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EF" w:rsidRDefault="00995E8D">
      <w:pPr>
        <w:jc w:val="center"/>
        <w:rPr>
          <w:rFonts w:ascii="Times New Roman" w:hAnsi="Times New Roman"/>
          <w:sz w:val="24"/>
        </w:rPr>
      </w:pPr>
      <w:bookmarkStart w:id="0" w:name="_dx_frag_StartFragment"/>
      <w:bookmarkEnd w:id="0"/>
      <w:r>
        <w:rPr>
          <w:rFonts w:ascii="Times New Roman" w:hAnsi="Times New Roman"/>
          <w:sz w:val="28"/>
          <w:szCs w:val="28"/>
        </w:rPr>
        <w:t>МИНИСТЕРСТВО ПРОСВЕЩЕНИЯ РОССИЙСКОЙ ФЕДЕРАЦИИ</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 учреждение высшего образования</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КРАСНОЯРСКИЙ ГОСУДАРСТВЕННЫЙ ПЕДАГОГИЧЕСКИЙ УНИВЕРСИТЕТ им. В.П. АСТАФЬЕВА</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(КГПУ им. В.П. Астафьева)</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Институт физической культуры, спорта и здоровья им. И.С. Ярыгина</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Кафедра методики преподавания спортивных дисциплин и национальных видов спорта</w:t>
      </w:r>
    </w:p>
    <w:p w:rsidR="00C644EF" w:rsidRDefault="00C644EF">
      <w:pPr>
        <w:spacing w:after="0" w:line="240" w:lineRule="auto"/>
        <w:jc w:val="center"/>
        <w:rPr>
          <w:rFonts w:ascii="Times New Roman" w:hAnsi="Times New Roman"/>
          <w:sz w:val="28"/>
          <w:szCs w:val="28"/>
        </w:rPr>
      </w:pPr>
    </w:p>
    <w:p w:rsidR="00C644EF" w:rsidRDefault="00AE291B">
      <w:pPr>
        <w:spacing w:after="0" w:line="240" w:lineRule="auto"/>
        <w:jc w:val="center"/>
        <w:rPr>
          <w:rFonts w:ascii="Times New Roman" w:hAnsi="Times New Roman"/>
          <w:sz w:val="28"/>
          <w:szCs w:val="28"/>
        </w:rPr>
      </w:pPr>
      <w:r>
        <w:rPr>
          <w:rFonts w:ascii="Times New Roman" w:hAnsi="Times New Roman"/>
          <w:sz w:val="28"/>
          <w:szCs w:val="28"/>
        </w:rPr>
        <w:t>Мурадян Анастасия Дмитриевна</w:t>
      </w:r>
    </w:p>
    <w:p w:rsidR="00C644EF" w:rsidRDefault="00C644EF">
      <w:pPr>
        <w:spacing w:after="0" w:line="240" w:lineRule="auto"/>
        <w:jc w:val="center"/>
        <w:rPr>
          <w:rFonts w:ascii="Times New Roman" w:hAnsi="Times New Roman"/>
          <w:sz w:val="28"/>
          <w:szCs w:val="28"/>
        </w:rPr>
      </w:pPr>
    </w:p>
    <w:p w:rsidR="00C644EF" w:rsidRDefault="00995E8D">
      <w:pPr>
        <w:spacing w:after="0" w:line="240" w:lineRule="auto"/>
        <w:jc w:val="center"/>
        <w:rPr>
          <w:rFonts w:ascii="Times New Roman" w:hAnsi="Times New Roman"/>
          <w:b/>
          <w:sz w:val="28"/>
          <w:szCs w:val="28"/>
        </w:rPr>
      </w:pPr>
      <w:r>
        <w:rPr>
          <w:rFonts w:ascii="Times New Roman" w:hAnsi="Times New Roman"/>
          <w:b/>
          <w:sz w:val="28"/>
          <w:szCs w:val="28"/>
        </w:rPr>
        <w:t>ВЫПУСКНАЯ КВАЛИФИКАЦИОННАЯ РАБОТА</w:t>
      </w:r>
    </w:p>
    <w:p w:rsidR="00C644EF" w:rsidRPr="00FC4AC6" w:rsidRDefault="00995E8D" w:rsidP="00FC4AC6">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Развитие ловкости у обучающихся 5 классов на уроках физической культуры</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44.03.01 Педагогическое образование</w:t>
      </w:r>
    </w:p>
    <w:p w:rsidR="00C644EF" w:rsidRDefault="00995E8D">
      <w:pPr>
        <w:spacing w:after="0" w:line="240" w:lineRule="auto"/>
        <w:jc w:val="center"/>
        <w:rPr>
          <w:rFonts w:ascii="Times New Roman" w:hAnsi="Times New Roman"/>
          <w:sz w:val="28"/>
          <w:szCs w:val="28"/>
        </w:rPr>
      </w:pPr>
      <w:r>
        <w:rPr>
          <w:rFonts w:ascii="Times New Roman" w:hAnsi="Times New Roman"/>
          <w:sz w:val="28"/>
          <w:szCs w:val="28"/>
        </w:rPr>
        <w:t>Направленность (профиль) образовательной программы Физическая культура</w:t>
      </w:r>
    </w:p>
    <w:p w:rsidR="00C644EF" w:rsidRDefault="00C644EF">
      <w:pPr>
        <w:spacing w:after="0" w:line="240" w:lineRule="auto"/>
        <w:jc w:val="center"/>
        <w:rPr>
          <w:rFonts w:ascii="Times New Roman" w:hAnsi="Times New Roman"/>
          <w:sz w:val="28"/>
          <w:szCs w:val="28"/>
        </w:rPr>
      </w:pPr>
    </w:p>
    <w:p w:rsidR="00C644EF" w:rsidRDefault="00C644EF">
      <w:pPr>
        <w:spacing w:after="0" w:line="240" w:lineRule="auto"/>
        <w:jc w:val="center"/>
        <w:rPr>
          <w:rFonts w:ascii="Times New Roman" w:hAnsi="Times New Roman"/>
          <w:sz w:val="28"/>
          <w:szCs w:val="28"/>
        </w:rPr>
      </w:pPr>
    </w:p>
    <w:tbl>
      <w:tblPr>
        <w:tblW w:w="0" w:type="auto"/>
        <w:tblLook w:val="04A0"/>
      </w:tblPr>
      <w:tblGrid>
        <w:gridCol w:w="4589"/>
        <w:gridCol w:w="4976"/>
      </w:tblGrid>
      <w:tr w:rsidR="00C644EF">
        <w:tc>
          <w:tcPr>
            <w:tcW w:w="4785" w:type="dxa"/>
            <w:shd w:val="clear" w:color="auto" w:fill="auto"/>
          </w:tcPr>
          <w:p w:rsidR="00C644EF" w:rsidRDefault="00C644EF">
            <w:pPr>
              <w:spacing w:after="0" w:line="240" w:lineRule="auto"/>
              <w:jc w:val="center"/>
              <w:rPr>
                <w:rFonts w:ascii="Times New Roman" w:hAnsi="Times New Roman"/>
                <w:sz w:val="28"/>
                <w:szCs w:val="28"/>
              </w:rPr>
            </w:pPr>
          </w:p>
        </w:tc>
        <w:tc>
          <w:tcPr>
            <w:tcW w:w="4786" w:type="dxa"/>
            <w:shd w:val="clear" w:color="auto" w:fill="auto"/>
          </w:tcPr>
          <w:p w:rsidR="00C644EF" w:rsidRDefault="00995E8D">
            <w:pPr>
              <w:spacing w:after="0" w:line="240" w:lineRule="auto"/>
              <w:rPr>
                <w:rFonts w:ascii="Times New Roman" w:hAnsi="Times New Roman"/>
                <w:sz w:val="28"/>
                <w:szCs w:val="28"/>
              </w:rPr>
            </w:pPr>
            <w:r>
              <w:rPr>
                <w:rFonts w:ascii="Times New Roman" w:hAnsi="Times New Roman"/>
                <w:sz w:val="28"/>
                <w:szCs w:val="28"/>
              </w:rPr>
              <w:t>ДОПУСКАЮ К ЗАЩИТЕ</w:t>
            </w:r>
          </w:p>
          <w:p w:rsidR="00C644EF" w:rsidRDefault="00995E8D">
            <w:pPr>
              <w:spacing w:after="0" w:line="240" w:lineRule="auto"/>
              <w:rPr>
                <w:rFonts w:ascii="Times New Roman" w:hAnsi="Times New Roman"/>
                <w:sz w:val="28"/>
                <w:szCs w:val="28"/>
              </w:rPr>
            </w:pPr>
            <w:r>
              <w:rPr>
                <w:rFonts w:ascii="Times New Roman" w:hAnsi="Times New Roman"/>
                <w:sz w:val="28"/>
                <w:szCs w:val="28"/>
              </w:rPr>
              <w:t xml:space="preserve">Зав. </w:t>
            </w:r>
            <w:r w:rsidR="00FC4AC6">
              <w:rPr>
                <w:rFonts w:ascii="Times New Roman" w:hAnsi="Times New Roman"/>
                <w:sz w:val="28"/>
                <w:szCs w:val="28"/>
              </w:rPr>
              <w:t>к</w:t>
            </w:r>
            <w:r>
              <w:rPr>
                <w:rFonts w:ascii="Times New Roman" w:hAnsi="Times New Roman"/>
                <w:sz w:val="28"/>
                <w:szCs w:val="28"/>
              </w:rPr>
              <w:t xml:space="preserve">афедрой, доктор педагогических наук, профессор </w:t>
            </w:r>
          </w:p>
          <w:p w:rsidR="00C644EF" w:rsidRDefault="00995E8D">
            <w:pPr>
              <w:spacing w:after="0" w:line="240" w:lineRule="auto"/>
              <w:rPr>
                <w:rFonts w:ascii="Times New Roman" w:hAnsi="Times New Roman"/>
                <w:sz w:val="28"/>
                <w:szCs w:val="28"/>
              </w:rPr>
            </w:pPr>
            <w:r>
              <w:rPr>
                <w:rFonts w:ascii="Times New Roman" w:hAnsi="Times New Roman"/>
                <w:sz w:val="28"/>
                <w:szCs w:val="28"/>
              </w:rPr>
              <w:t>Янова М.Г</w:t>
            </w:r>
            <w:r w:rsidR="00DC60E9">
              <w:rPr>
                <w:rFonts w:ascii="Times New Roman" w:hAnsi="Times New Roman"/>
                <w:sz w:val="28"/>
                <w:szCs w:val="28"/>
              </w:rPr>
              <w:t>.</w:t>
            </w:r>
          </w:p>
          <w:p w:rsidR="00C644EF" w:rsidRDefault="00C644EF">
            <w:pPr>
              <w:spacing w:after="0" w:line="240" w:lineRule="auto"/>
              <w:rPr>
                <w:rFonts w:ascii="Times New Roman" w:hAnsi="Times New Roman"/>
                <w:sz w:val="28"/>
                <w:szCs w:val="28"/>
              </w:rPr>
            </w:pPr>
          </w:p>
          <w:p w:rsidR="00C644EF" w:rsidRDefault="00995E8D">
            <w:pPr>
              <w:spacing w:after="0" w:line="240" w:lineRule="auto"/>
              <w:rPr>
                <w:rFonts w:ascii="Times New Roman" w:hAnsi="Times New Roman"/>
                <w:sz w:val="28"/>
                <w:szCs w:val="28"/>
              </w:rPr>
            </w:pPr>
            <w:r>
              <w:rPr>
                <w:rFonts w:ascii="Times New Roman" w:hAnsi="Times New Roman"/>
                <w:sz w:val="28"/>
                <w:szCs w:val="28"/>
              </w:rPr>
              <w:t>__________________________________</w:t>
            </w:r>
          </w:p>
          <w:p w:rsidR="00C644EF" w:rsidRDefault="00995E8D">
            <w:pPr>
              <w:spacing w:after="0" w:line="240" w:lineRule="auto"/>
              <w:rPr>
                <w:rFonts w:ascii="Times New Roman" w:hAnsi="Times New Roman"/>
                <w:sz w:val="28"/>
                <w:szCs w:val="28"/>
              </w:rPr>
            </w:pPr>
            <w:r>
              <w:rPr>
                <w:rFonts w:ascii="Times New Roman" w:hAnsi="Times New Roman"/>
                <w:sz w:val="28"/>
                <w:szCs w:val="28"/>
              </w:rPr>
              <w:t>(дата, подпись)</w:t>
            </w:r>
          </w:p>
          <w:p w:rsidR="00C644EF" w:rsidRDefault="00995E8D">
            <w:pPr>
              <w:spacing w:after="0" w:line="240" w:lineRule="auto"/>
              <w:rPr>
                <w:rFonts w:ascii="Times New Roman" w:hAnsi="Times New Roman"/>
                <w:sz w:val="28"/>
                <w:szCs w:val="28"/>
              </w:rPr>
            </w:pPr>
            <w:r>
              <w:rPr>
                <w:rFonts w:ascii="Times New Roman" w:hAnsi="Times New Roman"/>
                <w:sz w:val="28"/>
                <w:szCs w:val="28"/>
              </w:rPr>
              <w:t xml:space="preserve">Научный руководитель доктор педагогических наук, профессор </w:t>
            </w:r>
          </w:p>
          <w:p w:rsidR="00C644EF" w:rsidRDefault="00995E8D">
            <w:pPr>
              <w:spacing w:after="0" w:line="240" w:lineRule="auto"/>
              <w:rPr>
                <w:rFonts w:ascii="Times New Roman" w:hAnsi="Times New Roman"/>
                <w:sz w:val="28"/>
                <w:szCs w:val="28"/>
              </w:rPr>
            </w:pPr>
            <w:r>
              <w:rPr>
                <w:rFonts w:ascii="Times New Roman" w:hAnsi="Times New Roman"/>
                <w:sz w:val="28"/>
                <w:szCs w:val="28"/>
              </w:rPr>
              <w:t>Янова М.Г</w:t>
            </w:r>
            <w:r w:rsidR="00DC60E9">
              <w:rPr>
                <w:rFonts w:ascii="Times New Roman" w:hAnsi="Times New Roman"/>
                <w:sz w:val="28"/>
                <w:szCs w:val="28"/>
              </w:rPr>
              <w:t>.</w:t>
            </w:r>
          </w:p>
          <w:p w:rsidR="00C644EF" w:rsidRDefault="00995E8D">
            <w:pPr>
              <w:spacing w:after="0" w:line="240" w:lineRule="auto"/>
              <w:rPr>
                <w:rFonts w:ascii="Times New Roman" w:hAnsi="Times New Roman"/>
                <w:sz w:val="28"/>
                <w:szCs w:val="28"/>
              </w:rPr>
            </w:pPr>
            <w:r>
              <w:rPr>
                <w:rFonts w:ascii="Times New Roman" w:hAnsi="Times New Roman"/>
                <w:sz w:val="28"/>
                <w:szCs w:val="28"/>
              </w:rPr>
              <w:t>__________________________________</w:t>
            </w:r>
          </w:p>
          <w:p w:rsidR="00C644EF" w:rsidRDefault="00995E8D">
            <w:pPr>
              <w:spacing w:after="0" w:line="240" w:lineRule="auto"/>
              <w:rPr>
                <w:rFonts w:ascii="Times New Roman" w:hAnsi="Times New Roman"/>
                <w:sz w:val="28"/>
                <w:szCs w:val="28"/>
              </w:rPr>
            </w:pPr>
            <w:r>
              <w:rPr>
                <w:rFonts w:ascii="Times New Roman" w:hAnsi="Times New Roman"/>
                <w:sz w:val="28"/>
                <w:szCs w:val="28"/>
              </w:rPr>
              <w:t>(дата, подпись)</w:t>
            </w:r>
          </w:p>
          <w:p w:rsidR="00C644EF" w:rsidRDefault="00995E8D">
            <w:pPr>
              <w:spacing w:after="0" w:line="240" w:lineRule="auto"/>
              <w:rPr>
                <w:rFonts w:ascii="Times New Roman" w:hAnsi="Times New Roman"/>
                <w:sz w:val="28"/>
                <w:szCs w:val="28"/>
              </w:rPr>
            </w:pPr>
            <w:r>
              <w:rPr>
                <w:rFonts w:ascii="Times New Roman" w:hAnsi="Times New Roman"/>
                <w:sz w:val="28"/>
                <w:szCs w:val="28"/>
              </w:rPr>
              <w:t>Обучающийся Мурадян А.Д.</w:t>
            </w:r>
          </w:p>
          <w:p w:rsidR="00C644EF" w:rsidRDefault="00995E8D">
            <w:pPr>
              <w:spacing w:after="0" w:line="240" w:lineRule="auto"/>
              <w:rPr>
                <w:rFonts w:ascii="Times New Roman" w:hAnsi="Times New Roman"/>
                <w:sz w:val="28"/>
                <w:szCs w:val="28"/>
              </w:rPr>
            </w:pPr>
            <w:r>
              <w:rPr>
                <w:rFonts w:ascii="Times New Roman" w:hAnsi="Times New Roman"/>
                <w:sz w:val="28"/>
                <w:szCs w:val="28"/>
              </w:rPr>
              <w:t>__________________________________</w:t>
            </w:r>
          </w:p>
          <w:p w:rsidR="00C644EF" w:rsidRDefault="00995E8D">
            <w:pPr>
              <w:spacing w:after="0" w:line="240" w:lineRule="auto"/>
              <w:rPr>
                <w:rFonts w:ascii="Times New Roman" w:hAnsi="Times New Roman"/>
                <w:sz w:val="28"/>
                <w:szCs w:val="28"/>
              </w:rPr>
            </w:pPr>
            <w:r>
              <w:rPr>
                <w:rFonts w:ascii="Times New Roman" w:hAnsi="Times New Roman"/>
                <w:sz w:val="28"/>
                <w:szCs w:val="28"/>
              </w:rPr>
              <w:t>(дата, подпись)</w:t>
            </w:r>
          </w:p>
          <w:p w:rsidR="00C644EF" w:rsidRDefault="00995E8D">
            <w:pPr>
              <w:spacing w:after="0" w:line="240" w:lineRule="auto"/>
              <w:rPr>
                <w:rFonts w:ascii="Times New Roman" w:hAnsi="Times New Roman"/>
                <w:sz w:val="28"/>
                <w:szCs w:val="28"/>
              </w:rPr>
            </w:pPr>
            <w:r>
              <w:rPr>
                <w:rFonts w:ascii="Times New Roman" w:hAnsi="Times New Roman"/>
                <w:sz w:val="28"/>
                <w:szCs w:val="28"/>
              </w:rPr>
              <w:t>Дата защиты _______________________</w:t>
            </w:r>
          </w:p>
          <w:p w:rsidR="00C644EF" w:rsidRDefault="00995E8D">
            <w:pPr>
              <w:spacing w:after="0" w:line="240" w:lineRule="auto"/>
              <w:rPr>
                <w:rFonts w:ascii="Times New Roman" w:hAnsi="Times New Roman"/>
                <w:sz w:val="28"/>
                <w:szCs w:val="28"/>
              </w:rPr>
            </w:pPr>
            <w:r>
              <w:rPr>
                <w:rFonts w:ascii="Times New Roman" w:hAnsi="Times New Roman"/>
                <w:sz w:val="28"/>
                <w:szCs w:val="28"/>
              </w:rPr>
              <w:t>Оценка ____________________________</w:t>
            </w:r>
          </w:p>
          <w:p w:rsidR="00C644EF" w:rsidRDefault="00995E8D">
            <w:pPr>
              <w:spacing w:after="0" w:line="240" w:lineRule="auto"/>
              <w:rPr>
                <w:rFonts w:ascii="Times New Roman" w:hAnsi="Times New Roman"/>
                <w:sz w:val="28"/>
                <w:szCs w:val="28"/>
              </w:rPr>
            </w:pPr>
            <w:r>
              <w:rPr>
                <w:rFonts w:ascii="Times New Roman" w:hAnsi="Times New Roman"/>
                <w:sz w:val="28"/>
                <w:szCs w:val="28"/>
              </w:rPr>
              <w:t>(прописью)</w:t>
            </w:r>
          </w:p>
          <w:p w:rsidR="00C644EF" w:rsidRDefault="00C644EF">
            <w:pPr>
              <w:spacing w:after="0" w:line="240" w:lineRule="auto"/>
              <w:jc w:val="center"/>
              <w:rPr>
                <w:rFonts w:ascii="Times New Roman" w:hAnsi="Times New Roman"/>
                <w:sz w:val="28"/>
                <w:szCs w:val="28"/>
              </w:rPr>
            </w:pPr>
          </w:p>
        </w:tc>
      </w:tr>
    </w:tbl>
    <w:p w:rsidR="00C644EF" w:rsidRDefault="00995E8D">
      <w:pPr>
        <w:jc w:val="center"/>
        <w:rPr>
          <w:rFonts w:ascii="Times New Roman" w:hAnsi="Times New Roman"/>
          <w:sz w:val="28"/>
          <w:szCs w:val="28"/>
        </w:rPr>
      </w:pPr>
      <w:r>
        <w:rPr>
          <w:rFonts w:ascii="Times New Roman" w:hAnsi="Times New Roman"/>
          <w:sz w:val="28"/>
          <w:szCs w:val="28"/>
        </w:rPr>
        <w:t>Красноярск, 2022</w:t>
      </w:r>
    </w:p>
    <w:p w:rsidR="00D62ECF" w:rsidRDefault="00D62ECF" w:rsidP="00F423B8">
      <w:pPr>
        <w:spacing w:after="0" w:line="360" w:lineRule="auto"/>
        <w:jc w:val="both"/>
        <w:rPr>
          <w:rFonts w:ascii="Times New Roman" w:hAnsi="Times New Roman"/>
          <w:sz w:val="28"/>
          <w:szCs w:val="28"/>
        </w:rPr>
      </w:pPr>
    </w:p>
    <w:sdt>
      <w:sdtPr>
        <w:rPr>
          <w:rFonts w:asciiTheme="minorHAnsi" w:eastAsiaTheme="minorEastAsia" w:hAnsiTheme="minorHAnsi" w:cstheme="minorBidi"/>
          <w:color w:val="auto"/>
          <w:sz w:val="22"/>
          <w:szCs w:val="22"/>
        </w:rPr>
        <w:id w:val="-189535517"/>
        <w:docPartObj>
          <w:docPartGallery w:val="Table of Contents"/>
          <w:docPartUnique/>
        </w:docPartObj>
      </w:sdtPr>
      <w:sdtEndPr>
        <w:rPr>
          <w:b/>
          <w:bCs/>
        </w:rPr>
      </w:sdtEndPr>
      <w:sdtContent>
        <w:p w:rsidR="00D62ECF" w:rsidRDefault="003375FB" w:rsidP="003375FB">
          <w:pPr>
            <w:pStyle w:val="af1"/>
            <w:spacing w:before="0"/>
            <w:jc w:val="center"/>
            <w:rPr>
              <w:rFonts w:ascii="Times New Roman" w:hAnsi="Times New Roman" w:cs="Times New Roman"/>
              <w:b/>
              <w:bCs/>
              <w:color w:val="auto"/>
              <w:sz w:val="28"/>
              <w:szCs w:val="28"/>
            </w:rPr>
          </w:pPr>
          <w:r w:rsidRPr="003375FB">
            <w:rPr>
              <w:rFonts w:ascii="Times New Roman" w:hAnsi="Times New Roman" w:cs="Times New Roman"/>
              <w:b/>
              <w:bCs/>
              <w:color w:val="auto"/>
              <w:sz w:val="28"/>
              <w:szCs w:val="28"/>
            </w:rPr>
            <w:t>ОГЛАВЛЕНИЕ</w:t>
          </w:r>
        </w:p>
        <w:p w:rsidR="003375FB" w:rsidRPr="003375FB" w:rsidRDefault="003375FB" w:rsidP="003375FB">
          <w:pPr>
            <w:spacing w:after="0"/>
          </w:pPr>
        </w:p>
        <w:p w:rsidR="00D62ECF" w:rsidRPr="003375FB" w:rsidRDefault="00FF4D25" w:rsidP="003375FB">
          <w:pPr>
            <w:pStyle w:val="11"/>
            <w:tabs>
              <w:tab w:val="right" w:leader="dot" w:pos="9339"/>
            </w:tabs>
            <w:jc w:val="both"/>
            <w:rPr>
              <w:rFonts w:ascii="Times New Roman" w:hAnsi="Times New Roman" w:cs="Times New Roman"/>
              <w:noProof/>
              <w:sz w:val="28"/>
              <w:szCs w:val="28"/>
            </w:rPr>
          </w:pPr>
          <w:r w:rsidRPr="003375FB">
            <w:rPr>
              <w:rFonts w:ascii="Times New Roman" w:hAnsi="Times New Roman" w:cs="Times New Roman"/>
              <w:sz w:val="28"/>
              <w:szCs w:val="28"/>
            </w:rPr>
            <w:fldChar w:fldCharType="begin"/>
          </w:r>
          <w:r w:rsidR="00D62ECF" w:rsidRPr="003375FB">
            <w:rPr>
              <w:rFonts w:ascii="Times New Roman" w:hAnsi="Times New Roman" w:cs="Times New Roman"/>
              <w:sz w:val="28"/>
              <w:szCs w:val="28"/>
            </w:rPr>
            <w:instrText xml:space="preserve"> TOC \o "1-3" \h \z \u </w:instrText>
          </w:r>
          <w:r w:rsidRPr="003375FB">
            <w:rPr>
              <w:rFonts w:ascii="Times New Roman" w:hAnsi="Times New Roman" w:cs="Times New Roman"/>
              <w:sz w:val="28"/>
              <w:szCs w:val="28"/>
            </w:rPr>
            <w:fldChar w:fldCharType="separate"/>
          </w:r>
          <w:hyperlink w:anchor="_Toc106579064" w:history="1">
            <w:r w:rsidR="00D62ECF" w:rsidRPr="003375FB">
              <w:rPr>
                <w:rStyle w:val="a3"/>
                <w:rFonts w:ascii="Times New Roman" w:hAnsi="Times New Roman" w:cs="Times New Roman"/>
                <w:noProof/>
                <w:sz w:val="28"/>
                <w:szCs w:val="28"/>
              </w:rPr>
              <w:t>ВВЕДЕНИЕ</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_Toc106579064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3</w:t>
            </w:r>
            <w:r w:rsidRPr="003375FB">
              <w:rPr>
                <w:rFonts w:ascii="Times New Roman" w:hAnsi="Times New Roman" w:cs="Times New Roman"/>
                <w:noProof/>
                <w:webHidden/>
                <w:sz w:val="28"/>
                <w:szCs w:val="28"/>
              </w:rPr>
              <w:fldChar w:fldCharType="end"/>
            </w:r>
          </w:hyperlink>
        </w:p>
        <w:p w:rsidR="00D62ECF" w:rsidRPr="003375FB" w:rsidRDefault="00FF4D25" w:rsidP="003375FB">
          <w:pPr>
            <w:pStyle w:val="11"/>
            <w:tabs>
              <w:tab w:val="right" w:leader="dot" w:pos="9339"/>
            </w:tabs>
            <w:jc w:val="both"/>
            <w:rPr>
              <w:rFonts w:ascii="Times New Roman" w:hAnsi="Times New Roman" w:cs="Times New Roman"/>
              <w:noProof/>
              <w:sz w:val="28"/>
              <w:szCs w:val="28"/>
            </w:rPr>
          </w:pPr>
          <w:hyperlink w:anchor="_Toc106579065" w:history="1">
            <w:r w:rsidR="00D62ECF" w:rsidRPr="003375FB">
              <w:rPr>
                <w:rStyle w:val="a3"/>
                <w:rFonts w:ascii="Times New Roman" w:hAnsi="Times New Roman" w:cs="Times New Roman"/>
                <w:noProof/>
                <w:sz w:val="28"/>
                <w:szCs w:val="28"/>
              </w:rPr>
              <w:t>ГЛАВА 1. ТЕОРЕТИЧЕСКИЕ ОСНОВЫ РАЗВИТИЯ ЛОВКОСТИ ОБУЧАЮЩИХСЯ 5 КЛАССОВ НА УРОКАХ ФИЗИЧЕСКОЙ</w:t>
            </w:r>
            <w:r w:rsidR="00DC5213">
              <w:rPr>
                <w:rStyle w:val="a3"/>
                <w:rFonts w:ascii="Times New Roman" w:hAnsi="Times New Roman" w:cs="Times New Roman"/>
                <w:noProof/>
                <w:sz w:val="28"/>
                <w:szCs w:val="28"/>
              </w:rPr>
              <w:t xml:space="preserve">   </w:t>
            </w:r>
            <w:r w:rsidR="00D62ECF" w:rsidRPr="003375FB">
              <w:rPr>
                <w:rStyle w:val="a3"/>
                <w:rFonts w:ascii="Times New Roman" w:hAnsi="Times New Roman" w:cs="Times New Roman"/>
                <w:noProof/>
                <w:sz w:val="28"/>
                <w:szCs w:val="28"/>
              </w:rPr>
              <w:t xml:space="preserve"> КУЛЬТУРЫ</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_Toc106579065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8</w:t>
            </w:r>
            <w:r w:rsidRPr="003375FB">
              <w:rPr>
                <w:rFonts w:ascii="Times New Roman" w:hAnsi="Times New Roman" w:cs="Times New Roman"/>
                <w:noProof/>
                <w:webHidden/>
                <w:sz w:val="28"/>
                <w:szCs w:val="28"/>
              </w:rPr>
              <w:fldChar w:fldCharType="end"/>
            </w:r>
          </w:hyperlink>
        </w:p>
        <w:p w:rsidR="00D62ECF" w:rsidRPr="003375FB" w:rsidRDefault="00FF4D25" w:rsidP="003375FB">
          <w:pPr>
            <w:pStyle w:val="22"/>
            <w:jc w:val="both"/>
          </w:pPr>
          <w:hyperlink w:anchor="_Toc106579066" w:history="1">
            <w:r w:rsidR="00D62ECF" w:rsidRPr="003375FB">
              <w:rPr>
                <w:rStyle w:val="a3"/>
              </w:rPr>
              <w:t>1.1.</w:t>
            </w:r>
            <w:r w:rsidR="00D62ECF" w:rsidRPr="003375FB">
              <w:tab/>
            </w:r>
            <w:r w:rsidR="00D62ECF" w:rsidRPr="003375FB">
              <w:rPr>
                <w:rStyle w:val="a3"/>
              </w:rPr>
              <w:t>Возрастные особенности обучающихся среднего школьного</w:t>
            </w:r>
            <w:r w:rsidR="00DC5213">
              <w:rPr>
                <w:rStyle w:val="a3"/>
              </w:rPr>
              <w:t xml:space="preserve">   </w:t>
            </w:r>
            <w:r w:rsidR="00D62ECF" w:rsidRPr="003375FB">
              <w:rPr>
                <w:rStyle w:val="a3"/>
              </w:rPr>
              <w:t xml:space="preserve"> возраста</w:t>
            </w:r>
            <w:r w:rsidR="00D62ECF" w:rsidRPr="003375FB">
              <w:rPr>
                <w:webHidden/>
              </w:rPr>
              <w:tab/>
            </w:r>
            <w:r w:rsidRPr="003375FB">
              <w:rPr>
                <w:webHidden/>
              </w:rPr>
              <w:fldChar w:fldCharType="begin"/>
            </w:r>
            <w:r w:rsidR="00D62ECF" w:rsidRPr="003375FB">
              <w:rPr>
                <w:webHidden/>
              </w:rPr>
              <w:instrText xml:space="preserve"> PAGEREF _Toc106579066 \h </w:instrText>
            </w:r>
            <w:r w:rsidRPr="003375FB">
              <w:rPr>
                <w:webHidden/>
              </w:rPr>
            </w:r>
            <w:r w:rsidRPr="003375FB">
              <w:rPr>
                <w:webHidden/>
              </w:rPr>
              <w:fldChar w:fldCharType="separate"/>
            </w:r>
            <w:r w:rsidR="005D22C7">
              <w:rPr>
                <w:webHidden/>
              </w:rPr>
              <w:t>8</w:t>
            </w:r>
            <w:r w:rsidRPr="003375FB">
              <w:rPr>
                <w:webHidden/>
              </w:rPr>
              <w:fldChar w:fldCharType="end"/>
            </w:r>
          </w:hyperlink>
        </w:p>
        <w:p w:rsidR="00D62ECF" w:rsidRPr="003375FB" w:rsidRDefault="00FF4D25" w:rsidP="003375FB">
          <w:pPr>
            <w:pStyle w:val="22"/>
            <w:jc w:val="both"/>
          </w:pPr>
          <w:hyperlink w:anchor="_Toc106579067" w:history="1">
            <w:r w:rsidR="00D62ECF" w:rsidRPr="003375FB">
              <w:rPr>
                <w:rStyle w:val="a3"/>
              </w:rPr>
              <w:t>1.2.</w:t>
            </w:r>
            <w:r w:rsidR="00D62ECF" w:rsidRPr="003375FB">
              <w:tab/>
            </w:r>
            <w:r w:rsidR="00D62ECF" w:rsidRPr="003375FB">
              <w:rPr>
                <w:rStyle w:val="a3"/>
              </w:rPr>
              <w:t>Характеристика ловкости, как физического качества</w:t>
            </w:r>
            <w:r w:rsidR="00D62ECF" w:rsidRPr="003375FB">
              <w:rPr>
                <w:webHidden/>
              </w:rPr>
              <w:tab/>
            </w:r>
            <w:r w:rsidRPr="003375FB">
              <w:rPr>
                <w:webHidden/>
              </w:rPr>
              <w:fldChar w:fldCharType="begin"/>
            </w:r>
            <w:r w:rsidR="00D62ECF" w:rsidRPr="003375FB">
              <w:rPr>
                <w:webHidden/>
              </w:rPr>
              <w:instrText xml:space="preserve"> PAGEREF _Toc106579067 \h </w:instrText>
            </w:r>
            <w:r w:rsidRPr="003375FB">
              <w:rPr>
                <w:webHidden/>
              </w:rPr>
            </w:r>
            <w:r w:rsidRPr="003375FB">
              <w:rPr>
                <w:webHidden/>
              </w:rPr>
              <w:fldChar w:fldCharType="separate"/>
            </w:r>
            <w:r w:rsidR="005D22C7">
              <w:rPr>
                <w:webHidden/>
              </w:rPr>
              <w:t>15</w:t>
            </w:r>
            <w:r w:rsidRPr="003375FB">
              <w:rPr>
                <w:webHidden/>
              </w:rPr>
              <w:fldChar w:fldCharType="end"/>
            </w:r>
          </w:hyperlink>
        </w:p>
        <w:p w:rsidR="00D62ECF" w:rsidRPr="003375FB" w:rsidRDefault="00FF4D25" w:rsidP="003375FB">
          <w:pPr>
            <w:pStyle w:val="22"/>
            <w:jc w:val="both"/>
          </w:pPr>
          <w:hyperlink w:anchor="_Toc106579068" w:history="1">
            <w:r w:rsidR="00D62ECF" w:rsidRPr="003375FB">
              <w:rPr>
                <w:rStyle w:val="a3"/>
              </w:rPr>
              <w:t>1.3.</w:t>
            </w:r>
            <w:r w:rsidR="00D62ECF" w:rsidRPr="003375FB">
              <w:tab/>
            </w:r>
            <w:r w:rsidR="00D62ECF" w:rsidRPr="003375FB">
              <w:rPr>
                <w:rStyle w:val="a3"/>
              </w:rPr>
              <w:t>Средства и методы развития ловкости на уроках физической культуры</w:t>
            </w:r>
            <w:r w:rsidR="00D62ECF" w:rsidRPr="003375FB">
              <w:rPr>
                <w:webHidden/>
              </w:rPr>
              <w:tab/>
            </w:r>
            <w:r w:rsidRPr="003375FB">
              <w:rPr>
                <w:webHidden/>
              </w:rPr>
              <w:fldChar w:fldCharType="begin"/>
            </w:r>
            <w:r w:rsidR="00D62ECF" w:rsidRPr="003375FB">
              <w:rPr>
                <w:webHidden/>
              </w:rPr>
              <w:instrText xml:space="preserve"> PAGEREF _Toc106579068 \h </w:instrText>
            </w:r>
            <w:r w:rsidRPr="003375FB">
              <w:rPr>
                <w:webHidden/>
              </w:rPr>
            </w:r>
            <w:r w:rsidRPr="003375FB">
              <w:rPr>
                <w:webHidden/>
              </w:rPr>
              <w:fldChar w:fldCharType="separate"/>
            </w:r>
            <w:r w:rsidR="005D22C7">
              <w:rPr>
                <w:webHidden/>
              </w:rPr>
              <w:t>20</w:t>
            </w:r>
            <w:r w:rsidRPr="003375FB">
              <w:rPr>
                <w:webHidden/>
              </w:rPr>
              <w:fldChar w:fldCharType="end"/>
            </w:r>
          </w:hyperlink>
        </w:p>
        <w:p w:rsidR="00D62ECF" w:rsidRPr="003375FB" w:rsidRDefault="00FF4D25" w:rsidP="003375FB">
          <w:pPr>
            <w:pStyle w:val="22"/>
            <w:jc w:val="both"/>
          </w:pPr>
          <w:hyperlink w:anchor="_Toc106579069" w:history="1">
            <w:r w:rsidR="00D62ECF" w:rsidRPr="003375FB">
              <w:rPr>
                <w:rStyle w:val="a3"/>
              </w:rPr>
              <w:t>Выводы по главе 1</w:t>
            </w:r>
            <w:r w:rsidR="00D62ECF" w:rsidRPr="003375FB">
              <w:rPr>
                <w:webHidden/>
              </w:rPr>
              <w:tab/>
            </w:r>
            <w:r w:rsidRPr="003375FB">
              <w:rPr>
                <w:webHidden/>
              </w:rPr>
              <w:fldChar w:fldCharType="begin"/>
            </w:r>
            <w:r w:rsidR="00D62ECF" w:rsidRPr="003375FB">
              <w:rPr>
                <w:webHidden/>
              </w:rPr>
              <w:instrText xml:space="preserve"> PAGEREF _Toc106579069 \h </w:instrText>
            </w:r>
            <w:r w:rsidRPr="003375FB">
              <w:rPr>
                <w:webHidden/>
              </w:rPr>
            </w:r>
            <w:r w:rsidRPr="003375FB">
              <w:rPr>
                <w:webHidden/>
              </w:rPr>
              <w:fldChar w:fldCharType="separate"/>
            </w:r>
            <w:r w:rsidR="005D22C7">
              <w:rPr>
                <w:webHidden/>
              </w:rPr>
              <w:t>25</w:t>
            </w:r>
            <w:r w:rsidRPr="003375FB">
              <w:rPr>
                <w:webHidden/>
              </w:rPr>
              <w:fldChar w:fldCharType="end"/>
            </w:r>
          </w:hyperlink>
        </w:p>
        <w:p w:rsidR="00D62ECF" w:rsidRPr="003375FB" w:rsidRDefault="00FF4D25" w:rsidP="003375FB">
          <w:pPr>
            <w:pStyle w:val="11"/>
            <w:tabs>
              <w:tab w:val="right" w:leader="dot" w:pos="9339"/>
            </w:tabs>
            <w:jc w:val="both"/>
            <w:rPr>
              <w:rFonts w:ascii="Times New Roman" w:hAnsi="Times New Roman" w:cs="Times New Roman"/>
              <w:noProof/>
              <w:sz w:val="28"/>
              <w:szCs w:val="28"/>
            </w:rPr>
          </w:pPr>
          <w:hyperlink w:anchor="_Toc106579070" w:history="1">
            <w:r w:rsidR="00D62ECF" w:rsidRPr="003375FB">
              <w:rPr>
                <w:rStyle w:val="a3"/>
                <w:rFonts w:ascii="Times New Roman" w:hAnsi="Times New Roman" w:cs="Times New Roman"/>
                <w:noProof/>
                <w:sz w:val="28"/>
                <w:szCs w:val="28"/>
              </w:rPr>
              <w:t>ГЛАВА 2. МЕТОДЫ И ОРГАНИЗАЦИЯ ИССЛЕДОВАНИЯ</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_Toc106579070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26</w:t>
            </w:r>
            <w:r w:rsidRPr="003375FB">
              <w:rPr>
                <w:rFonts w:ascii="Times New Roman" w:hAnsi="Times New Roman" w:cs="Times New Roman"/>
                <w:noProof/>
                <w:webHidden/>
                <w:sz w:val="28"/>
                <w:szCs w:val="28"/>
              </w:rPr>
              <w:fldChar w:fldCharType="end"/>
            </w:r>
          </w:hyperlink>
        </w:p>
        <w:p w:rsidR="00D62ECF" w:rsidRPr="003375FB" w:rsidRDefault="00FF4D25" w:rsidP="003375FB">
          <w:pPr>
            <w:pStyle w:val="22"/>
            <w:jc w:val="both"/>
          </w:pPr>
          <w:hyperlink w:anchor="_Toc106579071" w:history="1">
            <w:r w:rsidR="00D62ECF" w:rsidRPr="003375FB">
              <w:rPr>
                <w:rStyle w:val="a3"/>
              </w:rPr>
              <w:t>2.1. Методы исследования</w:t>
            </w:r>
            <w:r w:rsidR="00D62ECF" w:rsidRPr="003375FB">
              <w:rPr>
                <w:webHidden/>
              </w:rPr>
              <w:tab/>
            </w:r>
            <w:r w:rsidRPr="003375FB">
              <w:rPr>
                <w:webHidden/>
              </w:rPr>
              <w:fldChar w:fldCharType="begin"/>
            </w:r>
            <w:r w:rsidR="00D62ECF" w:rsidRPr="003375FB">
              <w:rPr>
                <w:webHidden/>
              </w:rPr>
              <w:instrText xml:space="preserve"> PAGEREF _Toc106579071 \h </w:instrText>
            </w:r>
            <w:r w:rsidRPr="003375FB">
              <w:rPr>
                <w:webHidden/>
              </w:rPr>
            </w:r>
            <w:r w:rsidRPr="003375FB">
              <w:rPr>
                <w:webHidden/>
              </w:rPr>
              <w:fldChar w:fldCharType="separate"/>
            </w:r>
            <w:r w:rsidR="005D22C7">
              <w:rPr>
                <w:webHidden/>
              </w:rPr>
              <w:t>26</w:t>
            </w:r>
            <w:r w:rsidRPr="003375FB">
              <w:rPr>
                <w:webHidden/>
              </w:rPr>
              <w:fldChar w:fldCharType="end"/>
            </w:r>
          </w:hyperlink>
        </w:p>
        <w:p w:rsidR="00D62ECF" w:rsidRPr="003375FB" w:rsidRDefault="00FF4D25" w:rsidP="003375FB">
          <w:pPr>
            <w:pStyle w:val="22"/>
            <w:jc w:val="both"/>
          </w:pPr>
          <w:hyperlink w:anchor="_Toc106579072" w:history="1">
            <w:r w:rsidR="00D62ECF" w:rsidRPr="003375FB">
              <w:rPr>
                <w:rStyle w:val="a3"/>
              </w:rPr>
              <w:t>2.2. Организация исследования</w:t>
            </w:r>
            <w:r w:rsidR="00D62ECF" w:rsidRPr="003375FB">
              <w:rPr>
                <w:webHidden/>
              </w:rPr>
              <w:tab/>
            </w:r>
            <w:r w:rsidRPr="003375FB">
              <w:rPr>
                <w:webHidden/>
              </w:rPr>
              <w:fldChar w:fldCharType="begin"/>
            </w:r>
            <w:r w:rsidR="00D62ECF" w:rsidRPr="003375FB">
              <w:rPr>
                <w:webHidden/>
              </w:rPr>
              <w:instrText xml:space="preserve"> PAGEREF _Toc106579072 \h </w:instrText>
            </w:r>
            <w:r w:rsidRPr="003375FB">
              <w:rPr>
                <w:webHidden/>
              </w:rPr>
            </w:r>
            <w:r w:rsidRPr="003375FB">
              <w:rPr>
                <w:webHidden/>
              </w:rPr>
              <w:fldChar w:fldCharType="separate"/>
            </w:r>
            <w:r w:rsidR="005D22C7">
              <w:rPr>
                <w:webHidden/>
              </w:rPr>
              <w:t>33</w:t>
            </w:r>
            <w:r w:rsidRPr="003375FB">
              <w:rPr>
                <w:webHidden/>
              </w:rPr>
              <w:fldChar w:fldCharType="end"/>
            </w:r>
          </w:hyperlink>
        </w:p>
        <w:p w:rsidR="00D62ECF" w:rsidRPr="003375FB" w:rsidRDefault="00FF4D25" w:rsidP="003375FB">
          <w:pPr>
            <w:pStyle w:val="22"/>
            <w:jc w:val="both"/>
          </w:pPr>
          <w:hyperlink w:anchor="_Toc106579073" w:history="1">
            <w:r w:rsidR="00D62ECF" w:rsidRPr="003375FB">
              <w:rPr>
                <w:rStyle w:val="a3"/>
              </w:rPr>
              <w:t>Выводы по главе 2</w:t>
            </w:r>
            <w:r w:rsidR="00D62ECF" w:rsidRPr="003375FB">
              <w:rPr>
                <w:webHidden/>
              </w:rPr>
              <w:tab/>
            </w:r>
            <w:r w:rsidRPr="003375FB">
              <w:rPr>
                <w:webHidden/>
              </w:rPr>
              <w:fldChar w:fldCharType="begin"/>
            </w:r>
            <w:r w:rsidR="00D62ECF" w:rsidRPr="003375FB">
              <w:rPr>
                <w:webHidden/>
              </w:rPr>
              <w:instrText xml:space="preserve"> PAGEREF _Toc106579073 \h </w:instrText>
            </w:r>
            <w:r w:rsidRPr="003375FB">
              <w:rPr>
                <w:webHidden/>
              </w:rPr>
            </w:r>
            <w:r w:rsidRPr="003375FB">
              <w:rPr>
                <w:webHidden/>
              </w:rPr>
              <w:fldChar w:fldCharType="separate"/>
            </w:r>
            <w:r w:rsidR="005D22C7">
              <w:rPr>
                <w:webHidden/>
              </w:rPr>
              <w:t>36</w:t>
            </w:r>
            <w:r w:rsidRPr="003375FB">
              <w:rPr>
                <w:webHidden/>
              </w:rPr>
              <w:fldChar w:fldCharType="end"/>
            </w:r>
          </w:hyperlink>
        </w:p>
        <w:p w:rsidR="00D62ECF" w:rsidRPr="003375FB" w:rsidRDefault="00FF4D25" w:rsidP="003375FB">
          <w:pPr>
            <w:pStyle w:val="11"/>
            <w:tabs>
              <w:tab w:val="right" w:leader="dot" w:pos="9339"/>
            </w:tabs>
            <w:jc w:val="both"/>
            <w:rPr>
              <w:rFonts w:ascii="Times New Roman" w:hAnsi="Times New Roman" w:cs="Times New Roman"/>
              <w:noProof/>
              <w:sz w:val="28"/>
              <w:szCs w:val="28"/>
            </w:rPr>
          </w:pPr>
          <w:hyperlink w:anchor="_Toc106579074" w:history="1">
            <w:r w:rsidR="00D62ECF" w:rsidRPr="003375FB">
              <w:rPr>
                <w:rStyle w:val="a3"/>
                <w:rFonts w:ascii="Times New Roman" w:hAnsi="Times New Roman" w:cs="Times New Roman"/>
                <w:noProof/>
                <w:sz w:val="28"/>
                <w:szCs w:val="28"/>
              </w:rPr>
              <w:t>ГЛАВА 3. ЭКСПЕРИМЕНТАЛЬНАЯ РАБОТА ПО РАЗВИТИЮ ЛОВКОСТИ У ОБУЧАЮЩИХСЯ 5 КЛАССОВ НА УРОКАХ ФИЗИЧЕСКОЙ КУЛЬТУРЫ</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_Toc106579074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37</w:t>
            </w:r>
            <w:r w:rsidRPr="003375FB">
              <w:rPr>
                <w:rFonts w:ascii="Times New Roman" w:hAnsi="Times New Roman" w:cs="Times New Roman"/>
                <w:noProof/>
                <w:webHidden/>
                <w:sz w:val="28"/>
                <w:szCs w:val="28"/>
              </w:rPr>
              <w:fldChar w:fldCharType="end"/>
            </w:r>
          </w:hyperlink>
        </w:p>
        <w:p w:rsidR="00D62ECF" w:rsidRPr="003375FB" w:rsidRDefault="00FF4D25" w:rsidP="003375FB">
          <w:pPr>
            <w:pStyle w:val="22"/>
            <w:jc w:val="both"/>
          </w:pPr>
          <w:hyperlink w:anchor="_Toc106579075" w:history="1">
            <w:r w:rsidR="00D62ECF" w:rsidRPr="003375FB">
              <w:rPr>
                <w:rStyle w:val="a3"/>
                <w:lang w:eastAsia="en-US"/>
              </w:rPr>
              <w:t>3.1. Разработка комплекса упражнений для развития ловкости у обучающихся 5 классов на уроках физической культуры</w:t>
            </w:r>
            <w:r w:rsidR="00D62ECF" w:rsidRPr="003375FB">
              <w:rPr>
                <w:webHidden/>
              </w:rPr>
              <w:tab/>
            </w:r>
            <w:r w:rsidRPr="003375FB">
              <w:rPr>
                <w:webHidden/>
              </w:rPr>
              <w:fldChar w:fldCharType="begin"/>
            </w:r>
            <w:r w:rsidR="00D62ECF" w:rsidRPr="003375FB">
              <w:rPr>
                <w:webHidden/>
              </w:rPr>
              <w:instrText xml:space="preserve"> PAGEREF _Toc106579075 \h </w:instrText>
            </w:r>
            <w:r w:rsidRPr="003375FB">
              <w:rPr>
                <w:webHidden/>
              </w:rPr>
            </w:r>
            <w:r w:rsidRPr="003375FB">
              <w:rPr>
                <w:webHidden/>
              </w:rPr>
              <w:fldChar w:fldCharType="separate"/>
            </w:r>
            <w:r w:rsidR="005D22C7">
              <w:rPr>
                <w:webHidden/>
              </w:rPr>
              <w:t>37</w:t>
            </w:r>
            <w:r w:rsidRPr="003375FB">
              <w:rPr>
                <w:webHidden/>
              </w:rPr>
              <w:fldChar w:fldCharType="end"/>
            </w:r>
          </w:hyperlink>
        </w:p>
        <w:p w:rsidR="00D62ECF" w:rsidRPr="003375FB" w:rsidRDefault="00FF4D25" w:rsidP="003375FB">
          <w:pPr>
            <w:pStyle w:val="22"/>
            <w:jc w:val="both"/>
          </w:pPr>
          <w:hyperlink w:anchor="_Toc106579076" w:history="1">
            <w:r w:rsidR="00D62ECF" w:rsidRPr="003375FB">
              <w:rPr>
                <w:rStyle w:val="a3"/>
                <w:lang w:eastAsia="en-US"/>
              </w:rPr>
              <w:t>3.2. Результаты педагогического эксперимента</w:t>
            </w:r>
            <w:r w:rsidR="00D62ECF" w:rsidRPr="003375FB">
              <w:rPr>
                <w:webHidden/>
              </w:rPr>
              <w:tab/>
            </w:r>
            <w:r w:rsidRPr="003375FB">
              <w:rPr>
                <w:webHidden/>
              </w:rPr>
              <w:fldChar w:fldCharType="begin"/>
            </w:r>
            <w:r w:rsidR="00D62ECF" w:rsidRPr="003375FB">
              <w:rPr>
                <w:webHidden/>
              </w:rPr>
              <w:instrText xml:space="preserve"> PAGEREF _Toc106579076 \h </w:instrText>
            </w:r>
            <w:r w:rsidRPr="003375FB">
              <w:rPr>
                <w:webHidden/>
              </w:rPr>
            </w:r>
            <w:r w:rsidRPr="003375FB">
              <w:rPr>
                <w:webHidden/>
              </w:rPr>
              <w:fldChar w:fldCharType="separate"/>
            </w:r>
            <w:r w:rsidR="005D22C7">
              <w:rPr>
                <w:webHidden/>
              </w:rPr>
              <w:t>39</w:t>
            </w:r>
            <w:r w:rsidRPr="003375FB">
              <w:rPr>
                <w:webHidden/>
              </w:rPr>
              <w:fldChar w:fldCharType="end"/>
            </w:r>
          </w:hyperlink>
        </w:p>
        <w:p w:rsidR="00D62ECF" w:rsidRPr="003375FB" w:rsidRDefault="00FF4D25" w:rsidP="003375FB">
          <w:pPr>
            <w:pStyle w:val="22"/>
            <w:jc w:val="both"/>
          </w:pPr>
          <w:hyperlink w:anchor="_Toc106579077" w:history="1">
            <w:r w:rsidR="00D62ECF" w:rsidRPr="003375FB">
              <w:rPr>
                <w:rStyle w:val="a3"/>
                <w:lang w:eastAsia="en-US"/>
              </w:rPr>
              <w:t>3.3. Рекомендации по развитию ловкости у обучающихся 5 классов на уроках физической культуры</w:t>
            </w:r>
            <w:r w:rsidR="00D62ECF" w:rsidRPr="003375FB">
              <w:rPr>
                <w:webHidden/>
              </w:rPr>
              <w:tab/>
            </w:r>
            <w:r w:rsidRPr="003375FB">
              <w:rPr>
                <w:webHidden/>
              </w:rPr>
              <w:fldChar w:fldCharType="begin"/>
            </w:r>
            <w:r w:rsidR="00D62ECF" w:rsidRPr="003375FB">
              <w:rPr>
                <w:webHidden/>
              </w:rPr>
              <w:instrText xml:space="preserve"> PAGEREF _Toc106579077 \h </w:instrText>
            </w:r>
            <w:r w:rsidRPr="003375FB">
              <w:rPr>
                <w:webHidden/>
              </w:rPr>
            </w:r>
            <w:r w:rsidRPr="003375FB">
              <w:rPr>
                <w:webHidden/>
              </w:rPr>
              <w:fldChar w:fldCharType="separate"/>
            </w:r>
            <w:r w:rsidR="005D22C7">
              <w:rPr>
                <w:webHidden/>
              </w:rPr>
              <w:t>46</w:t>
            </w:r>
            <w:r w:rsidRPr="003375FB">
              <w:rPr>
                <w:webHidden/>
              </w:rPr>
              <w:fldChar w:fldCharType="end"/>
            </w:r>
          </w:hyperlink>
        </w:p>
        <w:p w:rsidR="00D62ECF" w:rsidRPr="003375FB" w:rsidRDefault="00FF4D25" w:rsidP="003375FB">
          <w:pPr>
            <w:pStyle w:val="11"/>
            <w:tabs>
              <w:tab w:val="right" w:leader="dot" w:pos="9339"/>
            </w:tabs>
            <w:jc w:val="both"/>
            <w:rPr>
              <w:rFonts w:ascii="Times New Roman" w:hAnsi="Times New Roman" w:cs="Times New Roman"/>
              <w:noProof/>
              <w:sz w:val="28"/>
              <w:szCs w:val="28"/>
            </w:rPr>
          </w:pPr>
          <w:hyperlink w:anchor="_Toc106579078" w:history="1">
            <w:r w:rsidR="00D62ECF" w:rsidRPr="003375FB">
              <w:rPr>
                <w:rStyle w:val="a3"/>
                <w:rFonts w:ascii="Times New Roman" w:hAnsi="Times New Roman" w:cs="Times New Roman"/>
                <w:noProof/>
                <w:sz w:val="28"/>
                <w:szCs w:val="28"/>
              </w:rPr>
              <w:t>ЗАКЛЮЧЕНИЕ</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_Toc106579078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47</w:t>
            </w:r>
            <w:r w:rsidRPr="003375FB">
              <w:rPr>
                <w:rFonts w:ascii="Times New Roman" w:hAnsi="Times New Roman" w:cs="Times New Roman"/>
                <w:noProof/>
                <w:webHidden/>
                <w:sz w:val="28"/>
                <w:szCs w:val="28"/>
              </w:rPr>
              <w:fldChar w:fldCharType="end"/>
            </w:r>
          </w:hyperlink>
        </w:p>
        <w:p w:rsidR="00D62ECF" w:rsidRPr="003375FB" w:rsidRDefault="00FF4D25" w:rsidP="003375FB">
          <w:pPr>
            <w:pStyle w:val="11"/>
            <w:tabs>
              <w:tab w:val="right" w:leader="dot" w:pos="9339"/>
            </w:tabs>
            <w:jc w:val="both"/>
            <w:rPr>
              <w:rFonts w:ascii="Times New Roman" w:hAnsi="Times New Roman" w:cs="Times New Roman"/>
              <w:noProof/>
              <w:sz w:val="28"/>
              <w:szCs w:val="28"/>
            </w:rPr>
          </w:pPr>
          <w:hyperlink w:anchor="_Toc106579079" w:history="1">
            <w:r w:rsidR="00D62ECF" w:rsidRPr="003375FB">
              <w:rPr>
                <w:rStyle w:val="a3"/>
                <w:rFonts w:ascii="Times New Roman" w:hAnsi="Times New Roman" w:cs="Times New Roman"/>
                <w:noProof/>
                <w:sz w:val="28"/>
                <w:szCs w:val="28"/>
              </w:rPr>
              <w:t>СПИСОК ИСПОЛЬЗУЕМЫХ ИСТОЧНИКОВ</w:t>
            </w:r>
            <w:r w:rsidR="00D62ECF" w:rsidRPr="003375FB">
              <w:rPr>
                <w:rFonts w:ascii="Times New Roman" w:hAnsi="Times New Roman" w:cs="Times New Roman"/>
                <w:noProof/>
                <w:webHidden/>
                <w:sz w:val="28"/>
                <w:szCs w:val="28"/>
              </w:rPr>
              <w:tab/>
            </w:r>
            <w:r w:rsidRPr="003375FB">
              <w:rPr>
                <w:rFonts w:ascii="Times New Roman" w:hAnsi="Times New Roman" w:cs="Times New Roman"/>
                <w:noProof/>
                <w:webHidden/>
                <w:sz w:val="28"/>
                <w:szCs w:val="28"/>
              </w:rPr>
              <w:fldChar w:fldCharType="begin"/>
            </w:r>
            <w:r w:rsidR="00D62ECF" w:rsidRPr="003375FB">
              <w:rPr>
                <w:rFonts w:ascii="Times New Roman" w:hAnsi="Times New Roman" w:cs="Times New Roman"/>
                <w:noProof/>
                <w:webHidden/>
                <w:sz w:val="28"/>
                <w:szCs w:val="28"/>
              </w:rPr>
              <w:instrText xml:space="preserve"> PAGEREF _Toc106579079 \h </w:instrText>
            </w:r>
            <w:r w:rsidRPr="003375FB">
              <w:rPr>
                <w:rFonts w:ascii="Times New Roman" w:hAnsi="Times New Roman" w:cs="Times New Roman"/>
                <w:noProof/>
                <w:webHidden/>
                <w:sz w:val="28"/>
                <w:szCs w:val="28"/>
              </w:rPr>
            </w:r>
            <w:r w:rsidRPr="003375FB">
              <w:rPr>
                <w:rFonts w:ascii="Times New Roman" w:hAnsi="Times New Roman" w:cs="Times New Roman"/>
                <w:noProof/>
                <w:webHidden/>
                <w:sz w:val="28"/>
                <w:szCs w:val="28"/>
              </w:rPr>
              <w:fldChar w:fldCharType="separate"/>
            </w:r>
            <w:r w:rsidR="005D22C7">
              <w:rPr>
                <w:rFonts w:ascii="Times New Roman" w:hAnsi="Times New Roman" w:cs="Times New Roman"/>
                <w:noProof/>
                <w:webHidden/>
                <w:sz w:val="28"/>
                <w:szCs w:val="28"/>
              </w:rPr>
              <w:t>49</w:t>
            </w:r>
            <w:r w:rsidRPr="003375FB">
              <w:rPr>
                <w:rFonts w:ascii="Times New Roman" w:hAnsi="Times New Roman" w:cs="Times New Roman"/>
                <w:noProof/>
                <w:webHidden/>
                <w:sz w:val="28"/>
                <w:szCs w:val="28"/>
              </w:rPr>
              <w:fldChar w:fldCharType="end"/>
            </w:r>
          </w:hyperlink>
        </w:p>
        <w:p w:rsidR="00D62ECF" w:rsidRPr="003375FB" w:rsidRDefault="00FF4D25" w:rsidP="006475BA">
          <w:pPr>
            <w:spacing w:after="0" w:line="360" w:lineRule="auto"/>
            <w:jc w:val="both"/>
            <w:rPr>
              <w:rFonts w:ascii="Times New Roman" w:hAnsi="Times New Roman" w:cs="Times New Roman"/>
              <w:noProof/>
              <w:sz w:val="28"/>
              <w:szCs w:val="28"/>
            </w:rPr>
          </w:pPr>
          <w:hyperlink w:anchor="_Toc106579080" w:history="1">
            <w:r w:rsidR="00D62ECF" w:rsidRPr="003375FB">
              <w:rPr>
                <w:rStyle w:val="a3"/>
                <w:rFonts w:ascii="Times New Roman" w:hAnsi="Times New Roman" w:cs="Times New Roman"/>
                <w:noProof/>
                <w:sz w:val="28"/>
                <w:szCs w:val="28"/>
              </w:rPr>
              <w:t>Приложение А</w:t>
            </w:r>
            <w:r w:rsidR="003375FB">
              <w:rPr>
                <w:rStyle w:val="a3"/>
                <w:rFonts w:ascii="Times New Roman" w:hAnsi="Times New Roman" w:cs="Times New Roman"/>
                <w:noProof/>
                <w:sz w:val="28"/>
                <w:szCs w:val="28"/>
              </w:rPr>
              <w:t>.</w:t>
            </w:r>
            <w:r w:rsidR="00D62ECF" w:rsidRPr="003375FB">
              <w:rPr>
                <w:rFonts w:ascii="Times New Roman" w:hAnsi="Times New Roman" w:cs="Times New Roman"/>
                <w:noProof/>
                <w:webHidden/>
                <w:sz w:val="28"/>
                <w:szCs w:val="28"/>
              </w:rPr>
              <w:tab/>
            </w:r>
          </w:hyperlink>
        </w:p>
        <w:p w:rsidR="00D62ECF" w:rsidRPr="003375FB" w:rsidRDefault="00FF4D25" w:rsidP="006475BA">
          <w:pPr>
            <w:pStyle w:val="22"/>
            <w:spacing w:after="0" w:line="360" w:lineRule="auto"/>
            <w:ind w:left="0"/>
            <w:jc w:val="both"/>
          </w:pPr>
          <w:hyperlink w:anchor="_Toc106579081" w:history="1">
            <w:r w:rsidR="00D62ECF" w:rsidRPr="003375FB">
              <w:rPr>
                <w:rStyle w:val="a3"/>
              </w:rPr>
              <w:t>Таблица нормативов 5</w:t>
            </w:r>
            <w:r w:rsidR="00D62ECF" w:rsidRPr="003375FB">
              <w:rPr>
                <w:rStyle w:val="a3"/>
                <w:spacing w:val="-1"/>
              </w:rPr>
              <w:t xml:space="preserve"> </w:t>
            </w:r>
            <w:r w:rsidR="00D62ECF" w:rsidRPr="003375FB">
              <w:rPr>
                <w:rStyle w:val="a3"/>
              </w:rPr>
              <w:t>класса</w:t>
            </w:r>
            <w:r w:rsidR="00D62ECF" w:rsidRPr="003375FB">
              <w:rPr>
                <w:rStyle w:val="a3"/>
                <w:spacing w:val="1"/>
              </w:rPr>
              <w:t xml:space="preserve"> </w:t>
            </w:r>
            <w:r w:rsidR="00D62ECF" w:rsidRPr="003375FB">
              <w:rPr>
                <w:rStyle w:val="a3"/>
              </w:rPr>
              <w:t>по</w:t>
            </w:r>
            <w:r w:rsidR="00D62ECF" w:rsidRPr="003375FB">
              <w:rPr>
                <w:rStyle w:val="a3"/>
                <w:spacing w:val="1"/>
              </w:rPr>
              <w:t xml:space="preserve"> </w:t>
            </w:r>
            <w:r w:rsidR="00D62ECF" w:rsidRPr="003375FB">
              <w:rPr>
                <w:rStyle w:val="a3"/>
              </w:rPr>
              <w:t>физической культуре</w:t>
            </w:r>
            <w:r w:rsidR="00D62ECF" w:rsidRPr="003375FB">
              <w:rPr>
                <w:webHidden/>
              </w:rPr>
              <w:tab/>
            </w:r>
            <w:r w:rsidRPr="003375FB">
              <w:rPr>
                <w:webHidden/>
              </w:rPr>
              <w:fldChar w:fldCharType="begin"/>
            </w:r>
            <w:r w:rsidR="00D62ECF" w:rsidRPr="003375FB">
              <w:rPr>
                <w:webHidden/>
              </w:rPr>
              <w:instrText xml:space="preserve"> PAGEREF _Toc106579081 \h </w:instrText>
            </w:r>
            <w:r w:rsidRPr="003375FB">
              <w:rPr>
                <w:webHidden/>
              </w:rPr>
            </w:r>
            <w:r w:rsidRPr="003375FB">
              <w:rPr>
                <w:webHidden/>
              </w:rPr>
              <w:fldChar w:fldCharType="separate"/>
            </w:r>
            <w:r w:rsidR="005D22C7">
              <w:rPr>
                <w:webHidden/>
              </w:rPr>
              <w:t>56</w:t>
            </w:r>
            <w:r w:rsidRPr="003375FB">
              <w:rPr>
                <w:webHidden/>
              </w:rPr>
              <w:fldChar w:fldCharType="end"/>
            </w:r>
          </w:hyperlink>
        </w:p>
        <w:p w:rsidR="00D62ECF" w:rsidRPr="003375FB" w:rsidRDefault="00FF4D25" w:rsidP="006475BA">
          <w:pPr>
            <w:pStyle w:val="22"/>
            <w:spacing w:after="0" w:line="360" w:lineRule="auto"/>
            <w:ind w:left="0"/>
            <w:jc w:val="both"/>
          </w:pPr>
          <w:hyperlink w:anchor="_Toc106579082" w:history="1">
            <w:r w:rsidR="00D62ECF" w:rsidRPr="003375FB">
              <w:rPr>
                <w:rStyle w:val="a3"/>
              </w:rPr>
              <w:t>Приложение Б</w:t>
            </w:r>
          </w:hyperlink>
          <w:r w:rsidR="003375FB">
            <w:rPr>
              <w:rStyle w:val="a3"/>
            </w:rPr>
            <w:t>.</w:t>
          </w:r>
        </w:p>
        <w:p w:rsidR="00D62ECF" w:rsidRPr="003375FB" w:rsidRDefault="00FF4D25" w:rsidP="006475BA">
          <w:pPr>
            <w:pStyle w:val="22"/>
            <w:spacing w:after="0" w:line="360" w:lineRule="auto"/>
            <w:ind w:left="0"/>
            <w:jc w:val="both"/>
          </w:pPr>
          <w:hyperlink w:anchor="_Toc106579083" w:history="1">
            <w:r w:rsidR="00D62ECF" w:rsidRPr="003375FB">
              <w:rPr>
                <w:rStyle w:val="a3"/>
              </w:rPr>
              <w:t>Примерные сенситивные периоды развития физических способностей</w:t>
            </w:r>
            <w:r w:rsidR="00D62ECF" w:rsidRPr="003375FB">
              <w:rPr>
                <w:webHidden/>
              </w:rPr>
              <w:tab/>
            </w:r>
            <w:r w:rsidRPr="003375FB">
              <w:rPr>
                <w:webHidden/>
              </w:rPr>
              <w:fldChar w:fldCharType="begin"/>
            </w:r>
            <w:r w:rsidR="00D62ECF" w:rsidRPr="003375FB">
              <w:rPr>
                <w:webHidden/>
              </w:rPr>
              <w:instrText xml:space="preserve"> PAGEREF _Toc106579083 \h </w:instrText>
            </w:r>
            <w:r w:rsidRPr="003375FB">
              <w:rPr>
                <w:webHidden/>
              </w:rPr>
            </w:r>
            <w:r w:rsidRPr="003375FB">
              <w:rPr>
                <w:webHidden/>
              </w:rPr>
              <w:fldChar w:fldCharType="separate"/>
            </w:r>
            <w:r w:rsidR="005D22C7">
              <w:rPr>
                <w:webHidden/>
              </w:rPr>
              <w:t>59</w:t>
            </w:r>
            <w:r w:rsidRPr="003375FB">
              <w:rPr>
                <w:webHidden/>
              </w:rPr>
              <w:fldChar w:fldCharType="end"/>
            </w:r>
          </w:hyperlink>
        </w:p>
        <w:p w:rsidR="00D62ECF" w:rsidRDefault="00FF4D25" w:rsidP="003375FB">
          <w:pPr>
            <w:jc w:val="both"/>
          </w:pPr>
          <w:r w:rsidRPr="003375FB">
            <w:rPr>
              <w:rFonts w:ascii="Times New Roman" w:hAnsi="Times New Roman" w:cs="Times New Roman"/>
              <w:sz w:val="28"/>
              <w:szCs w:val="28"/>
            </w:rPr>
            <w:fldChar w:fldCharType="end"/>
          </w:r>
        </w:p>
      </w:sdtContent>
    </w:sdt>
    <w:p w:rsidR="00D62ECF" w:rsidRDefault="00D62ECF" w:rsidP="005D22C7">
      <w:pPr>
        <w:tabs>
          <w:tab w:val="left" w:pos="3552"/>
          <w:tab w:val="left" w:pos="5820"/>
        </w:tabs>
        <w:spacing w:after="0" w:line="360" w:lineRule="auto"/>
        <w:jc w:val="both"/>
        <w:rPr>
          <w:rFonts w:ascii="Times New Roman" w:hAnsi="Times New Roman"/>
          <w:sz w:val="28"/>
          <w:szCs w:val="28"/>
        </w:rPr>
      </w:pPr>
    </w:p>
    <w:p w:rsidR="00C055B5" w:rsidRDefault="00995E8D" w:rsidP="003375FB">
      <w:pPr>
        <w:pStyle w:val="1"/>
        <w:spacing w:before="0" w:beforeAutospacing="0" w:after="0" w:afterAutospacing="0"/>
        <w:jc w:val="center"/>
        <w:rPr>
          <w:sz w:val="28"/>
          <w:szCs w:val="28"/>
        </w:rPr>
      </w:pPr>
      <w:bookmarkStart w:id="1" w:name="_Toc106578186"/>
      <w:bookmarkStart w:id="2" w:name="_Toc106578339"/>
      <w:bookmarkStart w:id="3" w:name="_Toc106579064"/>
      <w:r w:rsidRPr="00C055B5">
        <w:rPr>
          <w:sz w:val="28"/>
          <w:szCs w:val="28"/>
        </w:rPr>
        <w:lastRenderedPageBreak/>
        <w:t>ВВЕДЕНИЕ</w:t>
      </w:r>
      <w:bookmarkEnd w:id="1"/>
      <w:bookmarkEnd w:id="2"/>
      <w:bookmarkEnd w:id="3"/>
    </w:p>
    <w:p w:rsidR="00C055B5" w:rsidRPr="00C055B5" w:rsidRDefault="00C055B5" w:rsidP="003375FB">
      <w:pPr>
        <w:spacing w:after="0" w:line="360" w:lineRule="auto"/>
      </w:pPr>
    </w:p>
    <w:p w:rsidR="00C644EF"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современных условиях значительно увеличился объем деятельности, осуществляемой в вероятных и неожиданно возникающих ситуациях,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движения, их рациональности. Все эти качества или способности связывают в теории физического воспитания с понятием «ловкость» [</w:t>
      </w:r>
      <w:r w:rsidR="009F6A4B">
        <w:rPr>
          <w:rFonts w:ascii="Times New Roman" w:hAnsi="Times New Roman" w:cs="Times New Roman"/>
          <w:sz w:val="28"/>
          <w:szCs w:val="28"/>
        </w:rPr>
        <w:t>37</w:t>
      </w:r>
      <w:r>
        <w:rPr>
          <w:rFonts w:ascii="Times New Roman" w:hAnsi="Times New Roman" w:cs="Times New Roman"/>
          <w:sz w:val="28"/>
          <w:szCs w:val="28"/>
        </w:rPr>
        <w:t>]</w:t>
      </w:r>
      <w:r w:rsidR="006475BA">
        <w:rPr>
          <w:rFonts w:ascii="Times New Roman" w:hAnsi="Times New Roman" w:cs="Times New Roman"/>
          <w:sz w:val="28"/>
          <w:szCs w:val="28"/>
        </w:rPr>
        <w:t>.</w:t>
      </w:r>
    </w:p>
    <w:p w:rsidR="00C644EF"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целенаправленного развития способностей оптимально регулировать, (т. е. точно, быстро, рационально) управлять движениями, быстро усваивать сложно координационные, точные движения и перестраивать свою деятельность в зависимости от условий </w:t>
      </w:r>
      <w:r w:rsidR="007053DA">
        <w:rPr>
          <w:rFonts w:ascii="Times New Roman" w:hAnsi="Times New Roman" w:cs="Times New Roman"/>
          <w:sz w:val="28"/>
          <w:szCs w:val="28"/>
        </w:rPr>
        <w:t>–</w:t>
      </w:r>
      <w:r>
        <w:rPr>
          <w:rFonts w:ascii="Times New Roman" w:hAnsi="Times New Roman" w:cs="Times New Roman"/>
          <w:sz w:val="28"/>
          <w:szCs w:val="28"/>
        </w:rPr>
        <w:t xml:space="preserve"> все это характеризует ловкость. По мнению Н. А. Бернштейна (советского </w:t>
      </w:r>
      <w:proofErr w:type="spellStart"/>
      <w:r>
        <w:rPr>
          <w:rFonts w:ascii="Times New Roman" w:hAnsi="Times New Roman" w:cs="Times New Roman"/>
          <w:sz w:val="28"/>
          <w:szCs w:val="28"/>
        </w:rPr>
        <w:t>психофизиолога</w:t>
      </w:r>
      <w:proofErr w:type="spellEnd"/>
      <w:r>
        <w:rPr>
          <w:rFonts w:ascii="Times New Roman" w:hAnsi="Times New Roman" w:cs="Times New Roman"/>
          <w:sz w:val="28"/>
          <w:szCs w:val="28"/>
        </w:rPr>
        <w:t xml:space="preserve"> и физиолога, создателя нового направления исследований </w:t>
      </w:r>
      <w:r w:rsidR="007053DA">
        <w:rPr>
          <w:rFonts w:ascii="Times New Roman" w:hAnsi="Times New Roman" w:cs="Times New Roman"/>
          <w:sz w:val="28"/>
          <w:szCs w:val="28"/>
        </w:rPr>
        <w:t>–</w:t>
      </w:r>
      <w:r>
        <w:rPr>
          <w:rFonts w:ascii="Times New Roman" w:hAnsi="Times New Roman" w:cs="Times New Roman"/>
          <w:sz w:val="28"/>
          <w:szCs w:val="28"/>
        </w:rPr>
        <w:t xml:space="preserve"> физиологии активности). Ловкость </w:t>
      </w:r>
      <w:r w:rsidR="007053DA">
        <w:rPr>
          <w:rFonts w:ascii="Times New Roman" w:hAnsi="Times New Roman" w:cs="Times New Roman"/>
          <w:sz w:val="28"/>
          <w:szCs w:val="28"/>
        </w:rPr>
        <w:t>–</w:t>
      </w:r>
      <w:r>
        <w:rPr>
          <w:rFonts w:ascii="Times New Roman" w:hAnsi="Times New Roman" w:cs="Times New Roman"/>
          <w:sz w:val="28"/>
          <w:szCs w:val="28"/>
        </w:rPr>
        <w:t xml:space="preserve"> это способность </w:t>
      </w:r>
      <w:proofErr w:type="spellStart"/>
      <w:r>
        <w:rPr>
          <w:rFonts w:ascii="Times New Roman" w:hAnsi="Times New Roman" w:cs="Times New Roman"/>
          <w:sz w:val="28"/>
          <w:szCs w:val="28"/>
        </w:rPr>
        <w:t>двигательно</w:t>
      </w:r>
      <w:proofErr w:type="spellEnd"/>
      <w:r>
        <w:rPr>
          <w:rFonts w:ascii="Times New Roman" w:hAnsi="Times New Roman" w:cs="Times New Roman"/>
          <w:sz w:val="28"/>
          <w:szCs w:val="28"/>
        </w:rPr>
        <w:t xml:space="preserve"> выйти из любого положения, то есть способность справиться с любой возникшей двигательной задачей</w:t>
      </w:r>
      <w:r w:rsidR="009F6A4B">
        <w:rPr>
          <w:rFonts w:ascii="Times New Roman" w:hAnsi="Times New Roman" w:cs="Times New Roman"/>
          <w:sz w:val="28"/>
          <w:szCs w:val="28"/>
        </w:rPr>
        <w:t xml:space="preserve"> </w:t>
      </w:r>
      <w:r>
        <w:rPr>
          <w:rFonts w:ascii="Times New Roman" w:hAnsi="Times New Roman" w:cs="Times New Roman"/>
          <w:sz w:val="28"/>
          <w:szCs w:val="28"/>
        </w:rPr>
        <w:t>[</w:t>
      </w:r>
      <w:r w:rsidR="009F6A4B">
        <w:rPr>
          <w:rFonts w:ascii="Times New Roman" w:hAnsi="Times New Roman" w:cs="Times New Roman"/>
          <w:sz w:val="28"/>
          <w:szCs w:val="28"/>
        </w:rPr>
        <w:t>18</w:t>
      </w:r>
      <w:r>
        <w:rPr>
          <w:rFonts w:ascii="Times New Roman" w:hAnsi="Times New Roman" w:cs="Times New Roman"/>
          <w:sz w:val="28"/>
          <w:szCs w:val="28"/>
        </w:rPr>
        <w:t>]</w:t>
      </w:r>
      <w:r w:rsidR="009F6A4B">
        <w:rPr>
          <w:rFonts w:ascii="Times New Roman" w:hAnsi="Times New Roman" w:cs="Times New Roman"/>
          <w:sz w:val="28"/>
          <w:szCs w:val="28"/>
        </w:rPr>
        <w:t>.</w:t>
      </w:r>
      <w:r>
        <w:rPr>
          <w:rFonts w:ascii="Times New Roman" w:hAnsi="Times New Roman" w:cs="Times New Roman"/>
          <w:sz w:val="28"/>
          <w:szCs w:val="28"/>
        </w:rPr>
        <w:t xml:space="preserve"> </w:t>
      </w:r>
    </w:p>
    <w:p w:rsidR="00C644EF"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наиболее крупных ученых в области физического воспитания школьников Г.Н. Сатиров отмечал: «не </w:t>
      </w:r>
      <w:proofErr w:type="gramStart"/>
      <w:r>
        <w:rPr>
          <w:rFonts w:ascii="Times New Roman" w:hAnsi="Times New Roman" w:cs="Times New Roman"/>
          <w:sz w:val="28"/>
          <w:szCs w:val="28"/>
        </w:rPr>
        <w:t>владев</w:t>
      </w:r>
      <w:proofErr w:type="gramEnd"/>
      <w:r>
        <w:rPr>
          <w:rFonts w:ascii="Times New Roman" w:hAnsi="Times New Roman" w:cs="Times New Roman"/>
          <w:sz w:val="28"/>
          <w:szCs w:val="28"/>
        </w:rPr>
        <w:t xml:space="preserve"> этим комплексом качеств, и способностей, нельзя научиться управлять собой, своим телом, своими движениями» [22</w:t>
      </w:r>
      <w:r w:rsidR="009F6A4B">
        <w:rPr>
          <w:rFonts w:ascii="Times New Roman" w:hAnsi="Times New Roman" w:cs="Times New Roman"/>
          <w:sz w:val="28"/>
          <w:szCs w:val="28"/>
        </w:rPr>
        <w:t>,</w:t>
      </w:r>
      <w:r>
        <w:rPr>
          <w:rFonts w:ascii="Times New Roman" w:hAnsi="Times New Roman" w:cs="Times New Roman"/>
          <w:sz w:val="28"/>
          <w:szCs w:val="28"/>
        </w:rPr>
        <w:t xml:space="preserve"> </w:t>
      </w:r>
      <w:r w:rsidR="009F6A4B">
        <w:rPr>
          <w:rFonts w:ascii="Times New Roman" w:hAnsi="Times New Roman" w:cs="Times New Roman"/>
          <w:sz w:val="28"/>
          <w:szCs w:val="28"/>
        </w:rPr>
        <w:t>с</w:t>
      </w:r>
      <w:r>
        <w:rPr>
          <w:rFonts w:ascii="Times New Roman" w:hAnsi="Times New Roman" w:cs="Times New Roman"/>
          <w:sz w:val="28"/>
          <w:szCs w:val="28"/>
        </w:rPr>
        <w:t>. 98]</w:t>
      </w:r>
      <w:r w:rsidR="009F6A4B">
        <w:rPr>
          <w:rFonts w:ascii="Times New Roman" w:hAnsi="Times New Roman" w:cs="Times New Roman"/>
          <w:sz w:val="28"/>
          <w:szCs w:val="28"/>
        </w:rPr>
        <w:t>.</w:t>
      </w:r>
    </w:p>
    <w:p w:rsidR="003E017D"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анатомо-физиологические и психологические особенности детей 11-12 лет, а также опираясь на исследования Л.П. Матвеева (</w:t>
      </w:r>
      <w:r w:rsidR="007053DA">
        <w:rPr>
          <w:rFonts w:ascii="Times New Roman" w:hAnsi="Times New Roman" w:cs="Times New Roman"/>
          <w:sz w:val="28"/>
          <w:szCs w:val="28"/>
        </w:rPr>
        <w:t>с</w:t>
      </w:r>
      <w:r>
        <w:rPr>
          <w:rFonts w:ascii="Times New Roman" w:hAnsi="Times New Roman" w:cs="Times New Roman"/>
          <w:sz w:val="28"/>
          <w:szCs w:val="28"/>
        </w:rPr>
        <w:t>пециалиста в области теории и методики физического воспитания, физической культуры и спорта) можно предположить, что в развитии ловкости занимает главенствующее место центральная нервная система</w:t>
      </w:r>
      <w:r w:rsidR="009F6A4B">
        <w:rPr>
          <w:rFonts w:ascii="Times New Roman" w:hAnsi="Times New Roman" w:cs="Times New Roman"/>
          <w:sz w:val="28"/>
          <w:szCs w:val="28"/>
        </w:rPr>
        <w:t xml:space="preserve">. </w:t>
      </w:r>
      <w:r>
        <w:rPr>
          <w:rFonts w:ascii="Times New Roman" w:hAnsi="Times New Roman" w:cs="Times New Roman"/>
          <w:sz w:val="28"/>
          <w:szCs w:val="28"/>
        </w:rPr>
        <w:t>Ловкость выражается через совокупность координационных способностей, а также способностей выполнять двигательные действия с необходимой амплитудой движений (подвижностью в суставах)</w:t>
      </w:r>
      <w:r w:rsidR="009F6A4B" w:rsidRPr="009F6A4B">
        <w:rPr>
          <w:rFonts w:ascii="Times New Roman" w:hAnsi="Times New Roman" w:cs="Times New Roman"/>
          <w:sz w:val="28"/>
          <w:szCs w:val="28"/>
        </w:rPr>
        <w:t xml:space="preserve"> </w:t>
      </w:r>
      <w:r w:rsidR="009F6A4B">
        <w:rPr>
          <w:rFonts w:ascii="Times New Roman" w:hAnsi="Times New Roman" w:cs="Times New Roman"/>
          <w:sz w:val="28"/>
          <w:szCs w:val="28"/>
        </w:rPr>
        <w:t>[5, с. 98].</w:t>
      </w:r>
      <w:r>
        <w:rPr>
          <w:rFonts w:ascii="Times New Roman" w:hAnsi="Times New Roman" w:cs="Times New Roman"/>
          <w:sz w:val="28"/>
          <w:szCs w:val="28"/>
        </w:rPr>
        <w:t xml:space="preserve">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двигательная ловкость проявляется во всевозможных случаях: профессиональных навыках, рабочих движениях, в быту, в домашнем хозяйстве, в гимнастике, легкой атлетике, спортивных играх, акробатик</w:t>
      </w:r>
      <w:r w:rsidR="003E017D">
        <w:rPr>
          <w:rFonts w:ascii="Times New Roman" w:hAnsi="Times New Roman" w:cs="Times New Roman"/>
          <w:sz w:val="28"/>
          <w:szCs w:val="28"/>
        </w:rPr>
        <w:t>е,</w:t>
      </w:r>
      <w:r>
        <w:rPr>
          <w:rFonts w:ascii="Times New Roman" w:hAnsi="Times New Roman" w:cs="Times New Roman"/>
          <w:sz w:val="28"/>
          <w:szCs w:val="28"/>
        </w:rPr>
        <w:t xml:space="preserve"> военной деятельности и т.</w:t>
      </w:r>
      <w:r w:rsidR="00AC22FC">
        <w:rPr>
          <w:rFonts w:ascii="Times New Roman" w:hAnsi="Times New Roman" w:cs="Times New Roman"/>
          <w:sz w:val="28"/>
          <w:szCs w:val="28"/>
        </w:rPr>
        <w:t> </w:t>
      </w:r>
      <w:r>
        <w:rPr>
          <w:rFonts w:ascii="Times New Roman" w:hAnsi="Times New Roman" w:cs="Times New Roman"/>
          <w:sz w:val="28"/>
          <w:szCs w:val="28"/>
        </w:rPr>
        <w:t>д. Притягательное свойство ловкости, ее доступности</w:t>
      </w:r>
      <w:r w:rsidR="00AC22FC">
        <w:rPr>
          <w:rFonts w:ascii="Times New Roman" w:hAnsi="Times New Roman" w:cs="Times New Roman"/>
          <w:sz w:val="28"/>
          <w:szCs w:val="28"/>
        </w:rPr>
        <w:t>,</w:t>
      </w:r>
      <w:r>
        <w:rPr>
          <w:rFonts w:ascii="Times New Roman" w:hAnsi="Times New Roman" w:cs="Times New Roman"/>
          <w:sz w:val="28"/>
          <w:szCs w:val="28"/>
        </w:rPr>
        <w:t xml:space="preserve"> т. е. особенность ее, которая дает шанс человеку с самыми средними телесными данными одержать верх в самым сложных ситуациях, ловкость не какое - то неизменяемое прирожденное свойство, она поддается упражнению, ее можно выработать в себе, добиться сильного повышения ее уровня. Как писал Н.А. </w:t>
      </w:r>
      <w:proofErr w:type="spellStart"/>
      <w:r>
        <w:rPr>
          <w:rFonts w:ascii="Times New Roman" w:hAnsi="Times New Roman" w:cs="Times New Roman"/>
          <w:sz w:val="28"/>
          <w:szCs w:val="28"/>
        </w:rPr>
        <w:t>Бернштей</w:t>
      </w:r>
      <w:proofErr w:type="spellEnd"/>
      <w:r>
        <w:rPr>
          <w:rFonts w:ascii="Times New Roman" w:hAnsi="Times New Roman" w:cs="Times New Roman"/>
          <w:sz w:val="28"/>
          <w:szCs w:val="28"/>
        </w:rPr>
        <w:t xml:space="preserve"> (советский </w:t>
      </w:r>
      <w:proofErr w:type="spellStart"/>
      <w:r>
        <w:rPr>
          <w:rFonts w:ascii="Times New Roman" w:hAnsi="Times New Roman" w:cs="Times New Roman"/>
          <w:sz w:val="28"/>
          <w:szCs w:val="28"/>
        </w:rPr>
        <w:t>психофизиолог</w:t>
      </w:r>
      <w:proofErr w:type="spellEnd"/>
      <w:r>
        <w:rPr>
          <w:rFonts w:ascii="Times New Roman" w:hAnsi="Times New Roman" w:cs="Times New Roman"/>
          <w:sz w:val="28"/>
          <w:szCs w:val="28"/>
        </w:rPr>
        <w:t xml:space="preserve"> и физиолог, создатель нового направления исследований </w:t>
      </w:r>
      <w:r w:rsidR="007B10B7">
        <w:rPr>
          <w:rFonts w:ascii="Times New Roman" w:hAnsi="Times New Roman" w:cs="Times New Roman"/>
          <w:sz w:val="28"/>
          <w:szCs w:val="28"/>
        </w:rPr>
        <w:t>–</w:t>
      </w:r>
      <w:r>
        <w:rPr>
          <w:rFonts w:ascii="Times New Roman" w:hAnsi="Times New Roman" w:cs="Times New Roman"/>
          <w:sz w:val="28"/>
          <w:szCs w:val="28"/>
        </w:rPr>
        <w:t xml:space="preserve"> физиологии активности), «она </w:t>
      </w:r>
      <w:r w:rsidR="007B10B7">
        <w:rPr>
          <w:rFonts w:ascii="Times New Roman" w:hAnsi="Times New Roman" w:cs="Times New Roman"/>
          <w:sz w:val="28"/>
          <w:szCs w:val="28"/>
        </w:rPr>
        <w:t xml:space="preserve">– </w:t>
      </w:r>
      <w:r>
        <w:rPr>
          <w:rFonts w:ascii="Times New Roman" w:hAnsi="Times New Roman" w:cs="Times New Roman"/>
          <w:sz w:val="28"/>
          <w:szCs w:val="28"/>
        </w:rPr>
        <w:t>концентрат жизненного опыта по части движений и действий» [6</w:t>
      </w:r>
      <w:r w:rsidR="009F6A4B">
        <w:rPr>
          <w:rFonts w:ascii="Times New Roman" w:hAnsi="Times New Roman" w:cs="Times New Roman"/>
          <w:sz w:val="28"/>
          <w:szCs w:val="28"/>
        </w:rPr>
        <w:t>,</w:t>
      </w:r>
      <w:r>
        <w:rPr>
          <w:rFonts w:ascii="Times New Roman" w:hAnsi="Times New Roman" w:cs="Times New Roman"/>
          <w:sz w:val="28"/>
          <w:szCs w:val="28"/>
        </w:rPr>
        <w:t xml:space="preserve"> </w:t>
      </w:r>
      <w:r w:rsidR="009F6A4B">
        <w:rPr>
          <w:rFonts w:ascii="Times New Roman" w:hAnsi="Times New Roman" w:cs="Times New Roman"/>
          <w:sz w:val="28"/>
          <w:szCs w:val="28"/>
        </w:rPr>
        <w:t>с</w:t>
      </w:r>
      <w:r>
        <w:rPr>
          <w:rFonts w:ascii="Times New Roman" w:hAnsi="Times New Roman" w:cs="Times New Roman"/>
          <w:sz w:val="28"/>
          <w:szCs w:val="28"/>
        </w:rPr>
        <w:t>.</w:t>
      </w:r>
      <w:r w:rsidR="009F6A4B">
        <w:rPr>
          <w:rFonts w:ascii="Times New Roman" w:hAnsi="Times New Roman" w:cs="Times New Roman"/>
          <w:sz w:val="28"/>
          <w:szCs w:val="28"/>
        </w:rPr>
        <w:t xml:space="preserve"> </w:t>
      </w:r>
      <w:r>
        <w:rPr>
          <w:rFonts w:ascii="Times New Roman" w:hAnsi="Times New Roman" w:cs="Times New Roman"/>
          <w:sz w:val="28"/>
          <w:szCs w:val="28"/>
        </w:rPr>
        <w:t>38]. По мнению ряда авторов «по теории и методики физического воспитания», ловкость повышается с годами и удерживается у человека дольше всех других его психофизических качеств.</w:t>
      </w:r>
    </w:p>
    <w:p w:rsidR="00C644EF" w:rsidRDefault="007053DA"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995E8D">
        <w:rPr>
          <w:rFonts w:ascii="Times New Roman" w:hAnsi="Times New Roman" w:cs="Times New Roman"/>
          <w:sz w:val="28"/>
          <w:szCs w:val="28"/>
        </w:rPr>
        <w:t>оздатель научной системы физического воспитания</w:t>
      </w:r>
      <w:r w:rsidRPr="007053DA">
        <w:rPr>
          <w:rFonts w:ascii="Times New Roman" w:hAnsi="Times New Roman" w:cs="Times New Roman"/>
          <w:sz w:val="28"/>
          <w:szCs w:val="28"/>
        </w:rPr>
        <w:t xml:space="preserve"> </w:t>
      </w:r>
      <w:r>
        <w:rPr>
          <w:rFonts w:ascii="Times New Roman" w:hAnsi="Times New Roman" w:cs="Times New Roman"/>
          <w:sz w:val="28"/>
          <w:szCs w:val="28"/>
        </w:rPr>
        <w:t>П.Ф. Лесгафт</w:t>
      </w:r>
      <w:r w:rsidR="00995E8D">
        <w:rPr>
          <w:rFonts w:ascii="Times New Roman" w:hAnsi="Times New Roman" w:cs="Times New Roman"/>
          <w:sz w:val="28"/>
          <w:szCs w:val="28"/>
        </w:rPr>
        <w:t xml:space="preserve"> отмечал важность «умения изолировать отдельные движения, сравнивать их между собой, сознательно управлять ими и приспосабливать к препятствиям, преодолевать их с возможно большей ловкостью. Ловкость и лежащая в ее основе координация движений в наибольшей мере </w:t>
      </w:r>
      <w:proofErr w:type="gramStart"/>
      <w:r w:rsidR="00995E8D">
        <w:rPr>
          <w:rFonts w:ascii="Times New Roman" w:hAnsi="Times New Roman" w:cs="Times New Roman"/>
          <w:sz w:val="28"/>
          <w:szCs w:val="28"/>
        </w:rPr>
        <w:t>склонны</w:t>
      </w:r>
      <w:proofErr w:type="gramEnd"/>
      <w:r w:rsidR="00995E8D">
        <w:rPr>
          <w:rFonts w:ascii="Times New Roman" w:hAnsi="Times New Roman" w:cs="Times New Roman"/>
          <w:sz w:val="28"/>
          <w:szCs w:val="28"/>
        </w:rPr>
        <w:t xml:space="preserve"> к развитию в среднем школьном возрасте. Хорошо развитые координационные способности являются необходимыми предпосылками для успешного обучения физическим упражнениям. Они влияют на темп, вид и способ усвоения спортивной техники, а также на ее дальнейшую стабилизацию и ситуационно-адекватное разнообразное применение</w:t>
      </w:r>
      <w:r>
        <w:rPr>
          <w:rFonts w:ascii="Times New Roman" w:hAnsi="Times New Roman" w:cs="Times New Roman"/>
          <w:sz w:val="28"/>
          <w:szCs w:val="28"/>
        </w:rPr>
        <w:t xml:space="preserve">» </w:t>
      </w:r>
      <w:r w:rsidR="00995E8D">
        <w:rPr>
          <w:rFonts w:ascii="Times New Roman" w:hAnsi="Times New Roman" w:cs="Times New Roman"/>
          <w:sz w:val="28"/>
          <w:szCs w:val="28"/>
        </w:rPr>
        <w:t>[27</w:t>
      </w:r>
      <w:r>
        <w:rPr>
          <w:rFonts w:ascii="Times New Roman" w:hAnsi="Times New Roman" w:cs="Times New Roman"/>
          <w:sz w:val="28"/>
          <w:szCs w:val="28"/>
        </w:rPr>
        <w:t>,</w:t>
      </w:r>
      <w:r w:rsidR="00995E8D">
        <w:rPr>
          <w:rFonts w:ascii="Times New Roman" w:hAnsi="Times New Roman" w:cs="Times New Roman"/>
          <w:sz w:val="28"/>
          <w:szCs w:val="28"/>
        </w:rPr>
        <w:t xml:space="preserve"> </w:t>
      </w:r>
      <w:r>
        <w:rPr>
          <w:rFonts w:ascii="Times New Roman" w:hAnsi="Times New Roman" w:cs="Times New Roman"/>
          <w:sz w:val="28"/>
          <w:szCs w:val="28"/>
        </w:rPr>
        <w:t>с</w:t>
      </w:r>
      <w:r w:rsidR="00995E8D">
        <w:rPr>
          <w:rFonts w:ascii="Times New Roman" w:hAnsi="Times New Roman" w:cs="Times New Roman"/>
          <w:sz w:val="28"/>
          <w:szCs w:val="28"/>
        </w:rPr>
        <w:t>.</w:t>
      </w:r>
      <w:r>
        <w:rPr>
          <w:rFonts w:ascii="Times New Roman" w:hAnsi="Times New Roman" w:cs="Times New Roman"/>
          <w:sz w:val="28"/>
          <w:szCs w:val="28"/>
        </w:rPr>
        <w:t xml:space="preserve"> </w:t>
      </w:r>
      <w:r w:rsidR="00995E8D">
        <w:rPr>
          <w:rFonts w:ascii="Times New Roman" w:hAnsi="Times New Roman" w:cs="Times New Roman"/>
          <w:sz w:val="28"/>
          <w:szCs w:val="28"/>
        </w:rPr>
        <w:t>11]</w:t>
      </w:r>
      <w:r>
        <w:rPr>
          <w:rFonts w:ascii="Times New Roman" w:hAnsi="Times New Roman" w:cs="Times New Roman"/>
          <w:sz w:val="28"/>
          <w:szCs w:val="28"/>
        </w:rPr>
        <w:t>.</w:t>
      </w:r>
      <w:r w:rsidR="00995E8D">
        <w:rPr>
          <w:rFonts w:ascii="Times New Roman" w:hAnsi="Times New Roman" w:cs="Times New Roman"/>
          <w:sz w:val="28"/>
          <w:szCs w:val="28"/>
        </w:rPr>
        <w:t xml:space="preserve"> Этот возраст благоприятен для развития координационных способностей. Педагогические воздействия, направленные на развитие ловкости дают наибольший эффект, если их систематически и целенаправленно применять именно в этом возрастном периоде, который, по-видимому, является ключевым для координационно-двигательного совершенствования.</w:t>
      </w:r>
    </w:p>
    <w:p w:rsidR="00F27290" w:rsidRPr="00173880" w:rsidRDefault="00995E8D" w:rsidP="00F27290">
      <w:pPr>
        <w:pStyle w:val="af0"/>
        <w:spacing w:line="360" w:lineRule="auto"/>
        <w:jc w:val="both"/>
        <w:rPr>
          <w:rFonts w:ascii="Times New Roman" w:hAnsi="Times New Roman"/>
          <w:sz w:val="28"/>
          <w:szCs w:val="28"/>
        </w:rPr>
      </w:pPr>
      <w:r>
        <w:rPr>
          <w:rStyle w:val="fontstyle01"/>
          <w:b/>
          <w:bCs/>
          <w:color w:val="auto"/>
        </w:rPr>
        <w:lastRenderedPageBreak/>
        <w:t xml:space="preserve">Актуальность </w:t>
      </w:r>
      <w:proofErr w:type="gramStart"/>
      <w:r>
        <w:rPr>
          <w:rStyle w:val="fontstyle01"/>
          <w:b/>
          <w:bCs/>
          <w:color w:val="auto"/>
        </w:rPr>
        <w:t>данного</w:t>
      </w:r>
      <w:proofErr w:type="gramEnd"/>
      <w:r>
        <w:rPr>
          <w:rStyle w:val="fontstyle01"/>
          <w:color w:val="auto"/>
        </w:rPr>
        <w:t xml:space="preserve"> </w:t>
      </w:r>
      <w:r w:rsidR="00F27290" w:rsidRPr="00173880">
        <w:rPr>
          <w:rFonts w:ascii="Times New Roman" w:hAnsi="Times New Roman"/>
          <w:sz w:val="28"/>
          <w:szCs w:val="28"/>
        </w:rPr>
        <w:t xml:space="preserve">заключается в том, что в настоящее время с развитием компьютерных технологий дети все больше ведут малоподвижный образ жизни, который отрицательно сказывается на их здоровье, физическом и психологическом развитии. </w:t>
      </w:r>
    </w:p>
    <w:p w:rsidR="00A147C5" w:rsidRDefault="00F27290" w:rsidP="00F27290">
      <w:pPr>
        <w:pStyle w:val="af0"/>
        <w:spacing w:line="360" w:lineRule="auto"/>
        <w:ind w:firstLine="708"/>
        <w:jc w:val="both"/>
        <w:rPr>
          <w:rStyle w:val="fontstyle01"/>
          <w:color w:val="auto"/>
        </w:rPr>
      </w:pPr>
      <w:r w:rsidRPr="00173880">
        <w:rPr>
          <w:rFonts w:ascii="Times New Roman" w:hAnsi="Times New Roman" w:cs="Times New Roman"/>
          <w:sz w:val="28"/>
          <w:szCs w:val="28"/>
        </w:rPr>
        <w:t>Поскольку  наряду с развитием таких качеств, как быстрота и сила, гибкость и выносливость, большое место отводится ловкости</w:t>
      </w:r>
      <w:proofErr w:type="gramStart"/>
      <w:r w:rsidRPr="00173880">
        <w:rPr>
          <w:rFonts w:ascii="Times New Roman" w:hAnsi="Times New Roman" w:cs="Times New Roman"/>
          <w:sz w:val="28"/>
          <w:szCs w:val="28"/>
        </w:rPr>
        <w:t xml:space="preserve"> П</w:t>
      </w:r>
      <w:proofErr w:type="gramEnd"/>
      <w:r w:rsidRPr="00173880">
        <w:rPr>
          <w:rFonts w:ascii="Times New Roman" w:hAnsi="Times New Roman" w:cs="Times New Roman"/>
          <w:sz w:val="28"/>
          <w:szCs w:val="28"/>
        </w:rPr>
        <w:t>оэтому развитие ловкости – это важнейший педагогический процесс, который необходимо осуществлять с самого раннего возраста, так как развитие данного физического навыка в среднем школьном возрасте максимально эффективно</w:t>
      </w:r>
    </w:p>
    <w:p w:rsidR="00A147C5"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Ловкость </w:t>
      </w:r>
      <w:r w:rsidR="007B10B7">
        <w:rPr>
          <w:rFonts w:ascii="Times New Roman" w:hAnsi="Times New Roman" w:cs="Times New Roman"/>
          <w:sz w:val="28"/>
          <w:szCs w:val="28"/>
        </w:rPr>
        <w:t>–</w:t>
      </w:r>
      <w:r>
        <w:rPr>
          <w:rFonts w:ascii="Times New Roman" w:hAnsi="Times New Roman" w:cs="Times New Roman"/>
          <w:sz w:val="28"/>
          <w:szCs w:val="28"/>
        </w:rPr>
        <w:t xml:space="preserve"> это способность выполнять сложные двигательные действия быстро перестраивая их в изменяющейся обстановке, то есть умение успешно выполнять нужную задачу в сложных условиях</w:t>
      </w:r>
      <w:r w:rsidR="00D63054">
        <w:rPr>
          <w:rFonts w:ascii="Times New Roman" w:hAnsi="Times New Roman" w:cs="Times New Roman"/>
          <w:sz w:val="28"/>
          <w:szCs w:val="28"/>
        </w:rPr>
        <w:t xml:space="preserve"> </w:t>
      </w:r>
      <w:bookmarkStart w:id="4" w:name="_Hlk106582571"/>
      <w:r w:rsidR="009F6A4B">
        <w:rPr>
          <w:rFonts w:ascii="Times New Roman" w:hAnsi="Times New Roman" w:cs="Times New Roman"/>
          <w:sz w:val="28"/>
          <w:szCs w:val="28"/>
        </w:rPr>
        <w:t>[2].</w:t>
      </w:r>
      <w:r w:rsidR="00D63054">
        <w:rPr>
          <w:rFonts w:ascii="Times New Roman" w:hAnsi="Times New Roman" w:cs="Times New Roman"/>
          <w:sz w:val="28"/>
          <w:szCs w:val="28"/>
        </w:rPr>
        <w:t xml:space="preserve"> </w:t>
      </w:r>
      <w:bookmarkEnd w:id="4"/>
      <w:r>
        <w:rPr>
          <w:rFonts w:ascii="Times New Roman" w:hAnsi="Times New Roman" w:cs="Times New Roman"/>
          <w:sz w:val="28"/>
          <w:szCs w:val="28"/>
        </w:rPr>
        <w:t>Качество это органически связано с развитием силы, быстроты, выносливости и гибкости. Главным направлением в развитии ловкости считается овладение новыми разнообразными навыками и умениями. При этом очень важно повышение координационных трудностей, с которыми должны справляться занимающиеся, исходя из точности движений, взаимной согласованности и внезапности изменений игровой обстановки на площадке.</w:t>
      </w:r>
      <w:r w:rsidR="003E017D">
        <w:rPr>
          <w:rFonts w:ascii="Times New Roman" w:hAnsi="Times New Roman" w:cs="Times New Roman"/>
          <w:sz w:val="28"/>
          <w:szCs w:val="28"/>
        </w:rPr>
        <w:t xml:space="preserve"> </w:t>
      </w:r>
      <w:r>
        <w:rPr>
          <w:rFonts w:ascii="Times New Roman" w:hAnsi="Times New Roman" w:cs="Times New Roman"/>
          <w:sz w:val="28"/>
          <w:szCs w:val="28"/>
        </w:rPr>
        <w:t>Для развития ловкости, как умение овладевать новыми движениями, применяются упражнения, включающие элементы новизны. А для развития ловкости, как умение рационально перестраивать двигательную деятельность в сжатые временные сроки, используются упражнения, требующие мгновенного реагирования на внезапно изменяющиеся ситуации. Упражнения по своему содержанию и характеру должны все больше приближаться к двигательной деятельности в данном виде спорта.</w:t>
      </w:r>
    </w:p>
    <w:p w:rsidR="00A147C5" w:rsidRDefault="00995E8D" w:rsidP="00FC4AC6">
      <w:pPr>
        <w:pStyle w:val="af0"/>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b/>
          <w:bCs/>
          <w:sz w:val="28"/>
          <w:szCs w:val="28"/>
        </w:rPr>
        <w:t>Проблема исследования</w:t>
      </w:r>
      <w:r>
        <w:rPr>
          <w:rFonts w:ascii="Times New Roman" w:hAnsi="Times New Roman" w:cs="Times New Roman"/>
          <w:sz w:val="28"/>
          <w:szCs w:val="28"/>
        </w:rPr>
        <w:t xml:space="preserve"> заключается в том, что в литературе на современном этапе существует очень мало доказательств необходимости использования упражнений для развития ловкости у обучающихся среднего </w:t>
      </w:r>
      <w:r>
        <w:rPr>
          <w:rFonts w:ascii="Times New Roman" w:hAnsi="Times New Roman" w:cs="Times New Roman"/>
          <w:sz w:val="28"/>
          <w:szCs w:val="28"/>
        </w:rPr>
        <w:lastRenderedPageBreak/>
        <w:t>школьного возраста на уроках физической культуры.</w:t>
      </w:r>
      <w:proofErr w:type="gramEnd"/>
      <w:r>
        <w:rPr>
          <w:rFonts w:ascii="Times New Roman" w:hAnsi="Times New Roman" w:cs="Times New Roman"/>
          <w:sz w:val="28"/>
          <w:szCs w:val="28"/>
        </w:rPr>
        <w:t xml:space="preserve"> Данная работа направлена именно на это. Проблематика исследования заключается еще и в том, что на современном этапе развития существует большое количество методик развития физических качеств. Поэтому зачастую спортивные руководители, педагоги, тренера затрудняются в выборе программ для проведения урока, а иногда и вовсе делают неправильный выбор. Данная работа направлена на выявление наиболее эффективных упражнений для развития ловкости у обучающихся 5 классов на уроках физической культуры.</w:t>
      </w:r>
    </w:p>
    <w:p w:rsidR="00A147C5"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образовательный процесс по физической культуре</w:t>
      </w:r>
      <w:r w:rsidR="00DC5213">
        <w:rPr>
          <w:rFonts w:ascii="Times New Roman" w:hAnsi="Times New Roman" w:cs="Times New Roman"/>
          <w:sz w:val="28"/>
          <w:szCs w:val="28"/>
        </w:rPr>
        <w:t xml:space="preserve"> в школе.</w:t>
      </w:r>
    </w:p>
    <w:p w:rsidR="00A147C5" w:rsidRDefault="00995E8D" w:rsidP="00FC4AC6">
      <w:pPr>
        <w:pStyle w:val="af0"/>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комплекс упражнений для развития ловкости у обучающихся 5 класса на уроках физической культуры.</w:t>
      </w:r>
      <w:proofErr w:type="gramEnd"/>
    </w:p>
    <w:p w:rsidR="00C644EF" w:rsidRDefault="00995E8D" w:rsidP="00FC4AC6">
      <w:pPr>
        <w:pStyle w:val="af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Цель</w:t>
      </w:r>
      <w:r w:rsidR="00A147C5">
        <w:rPr>
          <w:rFonts w:ascii="Times New Roman" w:hAnsi="Times New Roman" w:cs="Times New Roman"/>
          <w:b/>
          <w:bCs/>
          <w:sz w:val="28"/>
          <w:szCs w:val="28"/>
        </w:rPr>
        <w:t xml:space="preserve"> </w:t>
      </w:r>
      <w:r>
        <w:rPr>
          <w:rFonts w:ascii="Times New Roman" w:hAnsi="Times New Roman" w:cs="Times New Roman"/>
          <w:b/>
          <w:bCs/>
          <w:sz w:val="28"/>
          <w:szCs w:val="28"/>
        </w:rPr>
        <w:t>исследования:</w:t>
      </w:r>
      <w:r w:rsidR="00A147C5">
        <w:rPr>
          <w:rFonts w:ascii="Times New Roman" w:hAnsi="Times New Roman" w:cs="Times New Roman"/>
          <w:sz w:val="28"/>
          <w:szCs w:val="28"/>
        </w:rPr>
        <w:t xml:space="preserve"> </w:t>
      </w:r>
      <w:r>
        <w:rPr>
          <w:rFonts w:ascii="Times New Roman" w:hAnsi="Times New Roman" w:cs="Times New Roman"/>
          <w:sz w:val="28"/>
          <w:szCs w:val="28"/>
        </w:rPr>
        <w:t>теоретическое обоснование, разработка и экспериментальн</w:t>
      </w:r>
      <w:r w:rsidR="00DC5213">
        <w:rPr>
          <w:rFonts w:ascii="Times New Roman" w:hAnsi="Times New Roman" w:cs="Times New Roman"/>
          <w:sz w:val="28"/>
          <w:szCs w:val="28"/>
        </w:rPr>
        <w:t>ое подтверждение эффективности</w:t>
      </w:r>
      <w:r>
        <w:rPr>
          <w:rFonts w:ascii="Times New Roman" w:hAnsi="Times New Roman" w:cs="Times New Roman"/>
          <w:sz w:val="28"/>
          <w:szCs w:val="28"/>
        </w:rPr>
        <w:t xml:space="preserve"> комплекса упражнений для развития ловкости у обучающихся 5 классов на уроках физической культуры</w:t>
      </w:r>
      <w:r w:rsidR="00DC5213">
        <w:rPr>
          <w:rFonts w:ascii="Times New Roman" w:hAnsi="Times New Roman" w:cs="Times New Roman"/>
          <w:sz w:val="28"/>
          <w:szCs w:val="28"/>
        </w:rPr>
        <w:t>.</w:t>
      </w:r>
    </w:p>
    <w:p w:rsidR="00C644EF" w:rsidRDefault="00995E8D" w:rsidP="00FC4AC6">
      <w:pPr>
        <w:pStyle w:val="af0"/>
        <w:spacing w:line="360" w:lineRule="auto"/>
        <w:ind w:right="567" w:firstLine="709"/>
        <w:jc w:val="both"/>
        <w:rPr>
          <w:rFonts w:ascii="Times New Roman" w:hAnsi="Times New Roman" w:cs="Times New Roman"/>
          <w:b/>
          <w:bCs/>
          <w:sz w:val="28"/>
          <w:szCs w:val="28"/>
        </w:rPr>
      </w:pPr>
      <w:r>
        <w:rPr>
          <w:rFonts w:ascii="Times New Roman" w:hAnsi="Times New Roman" w:cs="Times New Roman"/>
          <w:b/>
          <w:bCs/>
          <w:sz w:val="28"/>
          <w:szCs w:val="28"/>
        </w:rPr>
        <w:t>Задачи исследования:</w:t>
      </w:r>
    </w:p>
    <w:p w:rsidR="006475BA" w:rsidRDefault="00995E8D" w:rsidP="006475BA">
      <w:pPr>
        <w:pStyle w:val="af0"/>
        <w:numPr>
          <w:ilvl w:val="0"/>
          <w:numId w:val="18"/>
        </w:numPr>
        <w:spacing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Изучить психолого-педагогическую, методическую и специальную литературу по проблеме исследования.</w:t>
      </w:r>
    </w:p>
    <w:p w:rsidR="006475BA" w:rsidRDefault="00995E8D" w:rsidP="006475BA">
      <w:pPr>
        <w:pStyle w:val="af0"/>
        <w:numPr>
          <w:ilvl w:val="0"/>
          <w:numId w:val="18"/>
        </w:numPr>
        <w:spacing w:line="360" w:lineRule="auto"/>
        <w:ind w:left="0" w:firstLine="680"/>
        <w:jc w:val="both"/>
        <w:rPr>
          <w:rFonts w:ascii="Times New Roman" w:hAnsi="Times New Roman" w:cs="Times New Roman"/>
          <w:sz w:val="28"/>
          <w:szCs w:val="28"/>
        </w:rPr>
      </w:pPr>
      <w:r w:rsidRPr="006475BA">
        <w:rPr>
          <w:rFonts w:ascii="Times New Roman" w:hAnsi="Times New Roman" w:cs="Times New Roman"/>
          <w:sz w:val="28"/>
          <w:szCs w:val="28"/>
        </w:rPr>
        <w:t>Определить средства и методы развития ловкости на уроках физической культуры.</w:t>
      </w:r>
    </w:p>
    <w:p w:rsidR="00C644EF" w:rsidRPr="006475BA" w:rsidRDefault="00995E8D" w:rsidP="006475BA">
      <w:pPr>
        <w:pStyle w:val="af0"/>
        <w:numPr>
          <w:ilvl w:val="0"/>
          <w:numId w:val="18"/>
        </w:numPr>
        <w:spacing w:line="360" w:lineRule="auto"/>
        <w:ind w:left="0" w:firstLine="680"/>
        <w:jc w:val="both"/>
        <w:rPr>
          <w:rFonts w:ascii="Times New Roman" w:hAnsi="Times New Roman" w:cs="Times New Roman"/>
          <w:sz w:val="28"/>
          <w:szCs w:val="28"/>
        </w:rPr>
      </w:pPr>
      <w:proofErr w:type="gramStart"/>
      <w:r w:rsidRPr="006475BA">
        <w:rPr>
          <w:rFonts w:ascii="Times New Roman" w:hAnsi="Times New Roman" w:cs="Times New Roman"/>
          <w:sz w:val="28"/>
          <w:szCs w:val="28"/>
        </w:rPr>
        <w:t>Разработать комплекс упражнений</w:t>
      </w:r>
      <w:r w:rsidR="0085673D">
        <w:rPr>
          <w:rFonts w:ascii="Times New Roman" w:hAnsi="Times New Roman" w:cs="Times New Roman"/>
          <w:sz w:val="28"/>
          <w:szCs w:val="28"/>
        </w:rPr>
        <w:t xml:space="preserve"> для</w:t>
      </w:r>
      <w:r w:rsidRPr="006475BA">
        <w:rPr>
          <w:rFonts w:ascii="Times New Roman" w:hAnsi="Times New Roman" w:cs="Times New Roman"/>
          <w:sz w:val="28"/>
          <w:szCs w:val="28"/>
        </w:rPr>
        <w:t xml:space="preserve"> развитие</w:t>
      </w:r>
      <w:r w:rsidR="0001217F" w:rsidRPr="006475BA">
        <w:rPr>
          <w:rFonts w:ascii="Times New Roman" w:hAnsi="Times New Roman" w:cs="Times New Roman"/>
          <w:sz w:val="28"/>
          <w:szCs w:val="28"/>
        </w:rPr>
        <w:t xml:space="preserve"> </w:t>
      </w:r>
      <w:r w:rsidRPr="006475BA">
        <w:rPr>
          <w:rFonts w:ascii="Times New Roman" w:hAnsi="Times New Roman" w:cs="Times New Roman"/>
          <w:sz w:val="28"/>
          <w:szCs w:val="28"/>
        </w:rPr>
        <w:t>ловкости у обучающихся 5 класса на уроках физической культуры.</w:t>
      </w:r>
      <w:proofErr w:type="gramEnd"/>
    </w:p>
    <w:p w:rsidR="00A147C5" w:rsidRDefault="00995E8D" w:rsidP="006475BA">
      <w:pPr>
        <w:pStyle w:val="af0"/>
        <w:numPr>
          <w:ilvl w:val="0"/>
          <w:numId w:val="18"/>
        </w:numPr>
        <w:spacing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Проверить и доказать эффективность</w:t>
      </w:r>
      <w:r w:rsidR="0085673D">
        <w:rPr>
          <w:rFonts w:ascii="Times New Roman" w:hAnsi="Times New Roman" w:cs="Times New Roman"/>
          <w:sz w:val="28"/>
          <w:szCs w:val="28"/>
        </w:rPr>
        <w:t xml:space="preserve"> применения</w:t>
      </w:r>
      <w:r>
        <w:rPr>
          <w:rFonts w:ascii="Times New Roman" w:hAnsi="Times New Roman" w:cs="Times New Roman"/>
          <w:sz w:val="28"/>
          <w:szCs w:val="28"/>
        </w:rPr>
        <w:t xml:space="preserve"> разработанного комплекса упражнений на уроках физической культуре. </w:t>
      </w:r>
    </w:p>
    <w:p w:rsidR="00C644EF" w:rsidRPr="00A147C5" w:rsidRDefault="00995E8D" w:rsidP="00FC4AC6">
      <w:pPr>
        <w:pStyle w:val="af0"/>
        <w:spacing w:line="360" w:lineRule="auto"/>
        <w:ind w:right="-7" w:firstLine="709"/>
        <w:jc w:val="both"/>
        <w:rPr>
          <w:rFonts w:ascii="Times New Roman" w:hAnsi="Times New Roman" w:cs="Times New Roman"/>
          <w:sz w:val="28"/>
          <w:szCs w:val="28"/>
        </w:rPr>
      </w:pPr>
      <w:r w:rsidRPr="00A147C5">
        <w:rPr>
          <w:rFonts w:ascii="Times New Roman" w:hAnsi="Times New Roman" w:cs="Times New Roman"/>
          <w:b/>
          <w:bCs/>
          <w:sz w:val="28"/>
          <w:szCs w:val="28"/>
        </w:rPr>
        <w:t>Гипотеза:</w:t>
      </w:r>
      <w:r w:rsidRPr="00A147C5">
        <w:rPr>
          <w:rFonts w:ascii="Times New Roman" w:hAnsi="Times New Roman" w:cs="Times New Roman"/>
          <w:sz w:val="28"/>
          <w:szCs w:val="28"/>
        </w:rPr>
        <w:t xml:space="preserve"> Развити</w:t>
      </w:r>
      <w:r w:rsidR="00F01F92">
        <w:rPr>
          <w:rFonts w:ascii="Times New Roman" w:hAnsi="Times New Roman" w:cs="Times New Roman"/>
          <w:sz w:val="28"/>
          <w:szCs w:val="28"/>
        </w:rPr>
        <w:t xml:space="preserve">е </w:t>
      </w:r>
      <w:r w:rsidRPr="00A147C5">
        <w:rPr>
          <w:rFonts w:ascii="Times New Roman" w:hAnsi="Times New Roman" w:cs="Times New Roman"/>
          <w:sz w:val="28"/>
          <w:szCs w:val="28"/>
        </w:rPr>
        <w:t>ловкости</w:t>
      </w:r>
      <w:r w:rsidR="00F01F92">
        <w:rPr>
          <w:rFonts w:ascii="Times New Roman" w:hAnsi="Times New Roman" w:cs="Times New Roman"/>
          <w:sz w:val="28"/>
          <w:szCs w:val="28"/>
        </w:rPr>
        <w:t xml:space="preserve"> </w:t>
      </w:r>
      <w:r w:rsidRPr="00A147C5">
        <w:rPr>
          <w:rFonts w:ascii="Times New Roman" w:hAnsi="Times New Roman" w:cs="Times New Roman"/>
          <w:sz w:val="28"/>
          <w:szCs w:val="28"/>
        </w:rPr>
        <w:t>обучающихся 5 классов буд</w:t>
      </w:r>
      <w:r w:rsidR="00F01F92">
        <w:rPr>
          <w:rFonts w:ascii="Times New Roman" w:hAnsi="Times New Roman" w:cs="Times New Roman"/>
          <w:sz w:val="28"/>
          <w:szCs w:val="28"/>
        </w:rPr>
        <w:t>ет результативным при</w:t>
      </w:r>
      <w:r w:rsidRPr="00A147C5">
        <w:rPr>
          <w:rFonts w:ascii="Times New Roman" w:hAnsi="Times New Roman" w:cs="Times New Roman"/>
          <w:sz w:val="28"/>
          <w:szCs w:val="28"/>
        </w:rPr>
        <w:t xml:space="preserve"> услови</w:t>
      </w:r>
      <w:r w:rsidR="00F01F92">
        <w:rPr>
          <w:rFonts w:ascii="Times New Roman" w:hAnsi="Times New Roman" w:cs="Times New Roman"/>
          <w:sz w:val="28"/>
          <w:szCs w:val="28"/>
        </w:rPr>
        <w:t>и</w:t>
      </w:r>
      <w:r w:rsidRPr="00A147C5">
        <w:rPr>
          <w:rFonts w:ascii="Times New Roman" w:hAnsi="Times New Roman" w:cs="Times New Roman"/>
          <w:sz w:val="28"/>
          <w:szCs w:val="28"/>
        </w:rPr>
        <w:t>:</w:t>
      </w:r>
    </w:p>
    <w:p w:rsidR="00C644EF" w:rsidRDefault="002247BD" w:rsidP="00F01F92">
      <w:pPr>
        <w:pStyle w:val="af0"/>
        <w:spacing w:line="360" w:lineRule="auto"/>
        <w:ind w:left="357"/>
        <w:jc w:val="both"/>
        <w:rPr>
          <w:rFonts w:ascii="Times New Roman" w:hAnsi="Times New Roman" w:cs="Times New Roman"/>
          <w:sz w:val="28"/>
          <w:szCs w:val="28"/>
        </w:rPr>
      </w:pPr>
      <w:r>
        <w:rPr>
          <w:rFonts w:ascii="Times New Roman" w:hAnsi="Times New Roman" w:cs="Times New Roman"/>
          <w:sz w:val="28"/>
          <w:szCs w:val="28"/>
        </w:rPr>
        <w:t xml:space="preserve">- </w:t>
      </w:r>
      <w:r w:rsidR="00995E8D">
        <w:rPr>
          <w:rFonts w:ascii="Times New Roman" w:hAnsi="Times New Roman" w:cs="Times New Roman"/>
          <w:sz w:val="28"/>
          <w:szCs w:val="28"/>
        </w:rPr>
        <w:t>организации урока</w:t>
      </w:r>
      <w:r w:rsidR="00F01F92">
        <w:rPr>
          <w:rFonts w:ascii="Times New Roman" w:hAnsi="Times New Roman" w:cs="Times New Roman"/>
          <w:sz w:val="28"/>
          <w:szCs w:val="28"/>
        </w:rPr>
        <w:t xml:space="preserve"> с</w:t>
      </w:r>
      <w:r w:rsidR="00995E8D">
        <w:rPr>
          <w:rFonts w:ascii="Times New Roman" w:hAnsi="Times New Roman" w:cs="Times New Roman"/>
          <w:sz w:val="28"/>
          <w:szCs w:val="28"/>
        </w:rPr>
        <w:t xml:space="preserve"> уче</w:t>
      </w:r>
      <w:r w:rsidR="00F01F92">
        <w:rPr>
          <w:rFonts w:ascii="Times New Roman" w:hAnsi="Times New Roman" w:cs="Times New Roman"/>
          <w:sz w:val="28"/>
          <w:szCs w:val="28"/>
        </w:rPr>
        <w:t xml:space="preserve">том </w:t>
      </w:r>
      <w:r w:rsidR="00995E8D">
        <w:rPr>
          <w:rFonts w:ascii="Times New Roman" w:hAnsi="Times New Roman" w:cs="Times New Roman"/>
          <w:sz w:val="28"/>
          <w:szCs w:val="28"/>
        </w:rPr>
        <w:t>возрастны</w:t>
      </w:r>
      <w:r w:rsidR="00F01F92">
        <w:rPr>
          <w:rFonts w:ascii="Times New Roman" w:hAnsi="Times New Roman" w:cs="Times New Roman"/>
          <w:sz w:val="28"/>
          <w:szCs w:val="28"/>
        </w:rPr>
        <w:t>х</w:t>
      </w:r>
      <w:r w:rsidR="00995E8D">
        <w:rPr>
          <w:rFonts w:ascii="Times New Roman" w:hAnsi="Times New Roman" w:cs="Times New Roman"/>
          <w:sz w:val="28"/>
          <w:szCs w:val="28"/>
        </w:rPr>
        <w:t xml:space="preserve"> особенност</w:t>
      </w:r>
      <w:r w:rsidR="00F01F92">
        <w:rPr>
          <w:rFonts w:ascii="Times New Roman" w:hAnsi="Times New Roman" w:cs="Times New Roman"/>
          <w:sz w:val="28"/>
          <w:szCs w:val="28"/>
        </w:rPr>
        <w:t>ей</w:t>
      </w:r>
      <w:r w:rsidR="00995E8D">
        <w:rPr>
          <w:rFonts w:ascii="Times New Roman" w:hAnsi="Times New Roman" w:cs="Times New Roman"/>
          <w:sz w:val="28"/>
          <w:szCs w:val="28"/>
        </w:rPr>
        <w:t xml:space="preserve"> обучающихся;</w:t>
      </w:r>
    </w:p>
    <w:p w:rsidR="00A72918" w:rsidRDefault="002247BD" w:rsidP="00F01F92">
      <w:pPr>
        <w:pStyle w:val="af0"/>
        <w:spacing w:line="360" w:lineRule="auto"/>
        <w:ind w:left="3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72918">
        <w:rPr>
          <w:rFonts w:ascii="Times New Roman" w:hAnsi="Times New Roman" w:cs="Times New Roman"/>
          <w:sz w:val="28"/>
          <w:szCs w:val="28"/>
        </w:rPr>
        <w:t>организации уроков физической культуры с учетом уровня физической подготовленности;</w:t>
      </w:r>
    </w:p>
    <w:p w:rsidR="00A72918" w:rsidRDefault="002247BD" w:rsidP="00F01F92">
      <w:pPr>
        <w:pStyle w:val="af0"/>
        <w:spacing w:line="360" w:lineRule="auto"/>
        <w:ind w:left="357"/>
        <w:jc w:val="both"/>
        <w:rPr>
          <w:rFonts w:ascii="Times New Roman" w:hAnsi="Times New Roman" w:cs="Times New Roman"/>
          <w:sz w:val="28"/>
          <w:szCs w:val="28"/>
        </w:rPr>
      </w:pPr>
      <w:r>
        <w:rPr>
          <w:rFonts w:ascii="Times New Roman" w:hAnsi="Times New Roman" w:cs="Times New Roman"/>
          <w:sz w:val="28"/>
          <w:szCs w:val="28"/>
        </w:rPr>
        <w:t>- </w:t>
      </w:r>
      <w:r w:rsidR="00A72918">
        <w:rPr>
          <w:rFonts w:ascii="Times New Roman" w:hAnsi="Times New Roman" w:cs="Times New Roman"/>
          <w:sz w:val="28"/>
          <w:szCs w:val="28"/>
        </w:rPr>
        <w:t>применени</w:t>
      </w:r>
      <w:r>
        <w:rPr>
          <w:rFonts w:ascii="Times New Roman" w:hAnsi="Times New Roman" w:cs="Times New Roman"/>
          <w:sz w:val="28"/>
          <w:szCs w:val="28"/>
        </w:rPr>
        <w:t>е</w:t>
      </w:r>
      <w:r w:rsidR="00A72918">
        <w:rPr>
          <w:rFonts w:ascii="Times New Roman" w:hAnsi="Times New Roman" w:cs="Times New Roman"/>
          <w:sz w:val="28"/>
          <w:szCs w:val="28"/>
        </w:rPr>
        <w:t xml:space="preserve"> на уроках физической</w:t>
      </w:r>
      <w:r w:rsidR="00B13285">
        <w:rPr>
          <w:rFonts w:ascii="Times New Roman" w:hAnsi="Times New Roman" w:cs="Times New Roman"/>
          <w:sz w:val="28"/>
          <w:szCs w:val="28"/>
        </w:rPr>
        <w:t xml:space="preserve"> культуры</w:t>
      </w:r>
      <w:r w:rsidR="00A72918">
        <w:rPr>
          <w:rFonts w:ascii="Times New Roman" w:hAnsi="Times New Roman" w:cs="Times New Roman"/>
          <w:sz w:val="28"/>
          <w:szCs w:val="28"/>
        </w:rPr>
        <w:t xml:space="preserve"> дифференцированных, многоуровневых комплексов упражнений, направленных на развитие ловкости обучающихся 5 классов.</w:t>
      </w:r>
    </w:p>
    <w:p w:rsidR="00A147C5" w:rsidRDefault="00995E8D" w:rsidP="00FC4AC6">
      <w:pPr>
        <w:pStyle w:val="af0"/>
        <w:spacing w:line="360" w:lineRule="auto"/>
        <w:ind w:right="-7" w:firstLine="709"/>
        <w:jc w:val="both"/>
        <w:rPr>
          <w:rFonts w:ascii="Times New Roman" w:hAnsi="Times New Roman" w:cs="Times New Roman"/>
          <w:sz w:val="28"/>
          <w:szCs w:val="28"/>
        </w:rPr>
      </w:pPr>
      <w:r>
        <w:rPr>
          <w:rFonts w:ascii="Times New Roman" w:hAnsi="Times New Roman" w:cs="Times New Roman"/>
          <w:b/>
          <w:bCs/>
          <w:sz w:val="28"/>
          <w:szCs w:val="28"/>
        </w:rPr>
        <w:t>Методы исследования:</w:t>
      </w:r>
      <w:r>
        <w:rPr>
          <w:rFonts w:ascii="Times New Roman" w:hAnsi="Times New Roman" w:cs="Times New Roman"/>
          <w:sz w:val="28"/>
          <w:szCs w:val="28"/>
        </w:rPr>
        <w:t xml:space="preserve"> анализ научно-методической литературы, педагогическое наблюдение, тестирование, педагогический эксперимент, метод математической статистики.</w:t>
      </w:r>
    </w:p>
    <w:p w:rsidR="00C644EF" w:rsidRDefault="00995E8D" w:rsidP="00FC4AC6">
      <w:pPr>
        <w:pStyle w:val="af0"/>
        <w:spacing w:line="360" w:lineRule="auto"/>
        <w:ind w:right="-7" w:firstLine="709"/>
        <w:jc w:val="both"/>
        <w:rPr>
          <w:rFonts w:ascii="Times New Roman" w:hAnsi="Times New Roman" w:cs="Times New Roman"/>
          <w:sz w:val="28"/>
          <w:szCs w:val="28"/>
        </w:rPr>
      </w:pPr>
      <w:proofErr w:type="gramStart"/>
      <w:r>
        <w:rPr>
          <w:rFonts w:ascii="Times New Roman" w:hAnsi="Times New Roman" w:cs="Times New Roman"/>
          <w:b/>
          <w:bCs/>
          <w:sz w:val="28"/>
          <w:szCs w:val="28"/>
        </w:rPr>
        <w:t xml:space="preserve">Теоретическая значимость </w:t>
      </w:r>
      <w:r>
        <w:rPr>
          <w:rFonts w:ascii="Times New Roman" w:hAnsi="Times New Roman" w:cs="Times New Roman"/>
          <w:sz w:val="28"/>
          <w:szCs w:val="28"/>
        </w:rPr>
        <w:t>работы заключается в том, что материалы исследования могут послужить теоретической базой для подготовки не только обучающихся на уроках физической культуры, но и использоваться тренерами во внеурочное время.</w:t>
      </w:r>
      <w:proofErr w:type="gramEnd"/>
    </w:p>
    <w:p w:rsidR="00DB192B" w:rsidRDefault="00DB192B" w:rsidP="00FC4AC6">
      <w:pPr>
        <w:pStyle w:val="af0"/>
        <w:spacing w:line="360" w:lineRule="auto"/>
        <w:ind w:right="-7" w:firstLine="709"/>
        <w:jc w:val="both"/>
        <w:rPr>
          <w:rFonts w:ascii="Times New Roman" w:hAnsi="Times New Roman" w:cs="Times New Roman"/>
          <w:sz w:val="28"/>
          <w:szCs w:val="28"/>
        </w:rPr>
      </w:pPr>
      <w:r w:rsidRPr="00DB192B">
        <w:rPr>
          <w:rFonts w:ascii="Times New Roman" w:hAnsi="Times New Roman" w:cs="Times New Roman"/>
          <w:b/>
          <w:bCs/>
          <w:sz w:val="28"/>
          <w:szCs w:val="28"/>
        </w:rPr>
        <w:t xml:space="preserve">Практическая значимость </w:t>
      </w:r>
      <w:r w:rsidRPr="00DB192B">
        <w:rPr>
          <w:rFonts w:ascii="Times New Roman" w:hAnsi="Times New Roman" w:cs="Times New Roman"/>
          <w:sz w:val="28"/>
          <w:szCs w:val="28"/>
        </w:rPr>
        <w:t>работы заключается в том, что комплекс упражнений для развития ловкости обучающихся 5 классов может использоваться не только на уроках физической культуры, но и во внеурочное время: в учебно-тренировочном процессе секционных групп, а также групп начальной подготовки в детско-юношеских спортивных школах</w:t>
      </w:r>
      <w:r w:rsidR="00995E8D" w:rsidRPr="00DB192B">
        <w:rPr>
          <w:rFonts w:ascii="Times New Roman" w:hAnsi="Times New Roman" w:cs="Times New Roman"/>
          <w:sz w:val="28"/>
          <w:szCs w:val="28"/>
        </w:rPr>
        <w:t xml:space="preserve"> работы.</w:t>
      </w:r>
      <w:r w:rsidR="00995E8D">
        <w:rPr>
          <w:rFonts w:ascii="Times New Roman" w:hAnsi="Times New Roman" w:cs="Times New Roman"/>
          <w:sz w:val="28"/>
          <w:szCs w:val="28"/>
        </w:rPr>
        <w:t xml:space="preserve"> </w:t>
      </w:r>
    </w:p>
    <w:p w:rsidR="00C644EF" w:rsidRDefault="002247BD" w:rsidP="00FC4AC6">
      <w:pPr>
        <w:pStyle w:val="af0"/>
        <w:spacing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Выпускная квалификационная работа</w:t>
      </w:r>
      <w:r w:rsidR="00995E8D">
        <w:rPr>
          <w:rFonts w:ascii="Times New Roman" w:hAnsi="Times New Roman" w:cs="Times New Roman"/>
          <w:sz w:val="28"/>
          <w:szCs w:val="28"/>
        </w:rPr>
        <w:t xml:space="preserve"> состоит из введения, трех глав, выводов по главам, заключения, списка используем</w:t>
      </w:r>
      <w:r w:rsidR="00CC0C7B">
        <w:rPr>
          <w:rFonts w:ascii="Times New Roman" w:hAnsi="Times New Roman" w:cs="Times New Roman"/>
          <w:sz w:val="28"/>
          <w:szCs w:val="28"/>
        </w:rPr>
        <w:t>ых источников</w:t>
      </w:r>
      <w:r w:rsidR="00995E8D">
        <w:rPr>
          <w:rFonts w:ascii="Times New Roman" w:hAnsi="Times New Roman" w:cs="Times New Roman"/>
          <w:sz w:val="28"/>
          <w:szCs w:val="28"/>
        </w:rPr>
        <w:t xml:space="preserve"> и приложений.</w:t>
      </w:r>
    </w:p>
    <w:p w:rsidR="00C644EF" w:rsidRDefault="00C644EF">
      <w:pPr>
        <w:pStyle w:val="af0"/>
        <w:spacing w:line="360" w:lineRule="auto"/>
        <w:jc w:val="both"/>
        <w:rPr>
          <w:rFonts w:ascii="Times New Roman" w:hAnsi="Times New Roman" w:cs="Times New Roman"/>
          <w:sz w:val="28"/>
          <w:szCs w:val="28"/>
        </w:rPr>
        <w:sectPr w:rsidR="00C644EF" w:rsidSect="003E017D">
          <w:footerReference w:type="default" r:id="rId8"/>
          <w:pgSz w:w="11900" w:h="16840"/>
          <w:pgMar w:top="1134" w:right="850" w:bottom="1134" w:left="1701" w:header="0" w:footer="919" w:gutter="0"/>
          <w:cols w:space="0"/>
          <w:titlePg/>
          <w:docGrid w:linePitch="299"/>
        </w:sectPr>
      </w:pPr>
    </w:p>
    <w:p w:rsidR="00C644EF" w:rsidRPr="00F27C1E" w:rsidRDefault="00995E8D" w:rsidP="003375FB">
      <w:pPr>
        <w:pStyle w:val="1"/>
        <w:spacing w:before="0" w:beforeAutospacing="0" w:after="0" w:afterAutospacing="0" w:line="360" w:lineRule="auto"/>
        <w:jc w:val="center"/>
        <w:rPr>
          <w:sz w:val="28"/>
          <w:szCs w:val="28"/>
        </w:rPr>
      </w:pPr>
      <w:bookmarkStart w:id="5" w:name="_Toc106578187"/>
      <w:bookmarkStart w:id="6" w:name="_Toc106578340"/>
      <w:bookmarkStart w:id="7" w:name="_Toc106579065"/>
      <w:r w:rsidRPr="00F27C1E">
        <w:rPr>
          <w:sz w:val="28"/>
          <w:szCs w:val="28"/>
        </w:rPr>
        <w:lastRenderedPageBreak/>
        <w:t>ГЛАВА 1. ТЕОРЕТИЧЕСКИЕ ОСНОВЫ РАЗВИТИЯ ЛОВКОСТИ ОБУЧАЮЩИХСЯ 5 КЛАССОВ НА УРОКАХ ФИЗИЧЕСКОЙ КУЛЬТУРЫ</w:t>
      </w:r>
      <w:bookmarkEnd w:id="5"/>
      <w:bookmarkEnd w:id="6"/>
      <w:bookmarkEnd w:id="7"/>
    </w:p>
    <w:p w:rsidR="00C644EF" w:rsidRPr="00C055B5" w:rsidRDefault="00995E8D" w:rsidP="007B10B7">
      <w:pPr>
        <w:pStyle w:val="2"/>
        <w:numPr>
          <w:ilvl w:val="1"/>
          <w:numId w:val="20"/>
        </w:numPr>
        <w:spacing w:before="0" w:line="360" w:lineRule="auto"/>
        <w:ind w:left="0" w:firstLine="709"/>
        <w:jc w:val="center"/>
        <w:rPr>
          <w:rFonts w:ascii="Times New Roman" w:hAnsi="Times New Roman" w:cs="Times New Roman"/>
          <w:b/>
          <w:bCs/>
          <w:color w:val="auto"/>
          <w:sz w:val="28"/>
          <w:szCs w:val="28"/>
        </w:rPr>
      </w:pPr>
      <w:bookmarkStart w:id="8" w:name="_Toc106578188"/>
      <w:bookmarkStart w:id="9" w:name="_Toc106578341"/>
      <w:bookmarkStart w:id="10" w:name="_Toc106579066"/>
      <w:r w:rsidRPr="00C055B5">
        <w:rPr>
          <w:rFonts w:ascii="Times New Roman" w:hAnsi="Times New Roman" w:cs="Times New Roman"/>
          <w:b/>
          <w:bCs/>
          <w:color w:val="auto"/>
          <w:sz w:val="28"/>
          <w:szCs w:val="28"/>
        </w:rPr>
        <w:t xml:space="preserve">Возрастные особенности </w:t>
      </w:r>
      <w:proofErr w:type="gramStart"/>
      <w:r w:rsidRPr="00C055B5">
        <w:rPr>
          <w:rFonts w:ascii="Times New Roman" w:hAnsi="Times New Roman" w:cs="Times New Roman"/>
          <w:b/>
          <w:bCs/>
          <w:color w:val="auto"/>
          <w:sz w:val="28"/>
          <w:szCs w:val="28"/>
        </w:rPr>
        <w:t>обучающихся</w:t>
      </w:r>
      <w:proofErr w:type="gramEnd"/>
      <w:r w:rsidRPr="00C055B5">
        <w:rPr>
          <w:rFonts w:ascii="Times New Roman" w:hAnsi="Times New Roman" w:cs="Times New Roman"/>
          <w:b/>
          <w:bCs/>
          <w:color w:val="auto"/>
          <w:sz w:val="28"/>
          <w:szCs w:val="28"/>
        </w:rPr>
        <w:t xml:space="preserve"> среднего школьного возраста</w:t>
      </w:r>
      <w:bookmarkEnd w:id="8"/>
      <w:bookmarkEnd w:id="9"/>
      <w:bookmarkEnd w:id="10"/>
    </w:p>
    <w:p w:rsidR="00C644EF" w:rsidRDefault="00C644EF" w:rsidP="007B10B7">
      <w:pPr>
        <w:spacing w:after="0" w:line="360" w:lineRule="auto"/>
        <w:ind w:firstLine="709"/>
        <w:jc w:val="center"/>
        <w:rPr>
          <w:rFonts w:ascii="Times New Roman" w:eastAsia="Times New Roman" w:hAnsi="Times New Roman" w:cs="Times New Roman"/>
          <w:sz w:val="28"/>
          <w:szCs w:val="28"/>
        </w:rPr>
      </w:pP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обязанности учителя (тренера) входит очень сложная задача – управление организмом человека. Здесь учителю нужно знать строение тела и функции системы организма человека. Недостаточный учет функциональных возможностей организма при больших физических и эмоциональных нагрузках может привести не только к снижению спортивных результатов занимающихся, но и необратимо нарушить их здоровье. Особенного внимания в этом также требует работа с детьми и подростками [</w:t>
      </w:r>
      <w:r w:rsidR="00D63054">
        <w:rPr>
          <w:rFonts w:ascii="Times New Roman" w:eastAsia="Times New Roman" w:hAnsi="Times New Roman" w:cs="Times New Roman"/>
          <w:sz w:val="28"/>
          <w:szCs w:val="28"/>
        </w:rPr>
        <w:t>15</w:t>
      </w:r>
      <w:r>
        <w:rPr>
          <w:rFonts w:ascii="Times New Roman" w:eastAsia="Times New Roman" w:hAnsi="Times New Roman" w:cs="Times New Roman"/>
          <w:sz w:val="28"/>
          <w:szCs w:val="28"/>
        </w:rPr>
        <w:t>]</w:t>
      </w:r>
      <w:r w:rsidR="00D63054">
        <w:rPr>
          <w:rFonts w:ascii="Times New Roman" w:eastAsia="Times New Roman" w:hAnsi="Times New Roman" w:cs="Times New Roman"/>
          <w:sz w:val="28"/>
          <w:szCs w:val="28"/>
        </w:rPr>
        <w:t>.</w:t>
      </w: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подростковом периоде значительно увеличиваются темпы роста скелета до 7-10 см, массы тела </w:t>
      </w:r>
      <w:r w:rsidR="00CC0C7B">
        <w:rPr>
          <w:rFonts w:ascii="Times New Roman" w:hAnsi="Times New Roman" w:cs="Times New Roman"/>
          <w:sz w:val="28"/>
          <w:szCs w:val="28"/>
        </w:rPr>
        <w:t>–</w:t>
      </w:r>
      <w:r>
        <w:rPr>
          <w:rFonts w:ascii="Times New Roman" w:eastAsia="Times New Roman" w:hAnsi="Times New Roman" w:cs="Times New Roman"/>
          <w:sz w:val="28"/>
          <w:szCs w:val="28"/>
        </w:rPr>
        <w:t xml:space="preserve"> до 4,5-9 кг в год. Мальчики отстают в темпах при</w:t>
      </w:r>
      <w:r>
        <w:rPr>
          <w:rFonts w:ascii="Times New Roman" w:eastAsia="Times New Roman" w:hAnsi="Times New Roman" w:cs="Times New Roman"/>
          <w:sz w:val="28"/>
          <w:szCs w:val="28"/>
        </w:rPr>
        <w:softHyphen/>
        <w:t>роста массы и длины тела от девочек на 1-2 года. Еще не закончен процесс окостенения. Длина тела увеличивает</w:t>
      </w:r>
      <w:r>
        <w:rPr>
          <w:rFonts w:ascii="Times New Roman" w:eastAsia="Times New Roman" w:hAnsi="Times New Roman" w:cs="Times New Roman"/>
          <w:sz w:val="28"/>
          <w:szCs w:val="28"/>
        </w:rPr>
        <w:softHyphen/>
        <w:t>ся в основном за счет роста туловища. Мышечные волокна, развиваясь, не успевают за ростом трубчатых костей в длину. Изменяются состояние натяже</w:t>
      </w:r>
      <w:r>
        <w:rPr>
          <w:rFonts w:ascii="Times New Roman" w:eastAsia="Times New Roman" w:hAnsi="Times New Roman" w:cs="Times New Roman"/>
          <w:sz w:val="28"/>
          <w:szCs w:val="28"/>
        </w:rPr>
        <w:softHyphen/>
        <w:t>ния мышц и пропорции тела.</w:t>
      </w: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Сердце интенсивно растет, растущие органы и ткани предъявляют к нему усиленные требования, повышается его иннервация. Рост кровеносных со</w:t>
      </w:r>
      <w:r>
        <w:rPr>
          <w:rFonts w:ascii="Times New Roman" w:eastAsia="Times New Roman" w:hAnsi="Times New Roman" w:cs="Times New Roman"/>
          <w:sz w:val="28"/>
          <w:szCs w:val="28"/>
        </w:rPr>
        <w:softHyphen/>
        <w:t>судов отстает от темпов роста сердца, поэтому повышается кровяное давле</w:t>
      </w:r>
      <w:r>
        <w:rPr>
          <w:rFonts w:ascii="Times New Roman" w:eastAsia="Times New Roman" w:hAnsi="Times New Roman" w:cs="Times New Roman"/>
          <w:sz w:val="28"/>
          <w:szCs w:val="28"/>
        </w:rPr>
        <w:softHyphen/>
        <w:t>ние, нарушается ритм сердечной дея</w:t>
      </w:r>
      <w:r>
        <w:rPr>
          <w:rFonts w:ascii="Times New Roman" w:eastAsia="Times New Roman" w:hAnsi="Times New Roman" w:cs="Times New Roman"/>
          <w:sz w:val="28"/>
          <w:szCs w:val="28"/>
        </w:rPr>
        <w:softHyphen/>
        <w:t>тельности, быстро наступает утомле</w:t>
      </w:r>
      <w:r>
        <w:rPr>
          <w:rFonts w:ascii="Times New Roman" w:eastAsia="Times New Roman" w:hAnsi="Times New Roman" w:cs="Times New Roman"/>
          <w:sz w:val="28"/>
          <w:szCs w:val="28"/>
        </w:rPr>
        <w:softHyphen/>
        <w:t>ние. Ток крови затруднен, нередко возникает одышка, появляется ощуще</w:t>
      </w:r>
      <w:r>
        <w:rPr>
          <w:rFonts w:ascii="Times New Roman" w:eastAsia="Times New Roman" w:hAnsi="Times New Roman" w:cs="Times New Roman"/>
          <w:sz w:val="28"/>
          <w:szCs w:val="28"/>
        </w:rPr>
        <w:softHyphen/>
        <w:t>ние сдавленности в области сердца. Морфологическая структура грудной клетки ограничивает движение ребер, потому дыхание частое и поверхност</w:t>
      </w:r>
      <w:r>
        <w:rPr>
          <w:rFonts w:ascii="Times New Roman" w:eastAsia="Times New Roman" w:hAnsi="Times New Roman" w:cs="Times New Roman"/>
          <w:sz w:val="28"/>
          <w:szCs w:val="28"/>
        </w:rPr>
        <w:softHyphen/>
        <w:t>ное, хотя легкие растут и дыхание со</w:t>
      </w:r>
      <w:r>
        <w:rPr>
          <w:rFonts w:ascii="Times New Roman" w:eastAsia="Times New Roman" w:hAnsi="Times New Roman" w:cs="Times New Roman"/>
          <w:sz w:val="28"/>
          <w:szCs w:val="28"/>
        </w:rPr>
        <w:softHyphen/>
        <w:t xml:space="preserve">вершенствуется. </w:t>
      </w:r>
      <w:r>
        <w:rPr>
          <w:rFonts w:ascii="Times New Roman" w:eastAsia="Times New Roman" w:hAnsi="Times New Roman" w:cs="Times New Roman"/>
          <w:sz w:val="28"/>
          <w:szCs w:val="28"/>
        </w:rPr>
        <w:lastRenderedPageBreak/>
        <w:t>Увеличивается жиз</w:t>
      </w:r>
      <w:r>
        <w:rPr>
          <w:rFonts w:ascii="Times New Roman" w:eastAsia="Times New Roman" w:hAnsi="Times New Roman" w:cs="Times New Roman"/>
          <w:sz w:val="28"/>
          <w:szCs w:val="28"/>
        </w:rPr>
        <w:softHyphen/>
        <w:t>ненная емкость легких, окончательно формируется тип дыхания: у мальчи</w:t>
      </w:r>
      <w:r>
        <w:rPr>
          <w:rFonts w:ascii="Times New Roman" w:eastAsia="Times New Roman" w:hAnsi="Times New Roman" w:cs="Times New Roman"/>
          <w:sz w:val="28"/>
          <w:szCs w:val="28"/>
        </w:rPr>
        <w:softHyphen/>
        <w:t>ков – брюшной, у девочек – грудной.</w:t>
      </w: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Нежелательны чрезмерные нагрузки на опорно-двигательный, суставно-связочный и мышечный аппарат. Они могут спровоцировать задержку роста трубча</w:t>
      </w:r>
      <w:r>
        <w:rPr>
          <w:rFonts w:ascii="Times New Roman" w:eastAsia="Times New Roman" w:hAnsi="Times New Roman" w:cs="Times New Roman"/>
          <w:sz w:val="28"/>
          <w:szCs w:val="28"/>
        </w:rPr>
        <w:softHyphen/>
        <w:t>тых костей в длину и ускорить процесс окостенения. Нельзя выполнять движе</w:t>
      </w:r>
      <w:r>
        <w:rPr>
          <w:rFonts w:ascii="Times New Roman" w:eastAsia="Times New Roman" w:hAnsi="Times New Roman" w:cs="Times New Roman"/>
          <w:sz w:val="28"/>
          <w:szCs w:val="28"/>
        </w:rPr>
        <w:softHyphen/>
        <w:t>ния слишком резко. Продолжать уделять внимание правильной осанке. Упражнения, оказывающие значительные нагрузки на сердце, чередовать с дыха</w:t>
      </w:r>
      <w:r>
        <w:rPr>
          <w:rFonts w:ascii="Times New Roman" w:eastAsia="Times New Roman" w:hAnsi="Times New Roman" w:cs="Times New Roman"/>
          <w:sz w:val="28"/>
          <w:szCs w:val="28"/>
        </w:rPr>
        <w:softHyphen/>
        <w:t>тельными упражнениями. Плохо перено</w:t>
      </w:r>
      <w:r>
        <w:rPr>
          <w:rFonts w:ascii="Times New Roman" w:eastAsia="Times New Roman" w:hAnsi="Times New Roman" w:cs="Times New Roman"/>
          <w:sz w:val="28"/>
          <w:szCs w:val="28"/>
        </w:rPr>
        <w:softHyphen/>
        <w:t>сятся продолжительные интенсивные на</w:t>
      </w:r>
      <w:r>
        <w:rPr>
          <w:rFonts w:ascii="Times New Roman" w:eastAsia="Times New Roman" w:hAnsi="Times New Roman" w:cs="Times New Roman"/>
          <w:sz w:val="28"/>
          <w:szCs w:val="28"/>
        </w:rPr>
        <w:softHyphen/>
        <w:t>грузки, поэтому, например, интенсивный бег рекомендуется чередовать с ходьбой. Широко использовать специальные ды</w:t>
      </w:r>
      <w:r>
        <w:rPr>
          <w:rFonts w:ascii="Times New Roman" w:eastAsia="Times New Roman" w:hAnsi="Times New Roman" w:cs="Times New Roman"/>
          <w:sz w:val="28"/>
          <w:szCs w:val="28"/>
        </w:rPr>
        <w:softHyphen/>
        <w:t>хательные упражнения с целью углубле</w:t>
      </w:r>
      <w:r>
        <w:rPr>
          <w:rFonts w:ascii="Times New Roman" w:eastAsia="Times New Roman" w:hAnsi="Times New Roman" w:cs="Times New Roman"/>
          <w:sz w:val="28"/>
          <w:szCs w:val="28"/>
        </w:rPr>
        <w:softHyphen/>
        <w:t xml:space="preserve">ния дыхания. Учить дышать глубоко, ритмично, без резкой смены темпа. </w:t>
      </w:r>
    </w:p>
    <w:p w:rsidR="00C644EF" w:rsidRDefault="00995E8D" w:rsidP="00FC4AC6">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Двигательная деятельность обучающихся на уроках должны оказывать</w:t>
      </w:r>
      <w:r w:rsidR="00D630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формирующее, стимулирующее воздействие на организм, содействовать его росту и развитию.</w:t>
      </w:r>
      <w:proofErr w:type="gramEnd"/>
      <w:r>
        <w:rPr>
          <w:rFonts w:ascii="Times New Roman" w:eastAsia="Times New Roman" w:hAnsi="Times New Roman" w:cs="Times New Roman"/>
          <w:sz w:val="28"/>
          <w:szCs w:val="28"/>
        </w:rPr>
        <w:t xml:space="preserve"> Однако не должно быть чрезмерных нагрузок, потому что энергетические   ресурсы   в   возрасте    10-13   лет   в   значительной мере расходуются на пластические процессы, а интенсивные и продолжительная работа, требует также напряженного внимания, тормозят рост и развитие ребёнка</w:t>
      </w:r>
      <w:r w:rsidR="00D63054" w:rsidRPr="00D63054">
        <w:rPr>
          <w:rFonts w:ascii="Times New Roman" w:hAnsi="Times New Roman" w:cs="Times New Roman"/>
          <w:sz w:val="28"/>
          <w:szCs w:val="28"/>
        </w:rPr>
        <w:t xml:space="preserve"> </w:t>
      </w:r>
      <w:r w:rsidR="00D63054">
        <w:rPr>
          <w:rFonts w:ascii="Times New Roman" w:hAnsi="Times New Roman" w:cs="Times New Roman"/>
          <w:sz w:val="28"/>
          <w:szCs w:val="28"/>
        </w:rPr>
        <w:t>[16].</w:t>
      </w: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упражнения, применяемые на уроках, должны оказывать разностороннее влияние на организм детей, содействовать развитию опорно-двигательного аппарата, формированию хорошей осанки, повышать дееспособность </w:t>
      </w:r>
      <w:proofErr w:type="spellStart"/>
      <w:r>
        <w:rPr>
          <w:rFonts w:ascii="Times New Roman" w:eastAsia="Times New Roman" w:hAnsi="Times New Roman" w:cs="Times New Roman"/>
          <w:sz w:val="28"/>
          <w:szCs w:val="28"/>
        </w:rPr>
        <w:t>кардеоресперативной</w:t>
      </w:r>
      <w:proofErr w:type="spellEnd"/>
      <w:r>
        <w:rPr>
          <w:rFonts w:ascii="Times New Roman" w:eastAsia="Times New Roman" w:hAnsi="Times New Roman" w:cs="Times New Roman"/>
          <w:sz w:val="28"/>
          <w:szCs w:val="28"/>
        </w:rPr>
        <w:t xml:space="preserve"> системы, стимулировать обмен веществ в соответствии с потребностями растущего организма, укреплять нервную систему. При выборе упражнений, которые наиболее благоприятно влияют</w:t>
      </w:r>
      <w:r w:rsidR="00D40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w:t>
      </w:r>
      <w:r w:rsidR="00D40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развитие детей, следует учитывать особенности их возраста.</w:t>
      </w:r>
    </w:p>
    <w:p w:rsidR="00C644EF" w:rsidRDefault="00995E8D" w:rsidP="00FC4AC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11 лет у девочек и до 12 лет у мальчиков рост тела в длину происходит интенсивнее, чем прибавка в весе, а затем начинает преобладать увеличение веса. В 11-13 лет у девочек и 12-14 лет у мальчиков прирост </w:t>
      </w:r>
      <w:r>
        <w:rPr>
          <w:rFonts w:ascii="Times New Roman" w:eastAsia="Times New Roman" w:hAnsi="Times New Roman" w:cs="Times New Roman"/>
          <w:sz w:val="28"/>
          <w:szCs w:val="28"/>
        </w:rPr>
        <w:lastRenderedPageBreak/>
        <w:t>окружности грудной клетки также начинает преобладать над приростом в весе. В связи с этим до 11-12 лет дети более способны к бегу и прыжкам, чем к силовым упражнениям. Прирост окружности грудной клетки способствует применению значительного объёма упражнений в беге, плавании, передвижении на лыжах. Эти упражнения помогают увеличивать жизненную емкость легких и силу дыхательной мускулатуры, одновременно разносторонне влияют на все другие функции организма. С 11-12 лет рекомендуется постепенно увеличивать на уроках удельный вес силовых упражнений</w:t>
      </w:r>
      <w:r w:rsidR="00D63054">
        <w:rPr>
          <w:rFonts w:ascii="Times New Roman" w:eastAsia="Times New Roman" w:hAnsi="Times New Roman" w:cs="Times New Roman"/>
          <w:sz w:val="28"/>
          <w:szCs w:val="28"/>
        </w:rPr>
        <w:t xml:space="preserve"> </w:t>
      </w:r>
      <w:r w:rsidR="00D63054">
        <w:rPr>
          <w:rFonts w:ascii="Times New Roman" w:hAnsi="Times New Roman" w:cs="Times New Roman"/>
          <w:sz w:val="28"/>
          <w:szCs w:val="28"/>
        </w:rPr>
        <w:t>[28].</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выборе упражнений и дозировании физических нагрузок нужно учитывать половые особенности детей. До 11-12 лет больших различий в физическом развитии мальчиков и девочек нет, но затем у девочек начинается интенсивный рост тела в длину, главным образом за счёт удлинения ног. В период 11-13 лет девочки опережают мальчиков по росту, весу и окружности грудной клетки. Однако сердце девочек меньше по весу и объёму, грудная клетка менее развитая, жизненная емкость легких составляет 65-70% по сравнению с мальчиками, дыхание более частое, сила дыхательных мышц меньше, сила мышц кисти в 11-12 лет меньше на десять килограмм.</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Нагрузки и в упражнениях на выносливость и в упражнениях на силу для девочек должны быть несколько меньшими, чем для мальчиков.</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 время двигательной реакции у девочек до 12 лет лучше, чем у мальчиков, они более координированные, поэтому в упражнениях на быстроту, в выполнении одиночных движений и в упражнениях на ловкость они имеют некоторые преимущества перед мальчиками.</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каждой возрастно-половой группе нагрузки устанавливаются дифференцировано, с учетом уровня физической подготовленности учащихся (состояния здоровья, развития двигательных навыков и качеств).</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Способность мозга к обучению также различна. Если выполненное действие не соответствует заданному результату (например, передача мяча сверху не достигает цели), то на основе зрительной и другой информации в программу вносятся поправки. С их помощью при повторных попытках совершенствуется техника выполнения движений [</w:t>
      </w:r>
      <w:r w:rsidR="00D63054">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sidR="00D63054">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Произвольными движениями человека управляют различные отделы спинного и головного мозга, однако ведущую роль играет кора больших полушарий головного мозга. Все эти отделы созревают по мере роста человека не одновременно. Раньше всего созревают те зоны коры больших полушарий, которые непосредственно принимают информацию от различных участков тела (зрительные, слуховые, вестибулярные, осязательные и др.), им передают управляющие команды (моторные области), несколько позже окружающие их участки коры, в которых происходит узнавание и осмысление этой информации. Самыми последними в ходе индивидуального развития созревают высшие отделы коры (их называют ассоциативными), от которых зависят сознательная деятельность человека, сложные процессы мышления и речь. Эти особенности роста мозга и определяют постепенное становление движений. </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9 лет взаимосвязи между нервными клетками человека резко возрастают, и к 10-12 годам приобретают черты, характерные для взрослых людей. Достаточное развитие ассоциативных зон и его речевых центров у детей в возрасте 10-12 лет позволяет учителю на занятиях чаще использовать метод рассказа и переходить к обучению ребят сложным спортивным движениям</w:t>
      </w:r>
      <w:r w:rsidR="00D63054">
        <w:rPr>
          <w:rFonts w:ascii="Times New Roman" w:eastAsia="Times New Roman" w:hAnsi="Times New Roman" w:cs="Times New Roman"/>
          <w:sz w:val="28"/>
          <w:szCs w:val="28"/>
        </w:rPr>
        <w:t xml:space="preserve"> </w:t>
      </w:r>
      <w:r w:rsidR="00D63054">
        <w:rPr>
          <w:rFonts w:ascii="Times New Roman" w:hAnsi="Times New Roman" w:cs="Times New Roman"/>
          <w:sz w:val="28"/>
          <w:szCs w:val="28"/>
        </w:rPr>
        <w:t>[17].</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Вместе с тем у детей среднего школьного возраста (особенно у подростков 11-13 лет) в период полового созревания повышается возбудимость и нестабильность в работе мозга. В этот период ухудшается формирование двигательных навыков. Резко замедляется рост мышечной силы. </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Всесторонняя физическая и функциональная подготовка, на этапе начальной спортивной специализации, помогает юным спортсменам успешно преодолеть переходный период. </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Двигательные навыки. Основы движений закладываются у детей в раннем </w:t>
      </w:r>
      <w:r w:rsidR="00CC0C7B">
        <w:rPr>
          <w:rFonts w:ascii="Times New Roman" w:eastAsia="Times New Roman" w:hAnsi="Times New Roman" w:cs="Times New Roman"/>
          <w:sz w:val="28"/>
          <w:szCs w:val="28"/>
        </w:rPr>
        <w:t>возрасте до</w:t>
      </w:r>
      <w:r>
        <w:rPr>
          <w:rFonts w:ascii="Times New Roman" w:eastAsia="Times New Roman" w:hAnsi="Times New Roman" w:cs="Times New Roman"/>
          <w:sz w:val="28"/>
          <w:szCs w:val="28"/>
        </w:rPr>
        <w:t xml:space="preserve"> 3-4 лет. На этой базе формируются специализированные моторные акты. К 12 годам дети уже осваивают основной объем приобретаемых двигательных навыков и умению программировать основные движения. </w:t>
      </w:r>
    </w:p>
    <w:p w:rsidR="00C644EF" w:rsidRDefault="00995E8D" w:rsidP="00FC4AC6">
      <w:pPr>
        <w:spacing w:after="0" w:line="360" w:lineRule="auto"/>
        <w:ind w:right="-142"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умственной работоспособности.</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эффективность игровой деятельности оказывают влияние  интеллектуальные качества, особенности типа нервной системы, способность к тактическому мышлению. В спортивных играх необходимы интеллектуальные специальные качества: быстрота и объем зрительного восприятия, скорость переработки информации, развитое оперативное мышление, хорошая кратковременная память, устойчивость внимания, помехоустойчивость и др. У подростков, эти качества формируются уже в 10 – 11 лет, под влиянием учебных занятий продолжают успешно развиваться. </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к решению простейших зрительно-моторных задач улучшается уже в 12 лет и продолжает развиваться до 16 лет.</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детей 10-12 лет заканчивается созревание зрительной системы. К этому времени высшие отделы мозга способны выделять и анализировать необходимые сведения из общего потока зрительной информации</w:t>
      </w:r>
      <w:r w:rsidR="00D63054" w:rsidRPr="00D63054">
        <w:rPr>
          <w:rFonts w:ascii="Times New Roman" w:hAnsi="Times New Roman" w:cs="Times New Roman"/>
          <w:sz w:val="28"/>
          <w:szCs w:val="28"/>
        </w:rPr>
        <w:t xml:space="preserve"> </w:t>
      </w:r>
      <w:r w:rsidR="00D63054">
        <w:rPr>
          <w:rFonts w:ascii="Times New Roman" w:hAnsi="Times New Roman" w:cs="Times New Roman"/>
          <w:sz w:val="28"/>
          <w:szCs w:val="28"/>
        </w:rPr>
        <w:t>[16].</w:t>
      </w:r>
    </w:p>
    <w:p w:rsidR="00C644EF" w:rsidRDefault="00995E8D" w:rsidP="00FC4AC6">
      <w:pPr>
        <w:spacing w:after="0" w:line="360" w:lineRule="auto"/>
        <w:ind w:right="-142"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двигательных качеств.</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мышечной силы имеет первостепенное значение для всестороннего совершенствования моторики детей и под</w:t>
      </w:r>
      <w:r>
        <w:rPr>
          <w:rFonts w:ascii="Times New Roman" w:eastAsia="Times New Roman" w:hAnsi="Times New Roman" w:cs="Times New Roman"/>
          <w:sz w:val="28"/>
          <w:szCs w:val="28"/>
        </w:rPr>
        <w:softHyphen/>
        <w:t>ростков. В период от 6-8 до 11-12 лет сила мышц возрастает на 30-60%. Причем темп прироста с возрастом силы отдель</w:t>
      </w:r>
      <w:r>
        <w:rPr>
          <w:rFonts w:ascii="Times New Roman" w:eastAsia="Times New Roman" w:hAnsi="Times New Roman" w:cs="Times New Roman"/>
          <w:sz w:val="28"/>
          <w:szCs w:val="28"/>
        </w:rPr>
        <w:softHyphen/>
        <w:t>ных крупных мышечных групп неравномерный. Особенно ин</w:t>
      </w:r>
      <w:r>
        <w:rPr>
          <w:rFonts w:ascii="Times New Roman" w:eastAsia="Times New Roman" w:hAnsi="Times New Roman" w:cs="Times New Roman"/>
          <w:sz w:val="28"/>
          <w:szCs w:val="28"/>
        </w:rPr>
        <w:softHyphen/>
        <w:t>тенсивно с 10-11 лет развивается сила разгибателей туло</w:t>
      </w:r>
      <w:r>
        <w:rPr>
          <w:rFonts w:ascii="Times New Roman" w:eastAsia="Times New Roman" w:hAnsi="Times New Roman" w:cs="Times New Roman"/>
          <w:sz w:val="28"/>
          <w:szCs w:val="28"/>
        </w:rPr>
        <w:softHyphen/>
        <w:t xml:space="preserve">вища, затем разгибателей бедра и стопы, далее сгибателей плеча, туловища и </w:t>
      </w:r>
      <w:r>
        <w:rPr>
          <w:rFonts w:ascii="Times New Roman" w:eastAsia="Times New Roman" w:hAnsi="Times New Roman" w:cs="Times New Roman"/>
          <w:sz w:val="28"/>
          <w:szCs w:val="28"/>
        </w:rPr>
        <w:lastRenderedPageBreak/>
        <w:t>предплечья и, наконец, сгибателей и раз</w:t>
      </w:r>
      <w:r>
        <w:rPr>
          <w:rFonts w:ascii="Times New Roman" w:eastAsia="Times New Roman" w:hAnsi="Times New Roman" w:cs="Times New Roman"/>
          <w:sz w:val="28"/>
          <w:szCs w:val="28"/>
        </w:rPr>
        <w:softHyphen/>
        <w:t>гибателей предплечья и голени. В младшем школьном воз</w:t>
      </w:r>
      <w:r>
        <w:rPr>
          <w:rFonts w:ascii="Times New Roman" w:eastAsia="Times New Roman" w:hAnsi="Times New Roman" w:cs="Times New Roman"/>
          <w:sz w:val="28"/>
          <w:szCs w:val="28"/>
        </w:rPr>
        <w:softHyphen/>
        <w:t>расте различия в силе между мальчиками и девочками хотя и имеются, но не очень значительные. Более выраженный прирост силы у мальчиков происходит с 11-12 лет. К этому же периоду у детей более выражено проявляется преимущест</w:t>
      </w:r>
      <w:r>
        <w:rPr>
          <w:rFonts w:ascii="Times New Roman" w:eastAsia="Times New Roman" w:hAnsi="Times New Roman" w:cs="Times New Roman"/>
          <w:sz w:val="28"/>
          <w:szCs w:val="28"/>
        </w:rPr>
        <w:softHyphen/>
        <w:t>во в силе мышц ведущей, чаще правой руки</w:t>
      </w:r>
      <w:r w:rsidR="00D63054" w:rsidRPr="00D63054">
        <w:rPr>
          <w:rFonts w:ascii="Times New Roman" w:hAnsi="Times New Roman" w:cs="Times New Roman"/>
          <w:sz w:val="28"/>
          <w:szCs w:val="28"/>
        </w:rPr>
        <w:t xml:space="preserve"> </w:t>
      </w:r>
      <w:r w:rsidR="00D63054">
        <w:rPr>
          <w:rFonts w:ascii="Times New Roman" w:hAnsi="Times New Roman" w:cs="Times New Roman"/>
          <w:sz w:val="28"/>
          <w:szCs w:val="28"/>
        </w:rPr>
        <w:t>[28].</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характеристики динамических свойств мышечной систе</w:t>
      </w:r>
      <w:r>
        <w:rPr>
          <w:rFonts w:ascii="Times New Roman" w:eastAsia="Times New Roman" w:hAnsi="Times New Roman" w:cs="Times New Roman"/>
          <w:sz w:val="28"/>
          <w:szCs w:val="28"/>
        </w:rPr>
        <w:softHyphen/>
        <w:t>мы школьников представляют интерес данные о возрастных особенностях точности дифференцирования и дозирования уси</w:t>
      </w:r>
      <w:r>
        <w:rPr>
          <w:rFonts w:ascii="Times New Roman" w:eastAsia="Times New Roman" w:hAnsi="Times New Roman" w:cs="Times New Roman"/>
          <w:sz w:val="28"/>
          <w:szCs w:val="28"/>
        </w:rPr>
        <w:softHyphen/>
        <w:t>лий разной степени. Показано, что от 6-8 до 10-11 лет умение различать мышечные усилия развивается слабо. Ве</w:t>
      </w:r>
      <w:r>
        <w:rPr>
          <w:rFonts w:ascii="Times New Roman" w:eastAsia="Times New Roman" w:hAnsi="Times New Roman" w:cs="Times New Roman"/>
          <w:sz w:val="28"/>
          <w:szCs w:val="28"/>
        </w:rPr>
        <w:softHyphen/>
        <w:t>личина ошибок достигает как у мальчиков, так и у девочек 25-30%. Указанная способность интенсивно развивается от 11 до 16 лет, захватывая весь подростковый период. При этом точность дифференцирования улучшается примерно в два раза. Различий в этой способности между мальчиками и девочками не обнаружено. Помимо силовых способностей выделяют еще скоростно-силовые качества, оцениваемые по величине усилий в не</w:t>
      </w:r>
      <w:r>
        <w:rPr>
          <w:rFonts w:ascii="Times New Roman" w:eastAsia="Times New Roman" w:hAnsi="Times New Roman" w:cs="Times New Roman"/>
          <w:sz w:val="28"/>
          <w:szCs w:val="28"/>
        </w:rPr>
        <w:softHyphen/>
        <w:t xml:space="preserve">большие отрезки времени. Наиболее типичный пример скоростно-силового упражнения — прыжки в высоту и </w:t>
      </w:r>
      <w:proofErr w:type="spellStart"/>
      <w:r>
        <w:rPr>
          <w:rFonts w:ascii="Times New Roman" w:eastAsia="Times New Roman" w:hAnsi="Times New Roman" w:cs="Times New Roman"/>
          <w:sz w:val="28"/>
          <w:szCs w:val="28"/>
        </w:rPr>
        <w:t>многоскоки</w:t>
      </w:r>
      <w:proofErr w:type="spellEnd"/>
      <w:r>
        <w:rPr>
          <w:rFonts w:ascii="Times New Roman" w:eastAsia="Times New Roman" w:hAnsi="Times New Roman" w:cs="Times New Roman"/>
          <w:sz w:val="28"/>
          <w:szCs w:val="28"/>
        </w:rPr>
        <w:t>. Установлено, что максимальные показатели прыгучести дости</w:t>
      </w:r>
      <w:r>
        <w:rPr>
          <w:rFonts w:ascii="Times New Roman" w:eastAsia="Times New Roman" w:hAnsi="Times New Roman" w:cs="Times New Roman"/>
          <w:sz w:val="28"/>
          <w:szCs w:val="28"/>
        </w:rPr>
        <w:softHyphen/>
        <w:t>гаются у девочек к 13—15 годам, а у мальчиков — на два года позже.</w:t>
      </w:r>
    </w:p>
    <w:p w:rsidR="00C644EF" w:rsidRDefault="00995E8D" w:rsidP="00FC4AC6">
      <w:pPr>
        <w:spacing w:after="0" w:line="360" w:lineRule="auto"/>
        <w:ind w:right="-142"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психомоторных функций</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Кинестетический контроль точности перемещений в различ</w:t>
      </w:r>
      <w:r>
        <w:rPr>
          <w:rFonts w:ascii="Times New Roman" w:eastAsia="Times New Roman" w:hAnsi="Times New Roman" w:cs="Times New Roman"/>
          <w:sz w:val="28"/>
          <w:szCs w:val="28"/>
        </w:rPr>
        <w:softHyphen/>
        <w:t>ных суставах прогрессивно улучшается у детей вплоть до 12 лет. При этом отмечается определенная зависимость точности воспроизведения движений от величины развиваемого усилия или дополнительной нагрузки. Небольшие мышечные усилия повышают точность движения. Точность пространствен</w:t>
      </w:r>
      <w:r>
        <w:rPr>
          <w:rFonts w:ascii="Times New Roman" w:eastAsia="Times New Roman" w:hAnsi="Times New Roman" w:cs="Times New Roman"/>
          <w:sz w:val="28"/>
          <w:szCs w:val="28"/>
        </w:rPr>
        <w:softHyphen/>
        <w:t>ных перемещений в суставах мало меняется даже при нагрузке, достигающей 30-40% максимального усилия. И лишь превы</w:t>
      </w:r>
      <w:r>
        <w:rPr>
          <w:rFonts w:ascii="Times New Roman" w:eastAsia="Times New Roman" w:hAnsi="Times New Roman" w:cs="Times New Roman"/>
          <w:sz w:val="28"/>
          <w:szCs w:val="28"/>
        </w:rPr>
        <w:softHyphen/>
        <w:t>шение 50-70% максимального усилия ведет к снижению пространственной точности движений.</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Способность детей воспроизводить рукой заданную величину мышечного усилия в изометрических условиях вплоть до 10 лет изменяется мало. Она начинает повышаться после 11 лет и достигает максимума к 15-16 годам.</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Функции кинестезии, обеспечивающие взаимодействие рук, более интенсивно развиваются от 11-12 до 14-15 лет. По времени это совпадает с периодом более прочного формирования у, учащихся в процессе трудового обучения и физического воспитания двигательных навыков, требующих совместных движении рук и соответственно участия билатеральных функ</w:t>
      </w:r>
      <w:r>
        <w:rPr>
          <w:rFonts w:ascii="Times New Roman" w:eastAsia="Times New Roman" w:hAnsi="Times New Roman" w:cs="Times New Roman"/>
          <w:sz w:val="28"/>
          <w:szCs w:val="28"/>
        </w:rPr>
        <w:softHyphen/>
        <w:t>ций кинестетического контроля</w:t>
      </w:r>
      <w:r w:rsidR="00D63054" w:rsidRPr="00D63054">
        <w:rPr>
          <w:rFonts w:ascii="Times New Roman" w:hAnsi="Times New Roman" w:cs="Times New Roman"/>
          <w:sz w:val="28"/>
          <w:szCs w:val="28"/>
        </w:rPr>
        <w:t xml:space="preserve"> </w:t>
      </w:r>
      <w:r w:rsidR="00D63054">
        <w:rPr>
          <w:rFonts w:ascii="Times New Roman" w:hAnsi="Times New Roman" w:cs="Times New Roman"/>
          <w:sz w:val="28"/>
          <w:szCs w:val="28"/>
        </w:rPr>
        <w:t>[15].</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различные формы кинестетического анали</w:t>
      </w:r>
      <w:r>
        <w:rPr>
          <w:rFonts w:ascii="Times New Roman" w:eastAsia="Times New Roman" w:hAnsi="Times New Roman" w:cs="Times New Roman"/>
          <w:sz w:val="28"/>
          <w:szCs w:val="28"/>
        </w:rPr>
        <w:softHyphen/>
        <w:t>за, обеспечивающие контроль двигательных действий, развива</w:t>
      </w:r>
      <w:r>
        <w:rPr>
          <w:rFonts w:ascii="Times New Roman" w:eastAsia="Times New Roman" w:hAnsi="Times New Roman" w:cs="Times New Roman"/>
          <w:sz w:val="28"/>
          <w:szCs w:val="28"/>
        </w:rPr>
        <w:softHyphen/>
        <w:t>ются в период школьного возраста поэтапно, достигая функ</w:t>
      </w:r>
      <w:r>
        <w:rPr>
          <w:rFonts w:ascii="Times New Roman" w:eastAsia="Times New Roman" w:hAnsi="Times New Roman" w:cs="Times New Roman"/>
          <w:sz w:val="28"/>
          <w:szCs w:val="28"/>
        </w:rPr>
        <w:softHyphen/>
        <w:t>циональной зрелости к 12—16 годам.</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младшего школьного возраста лучше запоминают вре</w:t>
      </w:r>
      <w:r>
        <w:rPr>
          <w:rFonts w:ascii="Times New Roman" w:eastAsia="Times New Roman" w:hAnsi="Times New Roman" w:cs="Times New Roman"/>
          <w:sz w:val="28"/>
          <w:szCs w:val="28"/>
        </w:rPr>
        <w:softHyphen/>
        <w:t>менные, затем пространственные и хуже силовые параметры движений. В подростковом возрасте различие в этих показателях сгла</w:t>
      </w:r>
      <w:r>
        <w:rPr>
          <w:rFonts w:ascii="Times New Roman" w:eastAsia="Times New Roman" w:hAnsi="Times New Roman" w:cs="Times New Roman"/>
          <w:sz w:val="28"/>
          <w:szCs w:val="28"/>
        </w:rPr>
        <w:softHyphen/>
        <w:t>живается, а скорость запоминания пространственных, времен</w:t>
      </w:r>
      <w:r>
        <w:rPr>
          <w:rFonts w:ascii="Times New Roman" w:eastAsia="Times New Roman" w:hAnsi="Times New Roman" w:cs="Times New Roman"/>
          <w:sz w:val="28"/>
          <w:szCs w:val="28"/>
        </w:rPr>
        <w:softHyphen/>
        <w:t>ных параметров движений даже несколько убыстряется.</w:t>
      </w:r>
    </w:p>
    <w:p w:rsidR="00C644EF" w:rsidRDefault="00995E8D" w:rsidP="00373B77">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надежного исполнения игровых, спортивных и трудо</w:t>
      </w:r>
      <w:r>
        <w:rPr>
          <w:rFonts w:ascii="Times New Roman" w:eastAsia="Times New Roman" w:hAnsi="Times New Roman" w:cs="Times New Roman"/>
          <w:sz w:val="28"/>
          <w:szCs w:val="28"/>
        </w:rPr>
        <w:softHyphen/>
        <w:t xml:space="preserve">вых действий </w:t>
      </w:r>
      <w:proofErr w:type="gramStart"/>
      <w:r>
        <w:rPr>
          <w:rFonts w:ascii="Times New Roman" w:eastAsia="Times New Roman" w:hAnsi="Times New Roman" w:cs="Times New Roman"/>
          <w:sz w:val="28"/>
          <w:szCs w:val="28"/>
        </w:rPr>
        <w:t>важное значение</w:t>
      </w:r>
      <w:proofErr w:type="gramEnd"/>
      <w:r>
        <w:rPr>
          <w:rFonts w:ascii="Times New Roman" w:eastAsia="Times New Roman" w:hAnsi="Times New Roman" w:cs="Times New Roman"/>
          <w:sz w:val="28"/>
          <w:szCs w:val="28"/>
        </w:rPr>
        <w:t xml:space="preserve"> имеют, программирование на</w:t>
      </w:r>
      <w:r>
        <w:rPr>
          <w:rFonts w:ascii="Times New Roman" w:eastAsia="Times New Roman" w:hAnsi="Times New Roman" w:cs="Times New Roman"/>
          <w:sz w:val="28"/>
          <w:szCs w:val="28"/>
        </w:rPr>
        <w:softHyphen/>
        <w:t>чала двигательного акта и соответствующая настройка к этому моменту физиологических систем. Изучение возрастных осо</w:t>
      </w:r>
      <w:r>
        <w:rPr>
          <w:rFonts w:ascii="Times New Roman" w:eastAsia="Times New Roman" w:hAnsi="Times New Roman" w:cs="Times New Roman"/>
          <w:sz w:val="28"/>
          <w:szCs w:val="28"/>
        </w:rPr>
        <w:softHyphen/>
        <w:t>бенностей, точности программирования начала двигательного действия показало, что более интенсивное совершенствование функции, обеспечивающей предварительную оценку времени начала действия, происходит до 11-12 лет. К 14-15 годам темп совершенствования этой функции замедляется и вновь улучшается к 17-18 годам.</w:t>
      </w:r>
    </w:p>
    <w:p w:rsidR="00C644EF" w:rsidRPr="00C055B5" w:rsidRDefault="00995E8D" w:rsidP="00067E23">
      <w:pPr>
        <w:pStyle w:val="2"/>
        <w:numPr>
          <w:ilvl w:val="1"/>
          <w:numId w:val="20"/>
        </w:numPr>
        <w:spacing w:before="0" w:line="360" w:lineRule="auto"/>
        <w:ind w:left="0" w:firstLine="709"/>
        <w:jc w:val="center"/>
        <w:rPr>
          <w:rFonts w:ascii="Times New Roman" w:hAnsi="Times New Roman" w:cs="Times New Roman"/>
          <w:b/>
          <w:bCs/>
          <w:color w:val="auto"/>
          <w:sz w:val="28"/>
          <w:szCs w:val="28"/>
        </w:rPr>
      </w:pPr>
      <w:bookmarkStart w:id="11" w:name="_Toc106578342"/>
      <w:bookmarkStart w:id="12" w:name="_Toc106579067"/>
      <w:r w:rsidRPr="00C055B5">
        <w:rPr>
          <w:rFonts w:ascii="Times New Roman" w:hAnsi="Times New Roman" w:cs="Times New Roman"/>
          <w:b/>
          <w:bCs/>
          <w:color w:val="auto"/>
          <w:sz w:val="28"/>
          <w:szCs w:val="28"/>
        </w:rPr>
        <w:lastRenderedPageBreak/>
        <w:t>Характеристика ловкости, как физического качества</w:t>
      </w:r>
      <w:bookmarkEnd w:id="11"/>
      <w:bookmarkEnd w:id="12"/>
    </w:p>
    <w:p w:rsidR="00C644EF" w:rsidRDefault="00995E8D" w:rsidP="00D63054">
      <w:pPr>
        <w:spacing w:after="0" w:line="360" w:lineRule="auto"/>
        <w:ind w:right="-142"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Успешное решение двигательных задач зависит от умения согласовывать отдельные движения двигательного действия, которые выполняются одновременно или последовательно. Понятно и то, что успешное выполнение упражнений зависит от точности движений. При этом надо учитывать, что они могут выполняться по четко оговоренной схеме (например, в гимнастике, фигурном катании и т.п.) или нестандартно зависимости от реальной ситуации, складывающейся в процессе деятельности (например, в играх и единоборствах)</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r w:rsidR="00D63054">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373B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Известно также, что разные ученики нуждаются для усвоения физических упражнений больше или меньше времени.</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ученик способен хорошо координировать движения, точно их выполнять согласно требованиям техники, успешно перестраивать свою деятельность в зависимости от условий, складывающихся в процессе двигательной деятельности, и быстро усваивать физические упражнения, то можно говорить, что он ловкий</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D63054">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sidR="00373B77">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Итак, ловкость </w:t>
      </w:r>
      <w:r w:rsidR="00E71F8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это сложная комплексная двигательная качество человека, который может быть определена, как ее способность быстро овладевать складно координационными двигательными действиями, точно выполнять их в соответствии с требованиями техники и перестраивать свою деятельность в зависимости от сложившейся ситуации.</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Изложенное свидетельствует, что главной составляющей ловкости являются координационные возможности человека, совершенствованию которых следует уделить основное внимание, развивая ловкость</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sidR="00373B77">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Опираясь на результаты специальных исследований В. М. Платонов и М. М. Булатова выделяют</w:t>
      </w:r>
      <w:proofErr w:type="gramEnd"/>
      <w:r>
        <w:rPr>
          <w:rFonts w:ascii="Times New Roman" w:eastAsia="Times New Roman" w:hAnsi="Times New Roman" w:cs="Times New Roman"/>
          <w:sz w:val="28"/>
          <w:szCs w:val="28"/>
        </w:rPr>
        <w:t xml:space="preserve"> следующие относительно самостоятельные виды координационных способностей:</w:t>
      </w:r>
    </w:p>
    <w:p w:rsidR="00C644EF" w:rsidRDefault="00995E8D" w:rsidP="007F7AE8">
      <w:pPr>
        <w:pStyle w:val="af"/>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оценивать и регулировать динамические и пространственно-временные параметры движений;</w:t>
      </w:r>
    </w:p>
    <w:p w:rsidR="00C644EF" w:rsidRDefault="00995E8D" w:rsidP="007F7AE8">
      <w:pPr>
        <w:pStyle w:val="af"/>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способность сохранять устойчивое равновесие;</w:t>
      </w:r>
    </w:p>
    <w:p w:rsidR="00C644EF" w:rsidRDefault="00995E8D" w:rsidP="007F7AE8">
      <w:pPr>
        <w:pStyle w:val="af"/>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чувствовать и усваивать ритм;</w:t>
      </w:r>
    </w:p>
    <w:p w:rsidR="00C644EF" w:rsidRDefault="00995E8D" w:rsidP="007F7AE8">
      <w:pPr>
        <w:pStyle w:val="af"/>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произвольно расслаблять мышцы;</w:t>
      </w:r>
    </w:p>
    <w:p w:rsidR="00C644EF" w:rsidRDefault="00995E8D" w:rsidP="007F7AE8">
      <w:pPr>
        <w:pStyle w:val="af"/>
        <w:numPr>
          <w:ilvl w:val="0"/>
          <w:numId w:val="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согласовывать движения в двигательные</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p>
    <w:p w:rsidR="00373B77" w:rsidRDefault="00995E8D" w:rsidP="00FC4AC6">
      <w:pPr>
        <w:pStyle w:val="af"/>
        <w:spacing w:after="0" w:line="360" w:lineRule="auto"/>
        <w:ind w:left="0"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целостной двигательной деятельности эти способности проявляются во взаимодействии. При этом в определенных ситуациях отдельные способности играют ведущую роль, другие </w:t>
      </w:r>
      <w:r w:rsidR="00373B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вспомогательную</w:t>
      </w:r>
      <w:r w:rsidR="00E71F8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C644EF" w:rsidRDefault="00995E8D" w:rsidP="00FC4AC6">
      <w:pPr>
        <w:pStyle w:val="af"/>
        <w:spacing w:after="0" w:line="360" w:lineRule="auto"/>
        <w:ind w:left="0"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повседневной двигательной деятельности различные координационные способности проявляются в тесном взаимодействии между собой и с другими физическими качествами. Поэтому, если для развития физических качеств и совершенствования техники используются складно </w:t>
      </w:r>
      <w:proofErr w:type="gramStart"/>
      <w:r>
        <w:rPr>
          <w:rFonts w:ascii="Times New Roman" w:eastAsia="Times New Roman" w:hAnsi="Times New Roman" w:cs="Times New Roman"/>
          <w:sz w:val="28"/>
          <w:szCs w:val="28"/>
        </w:rPr>
        <w:t>координационными</w:t>
      </w:r>
      <w:proofErr w:type="gramEnd"/>
      <w:r>
        <w:rPr>
          <w:rFonts w:ascii="Times New Roman" w:eastAsia="Times New Roman" w:hAnsi="Times New Roman" w:cs="Times New Roman"/>
          <w:sz w:val="28"/>
          <w:szCs w:val="28"/>
        </w:rPr>
        <w:t xml:space="preserve"> упражнения, то одновременно совершенствуется и ловкость. В свою очередь, выборочное усовершенствование любой координационной способности способствует совершенствованию физических качеств и других способностей</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71F86">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sidR="00373B77">
        <w:rPr>
          <w:rFonts w:ascii="Times New Roman" w:eastAsia="Times New Roman" w:hAnsi="Times New Roman" w:cs="Times New Roman"/>
          <w:sz w:val="28"/>
          <w:szCs w:val="28"/>
        </w:rPr>
        <w:t>.</w:t>
      </w:r>
    </w:p>
    <w:p w:rsidR="00C644EF" w:rsidRDefault="00995E8D" w:rsidP="00FC4AC6">
      <w:pPr>
        <w:pStyle w:val="af"/>
        <w:spacing w:after="0" w:line="360" w:lineRule="auto"/>
        <w:ind w:left="0"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Комплексно совершенствуя ловкость школьников, используют различные методические приемы, среди которых отметим:</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упражнения из разных необычных исходных положений и окончания такими же конечными положениями;</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упражнения в обе стороны, обеими руками и ногами в различных условиях;</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темпа, скорости и амплитуды двигательных действий;</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варьирование пространственных границ выполнения упражнения;</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дополнительных движений;</w:t>
      </w:r>
    </w:p>
    <w:p w:rsidR="00C644EF" w:rsidRDefault="00995E8D" w:rsidP="00435F06">
      <w:pPr>
        <w:pStyle w:val="af"/>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только </w:t>
      </w:r>
      <w:proofErr w:type="gramStart"/>
      <w:r>
        <w:rPr>
          <w:rFonts w:ascii="Times New Roman" w:eastAsia="Times New Roman" w:hAnsi="Times New Roman" w:cs="Times New Roman"/>
          <w:sz w:val="28"/>
          <w:szCs w:val="28"/>
        </w:rPr>
        <w:t>усвоенную</w:t>
      </w:r>
      <w:proofErr w:type="gramEnd"/>
      <w:r>
        <w:rPr>
          <w:rFonts w:ascii="Times New Roman" w:eastAsia="Times New Roman" w:hAnsi="Times New Roman" w:cs="Times New Roman"/>
          <w:sz w:val="28"/>
          <w:szCs w:val="28"/>
        </w:rPr>
        <w:t xml:space="preserve"> упражнение выполняют в различных комбинациях с ранее изученными</w:t>
      </w:r>
      <w:r w:rsidR="00373B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w:t>
      </w:r>
      <w:r w:rsidR="00373B77">
        <w:rPr>
          <w:rFonts w:ascii="Times New Roman" w:eastAsia="Times New Roman" w:hAnsi="Times New Roman" w:cs="Times New Roman"/>
          <w:sz w:val="28"/>
          <w:szCs w:val="28"/>
        </w:rPr>
        <w:t>.</w:t>
      </w:r>
    </w:p>
    <w:p w:rsidR="00C644EF" w:rsidRDefault="00995E8D" w:rsidP="00FC4AC6">
      <w:pPr>
        <w:pStyle w:val="af"/>
        <w:spacing w:after="0" w:line="360" w:lineRule="auto"/>
        <w:ind w:left="0"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Названные приемы помогут обеспечить основное условие совершенствования ловкости - новизну упражнений.</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Ловкость - это сложное качество, характеризующееся хорошей координацией и высокой точностью движений. </w:t>
      </w:r>
      <w:proofErr w:type="gramStart"/>
      <w:r>
        <w:rPr>
          <w:rFonts w:ascii="Times New Roman" w:eastAsia="Times New Roman" w:hAnsi="Times New Roman" w:cs="Times New Roman"/>
          <w:sz w:val="28"/>
          <w:szCs w:val="28"/>
        </w:rPr>
        <w:t>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w:t>
      </w:r>
      <w:proofErr w:type="gramEnd"/>
      <w:r>
        <w:rPr>
          <w:rFonts w:ascii="Times New Roman" w:eastAsia="Times New Roman" w:hAnsi="Times New Roman" w:cs="Times New Roman"/>
          <w:sz w:val="28"/>
          <w:szCs w:val="28"/>
        </w:rPr>
        <w:t xml:space="preserve"> Ловкость, в известной мере, качество врождённое, однако в процессе тренировки её в значительной степени можно совершенствовать. </w:t>
      </w:r>
    </w:p>
    <w:p w:rsidR="00C644EF" w:rsidRDefault="00995E8D" w:rsidP="00373B77">
      <w:pPr>
        <w:spacing w:after="0" w:line="36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Критериями ловкости являются:</w:t>
      </w:r>
    </w:p>
    <w:p w:rsidR="00C644EF" w:rsidRPr="00435F06" w:rsidRDefault="00995E8D" w:rsidP="00435F06">
      <w:pPr>
        <w:pStyle w:val="af"/>
        <w:numPr>
          <w:ilvl w:val="0"/>
          <w:numId w:val="21"/>
        </w:numPr>
        <w:spacing w:after="0" w:line="360" w:lineRule="auto"/>
        <w:ind w:left="0" w:firstLine="357"/>
        <w:jc w:val="both"/>
        <w:rPr>
          <w:rFonts w:ascii="Times New Roman" w:eastAsia="Times New Roman" w:hAnsi="Times New Roman" w:cs="Times New Roman"/>
          <w:sz w:val="28"/>
          <w:szCs w:val="28"/>
        </w:rPr>
      </w:pPr>
      <w:r w:rsidRPr="00435F06">
        <w:rPr>
          <w:rFonts w:ascii="Times New Roman" w:eastAsia="Times New Roman" w:hAnsi="Times New Roman" w:cs="Times New Roman"/>
          <w:sz w:val="28"/>
          <w:szCs w:val="28"/>
        </w:rPr>
        <w:t>координационная сложность двигательного задания;</w:t>
      </w:r>
    </w:p>
    <w:p w:rsidR="00C644EF" w:rsidRPr="00435F06" w:rsidRDefault="00995E8D" w:rsidP="00435F06">
      <w:pPr>
        <w:pStyle w:val="af"/>
        <w:numPr>
          <w:ilvl w:val="0"/>
          <w:numId w:val="21"/>
        </w:numPr>
        <w:spacing w:after="0" w:line="360" w:lineRule="auto"/>
        <w:ind w:left="0" w:firstLine="357"/>
        <w:jc w:val="both"/>
        <w:rPr>
          <w:rFonts w:ascii="Times New Roman" w:eastAsia="Times New Roman" w:hAnsi="Times New Roman" w:cs="Times New Roman"/>
          <w:sz w:val="28"/>
          <w:szCs w:val="28"/>
        </w:rPr>
      </w:pPr>
      <w:r w:rsidRPr="00435F06">
        <w:rPr>
          <w:rFonts w:ascii="Times New Roman" w:eastAsia="Times New Roman" w:hAnsi="Times New Roman" w:cs="Times New Roman"/>
          <w:sz w:val="28"/>
          <w:szCs w:val="28"/>
        </w:rPr>
        <w:t>точность выполнения (временная, пространственная, силовая) задания;</w:t>
      </w:r>
    </w:p>
    <w:p w:rsidR="00C644EF" w:rsidRPr="00435F06" w:rsidRDefault="00995E8D" w:rsidP="00435F06">
      <w:pPr>
        <w:pStyle w:val="af"/>
        <w:numPr>
          <w:ilvl w:val="0"/>
          <w:numId w:val="21"/>
        </w:numPr>
        <w:spacing w:after="0" w:line="360" w:lineRule="auto"/>
        <w:ind w:left="0" w:firstLine="357"/>
        <w:jc w:val="both"/>
        <w:rPr>
          <w:rFonts w:ascii="Times New Roman" w:eastAsia="Times New Roman" w:hAnsi="Times New Roman" w:cs="Times New Roman"/>
          <w:sz w:val="28"/>
          <w:szCs w:val="28"/>
        </w:rPr>
      </w:pPr>
      <w:r w:rsidRPr="00435F06">
        <w:rPr>
          <w:rFonts w:ascii="Times New Roman" w:eastAsia="Times New Roman" w:hAnsi="Times New Roman" w:cs="Times New Roman"/>
          <w:sz w:val="28"/>
          <w:szCs w:val="28"/>
        </w:rPr>
        <w:t>время, необходимое для овладения должным уровнем точности, либо минимальное время от момента изменения обстановки до начала ответного движения [25]</w:t>
      </w:r>
      <w:r w:rsidR="00B573FB" w:rsidRPr="00435F06">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Различают общую и специальную ловкость. Между разными видами ловкости нет достаточно выраженной связи. Вместе с тем ловкость имеет самые многообразные связи с другими физическими качествами, тесно связана с двигательными навыками, содействуя их развитию, они в свою очередь, улучшают ловкость. Двигательные навыки, как известно, приобретаются в первые пять лет жизни (около 30% общего фонда движений), а к 12 годам - уже 90% движений взрослого человека. Уровень мышечной чувствительности, достигнутый в молодые годы, сохраняется дольше, чем способность к усвоению новых движений. Среди факторов, обуславливающих развитие проявление ловкости, большое значение имеют координационные способности</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Ловкость - весьма специфическое качество. Можно обладать хорошей ловкостью в играх и недостаточной в спортивной гимнастике. Поэтому её целесообразно рассматривать в связи с особенностями конкретного вида </w:t>
      </w:r>
      <w:r>
        <w:rPr>
          <w:rFonts w:ascii="Times New Roman" w:eastAsia="Times New Roman" w:hAnsi="Times New Roman" w:cs="Times New Roman"/>
          <w:sz w:val="28"/>
          <w:szCs w:val="28"/>
        </w:rPr>
        <w:lastRenderedPageBreak/>
        <w:t>спорта. Ловкость приобретает особенную важность в тех. видах спорта, которые отличаются сложной техникой и непрерывно изменяющимися условиями (спортивные игры)</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развития ловкости должны включать элементы новизны, должны быть связаны с мгновенным реагированием на внезапно меняющуюся обстановку.</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Обычно для развития ловкости применяют </w:t>
      </w:r>
      <w:proofErr w:type="gramStart"/>
      <w:r>
        <w:rPr>
          <w:rFonts w:ascii="Times New Roman" w:eastAsia="Times New Roman" w:hAnsi="Times New Roman" w:cs="Times New Roman"/>
          <w:sz w:val="28"/>
          <w:szCs w:val="28"/>
        </w:rPr>
        <w:t>повторный</w:t>
      </w:r>
      <w:proofErr w:type="gramEnd"/>
      <w:r>
        <w:rPr>
          <w:rFonts w:ascii="Times New Roman" w:eastAsia="Times New Roman" w:hAnsi="Times New Roman" w:cs="Times New Roman"/>
          <w:sz w:val="28"/>
          <w:szCs w:val="28"/>
        </w:rPr>
        <w:t xml:space="preserve"> и игровой методы.</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Интервалы отдыха должны обеспечивать относительно полное восстановление. Наиболее распространенные средства при развитии и совершенствовании ловкости занимают акробатические упражнения, спортивные и подвижные игры. В процессе развития ловкости используются разнообразные методические приёмы:</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5E8D">
        <w:rPr>
          <w:rFonts w:ascii="Times New Roman" w:eastAsia="Times New Roman" w:hAnsi="Times New Roman" w:cs="Times New Roman"/>
          <w:sz w:val="28"/>
          <w:szCs w:val="28"/>
        </w:rPr>
        <w:t>выполнение привычных упражнений из непривычных исходных положений</w:t>
      </w:r>
    </w:p>
    <w:p w:rsidR="00C644EF" w:rsidRDefault="00995E8D" w:rsidP="007F7AE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(бросок баскетбольного мяча из положения, сидя);</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w:t>
      </w:r>
      <w:r w:rsidR="00995E8D">
        <w:rPr>
          <w:rFonts w:ascii="Times New Roman" w:eastAsia="Times New Roman" w:hAnsi="Times New Roman" w:cs="Times New Roman"/>
          <w:sz w:val="28"/>
          <w:szCs w:val="28"/>
        </w:rPr>
        <w:t>еркальное выполнение упражнений (</w:t>
      </w:r>
      <w:proofErr w:type="spellStart"/>
      <w:r w:rsidR="00995E8D">
        <w:rPr>
          <w:rFonts w:ascii="Times New Roman" w:eastAsia="Times New Roman" w:hAnsi="Times New Roman" w:cs="Times New Roman"/>
          <w:sz w:val="28"/>
          <w:szCs w:val="28"/>
        </w:rPr>
        <w:t>боксирование</w:t>
      </w:r>
      <w:proofErr w:type="spellEnd"/>
      <w:r w:rsidR="00995E8D">
        <w:rPr>
          <w:rFonts w:ascii="Times New Roman" w:eastAsia="Times New Roman" w:hAnsi="Times New Roman" w:cs="Times New Roman"/>
          <w:sz w:val="28"/>
          <w:szCs w:val="28"/>
        </w:rPr>
        <w:t xml:space="preserve"> в непривычной стойке);</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5E8D">
        <w:rPr>
          <w:rFonts w:ascii="Times New Roman" w:eastAsia="Times New Roman" w:hAnsi="Times New Roman" w:cs="Times New Roman"/>
          <w:sz w:val="28"/>
          <w:szCs w:val="28"/>
        </w:rPr>
        <w:t>создание непривычных условий выполнения упражнений с применением специальных снарядов и устройств (снаряды различного веса);</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5E8D">
        <w:rPr>
          <w:rFonts w:ascii="Times New Roman" w:eastAsia="Times New Roman" w:hAnsi="Times New Roman" w:cs="Times New Roman"/>
          <w:sz w:val="28"/>
          <w:szCs w:val="28"/>
        </w:rPr>
        <w:t>усложнение условий выполнения обычных упражнений;</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5E8D">
        <w:rPr>
          <w:rFonts w:ascii="Times New Roman" w:eastAsia="Times New Roman" w:hAnsi="Times New Roman" w:cs="Times New Roman"/>
          <w:sz w:val="28"/>
          <w:szCs w:val="28"/>
        </w:rPr>
        <w:t>изменение скорости и темпа движений;</w:t>
      </w:r>
    </w:p>
    <w:p w:rsidR="00C644EF" w:rsidRDefault="00B573FB" w:rsidP="007F7AE8">
      <w:pPr>
        <w:numPr>
          <w:ilvl w:val="0"/>
          <w:numId w:val="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5E8D">
        <w:rPr>
          <w:rFonts w:ascii="Times New Roman" w:eastAsia="Times New Roman" w:hAnsi="Times New Roman" w:cs="Times New Roman"/>
          <w:sz w:val="28"/>
          <w:szCs w:val="28"/>
        </w:rPr>
        <w:t>изменение пространственных границ выполнения упражнения (уменьшение размеров поля и др.)</w:t>
      </w:r>
      <w:r w:rsidR="00E71F86">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ловкости спортсменов осуществляется главным образом педагогическими методами, исходя из координационной сложности упражнения, точности и времени их выполнения (обычно в первой половине занятий). Эффективность и надёжность выполнения технических приёмов в </w:t>
      </w:r>
      <w:r>
        <w:rPr>
          <w:rFonts w:ascii="Times New Roman" w:eastAsia="Times New Roman" w:hAnsi="Times New Roman" w:cs="Times New Roman"/>
          <w:sz w:val="28"/>
          <w:szCs w:val="28"/>
        </w:rPr>
        <w:lastRenderedPageBreak/>
        <w:t>разных видах спорта в ходе тренировочной и особенно соревновательной деятельности, также могут характеризовать ловкость.</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Среди физических способностей ловкость занимает особое положение и тесно связана с двигательными навыками, поэтому носит комплексный характер. Это способность выбирать и выполнять нужные движения (действия) правильно, быстро</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71F86">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понятие «ловкость» неоднозначно. Не вызывает сомнения, что это комплексное двигательное качество, состоящее в умении рационально использовать двигательный потенциал, своевременно и быстро выполнять движения и двигательные действия. Ловкость характеризуется умением управлять силовыми, пространственными и временными параметрами.</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В.И.Лях указывает на следующие проявления ловкости (координационных способностей), которые имеют многокомпонентный состав:</w:t>
      </w:r>
    </w:p>
    <w:p w:rsidR="00C644EF" w:rsidRDefault="00995E8D" w:rsidP="007F7AE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правильность (адекватность и точность); </w:t>
      </w:r>
    </w:p>
    <w:p w:rsidR="00C644EF" w:rsidRDefault="00995E8D" w:rsidP="007F7AE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быстрота (своевременность и скорость);</w:t>
      </w:r>
    </w:p>
    <w:p w:rsidR="00C644EF" w:rsidRDefault="00995E8D" w:rsidP="007F7AE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рациональность (целесообразность и экономичность); </w:t>
      </w:r>
    </w:p>
    <w:p w:rsidR="00C644EF" w:rsidRDefault="00995E8D" w:rsidP="007F7AE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находчивость (инициативность, стабильность)</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71F86">
        <w:rPr>
          <w:rFonts w:ascii="Times New Roman" w:eastAsia="Times New Roman" w:hAnsi="Times New Roman" w:cs="Times New Roman"/>
          <w:sz w:val="28"/>
          <w:szCs w:val="28"/>
        </w:rPr>
        <w:t>32</w:t>
      </w:r>
      <w:r>
        <w:rPr>
          <w:rFonts w:ascii="Times New Roman" w:eastAsia="Times New Roman" w:hAnsi="Times New Roman" w:cs="Times New Roman"/>
          <w:sz w:val="28"/>
          <w:szCs w:val="28"/>
        </w:rPr>
        <w:t>]</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Исходя из основных показателей проявления ловкости, можно сказать, что это способность быстро и наиболее совершенно решать двигательные задачи, особенно возникающие неожиданно. При этом логично выделять два вида ловкости: телесную и предметную, отражающие способности манипулировать либо собственным телом, либо внешними предметами</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воспитание ловкости базируется на разностороннем двигательном опыте, комплексе двигательных навыков и умений, характерных для определённой двигательной деятельности спортсмена. Особенно важна при этом степень сознательного владения освоенными </w:t>
      </w:r>
      <w:proofErr w:type="gramStart"/>
      <w:r>
        <w:rPr>
          <w:rFonts w:ascii="Times New Roman" w:eastAsia="Times New Roman" w:hAnsi="Times New Roman" w:cs="Times New Roman"/>
          <w:sz w:val="28"/>
          <w:szCs w:val="28"/>
        </w:rPr>
        <w:t>движениями</w:t>
      </w:r>
      <w:proofErr w:type="gramEnd"/>
      <w:r>
        <w:rPr>
          <w:rFonts w:ascii="Times New Roman" w:eastAsia="Times New Roman" w:hAnsi="Times New Roman" w:cs="Times New Roman"/>
          <w:sz w:val="28"/>
          <w:szCs w:val="28"/>
        </w:rPr>
        <w:t xml:space="preserve"> как по частям, так и в целом [</w:t>
      </w:r>
      <w:r w:rsidR="00E71F86">
        <w:rPr>
          <w:rFonts w:ascii="Times New Roman" w:eastAsia="Times New Roman" w:hAnsi="Times New Roman" w:cs="Times New Roman"/>
          <w:sz w:val="28"/>
          <w:szCs w:val="28"/>
        </w:rPr>
        <w:t>35</w:t>
      </w:r>
      <w:r>
        <w:rPr>
          <w:rFonts w:ascii="Times New Roman" w:eastAsia="Times New Roman" w:hAnsi="Times New Roman" w:cs="Times New Roman"/>
          <w:sz w:val="28"/>
          <w:szCs w:val="28"/>
        </w:rPr>
        <w:t>]</w:t>
      </w:r>
      <w:r w:rsidR="00B573FB">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 оценке степени ловкости юных спортсменов выделены следующие критерии: координационная сложность исполнения двигательной задачей (например, преодоление расстояния с препятствиями); точность выполнения движения; время, затраченное на освоение движения. Способность управлять движениями улучшается под влиянием тренировки. Ловкость успешно развивается в процессе усвоения </w:t>
      </w:r>
      <w:proofErr w:type="spellStart"/>
      <w:r>
        <w:rPr>
          <w:rFonts w:ascii="Times New Roman" w:eastAsia="Times New Roman" w:hAnsi="Times New Roman" w:cs="Times New Roman"/>
          <w:sz w:val="28"/>
          <w:szCs w:val="28"/>
        </w:rPr>
        <w:t>сложнокоординационных</w:t>
      </w:r>
      <w:proofErr w:type="spellEnd"/>
      <w:r>
        <w:rPr>
          <w:rFonts w:ascii="Times New Roman" w:eastAsia="Times New Roman" w:hAnsi="Times New Roman" w:cs="Times New Roman"/>
          <w:sz w:val="28"/>
          <w:szCs w:val="28"/>
        </w:rPr>
        <w:t xml:space="preserve"> упражнений, при выполнении действий в новой обстановке, а также </w:t>
      </w:r>
      <w:proofErr w:type="gramStart"/>
      <w:r>
        <w:rPr>
          <w:rFonts w:ascii="Times New Roman" w:eastAsia="Times New Roman" w:hAnsi="Times New Roman" w:cs="Times New Roman"/>
          <w:sz w:val="28"/>
          <w:szCs w:val="28"/>
        </w:rPr>
        <w:t>при</w:t>
      </w:r>
      <w:proofErr w:type="gramEnd"/>
      <w:r>
        <w:rPr>
          <w:rFonts w:ascii="Times New Roman" w:eastAsia="Times New Roman" w:hAnsi="Times New Roman" w:cs="Times New Roman"/>
          <w:sz w:val="28"/>
          <w:szCs w:val="28"/>
        </w:rPr>
        <w:t xml:space="preserve"> неожиданно возникших двигательных ситуация</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71F86">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rsidR="00C644EF" w:rsidRDefault="00995E8D" w:rsidP="00FC4AC6">
      <w:pPr>
        <w:spacing w:after="0" w:line="36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Ловкость как комплексная качество развивается в дошкольном, младшем школьном и подростковом возрасте. Если упустить это время, то ученики могут потерять способность к совершенствованию этого качества. В эти периоды легко формируются двигательные умения и навыки, прогрессирует сама способность приобретать все новые и новые умения и перестраивать их</w:t>
      </w:r>
      <w:r w:rsidR="00B573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w:t>
      </w:r>
      <w:r w:rsidR="00E71F86">
        <w:rPr>
          <w:rFonts w:ascii="Times New Roman" w:eastAsia="Times New Roman" w:hAnsi="Times New Roman" w:cs="Times New Roman"/>
          <w:sz w:val="28"/>
          <w:szCs w:val="28"/>
        </w:rPr>
        <w:t>.</w:t>
      </w:r>
    </w:p>
    <w:p w:rsidR="00C644EF" w:rsidRDefault="00C644EF" w:rsidP="00067E23">
      <w:pPr>
        <w:spacing w:after="0" w:line="360" w:lineRule="auto"/>
        <w:ind w:firstLine="709"/>
        <w:jc w:val="center"/>
        <w:rPr>
          <w:rFonts w:ascii="Times New Roman" w:eastAsia="Times New Roman" w:hAnsi="Times New Roman" w:cs="Times New Roman"/>
          <w:sz w:val="28"/>
          <w:szCs w:val="28"/>
        </w:rPr>
      </w:pPr>
    </w:p>
    <w:p w:rsidR="00C644EF" w:rsidRPr="008A40BE" w:rsidRDefault="00995E8D" w:rsidP="00067E23">
      <w:pPr>
        <w:pStyle w:val="2"/>
        <w:numPr>
          <w:ilvl w:val="1"/>
          <w:numId w:val="20"/>
        </w:numPr>
        <w:spacing w:before="0"/>
        <w:ind w:left="0" w:firstLine="709"/>
        <w:jc w:val="center"/>
        <w:rPr>
          <w:rFonts w:ascii="Times New Roman" w:hAnsi="Times New Roman" w:cs="Times New Roman"/>
          <w:b/>
          <w:bCs/>
          <w:color w:val="auto"/>
          <w:sz w:val="28"/>
          <w:szCs w:val="28"/>
        </w:rPr>
      </w:pPr>
      <w:bookmarkStart w:id="13" w:name="_Toc106578343"/>
      <w:bookmarkStart w:id="14" w:name="_Toc106579068"/>
      <w:r w:rsidRPr="008A40BE">
        <w:rPr>
          <w:rFonts w:ascii="Times New Roman" w:hAnsi="Times New Roman" w:cs="Times New Roman"/>
          <w:b/>
          <w:bCs/>
          <w:color w:val="auto"/>
          <w:sz w:val="28"/>
          <w:szCs w:val="28"/>
        </w:rPr>
        <w:t>Средства и методы развития ловкости на уроках физической культуры</w:t>
      </w:r>
      <w:bookmarkEnd w:id="13"/>
      <w:bookmarkEnd w:id="14"/>
    </w:p>
    <w:p w:rsidR="00C644EF" w:rsidRDefault="00C644EF" w:rsidP="00067E23">
      <w:pPr>
        <w:spacing w:after="0" w:line="360" w:lineRule="auto"/>
        <w:ind w:firstLine="709"/>
        <w:jc w:val="center"/>
        <w:rPr>
          <w:rFonts w:ascii="Times New Roman" w:eastAsia="Times New Roman" w:hAnsi="Times New Roman" w:cs="Times New Roman"/>
          <w:b/>
          <w:bCs/>
          <w:sz w:val="28"/>
          <w:szCs w:val="28"/>
        </w:rPr>
      </w:pP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Практика физического воспитания и спорта располагает огромным арсеналом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воздействия на координационные способности.</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w:t>
      </w:r>
      <w:proofErr w:type="gramStart"/>
      <w:r>
        <w:rPr>
          <w:rFonts w:ascii="Times New Roman" w:hAnsi="Times New Roman" w:cs="Times New Roman"/>
          <w:sz w:val="28"/>
          <w:szCs w:val="28"/>
        </w:rPr>
        <w:t>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w:t>
      </w:r>
      <w:proofErr w:type="gramEnd"/>
      <w:r>
        <w:rPr>
          <w:rFonts w:ascii="Times New Roman" w:hAnsi="Times New Roman" w:cs="Times New Roman"/>
          <w:sz w:val="28"/>
          <w:szCs w:val="28"/>
        </w:rPr>
        <w:t xml:space="preserve"> выполняя упражнения по сигналу или за ограниченный промежуток времени.</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lastRenderedPageBreak/>
        <w:t>Наиболее широкую и доступную группу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воспитания координационных способностей составляют </w:t>
      </w:r>
      <w:proofErr w:type="spellStart"/>
      <w:r>
        <w:rPr>
          <w:rFonts w:ascii="Times New Roman" w:hAnsi="Times New Roman" w:cs="Times New Roman"/>
          <w:sz w:val="28"/>
          <w:szCs w:val="28"/>
        </w:rPr>
        <w:t>общеподготовительные</w:t>
      </w:r>
      <w:proofErr w:type="spellEnd"/>
      <w:r>
        <w:rPr>
          <w:rFonts w:ascii="Times New Roman" w:hAnsi="Times New Roman" w:cs="Times New Roman"/>
          <w:sz w:val="28"/>
          <w:szCs w:val="28"/>
        </w:rPr>
        <w:t xml:space="preserve">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булавами и др.),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 </w:t>
      </w:r>
      <w:r>
        <w:rPr>
          <w:rFonts w:ascii="Times New Roman" w:hAnsi="Times New Roman" w:cs="Times New Roman"/>
          <w:color w:val="000000"/>
          <w:sz w:val="28"/>
          <w:szCs w:val="28"/>
        </w:rPr>
        <w:t>[</w:t>
      </w:r>
      <w:r w:rsidR="00E71F86">
        <w:rPr>
          <w:rFonts w:ascii="Times New Roman" w:hAnsi="Times New Roman" w:cs="Times New Roman"/>
          <w:color w:val="000000"/>
          <w:sz w:val="28"/>
          <w:szCs w:val="28"/>
        </w:rPr>
        <w:t>7</w:t>
      </w:r>
      <w:r>
        <w:rPr>
          <w:rFonts w:ascii="Times New Roman" w:hAnsi="Times New Roman" w:cs="Times New Roman"/>
          <w:color w:val="000000"/>
          <w:sz w:val="28"/>
          <w:szCs w:val="28"/>
        </w:rPr>
        <w:t>].</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борьба, фехтование), кроссовый бег, передвижения на лыжах по пересеченной местности, горнолыжный спорт.</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Это упражнения по выработке чувства пространства, времени, степени развиваемых мышечных усилий</w:t>
      </w:r>
      <w:r w:rsidR="00E71F86">
        <w:rPr>
          <w:rFonts w:ascii="Times New Roman" w:hAnsi="Times New Roman" w:cs="Times New Roman"/>
          <w:sz w:val="28"/>
          <w:szCs w:val="28"/>
        </w:rPr>
        <w:t xml:space="preserve"> [9].</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Специальные упражнения для совершенствования координации движений разрабатываются с учетом специфики избранного вида спорта, профессии. Это координационно-сходные упражнения с технико-тактическими действиями в данном виде спорта или трудовыми действиями.</w:t>
      </w:r>
    </w:p>
    <w:p w:rsidR="00C644EF" w:rsidRDefault="00995E8D" w:rsidP="002B39A7">
      <w:pPr>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На спортивной тренировке применяют две группы таких средств:</w:t>
      </w:r>
    </w:p>
    <w:p w:rsidR="00C644EF" w:rsidRDefault="00995E8D" w:rsidP="00CB0636">
      <w:pPr>
        <w:pStyle w:val="af"/>
        <w:numPr>
          <w:ilvl w:val="0"/>
          <w:numId w:val="6"/>
        </w:numPr>
        <w:spacing w:after="0" w:line="36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подводящие</w:t>
      </w:r>
      <w:proofErr w:type="gramEnd"/>
      <w:r>
        <w:rPr>
          <w:rFonts w:ascii="Times New Roman" w:eastAsia="Times New Roman" w:hAnsi="Times New Roman" w:cs="Times New Roman"/>
          <w:sz w:val="28"/>
          <w:szCs w:val="28"/>
        </w:rPr>
        <w:t>, способствующие освоению новых форм движений того или иного вида спорта;</w:t>
      </w:r>
    </w:p>
    <w:p w:rsidR="00C644EF" w:rsidRDefault="00995E8D" w:rsidP="00CB0636">
      <w:pPr>
        <w:pStyle w:val="af"/>
        <w:numPr>
          <w:ilvl w:val="0"/>
          <w:numId w:val="6"/>
        </w:numPr>
        <w:spacing w:after="0" w:line="36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развивающие, направленные непосредственно на воспитание координационных способностей, проявляющихся в конкретных видах (например, в баскетболе специальные упражнения в затрудненных условиях - ловля и передача мяча партнеру при прыжках через гимнастическую скамейку, после выполнения на гимнастических матах нескольких кувырков подряд, ловля мяча от партнера и бросок в корзину.</w:t>
      </w:r>
      <w:proofErr w:type="gramEnd"/>
    </w:p>
    <w:p w:rsidR="00C644EF" w:rsidRDefault="00995E8D" w:rsidP="002B39A7">
      <w:pPr>
        <w:spacing w:after="0" w:line="360" w:lineRule="auto"/>
        <w:ind w:right="-14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Упражнения, направленные на развитие координационных способностей, эффективны до тех пор, пока они не будут выполняться автоматически. Затем они теряют свою ценность, так как любое, освоенное до навыка и выполняемое в одних и тех же постоянных условиях двигательное действие не стимулирует дальнейшего развития координационных способностей. Выполнение координационных упражнений следует планировать на первую половину основной части занятия, поскольку они быстро ведут к утомлению </w:t>
      </w:r>
      <w:r>
        <w:rPr>
          <w:rFonts w:ascii="Times New Roman" w:hAnsi="Times New Roman" w:cs="Times New Roman"/>
          <w:color w:val="000000"/>
          <w:sz w:val="28"/>
          <w:szCs w:val="28"/>
        </w:rPr>
        <w:t>[</w:t>
      </w:r>
      <w:r w:rsidR="00E71F86">
        <w:rPr>
          <w:rFonts w:ascii="Times New Roman" w:hAnsi="Times New Roman" w:cs="Times New Roman"/>
          <w:color w:val="000000"/>
          <w:sz w:val="28"/>
          <w:szCs w:val="28"/>
        </w:rPr>
        <w:t>36</w:t>
      </w:r>
      <w:r>
        <w:rPr>
          <w:rFonts w:ascii="Times New Roman" w:hAnsi="Times New Roman" w:cs="Times New Roman"/>
          <w:color w:val="000000"/>
          <w:sz w:val="28"/>
          <w:szCs w:val="28"/>
        </w:rPr>
        <w:t>].</w:t>
      </w:r>
    </w:p>
    <w:p w:rsidR="00C644EF" w:rsidRDefault="00995E8D" w:rsidP="002B39A7">
      <w:pPr>
        <w:spacing w:after="0" w:line="360" w:lineRule="auto"/>
        <w:ind w:right="-14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Для развития координационных способностей в физическом воспитании и спорте используются следующие методы: </w:t>
      </w:r>
    </w:p>
    <w:p w:rsidR="00C644EF" w:rsidRDefault="00995E8D" w:rsidP="00CB0636">
      <w:pPr>
        <w:pStyle w:val="af"/>
        <w:numPr>
          <w:ilvl w:val="0"/>
          <w:numId w:val="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стандартно-повторного упражнения;</w:t>
      </w:r>
    </w:p>
    <w:p w:rsidR="00C644EF" w:rsidRDefault="00995E8D" w:rsidP="00CB0636">
      <w:pPr>
        <w:pStyle w:val="af"/>
        <w:numPr>
          <w:ilvl w:val="0"/>
          <w:numId w:val="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вариативного упражнения;</w:t>
      </w:r>
    </w:p>
    <w:p w:rsidR="00C644EF" w:rsidRDefault="00995E8D" w:rsidP="00CB0636">
      <w:pPr>
        <w:pStyle w:val="af"/>
        <w:numPr>
          <w:ilvl w:val="0"/>
          <w:numId w:val="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игровой; </w:t>
      </w:r>
    </w:p>
    <w:p w:rsidR="00C644EF" w:rsidRDefault="00995E8D" w:rsidP="00CB0636">
      <w:pPr>
        <w:pStyle w:val="af"/>
        <w:numPr>
          <w:ilvl w:val="0"/>
          <w:numId w:val="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соревновательный.</w:t>
      </w:r>
    </w:p>
    <w:p w:rsidR="00C644EF" w:rsidRDefault="00995E8D" w:rsidP="002B39A7">
      <w:pPr>
        <w:spacing w:after="0" w:line="360" w:lineRule="auto"/>
        <w:ind w:right="-14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При разучивании новых достаточно сложных двигательных действий применяют стандартно-повторный метод, так как овладеть такими движениями можно только после большого количества их повторений в относительно стандартных условиях.</w:t>
      </w:r>
    </w:p>
    <w:p w:rsidR="00C644EF" w:rsidRDefault="00995E8D" w:rsidP="002B39A7">
      <w:pPr>
        <w:spacing w:after="0" w:line="360" w:lineRule="auto"/>
        <w:ind w:right="-14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Метод вариативного упражнения со многими его разновидностями имеет более широкое применение. Его подразделяют на два </w:t>
      </w:r>
      <w:proofErr w:type="spellStart"/>
      <w:r>
        <w:rPr>
          <w:rFonts w:ascii="Times New Roman" w:hAnsi="Times New Roman" w:cs="Times New Roman"/>
          <w:sz w:val="28"/>
          <w:szCs w:val="28"/>
        </w:rPr>
        <w:t>подметода</w:t>
      </w:r>
      <w:proofErr w:type="spellEnd"/>
      <w:r>
        <w:rPr>
          <w:rFonts w:ascii="Times New Roman" w:hAnsi="Times New Roman" w:cs="Times New Roman"/>
          <w:sz w:val="28"/>
          <w:szCs w:val="28"/>
        </w:rPr>
        <w:t xml:space="preserve"> - со </w:t>
      </w:r>
      <w:r>
        <w:rPr>
          <w:rFonts w:ascii="Times New Roman" w:hAnsi="Times New Roman" w:cs="Times New Roman"/>
          <w:sz w:val="28"/>
          <w:szCs w:val="28"/>
        </w:rPr>
        <w:lastRenderedPageBreak/>
        <w:t>строгой и нестрогой регламентацией вариативности действий и условий выполнения. К первому относят такие разновидности методических приемов:</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строго заданное варьирование отдельных характеристик или всего освоенного двигательного действия (изменение силовых параметров, например прыжки в длину или вверх с места в полную силу, в полсилы; изменение скорости по предварительному заданию и внезапному сигналу темпа движений и пр.);</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изменение исходных и конечных положений (бег из положения приседа, упора лежа; выполнение упражнений с мячом из исходного положения: стоя, сидя, в приседе; варьирование конечных положений - бросок мяча вверх из исходного положений, стоя </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овля сидя и наоборот);</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способов выполнения действия (бег лицом вперед, спиной, боком по направлению движения, прыжки в длину или глубину, стоя спиной или боком по направлению прыжка и т.п.);</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«зеркальное» выполнение упражнений (смена толчковой и маховой ноги в прыжках в высоту и длину с разбега, метание спортивных снарядов, ведение мяча «</w:t>
      </w:r>
      <w:proofErr w:type="spellStart"/>
      <w:r>
        <w:rPr>
          <w:rFonts w:ascii="Times New Roman" w:eastAsia="Times New Roman" w:hAnsi="Times New Roman" w:cs="Times New Roman"/>
          <w:sz w:val="28"/>
          <w:szCs w:val="28"/>
        </w:rPr>
        <w:t>неведущей</w:t>
      </w:r>
      <w:proofErr w:type="spellEnd"/>
      <w:r>
        <w:rPr>
          <w:rFonts w:ascii="Times New Roman" w:eastAsia="Times New Roman" w:hAnsi="Times New Roman" w:cs="Times New Roman"/>
          <w:sz w:val="28"/>
          <w:szCs w:val="28"/>
        </w:rPr>
        <w:t>» рукой и т.п.);</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освоенных двигательных действий после воздействия на вестибулярный аппарат (например, упражнения в равновесии сразу после вращений, кувырков);</w:t>
      </w:r>
    </w:p>
    <w:p w:rsidR="00C644EF" w:rsidRDefault="00995E8D" w:rsidP="00435F06">
      <w:pPr>
        <w:pStyle w:val="af"/>
        <w:numPr>
          <w:ilvl w:val="0"/>
          <w:numId w:val="2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выполнение упражнений с исключением зрительного контроля - в специальных очках или с закрытыми глазами (например, упражнения в равновесии, ведение мяча и броски в кольцо) </w:t>
      </w:r>
      <w:r>
        <w:rPr>
          <w:rFonts w:ascii="Times New Roman" w:hAnsi="Times New Roman" w:cs="Times New Roman"/>
          <w:color w:val="000000"/>
          <w:sz w:val="28"/>
          <w:szCs w:val="28"/>
        </w:rPr>
        <w:t>[</w:t>
      </w:r>
      <w:r w:rsidR="00E71F86">
        <w:rPr>
          <w:rFonts w:ascii="Times New Roman" w:hAnsi="Times New Roman" w:cs="Times New Roman"/>
          <w:color w:val="000000"/>
          <w:sz w:val="28"/>
          <w:szCs w:val="28"/>
        </w:rPr>
        <w:t>19</w:t>
      </w:r>
      <w:r>
        <w:rPr>
          <w:rFonts w:ascii="Times New Roman" w:hAnsi="Times New Roman" w:cs="Times New Roman"/>
          <w:color w:val="000000"/>
          <w:sz w:val="28"/>
          <w:szCs w:val="28"/>
        </w:rPr>
        <w:t>].</w:t>
      </w:r>
    </w:p>
    <w:p w:rsidR="00C644EF" w:rsidRDefault="00995E8D" w:rsidP="002B39A7">
      <w:pPr>
        <w:spacing w:after="0" w:line="360" w:lineRule="auto"/>
        <w:ind w:right="-142"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Методические приемы не строго регламентированного варьирования связаны с использованием необычных условий естественной среды (бег, передвижение на лыжах), преодоление произвольными способами полосы препятствий, отработка индивидуальных и групповых атакующих действий в условиях не строго регламентированного взаимодействия партнеров.</w:t>
      </w:r>
    </w:p>
    <w:p w:rsidR="00C644EF" w:rsidRDefault="00995E8D" w:rsidP="002B39A7">
      <w:pPr>
        <w:spacing w:after="0" w:line="360" w:lineRule="auto"/>
        <w:ind w:right="-142" w:firstLine="709"/>
        <w:jc w:val="both"/>
        <w:rPr>
          <w:rFonts w:ascii="Times New Roman" w:hAnsi="Times New Roman" w:cs="Times New Roman"/>
          <w:color w:val="000000"/>
          <w:sz w:val="28"/>
          <w:szCs w:val="28"/>
        </w:rPr>
        <w:sectPr w:rsidR="00C644EF" w:rsidSect="00D40CD3">
          <w:pgSz w:w="11900" w:h="16840"/>
          <w:pgMar w:top="1134" w:right="985" w:bottom="1134" w:left="1701" w:header="0" w:footer="919" w:gutter="0"/>
          <w:cols w:space="0"/>
        </w:sectPr>
      </w:pPr>
      <w:r>
        <w:rPr>
          <w:rFonts w:ascii="Times New Roman" w:hAnsi="Times New Roman" w:cs="Times New Roman"/>
          <w:sz w:val="28"/>
          <w:szCs w:val="28"/>
        </w:rPr>
        <w:lastRenderedPageBreak/>
        <w:t xml:space="preserve">Эффективным методом воспитания координационных способностей является игровой метод с дополнительными заданиями и без них, предусматривающий выполнение упражнений либо в ограниченное время, либо в определенных условиях, либо определенными двигательными действиями и т.п. </w:t>
      </w:r>
      <w:proofErr w:type="gramStart"/>
      <w:r>
        <w:rPr>
          <w:rFonts w:ascii="Times New Roman" w:hAnsi="Times New Roman" w:cs="Times New Roman"/>
          <w:sz w:val="28"/>
          <w:szCs w:val="28"/>
        </w:rPr>
        <w:t xml:space="preserve">Соревновательный метод используется лишь в тех случаях, когда занимающиеся достаточно физически и </w:t>
      </w:r>
      <w:proofErr w:type="spellStart"/>
      <w:r>
        <w:rPr>
          <w:rFonts w:ascii="Times New Roman" w:hAnsi="Times New Roman" w:cs="Times New Roman"/>
          <w:sz w:val="28"/>
          <w:szCs w:val="28"/>
        </w:rPr>
        <w:t>координационно</w:t>
      </w:r>
      <w:proofErr w:type="spellEnd"/>
      <w:r>
        <w:rPr>
          <w:rFonts w:ascii="Times New Roman" w:hAnsi="Times New Roman" w:cs="Times New Roman"/>
          <w:sz w:val="28"/>
          <w:szCs w:val="28"/>
        </w:rPr>
        <w:t xml:space="preserve"> подготовлены в предлагаемом для состязания упражнении.</w:t>
      </w:r>
      <w:proofErr w:type="gramEnd"/>
      <w:r>
        <w:rPr>
          <w:rFonts w:ascii="Times New Roman" w:hAnsi="Times New Roman" w:cs="Times New Roman"/>
          <w:sz w:val="28"/>
          <w:szCs w:val="28"/>
        </w:rPr>
        <w:t xml:space="preserve"> Его нельзя применять в случае, если </w:t>
      </w:r>
      <w:proofErr w:type="gramStart"/>
      <w:r>
        <w:rPr>
          <w:rFonts w:ascii="Times New Roman" w:hAnsi="Times New Roman" w:cs="Times New Roman"/>
          <w:sz w:val="28"/>
          <w:szCs w:val="28"/>
        </w:rPr>
        <w:t>обучающиеся</w:t>
      </w:r>
      <w:proofErr w:type="gramEnd"/>
      <w:r>
        <w:rPr>
          <w:rFonts w:ascii="Times New Roman" w:hAnsi="Times New Roman" w:cs="Times New Roman"/>
          <w:sz w:val="28"/>
          <w:szCs w:val="28"/>
        </w:rPr>
        <w:t xml:space="preserve"> недостаточно готовы к выполнению координационных упражнений. Игровой метод без дополнительных заданий характеризуется тем, что возникающие двигательные задачи занимающийся должен решать самостоятельно, опираясь на собственный анализ сложившейся ситуации</w:t>
      </w:r>
      <w:r w:rsidR="008D61CE">
        <w:rPr>
          <w:rFonts w:ascii="Times New Roman" w:hAnsi="Times New Roman" w:cs="Times New Roman"/>
          <w:sz w:val="28"/>
          <w:szCs w:val="28"/>
        </w:rPr>
        <w:t>.</w:t>
      </w:r>
      <w:r>
        <w:rPr>
          <w:rFonts w:ascii="Times New Roman" w:hAnsi="Times New Roman" w:cs="Times New Roman"/>
          <w:sz w:val="28"/>
          <w:szCs w:val="28"/>
        </w:rPr>
        <w:t xml:space="preserve"> </w:t>
      </w:r>
    </w:p>
    <w:p w:rsidR="008D61CE" w:rsidRPr="008A40BE" w:rsidRDefault="00995E8D" w:rsidP="00CB0636">
      <w:pPr>
        <w:pStyle w:val="2"/>
        <w:spacing w:before="0" w:line="360" w:lineRule="auto"/>
        <w:jc w:val="center"/>
        <w:rPr>
          <w:rFonts w:ascii="Times New Roman" w:hAnsi="Times New Roman" w:cs="Times New Roman"/>
          <w:b/>
          <w:bCs/>
          <w:color w:val="auto"/>
          <w:sz w:val="28"/>
          <w:szCs w:val="28"/>
        </w:rPr>
      </w:pPr>
      <w:bookmarkStart w:id="15" w:name="_Toc106579069"/>
      <w:r w:rsidRPr="008A40BE">
        <w:rPr>
          <w:rFonts w:ascii="Times New Roman" w:hAnsi="Times New Roman" w:cs="Times New Roman"/>
          <w:b/>
          <w:bCs/>
          <w:color w:val="auto"/>
          <w:sz w:val="28"/>
          <w:szCs w:val="28"/>
        </w:rPr>
        <w:lastRenderedPageBreak/>
        <w:t>Выводы по главе 1</w:t>
      </w:r>
      <w:bookmarkEnd w:id="15"/>
    </w:p>
    <w:p w:rsidR="008D61CE" w:rsidRDefault="008D61CE" w:rsidP="00CB0636">
      <w:pPr>
        <w:spacing w:after="0" w:line="360" w:lineRule="auto"/>
        <w:ind w:firstLine="709"/>
        <w:jc w:val="center"/>
        <w:rPr>
          <w:rFonts w:ascii="Times New Roman" w:eastAsia="Times New Roman" w:hAnsi="Times New Roman" w:cs="Times New Roman"/>
          <w:b/>
          <w:sz w:val="28"/>
          <w:szCs w:val="28"/>
        </w:rPr>
      </w:pPr>
    </w:p>
    <w:p w:rsidR="00C644EF" w:rsidRDefault="00995E8D" w:rsidP="008D61CE">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w:t>
      </w:r>
      <w:proofErr w:type="gramEnd"/>
      <w:r>
        <w:rPr>
          <w:rFonts w:ascii="Times New Roman" w:eastAsia="Times New Roman" w:hAnsi="Times New Roman" w:cs="Times New Roman"/>
          <w:sz w:val="28"/>
          <w:szCs w:val="28"/>
        </w:rPr>
        <w:t xml:space="preserve"> Ловкость, в известной мере, качество врождённое, однако в процессе тренировки её в значительной степени можно совершенствовать. </w:t>
      </w:r>
    </w:p>
    <w:p w:rsidR="00C644EF" w:rsidRDefault="00995E8D" w:rsidP="008D61C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Н</w:t>
      </w:r>
      <w:r>
        <w:rPr>
          <w:rFonts w:ascii="Times New Roman" w:hAnsi="Times New Roman" w:cs="Times New Roman"/>
          <w:sz w:val="28"/>
          <w:szCs w:val="28"/>
        </w:rPr>
        <w:t xml:space="preserve">аиболее </w:t>
      </w:r>
      <w:r>
        <w:rPr>
          <w:rFonts w:ascii="Times New Roman" w:hAnsi="Times New Roman" w:cs="Times New Roman"/>
          <w:color w:val="F8F8F8"/>
          <w:spacing w:val="-100"/>
          <w:w w:val="50"/>
          <w:sz w:val="28"/>
          <w:szCs w:val="28"/>
        </w:rPr>
        <w:t>1осве1</w:t>
      </w:r>
      <w:r>
        <w:rPr>
          <w:rFonts w:ascii="Times New Roman" w:hAnsi="Times New Roman" w:cs="Times New Roman"/>
          <w:sz w:val="28"/>
          <w:szCs w:val="28"/>
        </w:rPr>
        <w:t xml:space="preserve">благоприятный возраст </w:t>
      </w:r>
      <w:r>
        <w:rPr>
          <w:rFonts w:ascii="Times New Roman" w:hAnsi="Times New Roman" w:cs="Times New Roman"/>
          <w:color w:val="F8F8F8"/>
          <w:spacing w:val="-100"/>
          <w:w w:val="50"/>
          <w:sz w:val="28"/>
          <w:szCs w:val="28"/>
        </w:rPr>
        <w:t xml:space="preserve">позы </w:t>
      </w:r>
      <w:r>
        <w:rPr>
          <w:rFonts w:ascii="Times New Roman" w:hAnsi="Times New Roman" w:cs="Times New Roman"/>
          <w:sz w:val="28"/>
          <w:szCs w:val="28"/>
        </w:rPr>
        <w:t xml:space="preserve">для </w:t>
      </w:r>
      <w:r>
        <w:rPr>
          <w:rFonts w:ascii="Times New Roman" w:hAnsi="Times New Roman" w:cs="Times New Roman"/>
          <w:color w:val="F8F8F8"/>
          <w:spacing w:val="-100"/>
          <w:w w:val="50"/>
          <w:sz w:val="28"/>
          <w:szCs w:val="28"/>
        </w:rPr>
        <w:t xml:space="preserve">заранее </w:t>
      </w:r>
      <w:r>
        <w:rPr>
          <w:rFonts w:ascii="Times New Roman" w:hAnsi="Times New Roman" w:cs="Times New Roman"/>
          <w:sz w:val="28"/>
          <w:szCs w:val="28"/>
        </w:rPr>
        <w:t xml:space="preserve">развития </w:t>
      </w:r>
      <w:proofErr w:type="spellStart"/>
      <w:r>
        <w:rPr>
          <w:rFonts w:ascii="Times New Roman" w:hAnsi="Times New Roman" w:cs="Times New Roman"/>
          <w:color w:val="F8F8F8"/>
          <w:spacing w:val="-100"/>
          <w:w w:val="50"/>
          <w:sz w:val="28"/>
          <w:szCs w:val="28"/>
        </w:rPr>
        <w:t>Дю</w:t>
      </w:r>
      <w:proofErr w:type="spell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ловкости 11-12 лет, </w:t>
      </w:r>
      <w:r>
        <w:rPr>
          <w:rFonts w:ascii="Times New Roman" w:hAnsi="Times New Roman" w:cs="Times New Roman"/>
          <w:color w:val="F8F8F8"/>
          <w:spacing w:val="-100"/>
          <w:w w:val="50"/>
          <w:sz w:val="28"/>
          <w:szCs w:val="28"/>
        </w:rPr>
        <w:t xml:space="preserve">уравновешивание </w:t>
      </w:r>
      <w:r>
        <w:rPr>
          <w:rFonts w:ascii="Times New Roman" w:hAnsi="Times New Roman" w:cs="Times New Roman"/>
          <w:sz w:val="28"/>
          <w:szCs w:val="28"/>
        </w:rPr>
        <w:t>так</w:t>
      </w:r>
      <w:proofErr w:type="gramStart"/>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В</w:t>
      </w:r>
      <w:proofErr w:type="gramEnd"/>
      <w:r>
        <w:rPr>
          <w:rFonts w:ascii="Times New Roman" w:hAnsi="Times New Roman" w:cs="Times New Roman"/>
          <w:color w:val="F8F8F8"/>
          <w:spacing w:val="-100"/>
          <w:w w:val="50"/>
          <w:sz w:val="28"/>
          <w:szCs w:val="28"/>
        </w:rPr>
        <w:t xml:space="preserve">торые </w:t>
      </w:r>
      <w:r>
        <w:rPr>
          <w:rFonts w:ascii="Times New Roman" w:hAnsi="Times New Roman" w:cs="Times New Roman"/>
          <w:sz w:val="28"/>
          <w:szCs w:val="28"/>
        </w:rPr>
        <w:t xml:space="preserve">как </w:t>
      </w:r>
      <w:r>
        <w:rPr>
          <w:rFonts w:ascii="Times New Roman" w:hAnsi="Times New Roman" w:cs="Times New Roman"/>
          <w:color w:val="F8F8F8"/>
          <w:spacing w:val="-100"/>
          <w:w w:val="50"/>
          <w:sz w:val="28"/>
          <w:szCs w:val="28"/>
        </w:rPr>
        <w:t xml:space="preserve">выявления </w:t>
      </w:r>
      <w:r>
        <w:rPr>
          <w:rFonts w:ascii="Times New Roman" w:hAnsi="Times New Roman" w:cs="Times New Roman"/>
          <w:sz w:val="28"/>
          <w:szCs w:val="28"/>
        </w:rPr>
        <w:t xml:space="preserve">он в </w:t>
      </w:r>
      <w:proofErr w:type="spellStart"/>
      <w:r>
        <w:rPr>
          <w:rFonts w:ascii="Times New Roman" w:hAnsi="Times New Roman" w:cs="Times New Roman"/>
          <w:color w:val="F8F8F8"/>
          <w:spacing w:val="-100"/>
          <w:w w:val="50"/>
          <w:sz w:val="28"/>
          <w:szCs w:val="28"/>
        </w:rPr>
        <w:t>кондиций</w:t>
      </w:r>
      <w:r>
        <w:rPr>
          <w:rFonts w:ascii="Times New Roman" w:hAnsi="Times New Roman" w:cs="Times New Roman"/>
          <w:sz w:val="28"/>
          <w:szCs w:val="28"/>
        </w:rPr>
        <w:t>наибольшей</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ВЫПУСКНАЯ </w:t>
      </w:r>
      <w:r>
        <w:rPr>
          <w:rFonts w:ascii="Times New Roman" w:hAnsi="Times New Roman" w:cs="Times New Roman"/>
          <w:sz w:val="28"/>
          <w:szCs w:val="28"/>
        </w:rPr>
        <w:t xml:space="preserve">степени </w:t>
      </w:r>
      <w:r>
        <w:rPr>
          <w:rFonts w:ascii="Times New Roman" w:hAnsi="Times New Roman" w:cs="Times New Roman"/>
          <w:color w:val="F8F8F8"/>
          <w:spacing w:val="-100"/>
          <w:w w:val="50"/>
          <w:sz w:val="28"/>
          <w:szCs w:val="28"/>
        </w:rPr>
        <w:t xml:space="preserve">сообразительности </w:t>
      </w:r>
      <w:r>
        <w:rPr>
          <w:rFonts w:ascii="Times New Roman" w:hAnsi="Times New Roman" w:cs="Times New Roman"/>
          <w:sz w:val="28"/>
          <w:szCs w:val="28"/>
        </w:rPr>
        <w:t xml:space="preserve">имеет </w:t>
      </w:r>
      <w:r>
        <w:rPr>
          <w:rFonts w:ascii="Times New Roman" w:hAnsi="Times New Roman" w:cs="Times New Roman"/>
          <w:color w:val="F8F8F8"/>
          <w:spacing w:val="-100"/>
          <w:w w:val="50"/>
          <w:sz w:val="28"/>
          <w:szCs w:val="28"/>
        </w:rPr>
        <w:t xml:space="preserve">учащимися </w:t>
      </w:r>
      <w:r>
        <w:rPr>
          <w:rFonts w:ascii="Times New Roman" w:hAnsi="Times New Roman" w:cs="Times New Roman"/>
          <w:sz w:val="28"/>
          <w:szCs w:val="28"/>
        </w:rPr>
        <w:t xml:space="preserve">организованную </w:t>
      </w:r>
      <w:r>
        <w:rPr>
          <w:rFonts w:ascii="Times New Roman" w:hAnsi="Times New Roman" w:cs="Times New Roman"/>
          <w:color w:val="F8F8F8"/>
          <w:spacing w:val="-100"/>
          <w:w w:val="50"/>
          <w:sz w:val="28"/>
          <w:szCs w:val="28"/>
        </w:rPr>
        <w:t xml:space="preserve">занятиях </w:t>
      </w:r>
      <w:r>
        <w:rPr>
          <w:rFonts w:ascii="Times New Roman" w:hAnsi="Times New Roman" w:cs="Times New Roman"/>
          <w:sz w:val="28"/>
          <w:szCs w:val="28"/>
        </w:rPr>
        <w:t xml:space="preserve">двигательную </w:t>
      </w:r>
      <w:r>
        <w:rPr>
          <w:rFonts w:ascii="Times New Roman" w:hAnsi="Times New Roman" w:cs="Times New Roman"/>
          <w:color w:val="F8F8F8"/>
          <w:spacing w:val="-100"/>
          <w:w w:val="50"/>
          <w:sz w:val="28"/>
          <w:szCs w:val="28"/>
        </w:rPr>
        <w:t xml:space="preserve">группе </w:t>
      </w:r>
      <w:r>
        <w:rPr>
          <w:rFonts w:ascii="Times New Roman" w:hAnsi="Times New Roman" w:cs="Times New Roman"/>
          <w:sz w:val="28"/>
          <w:szCs w:val="28"/>
        </w:rPr>
        <w:t>активность. Этот возраст считается оптимальным как для девушек, так и для юношей.</w:t>
      </w:r>
    </w:p>
    <w:p w:rsidR="00C644EF" w:rsidRDefault="00995E8D" w:rsidP="008D6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средством воспитания физических качеств, являются физические упражнения,  упражнения повышенной сложности и содержащие элементы новизны. Эффективными методами воспитания ловкости является игровой, интервальный, круговой тренировки, посменный метод с дополнительными заданиями и без них, предусматривающий выполнение упражнений либо в ограниченное время, либо в определенных условиях, либо определенными двигательными действиями и т.п.</w:t>
      </w:r>
    </w:p>
    <w:p w:rsidR="00C644EF" w:rsidRDefault="00995E8D" w:rsidP="008D6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подростков совершенствуется и приближается к уровню, свойственному взрослым, способность правильно организовывать свое восприятие в процессе учебных занятий. Они стремятся критически осознать сущность усвояемых знаний, выработать к ним свое собственное отношение, не просто запомнить учебный материал, но и понять, объяснить его истинность, что налагает на педагога ряд требований к качественной стороне самого обу</w:t>
      </w:r>
      <w:r>
        <w:rPr>
          <w:rFonts w:ascii="Times New Roman" w:hAnsi="Times New Roman" w:cs="Times New Roman"/>
          <w:sz w:val="28"/>
          <w:szCs w:val="28"/>
        </w:rPr>
        <w:softHyphen/>
        <w:t>чения.</w:t>
      </w:r>
    </w:p>
    <w:p w:rsidR="00C644EF" w:rsidRDefault="00C644EF" w:rsidP="002B39A7">
      <w:pPr>
        <w:spacing w:after="0" w:line="360" w:lineRule="auto"/>
        <w:ind w:right="567" w:firstLine="709"/>
        <w:jc w:val="both"/>
        <w:rPr>
          <w:rFonts w:ascii="Times New Roman" w:hAnsi="Times New Roman" w:cs="Times New Roman"/>
          <w:b/>
          <w:caps/>
          <w:sz w:val="28"/>
          <w:szCs w:val="28"/>
        </w:rPr>
      </w:pPr>
    </w:p>
    <w:p w:rsidR="00C644EF" w:rsidRDefault="00C644EF" w:rsidP="002B39A7">
      <w:pPr>
        <w:spacing w:after="0" w:line="360" w:lineRule="auto"/>
        <w:ind w:right="567" w:firstLine="709"/>
        <w:jc w:val="both"/>
        <w:rPr>
          <w:rFonts w:ascii="Times New Roman" w:hAnsi="Times New Roman" w:cs="Times New Roman"/>
          <w:b/>
          <w:caps/>
          <w:sz w:val="28"/>
          <w:szCs w:val="28"/>
        </w:rPr>
      </w:pPr>
    </w:p>
    <w:p w:rsidR="00C644EF" w:rsidRDefault="00C644EF" w:rsidP="002B39A7">
      <w:pPr>
        <w:spacing w:after="0" w:line="360" w:lineRule="auto"/>
        <w:ind w:right="567" w:firstLine="709"/>
        <w:jc w:val="both"/>
        <w:rPr>
          <w:rFonts w:ascii="Times New Roman" w:hAnsi="Times New Roman" w:cs="Times New Roman"/>
          <w:b/>
          <w:caps/>
          <w:sz w:val="28"/>
          <w:szCs w:val="28"/>
        </w:rPr>
      </w:pPr>
    </w:p>
    <w:p w:rsidR="008D61CE" w:rsidRDefault="008D61CE" w:rsidP="008D61CE">
      <w:pPr>
        <w:spacing w:after="0" w:line="360" w:lineRule="auto"/>
        <w:ind w:right="-7"/>
        <w:rPr>
          <w:rFonts w:ascii="Times New Roman" w:hAnsi="Times New Roman" w:cs="Times New Roman"/>
          <w:b/>
          <w:caps/>
          <w:sz w:val="28"/>
          <w:szCs w:val="28"/>
        </w:rPr>
      </w:pPr>
    </w:p>
    <w:p w:rsidR="00C644EF" w:rsidRPr="008A40BE" w:rsidRDefault="008A40BE" w:rsidP="00DC60E9">
      <w:pPr>
        <w:pStyle w:val="1"/>
        <w:spacing w:before="0" w:beforeAutospacing="0" w:after="0" w:afterAutospacing="0" w:line="360" w:lineRule="auto"/>
        <w:jc w:val="center"/>
        <w:rPr>
          <w:rFonts w:eastAsiaTheme="minorHAnsi"/>
          <w:sz w:val="28"/>
          <w:szCs w:val="28"/>
          <w:lang w:eastAsia="en-US"/>
        </w:rPr>
      </w:pPr>
      <w:bookmarkStart w:id="16" w:name="_Toc106579070"/>
      <w:r w:rsidRPr="008A40BE">
        <w:rPr>
          <w:sz w:val="28"/>
          <w:szCs w:val="28"/>
        </w:rPr>
        <w:lastRenderedPageBreak/>
        <w:t>ГЛАВА 2. МЕТОДЫ И ОРГАНИЗАЦИЯ ИССЛЕДОВАНИЯ</w:t>
      </w:r>
      <w:bookmarkEnd w:id="16"/>
    </w:p>
    <w:p w:rsidR="00C644EF" w:rsidRPr="008A40BE" w:rsidRDefault="00995E8D" w:rsidP="00DC60E9">
      <w:pPr>
        <w:pStyle w:val="2"/>
        <w:spacing w:before="0" w:line="360" w:lineRule="auto"/>
        <w:jc w:val="center"/>
        <w:rPr>
          <w:rFonts w:ascii="Times New Roman" w:hAnsi="Times New Roman" w:cs="Times New Roman"/>
          <w:b/>
          <w:bCs/>
          <w:color w:val="auto"/>
          <w:sz w:val="28"/>
          <w:szCs w:val="28"/>
        </w:rPr>
      </w:pPr>
      <w:bookmarkStart w:id="17" w:name="_Toc106579071"/>
      <w:r w:rsidRPr="008A40BE">
        <w:rPr>
          <w:rFonts w:ascii="Times New Roman" w:hAnsi="Times New Roman" w:cs="Times New Roman"/>
          <w:b/>
          <w:bCs/>
          <w:color w:val="auto"/>
          <w:sz w:val="28"/>
          <w:szCs w:val="28"/>
        </w:rPr>
        <w:t>2.1. Методы исследования</w:t>
      </w:r>
      <w:bookmarkEnd w:id="17"/>
    </w:p>
    <w:p w:rsidR="00C644EF" w:rsidRDefault="00C644EF" w:rsidP="00DC60E9">
      <w:pPr>
        <w:spacing w:after="0" w:line="360" w:lineRule="auto"/>
        <w:ind w:firstLine="709"/>
        <w:jc w:val="center"/>
        <w:rPr>
          <w:rFonts w:ascii="Times New Roman" w:hAnsi="Times New Roman" w:cs="Times New Roman"/>
          <w:b/>
          <w:bCs/>
          <w:sz w:val="28"/>
          <w:szCs w:val="28"/>
        </w:rPr>
      </w:pP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Pr>
          <w:rFonts w:ascii="Times New Roman" w:hAnsi="Times New Roman" w:cs="Times New Roman"/>
          <w:color w:val="F8F8F8"/>
          <w:spacing w:val="-100"/>
          <w:w w:val="50"/>
          <w:sz w:val="28"/>
          <w:szCs w:val="28"/>
        </w:rPr>
        <w:t xml:space="preserve">работать </w:t>
      </w:r>
      <w:r>
        <w:rPr>
          <w:rFonts w:ascii="Times New Roman" w:hAnsi="Times New Roman" w:cs="Times New Roman"/>
          <w:sz w:val="28"/>
          <w:szCs w:val="28"/>
        </w:rPr>
        <w:t xml:space="preserve">решения </w:t>
      </w:r>
      <w:r>
        <w:rPr>
          <w:rFonts w:ascii="Times New Roman" w:hAnsi="Times New Roman" w:cs="Times New Roman"/>
          <w:color w:val="F8F8F8"/>
          <w:spacing w:val="-100"/>
          <w:w w:val="50"/>
          <w:sz w:val="28"/>
          <w:szCs w:val="28"/>
        </w:rPr>
        <w:t xml:space="preserve">среднему </w:t>
      </w:r>
      <w:r>
        <w:rPr>
          <w:rFonts w:ascii="Times New Roman" w:hAnsi="Times New Roman" w:cs="Times New Roman"/>
          <w:sz w:val="28"/>
          <w:szCs w:val="28"/>
        </w:rPr>
        <w:t>поставленных</w:t>
      </w:r>
      <w:proofErr w:type="gramStart"/>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О</w:t>
      </w:r>
      <w:proofErr w:type="gramEnd"/>
      <w:r>
        <w:rPr>
          <w:rFonts w:ascii="Times New Roman" w:hAnsi="Times New Roman" w:cs="Times New Roman"/>
          <w:color w:val="F8F8F8"/>
          <w:spacing w:val="-100"/>
          <w:w w:val="50"/>
          <w:sz w:val="28"/>
          <w:szCs w:val="28"/>
        </w:rPr>
        <w:t xml:space="preserve">днако </w:t>
      </w:r>
      <w:r>
        <w:rPr>
          <w:rFonts w:ascii="Times New Roman" w:hAnsi="Times New Roman" w:cs="Times New Roman"/>
          <w:sz w:val="28"/>
          <w:szCs w:val="28"/>
        </w:rPr>
        <w:t xml:space="preserve">задач </w:t>
      </w:r>
      <w:r>
        <w:rPr>
          <w:rFonts w:ascii="Times New Roman" w:hAnsi="Times New Roman" w:cs="Times New Roman"/>
          <w:color w:val="F8F8F8"/>
          <w:spacing w:val="-100"/>
          <w:w w:val="50"/>
          <w:sz w:val="28"/>
          <w:szCs w:val="28"/>
        </w:rPr>
        <w:t xml:space="preserve">виды </w:t>
      </w:r>
      <w:r>
        <w:rPr>
          <w:rFonts w:ascii="Times New Roman" w:hAnsi="Times New Roman" w:cs="Times New Roman"/>
          <w:sz w:val="28"/>
          <w:szCs w:val="28"/>
        </w:rPr>
        <w:t xml:space="preserve">были </w:t>
      </w:r>
      <w:r>
        <w:rPr>
          <w:rFonts w:ascii="Times New Roman" w:hAnsi="Times New Roman" w:cs="Times New Roman"/>
          <w:color w:val="F8F8F8"/>
          <w:spacing w:val="-100"/>
          <w:w w:val="50"/>
          <w:sz w:val="28"/>
          <w:szCs w:val="28"/>
        </w:rPr>
        <w:t xml:space="preserve">итоговыми </w:t>
      </w:r>
      <w:r>
        <w:rPr>
          <w:rFonts w:ascii="Times New Roman" w:hAnsi="Times New Roman" w:cs="Times New Roman"/>
          <w:sz w:val="28"/>
          <w:szCs w:val="28"/>
        </w:rPr>
        <w:t xml:space="preserve">использованы </w:t>
      </w:r>
      <w:r>
        <w:rPr>
          <w:rFonts w:ascii="Times New Roman" w:hAnsi="Times New Roman" w:cs="Times New Roman"/>
          <w:color w:val="F8F8F8"/>
          <w:spacing w:val="-100"/>
          <w:w w:val="50"/>
          <w:sz w:val="28"/>
          <w:szCs w:val="28"/>
        </w:rPr>
        <w:t xml:space="preserve">учебников </w:t>
      </w:r>
      <w:r>
        <w:rPr>
          <w:rFonts w:ascii="Times New Roman" w:hAnsi="Times New Roman" w:cs="Times New Roman"/>
          <w:sz w:val="28"/>
          <w:szCs w:val="28"/>
        </w:rPr>
        <w:t xml:space="preserve">следующие </w:t>
      </w:r>
      <w:proofErr w:type="spellStart"/>
      <w:r>
        <w:rPr>
          <w:rFonts w:ascii="Times New Roman" w:hAnsi="Times New Roman" w:cs="Times New Roman"/>
          <w:color w:val="F8F8F8"/>
          <w:spacing w:val="-100"/>
          <w:w w:val="50"/>
          <w:sz w:val="28"/>
          <w:szCs w:val="28"/>
        </w:rPr>
        <w:t>плава</w:t>
      </w:r>
      <w:r>
        <w:rPr>
          <w:rFonts w:ascii="Times New Roman" w:hAnsi="Times New Roman" w:cs="Times New Roman"/>
          <w:sz w:val="28"/>
          <w:szCs w:val="28"/>
        </w:rPr>
        <w:t>методы</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результате </w:t>
      </w:r>
      <w:r>
        <w:rPr>
          <w:rFonts w:ascii="Times New Roman" w:hAnsi="Times New Roman" w:cs="Times New Roman"/>
          <w:sz w:val="28"/>
          <w:szCs w:val="28"/>
        </w:rPr>
        <w:t>исследования:</w:t>
      </w:r>
    </w:p>
    <w:p w:rsidR="00C644EF" w:rsidRDefault="00995E8D" w:rsidP="00DC60E9">
      <w:pPr>
        <w:pStyle w:val="21"/>
        <w:numPr>
          <w:ilvl w:val="0"/>
          <w:numId w:val="9"/>
        </w:numPr>
        <w:ind w:left="0" w:firstLine="709"/>
        <w:jc w:val="both"/>
        <w:rPr>
          <w:sz w:val="28"/>
          <w:szCs w:val="28"/>
        </w:rPr>
      </w:pPr>
      <w:proofErr w:type="spellStart"/>
      <w:proofErr w:type="gramStart"/>
      <w:r>
        <w:rPr>
          <w:color w:val="F8F8F8"/>
          <w:spacing w:val="-100"/>
          <w:w w:val="50"/>
          <w:sz w:val="28"/>
          <w:szCs w:val="28"/>
        </w:rPr>
        <w:t>поша</w:t>
      </w:r>
      <w:r>
        <w:rPr>
          <w:sz w:val="28"/>
          <w:szCs w:val="28"/>
        </w:rPr>
        <w:t>Метод</w:t>
      </w:r>
      <w:proofErr w:type="spellEnd"/>
      <w:r>
        <w:rPr>
          <w:sz w:val="28"/>
          <w:szCs w:val="28"/>
        </w:rPr>
        <w:t xml:space="preserve"> </w:t>
      </w:r>
      <w:r>
        <w:rPr>
          <w:color w:val="F8F8F8"/>
          <w:spacing w:val="-100"/>
          <w:w w:val="50"/>
          <w:sz w:val="28"/>
          <w:szCs w:val="28"/>
        </w:rPr>
        <w:t xml:space="preserve">достоверные </w:t>
      </w:r>
      <w:r>
        <w:rPr>
          <w:sz w:val="28"/>
          <w:szCs w:val="28"/>
        </w:rPr>
        <w:t xml:space="preserve">теоретического </w:t>
      </w:r>
      <w:r>
        <w:rPr>
          <w:color w:val="F8F8F8"/>
          <w:spacing w:val="-100"/>
          <w:w w:val="50"/>
          <w:sz w:val="28"/>
          <w:szCs w:val="28"/>
        </w:rPr>
        <w:t xml:space="preserve">концентрации </w:t>
      </w:r>
      <w:r>
        <w:rPr>
          <w:sz w:val="28"/>
          <w:szCs w:val="28"/>
        </w:rPr>
        <w:t xml:space="preserve">анализа и </w:t>
      </w:r>
      <w:r>
        <w:rPr>
          <w:color w:val="F8F8F8"/>
          <w:spacing w:val="-100"/>
          <w:w w:val="50"/>
          <w:sz w:val="28"/>
          <w:szCs w:val="28"/>
        </w:rPr>
        <w:t xml:space="preserve">нагрузке </w:t>
      </w:r>
      <w:r>
        <w:rPr>
          <w:sz w:val="28"/>
          <w:szCs w:val="28"/>
        </w:rPr>
        <w:t>синтеза.</w:t>
      </w:r>
      <w:proofErr w:type="gramEnd"/>
    </w:p>
    <w:p w:rsidR="00C644EF" w:rsidRDefault="00995E8D" w:rsidP="00DC60E9">
      <w:pPr>
        <w:pStyle w:val="21"/>
        <w:numPr>
          <w:ilvl w:val="0"/>
          <w:numId w:val="9"/>
        </w:numPr>
        <w:ind w:left="0" w:firstLine="709"/>
        <w:jc w:val="both"/>
        <w:rPr>
          <w:sz w:val="28"/>
          <w:szCs w:val="28"/>
        </w:rPr>
      </w:pPr>
      <w:proofErr w:type="spellStart"/>
      <w:r>
        <w:rPr>
          <w:color w:val="F8F8F8"/>
          <w:spacing w:val="-100"/>
          <w:w w:val="50"/>
          <w:sz w:val="28"/>
          <w:szCs w:val="28"/>
        </w:rPr>
        <w:t>двигатель</w:t>
      </w:r>
      <w:r>
        <w:rPr>
          <w:sz w:val="28"/>
          <w:szCs w:val="28"/>
        </w:rPr>
        <w:t>Педагогическое</w:t>
      </w:r>
      <w:proofErr w:type="spellEnd"/>
      <w:r>
        <w:rPr>
          <w:sz w:val="28"/>
          <w:szCs w:val="28"/>
        </w:rPr>
        <w:t xml:space="preserve"> </w:t>
      </w:r>
      <w:proofErr w:type="gramStart"/>
      <w:r>
        <w:rPr>
          <w:color w:val="F8F8F8"/>
          <w:spacing w:val="-100"/>
          <w:w w:val="50"/>
          <w:sz w:val="28"/>
          <w:szCs w:val="28"/>
        </w:rPr>
        <w:t>подготовительном</w:t>
      </w:r>
      <w:proofErr w:type="gramEnd"/>
      <w:r>
        <w:rPr>
          <w:color w:val="F8F8F8"/>
          <w:spacing w:val="-100"/>
          <w:w w:val="50"/>
          <w:sz w:val="28"/>
          <w:szCs w:val="28"/>
        </w:rPr>
        <w:t xml:space="preserve"> </w:t>
      </w:r>
      <w:r>
        <w:rPr>
          <w:sz w:val="28"/>
          <w:szCs w:val="28"/>
        </w:rPr>
        <w:t>наблюдение.</w:t>
      </w:r>
    </w:p>
    <w:p w:rsidR="00C644EF" w:rsidRDefault="00995E8D" w:rsidP="00DC60E9">
      <w:pPr>
        <w:pStyle w:val="21"/>
        <w:numPr>
          <w:ilvl w:val="0"/>
          <w:numId w:val="9"/>
        </w:numPr>
        <w:ind w:left="0" w:firstLine="709"/>
        <w:jc w:val="both"/>
        <w:rPr>
          <w:sz w:val="28"/>
          <w:szCs w:val="28"/>
        </w:rPr>
      </w:pPr>
      <w:proofErr w:type="spellStart"/>
      <w:r>
        <w:rPr>
          <w:color w:val="F8F8F8"/>
          <w:spacing w:val="-100"/>
          <w:w w:val="50"/>
          <w:sz w:val="28"/>
          <w:szCs w:val="28"/>
        </w:rPr>
        <w:t>безопорном</w:t>
      </w:r>
      <w:proofErr w:type="spellEnd"/>
      <w:r>
        <w:rPr>
          <w:color w:val="F8F8F8"/>
          <w:spacing w:val="-100"/>
          <w:w w:val="50"/>
          <w:sz w:val="28"/>
          <w:szCs w:val="28"/>
        </w:rPr>
        <w:t xml:space="preserve"> </w:t>
      </w:r>
      <w:r>
        <w:rPr>
          <w:sz w:val="28"/>
          <w:szCs w:val="28"/>
        </w:rPr>
        <w:t xml:space="preserve">Педагогическое </w:t>
      </w:r>
      <w:proofErr w:type="gramStart"/>
      <w:r>
        <w:rPr>
          <w:color w:val="F8F8F8"/>
          <w:spacing w:val="-100"/>
          <w:w w:val="50"/>
          <w:sz w:val="28"/>
          <w:szCs w:val="28"/>
        </w:rPr>
        <w:t>общую</w:t>
      </w:r>
      <w:proofErr w:type="gramEnd"/>
      <w:r>
        <w:rPr>
          <w:color w:val="F8F8F8"/>
          <w:spacing w:val="-100"/>
          <w:w w:val="50"/>
          <w:sz w:val="28"/>
          <w:szCs w:val="28"/>
        </w:rPr>
        <w:t xml:space="preserve"> </w:t>
      </w:r>
      <w:r>
        <w:rPr>
          <w:sz w:val="28"/>
          <w:szCs w:val="28"/>
        </w:rPr>
        <w:t>тестирование.</w:t>
      </w:r>
    </w:p>
    <w:p w:rsidR="00C644EF" w:rsidRDefault="00995E8D" w:rsidP="00DC60E9">
      <w:pPr>
        <w:pStyle w:val="21"/>
        <w:numPr>
          <w:ilvl w:val="0"/>
          <w:numId w:val="9"/>
        </w:numPr>
        <w:ind w:left="0" w:firstLine="709"/>
        <w:jc w:val="both"/>
        <w:rPr>
          <w:sz w:val="28"/>
          <w:szCs w:val="28"/>
        </w:rPr>
      </w:pPr>
      <w:proofErr w:type="gramStart"/>
      <w:r>
        <w:rPr>
          <w:color w:val="F8F8F8"/>
          <w:spacing w:val="-100"/>
          <w:w w:val="50"/>
          <w:sz w:val="28"/>
          <w:szCs w:val="28"/>
        </w:rPr>
        <w:t xml:space="preserve">одинаковы </w:t>
      </w:r>
      <w:r>
        <w:rPr>
          <w:sz w:val="28"/>
          <w:szCs w:val="28"/>
        </w:rPr>
        <w:t xml:space="preserve">Педагогический </w:t>
      </w:r>
      <w:r>
        <w:rPr>
          <w:color w:val="F8F8F8"/>
          <w:spacing w:val="-100"/>
          <w:w w:val="50"/>
          <w:sz w:val="28"/>
          <w:szCs w:val="28"/>
        </w:rPr>
        <w:t xml:space="preserve">актуальности </w:t>
      </w:r>
      <w:r>
        <w:rPr>
          <w:sz w:val="28"/>
          <w:szCs w:val="28"/>
        </w:rPr>
        <w:t>эксперимент.</w:t>
      </w:r>
      <w:proofErr w:type="gramEnd"/>
    </w:p>
    <w:p w:rsidR="00C644EF" w:rsidRDefault="00995E8D" w:rsidP="00DC60E9">
      <w:pPr>
        <w:pStyle w:val="21"/>
        <w:numPr>
          <w:ilvl w:val="0"/>
          <w:numId w:val="9"/>
        </w:numPr>
        <w:ind w:left="0" w:firstLine="709"/>
        <w:jc w:val="both"/>
        <w:rPr>
          <w:b/>
          <w:sz w:val="28"/>
          <w:szCs w:val="28"/>
        </w:rPr>
      </w:pPr>
      <w:proofErr w:type="spellStart"/>
      <w:r>
        <w:rPr>
          <w:color w:val="F8F8F8"/>
          <w:spacing w:val="-100"/>
          <w:w w:val="50"/>
          <w:sz w:val="28"/>
          <w:szCs w:val="28"/>
        </w:rPr>
        <w:t>движени</w:t>
      </w:r>
      <w:r>
        <w:rPr>
          <w:sz w:val="28"/>
          <w:szCs w:val="28"/>
        </w:rPr>
        <w:t>Методы</w:t>
      </w:r>
      <w:proofErr w:type="spellEnd"/>
      <w:r>
        <w:rPr>
          <w:sz w:val="28"/>
          <w:szCs w:val="28"/>
        </w:rPr>
        <w:t xml:space="preserve"> </w:t>
      </w:r>
      <w:r>
        <w:rPr>
          <w:color w:val="F8F8F8"/>
          <w:spacing w:val="-100"/>
          <w:w w:val="50"/>
          <w:sz w:val="28"/>
          <w:szCs w:val="28"/>
        </w:rPr>
        <w:t xml:space="preserve">планки </w:t>
      </w:r>
      <w:r>
        <w:rPr>
          <w:sz w:val="28"/>
          <w:szCs w:val="28"/>
        </w:rPr>
        <w:t xml:space="preserve">математической </w:t>
      </w:r>
      <w:r>
        <w:rPr>
          <w:color w:val="F8F8F8"/>
          <w:spacing w:val="-100"/>
          <w:w w:val="50"/>
          <w:sz w:val="28"/>
          <w:szCs w:val="28"/>
        </w:rPr>
        <w:t xml:space="preserve">времени </w:t>
      </w:r>
      <w:r>
        <w:rPr>
          <w:sz w:val="28"/>
          <w:szCs w:val="28"/>
        </w:rPr>
        <w:t>статистики.</w:t>
      </w:r>
    </w:p>
    <w:p w:rsidR="00C644EF" w:rsidRDefault="00995E8D" w:rsidP="002B39A7">
      <w:pPr>
        <w:pStyle w:val="21"/>
        <w:ind w:right="-7" w:firstLine="709"/>
        <w:jc w:val="both"/>
        <w:rPr>
          <w:b/>
          <w:sz w:val="28"/>
          <w:szCs w:val="28"/>
        </w:rPr>
      </w:pPr>
      <w:proofErr w:type="gramStart"/>
      <w:r>
        <w:rPr>
          <w:b/>
          <w:color w:val="F8F8F8"/>
          <w:spacing w:val="-100"/>
          <w:w w:val="50"/>
          <w:sz w:val="28"/>
          <w:szCs w:val="28"/>
        </w:rPr>
        <w:t xml:space="preserve">Вычислялось </w:t>
      </w:r>
      <w:r>
        <w:rPr>
          <w:b/>
          <w:sz w:val="28"/>
          <w:szCs w:val="28"/>
        </w:rPr>
        <w:t xml:space="preserve">Метод </w:t>
      </w:r>
      <w:r>
        <w:rPr>
          <w:b/>
          <w:color w:val="F8F8F8"/>
          <w:spacing w:val="-100"/>
          <w:w w:val="50"/>
          <w:sz w:val="28"/>
          <w:szCs w:val="28"/>
        </w:rPr>
        <w:t xml:space="preserve">нижних </w:t>
      </w:r>
      <w:r>
        <w:rPr>
          <w:b/>
          <w:sz w:val="28"/>
          <w:szCs w:val="28"/>
        </w:rPr>
        <w:t xml:space="preserve">теоретического </w:t>
      </w:r>
      <w:r>
        <w:rPr>
          <w:b/>
          <w:color w:val="F8F8F8"/>
          <w:spacing w:val="-100"/>
          <w:w w:val="50"/>
          <w:sz w:val="28"/>
          <w:szCs w:val="28"/>
        </w:rPr>
        <w:t>имеет</w:t>
      </w:r>
      <w:proofErr w:type="gramEnd"/>
      <w:r>
        <w:rPr>
          <w:b/>
          <w:color w:val="F8F8F8"/>
          <w:spacing w:val="-100"/>
          <w:w w:val="50"/>
          <w:sz w:val="28"/>
          <w:szCs w:val="28"/>
        </w:rPr>
        <w:t xml:space="preserve"> </w:t>
      </w:r>
      <w:r>
        <w:rPr>
          <w:b/>
          <w:sz w:val="28"/>
          <w:szCs w:val="28"/>
        </w:rPr>
        <w:t xml:space="preserve">анализа и </w:t>
      </w:r>
      <w:r>
        <w:rPr>
          <w:b/>
          <w:color w:val="F8F8F8"/>
          <w:spacing w:val="-100"/>
          <w:w w:val="50"/>
          <w:sz w:val="28"/>
          <w:szCs w:val="28"/>
        </w:rPr>
        <w:t xml:space="preserve">только </w:t>
      </w:r>
      <w:r>
        <w:rPr>
          <w:b/>
          <w:sz w:val="28"/>
          <w:szCs w:val="28"/>
        </w:rPr>
        <w:t>синтеза</w:t>
      </w:r>
    </w:p>
    <w:p w:rsidR="00C644EF" w:rsidRDefault="00995E8D" w:rsidP="002B39A7">
      <w:pPr>
        <w:pStyle w:val="21"/>
        <w:ind w:right="-7" w:firstLine="709"/>
        <w:jc w:val="both"/>
        <w:rPr>
          <w:sz w:val="28"/>
          <w:szCs w:val="28"/>
        </w:rPr>
      </w:pPr>
      <w:proofErr w:type="spellStart"/>
      <w:r>
        <w:rPr>
          <w:color w:val="F8F8F8"/>
          <w:spacing w:val="-100"/>
          <w:w w:val="50"/>
          <w:sz w:val="28"/>
          <w:szCs w:val="28"/>
        </w:rPr>
        <w:t>сост</w:t>
      </w:r>
      <w:r>
        <w:rPr>
          <w:sz w:val="28"/>
          <w:szCs w:val="28"/>
        </w:rPr>
        <w:t>Метод</w:t>
      </w:r>
      <w:proofErr w:type="spellEnd"/>
      <w:r>
        <w:rPr>
          <w:sz w:val="28"/>
          <w:szCs w:val="28"/>
        </w:rPr>
        <w:t xml:space="preserve"> </w:t>
      </w:r>
      <w:r>
        <w:rPr>
          <w:color w:val="F8F8F8"/>
          <w:spacing w:val="-100"/>
          <w:w w:val="50"/>
          <w:sz w:val="28"/>
          <w:szCs w:val="28"/>
        </w:rPr>
        <w:t xml:space="preserve">деятельности </w:t>
      </w:r>
      <w:r>
        <w:rPr>
          <w:sz w:val="28"/>
          <w:szCs w:val="28"/>
        </w:rPr>
        <w:t xml:space="preserve">теоретического </w:t>
      </w:r>
      <w:r>
        <w:rPr>
          <w:color w:val="F8F8F8"/>
          <w:spacing w:val="-100"/>
          <w:w w:val="50"/>
          <w:sz w:val="28"/>
          <w:szCs w:val="28"/>
        </w:rPr>
        <w:t xml:space="preserve">пространственные </w:t>
      </w:r>
      <w:r>
        <w:rPr>
          <w:sz w:val="28"/>
          <w:szCs w:val="28"/>
        </w:rPr>
        <w:t xml:space="preserve">анализа и </w:t>
      </w:r>
      <w:r>
        <w:rPr>
          <w:color w:val="F8F8F8"/>
          <w:spacing w:val="-100"/>
          <w:w w:val="50"/>
          <w:sz w:val="28"/>
          <w:szCs w:val="28"/>
        </w:rPr>
        <w:t xml:space="preserve">прироста </w:t>
      </w:r>
      <w:r>
        <w:rPr>
          <w:sz w:val="28"/>
          <w:szCs w:val="28"/>
        </w:rPr>
        <w:t xml:space="preserve">синтеза </w:t>
      </w:r>
      <w:r>
        <w:rPr>
          <w:color w:val="F8F8F8"/>
          <w:spacing w:val="-100"/>
          <w:w w:val="50"/>
          <w:sz w:val="28"/>
          <w:szCs w:val="28"/>
        </w:rPr>
        <w:t xml:space="preserve">большого </w:t>
      </w:r>
      <w:r>
        <w:rPr>
          <w:sz w:val="28"/>
          <w:szCs w:val="28"/>
        </w:rPr>
        <w:t xml:space="preserve">включал </w:t>
      </w:r>
      <w:r>
        <w:rPr>
          <w:color w:val="F8F8F8"/>
          <w:spacing w:val="-100"/>
          <w:w w:val="50"/>
          <w:sz w:val="28"/>
          <w:szCs w:val="28"/>
        </w:rPr>
        <w:t xml:space="preserve">младшего </w:t>
      </w:r>
      <w:r>
        <w:rPr>
          <w:sz w:val="28"/>
          <w:szCs w:val="28"/>
        </w:rPr>
        <w:t xml:space="preserve">два </w:t>
      </w:r>
      <w:r>
        <w:rPr>
          <w:color w:val="F8F8F8"/>
          <w:spacing w:val="-100"/>
          <w:w w:val="50"/>
          <w:sz w:val="28"/>
          <w:szCs w:val="28"/>
        </w:rPr>
        <w:t xml:space="preserve">горнолыжные </w:t>
      </w:r>
      <w:r>
        <w:rPr>
          <w:sz w:val="28"/>
          <w:szCs w:val="28"/>
        </w:rPr>
        <w:t xml:space="preserve">взаимосвязанных </w:t>
      </w:r>
      <w:proofErr w:type="spellStart"/>
      <w:r>
        <w:rPr>
          <w:color w:val="F8F8F8"/>
          <w:spacing w:val="-100"/>
          <w:w w:val="50"/>
          <w:sz w:val="28"/>
          <w:szCs w:val="28"/>
        </w:rPr>
        <w:t>пространственны</w:t>
      </w:r>
      <w:r>
        <w:rPr>
          <w:sz w:val="28"/>
          <w:szCs w:val="28"/>
        </w:rPr>
        <w:t>способа</w:t>
      </w:r>
      <w:proofErr w:type="spellEnd"/>
      <w:r>
        <w:rPr>
          <w:sz w:val="28"/>
          <w:szCs w:val="28"/>
        </w:rPr>
        <w:t xml:space="preserve">: </w:t>
      </w:r>
      <w:proofErr w:type="gramStart"/>
      <w:r>
        <w:rPr>
          <w:color w:val="F8F8F8"/>
          <w:spacing w:val="-100"/>
          <w:w w:val="50"/>
          <w:sz w:val="28"/>
          <w:szCs w:val="28"/>
        </w:rPr>
        <w:t>сложным</w:t>
      </w:r>
      <w:proofErr w:type="gramEnd"/>
      <w:r>
        <w:rPr>
          <w:color w:val="F8F8F8"/>
          <w:spacing w:val="-100"/>
          <w:w w:val="50"/>
          <w:sz w:val="28"/>
          <w:szCs w:val="28"/>
        </w:rPr>
        <w:t xml:space="preserve"> </w:t>
      </w:r>
      <w:r>
        <w:rPr>
          <w:sz w:val="28"/>
          <w:szCs w:val="28"/>
        </w:rPr>
        <w:t xml:space="preserve">анализ </w:t>
      </w:r>
      <w:r>
        <w:rPr>
          <w:color w:val="F8F8F8"/>
          <w:spacing w:val="-100"/>
          <w:w w:val="50"/>
          <w:sz w:val="28"/>
          <w:szCs w:val="28"/>
        </w:rPr>
        <w:t xml:space="preserve">помощью </w:t>
      </w:r>
      <w:r>
        <w:rPr>
          <w:sz w:val="28"/>
          <w:szCs w:val="28"/>
        </w:rPr>
        <w:t xml:space="preserve">литературных </w:t>
      </w:r>
      <w:r>
        <w:rPr>
          <w:color w:val="F8F8F8"/>
          <w:spacing w:val="-100"/>
          <w:w w:val="50"/>
          <w:sz w:val="28"/>
          <w:szCs w:val="28"/>
        </w:rPr>
        <w:t xml:space="preserve">предъявляют </w:t>
      </w:r>
      <w:r>
        <w:rPr>
          <w:sz w:val="28"/>
          <w:szCs w:val="28"/>
        </w:rPr>
        <w:t xml:space="preserve">источников </w:t>
      </w:r>
      <w:r>
        <w:rPr>
          <w:color w:val="F8F8F8"/>
          <w:spacing w:val="-100"/>
          <w:w w:val="50"/>
          <w:sz w:val="28"/>
          <w:szCs w:val="28"/>
        </w:rPr>
        <w:t xml:space="preserve">стенке </w:t>
      </w:r>
      <w:r>
        <w:rPr>
          <w:sz w:val="28"/>
          <w:szCs w:val="28"/>
        </w:rPr>
        <w:t xml:space="preserve">по </w:t>
      </w:r>
      <w:r>
        <w:rPr>
          <w:color w:val="F8F8F8"/>
          <w:spacing w:val="-100"/>
          <w:w w:val="50"/>
          <w:sz w:val="28"/>
          <w:szCs w:val="28"/>
        </w:rPr>
        <w:t xml:space="preserve">предвидению </w:t>
      </w:r>
      <w:r>
        <w:rPr>
          <w:sz w:val="28"/>
          <w:szCs w:val="28"/>
        </w:rPr>
        <w:t xml:space="preserve">проблеме и </w:t>
      </w:r>
      <w:r>
        <w:rPr>
          <w:color w:val="F8F8F8"/>
          <w:spacing w:val="-100"/>
          <w:w w:val="50"/>
          <w:sz w:val="28"/>
          <w:szCs w:val="28"/>
        </w:rPr>
        <w:t xml:space="preserve">напряженности </w:t>
      </w:r>
      <w:r>
        <w:rPr>
          <w:sz w:val="28"/>
          <w:szCs w:val="28"/>
        </w:rPr>
        <w:t xml:space="preserve">теоретическое </w:t>
      </w:r>
      <w:proofErr w:type="spellStart"/>
      <w:r>
        <w:rPr>
          <w:color w:val="F8F8F8"/>
          <w:spacing w:val="-100"/>
          <w:w w:val="50"/>
          <w:sz w:val="28"/>
          <w:szCs w:val="28"/>
        </w:rPr>
        <w:t>полн</w:t>
      </w:r>
      <w:r>
        <w:rPr>
          <w:sz w:val="28"/>
          <w:szCs w:val="28"/>
        </w:rPr>
        <w:t>осмысление</w:t>
      </w:r>
      <w:proofErr w:type="spellEnd"/>
      <w:r>
        <w:rPr>
          <w:sz w:val="28"/>
          <w:szCs w:val="28"/>
        </w:rPr>
        <w:t xml:space="preserve"> </w:t>
      </w:r>
      <w:r>
        <w:rPr>
          <w:color w:val="F8F8F8"/>
          <w:spacing w:val="-100"/>
          <w:w w:val="50"/>
          <w:sz w:val="28"/>
          <w:szCs w:val="28"/>
        </w:rPr>
        <w:t xml:space="preserve">системах </w:t>
      </w:r>
      <w:r>
        <w:rPr>
          <w:sz w:val="28"/>
          <w:szCs w:val="28"/>
        </w:rPr>
        <w:t>проблемы.</w:t>
      </w:r>
    </w:p>
    <w:p w:rsidR="00C644EF" w:rsidRDefault="00995E8D" w:rsidP="002B39A7">
      <w:pPr>
        <w:pStyle w:val="21"/>
        <w:ind w:right="-7" w:firstLine="709"/>
        <w:jc w:val="both"/>
        <w:rPr>
          <w:sz w:val="28"/>
          <w:szCs w:val="28"/>
        </w:rPr>
      </w:pPr>
      <w:proofErr w:type="spellStart"/>
      <w:r>
        <w:rPr>
          <w:color w:val="F8F8F8"/>
          <w:spacing w:val="-100"/>
          <w:w w:val="50"/>
          <w:sz w:val="28"/>
          <w:szCs w:val="28"/>
        </w:rPr>
        <w:t>спортсм</w:t>
      </w:r>
      <w:r>
        <w:rPr>
          <w:sz w:val="28"/>
          <w:szCs w:val="28"/>
        </w:rPr>
        <w:t>Анализ</w:t>
      </w:r>
      <w:proofErr w:type="spellEnd"/>
      <w:r>
        <w:rPr>
          <w:sz w:val="28"/>
          <w:szCs w:val="28"/>
        </w:rPr>
        <w:t xml:space="preserve"> </w:t>
      </w:r>
      <w:r>
        <w:rPr>
          <w:color w:val="F8F8F8"/>
          <w:spacing w:val="-100"/>
          <w:w w:val="50"/>
          <w:sz w:val="28"/>
          <w:szCs w:val="28"/>
        </w:rPr>
        <w:t xml:space="preserve">ОР </w:t>
      </w:r>
      <w:r>
        <w:rPr>
          <w:sz w:val="28"/>
          <w:szCs w:val="28"/>
        </w:rPr>
        <w:t xml:space="preserve">литературы </w:t>
      </w:r>
      <w:r>
        <w:rPr>
          <w:color w:val="F8F8F8"/>
          <w:spacing w:val="-100"/>
          <w:w w:val="50"/>
          <w:sz w:val="28"/>
          <w:szCs w:val="28"/>
        </w:rPr>
        <w:t xml:space="preserve">возникшей </w:t>
      </w:r>
      <w:r>
        <w:rPr>
          <w:sz w:val="28"/>
          <w:szCs w:val="28"/>
        </w:rPr>
        <w:t xml:space="preserve">позволил </w:t>
      </w:r>
      <w:r>
        <w:rPr>
          <w:color w:val="F8F8F8"/>
          <w:spacing w:val="-100"/>
          <w:w w:val="50"/>
          <w:sz w:val="28"/>
          <w:szCs w:val="28"/>
        </w:rPr>
        <w:t xml:space="preserve">должна </w:t>
      </w:r>
      <w:r>
        <w:rPr>
          <w:sz w:val="28"/>
          <w:szCs w:val="28"/>
        </w:rPr>
        <w:t xml:space="preserve">определить </w:t>
      </w:r>
      <w:r>
        <w:rPr>
          <w:color w:val="F8F8F8"/>
          <w:spacing w:val="-100"/>
          <w:w w:val="50"/>
          <w:sz w:val="28"/>
          <w:szCs w:val="28"/>
        </w:rPr>
        <w:t xml:space="preserve">содержания </w:t>
      </w:r>
      <w:r>
        <w:rPr>
          <w:sz w:val="28"/>
          <w:szCs w:val="28"/>
        </w:rPr>
        <w:t xml:space="preserve">направление </w:t>
      </w:r>
      <w:r>
        <w:rPr>
          <w:color w:val="F8F8F8"/>
          <w:spacing w:val="-100"/>
          <w:w w:val="50"/>
          <w:sz w:val="28"/>
          <w:szCs w:val="28"/>
        </w:rPr>
        <w:t xml:space="preserve">присев </w:t>
      </w:r>
      <w:r>
        <w:rPr>
          <w:sz w:val="28"/>
          <w:szCs w:val="28"/>
        </w:rPr>
        <w:t xml:space="preserve">работы, </w:t>
      </w:r>
      <w:proofErr w:type="spellStart"/>
      <w:r>
        <w:rPr>
          <w:color w:val="F8F8F8"/>
          <w:spacing w:val="-100"/>
          <w:w w:val="50"/>
          <w:sz w:val="28"/>
          <w:szCs w:val="28"/>
        </w:rPr>
        <w:t>волейьолисто</w:t>
      </w:r>
      <w:r>
        <w:rPr>
          <w:sz w:val="28"/>
          <w:szCs w:val="28"/>
        </w:rPr>
        <w:t>сформулировать</w:t>
      </w:r>
      <w:proofErr w:type="spellEnd"/>
      <w:r>
        <w:rPr>
          <w:sz w:val="28"/>
          <w:szCs w:val="28"/>
        </w:rPr>
        <w:t xml:space="preserve"> </w:t>
      </w:r>
      <w:r>
        <w:rPr>
          <w:color w:val="F8F8F8"/>
          <w:spacing w:val="-100"/>
          <w:w w:val="50"/>
          <w:sz w:val="28"/>
          <w:szCs w:val="28"/>
        </w:rPr>
        <w:t xml:space="preserve">конечных </w:t>
      </w:r>
      <w:r>
        <w:rPr>
          <w:sz w:val="28"/>
          <w:szCs w:val="28"/>
        </w:rPr>
        <w:t xml:space="preserve">задачи </w:t>
      </w:r>
      <w:r>
        <w:rPr>
          <w:color w:val="F8F8F8"/>
          <w:spacing w:val="-100"/>
          <w:w w:val="50"/>
          <w:sz w:val="28"/>
          <w:szCs w:val="28"/>
        </w:rPr>
        <w:t xml:space="preserve">объекта </w:t>
      </w:r>
      <w:r>
        <w:rPr>
          <w:sz w:val="28"/>
          <w:szCs w:val="28"/>
        </w:rPr>
        <w:t xml:space="preserve">настоящего </w:t>
      </w:r>
      <w:r>
        <w:rPr>
          <w:color w:val="F8F8F8"/>
          <w:spacing w:val="-100"/>
          <w:w w:val="50"/>
          <w:sz w:val="28"/>
          <w:szCs w:val="28"/>
        </w:rPr>
        <w:t xml:space="preserve">двигательного </w:t>
      </w:r>
      <w:r>
        <w:rPr>
          <w:sz w:val="28"/>
          <w:szCs w:val="28"/>
        </w:rPr>
        <w:t xml:space="preserve">исследования и </w:t>
      </w:r>
      <w:r>
        <w:rPr>
          <w:color w:val="F8F8F8"/>
          <w:spacing w:val="-100"/>
          <w:w w:val="50"/>
          <w:sz w:val="28"/>
          <w:szCs w:val="28"/>
        </w:rPr>
        <w:t xml:space="preserve">выделить </w:t>
      </w:r>
      <w:r>
        <w:rPr>
          <w:sz w:val="28"/>
          <w:szCs w:val="28"/>
        </w:rPr>
        <w:t xml:space="preserve">выбрать </w:t>
      </w:r>
      <w:r>
        <w:rPr>
          <w:color w:val="F8F8F8"/>
          <w:spacing w:val="-100"/>
          <w:w w:val="50"/>
          <w:sz w:val="28"/>
          <w:szCs w:val="28"/>
        </w:rPr>
        <w:t xml:space="preserve">растущего </w:t>
      </w:r>
      <w:r>
        <w:rPr>
          <w:sz w:val="28"/>
          <w:szCs w:val="28"/>
        </w:rPr>
        <w:t xml:space="preserve">пути </w:t>
      </w:r>
      <w:r>
        <w:rPr>
          <w:color w:val="F8F8F8"/>
          <w:spacing w:val="-100"/>
          <w:w w:val="50"/>
          <w:sz w:val="28"/>
          <w:szCs w:val="28"/>
        </w:rPr>
        <w:t xml:space="preserve">прочного </w:t>
      </w:r>
      <w:r>
        <w:rPr>
          <w:sz w:val="28"/>
          <w:szCs w:val="28"/>
        </w:rPr>
        <w:t xml:space="preserve">их </w:t>
      </w:r>
      <w:proofErr w:type="spellStart"/>
      <w:r>
        <w:rPr>
          <w:color w:val="F8F8F8"/>
          <w:spacing w:val="-100"/>
          <w:w w:val="50"/>
          <w:sz w:val="28"/>
          <w:szCs w:val="28"/>
        </w:rPr>
        <w:t>ритмичн</w:t>
      </w:r>
      <w:r>
        <w:rPr>
          <w:sz w:val="28"/>
          <w:szCs w:val="28"/>
        </w:rPr>
        <w:t>решения</w:t>
      </w:r>
      <w:proofErr w:type="spellEnd"/>
      <w:r>
        <w:rPr>
          <w:sz w:val="28"/>
          <w:szCs w:val="28"/>
        </w:rPr>
        <w:t xml:space="preserve">. </w:t>
      </w:r>
      <w:r>
        <w:rPr>
          <w:color w:val="F8F8F8"/>
          <w:spacing w:val="-100"/>
          <w:w w:val="50"/>
          <w:sz w:val="28"/>
          <w:szCs w:val="28"/>
        </w:rPr>
        <w:t xml:space="preserve">быстро </w:t>
      </w:r>
      <w:r>
        <w:rPr>
          <w:sz w:val="28"/>
          <w:szCs w:val="28"/>
        </w:rPr>
        <w:t xml:space="preserve">Анализ </w:t>
      </w:r>
      <w:r>
        <w:rPr>
          <w:color w:val="F8F8F8"/>
          <w:spacing w:val="-100"/>
          <w:w w:val="50"/>
          <w:sz w:val="28"/>
          <w:szCs w:val="28"/>
        </w:rPr>
        <w:t xml:space="preserve">участвовало </w:t>
      </w:r>
      <w:r>
        <w:rPr>
          <w:sz w:val="28"/>
          <w:szCs w:val="28"/>
        </w:rPr>
        <w:t>литературных</w:t>
      </w:r>
      <w:proofErr w:type="gramStart"/>
      <w:r>
        <w:rPr>
          <w:sz w:val="28"/>
          <w:szCs w:val="28"/>
        </w:rPr>
        <w:t xml:space="preserve"> </w:t>
      </w:r>
      <w:r>
        <w:rPr>
          <w:color w:val="F8F8F8"/>
          <w:spacing w:val="-100"/>
          <w:w w:val="50"/>
          <w:sz w:val="28"/>
          <w:szCs w:val="28"/>
        </w:rPr>
        <w:t>Р</w:t>
      </w:r>
      <w:proofErr w:type="gramEnd"/>
      <w:r>
        <w:rPr>
          <w:color w:val="F8F8F8"/>
          <w:spacing w:val="-100"/>
          <w:w w:val="50"/>
          <w:sz w:val="28"/>
          <w:szCs w:val="28"/>
        </w:rPr>
        <w:t xml:space="preserve">азработать </w:t>
      </w:r>
      <w:r>
        <w:rPr>
          <w:sz w:val="28"/>
          <w:szCs w:val="28"/>
        </w:rPr>
        <w:t xml:space="preserve">источников </w:t>
      </w:r>
      <w:r>
        <w:rPr>
          <w:color w:val="F8F8F8"/>
          <w:spacing w:val="-100"/>
          <w:w w:val="50"/>
          <w:sz w:val="28"/>
          <w:szCs w:val="28"/>
        </w:rPr>
        <w:t xml:space="preserve">прыгнешь </w:t>
      </w:r>
      <w:r>
        <w:rPr>
          <w:sz w:val="28"/>
          <w:szCs w:val="28"/>
        </w:rPr>
        <w:t xml:space="preserve">позволил </w:t>
      </w:r>
      <w:r>
        <w:rPr>
          <w:color w:val="F8F8F8"/>
          <w:spacing w:val="-100"/>
          <w:w w:val="50"/>
          <w:sz w:val="28"/>
          <w:szCs w:val="28"/>
        </w:rPr>
        <w:t xml:space="preserve">эффективным </w:t>
      </w:r>
      <w:r>
        <w:rPr>
          <w:sz w:val="28"/>
          <w:szCs w:val="28"/>
        </w:rPr>
        <w:t xml:space="preserve">также </w:t>
      </w:r>
      <w:r>
        <w:rPr>
          <w:color w:val="F8F8F8"/>
          <w:spacing w:val="-100"/>
          <w:w w:val="50"/>
          <w:sz w:val="28"/>
          <w:szCs w:val="28"/>
        </w:rPr>
        <w:t xml:space="preserve">выражено </w:t>
      </w:r>
      <w:r>
        <w:rPr>
          <w:sz w:val="28"/>
          <w:szCs w:val="28"/>
        </w:rPr>
        <w:t xml:space="preserve">определить </w:t>
      </w:r>
      <w:proofErr w:type="spellStart"/>
      <w:r>
        <w:rPr>
          <w:color w:val="F8F8F8"/>
          <w:spacing w:val="-100"/>
          <w:w w:val="50"/>
          <w:sz w:val="28"/>
          <w:szCs w:val="28"/>
        </w:rPr>
        <w:t>Запоражано</w:t>
      </w:r>
      <w:r>
        <w:rPr>
          <w:sz w:val="28"/>
          <w:szCs w:val="28"/>
        </w:rPr>
        <w:t>состояние</w:t>
      </w:r>
      <w:proofErr w:type="spellEnd"/>
      <w:r>
        <w:rPr>
          <w:sz w:val="28"/>
          <w:szCs w:val="28"/>
        </w:rPr>
        <w:t xml:space="preserve"> </w:t>
      </w:r>
      <w:r>
        <w:rPr>
          <w:color w:val="F8F8F8"/>
          <w:spacing w:val="-100"/>
          <w:w w:val="50"/>
          <w:sz w:val="28"/>
          <w:szCs w:val="28"/>
        </w:rPr>
        <w:t xml:space="preserve">силы </w:t>
      </w:r>
      <w:r>
        <w:rPr>
          <w:sz w:val="28"/>
          <w:szCs w:val="28"/>
        </w:rPr>
        <w:t xml:space="preserve">изучаемой </w:t>
      </w:r>
      <w:r>
        <w:rPr>
          <w:color w:val="F8F8F8"/>
          <w:spacing w:val="-100"/>
          <w:w w:val="50"/>
          <w:sz w:val="28"/>
          <w:szCs w:val="28"/>
        </w:rPr>
        <w:t xml:space="preserve">способствуют </w:t>
      </w:r>
      <w:r>
        <w:rPr>
          <w:sz w:val="28"/>
          <w:szCs w:val="28"/>
        </w:rPr>
        <w:t xml:space="preserve">проблемы в </w:t>
      </w:r>
      <w:r>
        <w:rPr>
          <w:color w:val="F8F8F8"/>
          <w:spacing w:val="-100"/>
          <w:w w:val="50"/>
          <w:sz w:val="28"/>
          <w:szCs w:val="28"/>
        </w:rPr>
        <w:t xml:space="preserve">стопы </w:t>
      </w:r>
      <w:r>
        <w:rPr>
          <w:sz w:val="28"/>
          <w:szCs w:val="28"/>
        </w:rPr>
        <w:t xml:space="preserve">настоящее </w:t>
      </w:r>
      <w:r>
        <w:rPr>
          <w:color w:val="F8F8F8"/>
          <w:spacing w:val="-100"/>
          <w:w w:val="50"/>
          <w:sz w:val="28"/>
          <w:szCs w:val="28"/>
        </w:rPr>
        <w:t xml:space="preserve">вариант </w:t>
      </w:r>
      <w:r>
        <w:rPr>
          <w:sz w:val="28"/>
          <w:szCs w:val="28"/>
        </w:rPr>
        <w:t xml:space="preserve">время, </w:t>
      </w:r>
      <w:proofErr w:type="spellStart"/>
      <w:r>
        <w:rPr>
          <w:color w:val="F8F8F8"/>
          <w:spacing w:val="-100"/>
          <w:w w:val="50"/>
          <w:sz w:val="28"/>
          <w:szCs w:val="28"/>
        </w:rPr>
        <w:t>Математико</w:t>
      </w:r>
      <w:proofErr w:type="spellEnd"/>
      <w:r>
        <w:rPr>
          <w:color w:val="F8F8F8"/>
          <w:spacing w:val="-100"/>
          <w:w w:val="50"/>
          <w:sz w:val="28"/>
          <w:szCs w:val="28"/>
        </w:rPr>
        <w:t xml:space="preserve"> </w:t>
      </w:r>
      <w:r>
        <w:rPr>
          <w:sz w:val="28"/>
          <w:szCs w:val="28"/>
        </w:rPr>
        <w:t xml:space="preserve">уровень </w:t>
      </w:r>
      <w:r>
        <w:rPr>
          <w:color w:val="F8F8F8"/>
          <w:spacing w:val="-100"/>
          <w:w w:val="50"/>
          <w:sz w:val="28"/>
          <w:szCs w:val="28"/>
        </w:rPr>
        <w:t xml:space="preserve">большие </w:t>
      </w:r>
      <w:r>
        <w:rPr>
          <w:sz w:val="28"/>
          <w:szCs w:val="28"/>
        </w:rPr>
        <w:t xml:space="preserve">её </w:t>
      </w:r>
      <w:r>
        <w:rPr>
          <w:color w:val="F8F8F8"/>
          <w:spacing w:val="-100"/>
          <w:w w:val="50"/>
          <w:sz w:val="28"/>
          <w:szCs w:val="28"/>
        </w:rPr>
        <w:t xml:space="preserve">лежат </w:t>
      </w:r>
      <w:r>
        <w:rPr>
          <w:sz w:val="28"/>
          <w:szCs w:val="28"/>
        </w:rPr>
        <w:t xml:space="preserve">актуальности и </w:t>
      </w:r>
      <w:r>
        <w:rPr>
          <w:color w:val="F8F8F8"/>
          <w:spacing w:val="-100"/>
          <w:w w:val="50"/>
          <w:sz w:val="28"/>
          <w:szCs w:val="28"/>
        </w:rPr>
        <w:t xml:space="preserve">более </w:t>
      </w:r>
      <w:r>
        <w:rPr>
          <w:sz w:val="28"/>
          <w:szCs w:val="28"/>
        </w:rPr>
        <w:t xml:space="preserve">разработанности в </w:t>
      </w:r>
      <w:r>
        <w:rPr>
          <w:color w:val="F8F8F8"/>
          <w:spacing w:val="-100"/>
          <w:w w:val="50"/>
          <w:sz w:val="28"/>
          <w:szCs w:val="28"/>
        </w:rPr>
        <w:t xml:space="preserve">одинаковы </w:t>
      </w:r>
      <w:r>
        <w:rPr>
          <w:sz w:val="28"/>
          <w:szCs w:val="28"/>
        </w:rPr>
        <w:t xml:space="preserve">науке и </w:t>
      </w:r>
      <w:r>
        <w:rPr>
          <w:color w:val="F8F8F8"/>
          <w:spacing w:val="-100"/>
          <w:w w:val="50"/>
          <w:sz w:val="28"/>
          <w:szCs w:val="28"/>
        </w:rPr>
        <w:t xml:space="preserve">длины </w:t>
      </w:r>
      <w:r>
        <w:rPr>
          <w:sz w:val="28"/>
          <w:szCs w:val="28"/>
        </w:rPr>
        <w:t xml:space="preserve">практике </w:t>
      </w:r>
      <w:r>
        <w:rPr>
          <w:color w:val="F8F8F8"/>
          <w:spacing w:val="-100"/>
          <w:w w:val="50"/>
          <w:sz w:val="28"/>
          <w:szCs w:val="28"/>
        </w:rPr>
        <w:t xml:space="preserve">ходу </w:t>
      </w:r>
      <w:r>
        <w:rPr>
          <w:sz w:val="28"/>
          <w:szCs w:val="28"/>
        </w:rPr>
        <w:t xml:space="preserve">работы </w:t>
      </w:r>
      <w:proofErr w:type="gramStart"/>
      <w:r>
        <w:rPr>
          <w:color w:val="F8F8F8"/>
          <w:spacing w:val="-100"/>
          <w:w w:val="50"/>
          <w:sz w:val="28"/>
          <w:szCs w:val="28"/>
        </w:rPr>
        <w:t>Двигательная</w:t>
      </w:r>
      <w:proofErr w:type="gramEnd"/>
      <w:r>
        <w:rPr>
          <w:color w:val="F8F8F8"/>
          <w:spacing w:val="-100"/>
          <w:w w:val="50"/>
          <w:sz w:val="28"/>
          <w:szCs w:val="28"/>
        </w:rPr>
        <w:t xml:space="preserve"> </w:t>
      </w:r>
      <w:r>
        <w:rPr>
          <w:sz w:val="28"/>
          <w:szCs w:val="28"/>
        </w:rPr>
        <w:t xml:space="preserve">спортивных </w:t>
      </w:r>
      <w:r>
        <w:rPr>
          <w:color w:val="F8F8F8"/>
          <w:spacing w:val="-100"/>
          <w:w w:val="50"/>
          <w:sz w:val="28"/>
          <w:szCs w:val="28"/>
        </w:rPr>
        <w:t xml:space="preserve">подвижных </w:t>
      </w:r>
      <w:r>
        <w:rPr>
          <w:sz w:val="28"/>
          <w:szCs w:val="28"/>
        </w:rPr>
        <w:t xml:space="preserve">школ. В </w:t>
      </w:r>
      <w:r>
        <w:rPr>
          <w:color w:val="F8F8F8"/>
          <w:spacing w:val="-100"/>
          <w:w w:val="50"/>
          <w:sz w:val="28"/>
          <w:szCs w:val="28"/>
        </w:rPr>
        <w:t xml:space="preserve">неук </w:t>
      </w:r>
      <w:r>
        <w:rPr>
          <w:sz w:val="28"/>
          <w:szCs w:val="28"/>
        </w:rPr>
        <w:t xml:space="preserve">процессе </w:t>
      </w:r>
      <w:proofErr w:type="spellStart"/>
      <w:r>
        <w:rPr>
          <w:color w:val="F8F8F8"/>
          <w:spacing w:val="-100"/>
          <w:w w:val="50"/>
          <w:sz w:val="28"/>
          <w:szCs w:val="28"/>
        </w:rPr>
        <w:t>Приобретают</w:t>
      </w:r>
      <w:r>
        <w:rPr>
          <w:sz w:val="28"/>
          <w:szCs w:val="28"/>
        </w:rPr>
        <w:t>работы</w:t>
      </w:r>
      <w:proofErr w:type="spellEnd"/>
      <w:r>
        <w:rPr>
          <w:sz w:val="28"/>
          <w:szCs w:val="28"/>
        </w:rPr>
        <w:t xml:space="preserve"> </w:t>
      </w:r>
      <w:r>
        <w:rPr>
          <w:color w:val="F8F8F8"/>
          <w:spacing w:val="-100"/>
          <w:w w:val="50"/>
          <w:sz w:val="28"/>
          <w:szCs w:val="28"/>
        </w:rPr>
        <w:t xml:space="preserve">оцениваемые </w:t>
      </w:r>
      <w:r>
        <w:rPr>
          <w:sz w:val="28"/>
          <w:szCs w:val="28"/>
        </w:rPr>
        <w:t xml:space="preserve">над </w:t>
      </w:r>
      <w:r>
        <w:rPr>
          <w:color w:val="F8F8F8"/>
          <w:spacing w:val="-100"/>
          <w:w w:val="50"/>
          <w:sz w:val="28"/>
          <w:szCs w:val="28"/>
        </w:rPr>
        <w:t xml:space="preserve">разнообразным </w:t>
      </w:r>
      <w:r>
        <w:rPr>
          <w:sz w:val="28"/>
          <w:szCs w:val="28"/>
        </w:rPr>
        <w:t xml:space="preserve">выбранной </w:t>
      </w:r>
      <w:proofErr w:type="spellStart"/>
      <w:r>
        <w:rPr>
          <w:color w:val="F8F8F8"/>
          <w:spacing w:val="-100"/>
          <w:w w:val="50"/>
          <w:sz w:val="28"/>
          <w:szCs w:val="28"/>
        </w:rPr>
        <w:t>Ве</w:t>
      </w:r>
      <w:proofErr w:type="spellEnd"/>
      <w:r>
        <w:rPr>
          <w:color w:val="F8F8F8"/>
          <w:spacing w:val="-100"/>
          <w:w w:val="50"/>
          <w:sz w:val="28"/>
          <w:szCs w:val="28"/>
        </w:rPr>
        <w:t xml:space="preserve"> </w:t>
      </w:r>
      <w:r>
        <w:rPr>
          <w:sz w:val="28"/>
          <w:szCs w:val="28"/>
        </w:rPr>
        <w:t xml:space="preserve">проблемой </w:t>
      </w:r>
      <w:r>
        <w:rPr>
          <w:color w:val="F8F8F8"/>
          <w:spacing w:val="-100"/>
          <w:w w:val="50"/>
          <w:sz w:val="28"/>
          <w:szCs w:val="28"/>
        </w:rPr>
        <w:t xml:space="preserve">партнеру </w:t>
      </w:r>
      <w:r>
        <w:rPr>
          <w:sz w:val="28"/>
          <w:szCs w:val="28"/>
        </w:rPr>
        <w:t xml:space="preserve">анализировались </w:t>
      </w:r>
      <w:r>
        <w:rPr>
          <w:color w:val="F8F8F8"/>
          <w:spacing w:val="-100"/>
          <w:w w:val="50"/>
          <w:sz w:val="28"/>
          <w:szCs w:val="28"/>
        </w:rPr>
        <w:t xml:space="preserve">прыгнешь </w:t>
      </w:r>
      <w:r>
        <w:rPr>
          <w:sz w:val="28"/>
          <w:szCs w:val="28"/>
        </w:rPr>
        <w:t xml:space="preserve">источники, </w:t>
      </w:r>
      <w:r>
        <w:rPr>
          <w:color w:val="F8F8F8"/>
          <w:spacing w:val="-100"/>
          <w:w w:val="50"/>
          <w:sz w:val="28"/>
          <w:szCs w:val="28"/>
        </w:rPr>
        <w:t xml:space="preserve">тактическому </w:t>
      </w:r>
      <w:r>
        <w:rPr>
          <w:sz w:val="28"/>
          <w:szCs w:val="28"/>
        </w:rPr>
        <w:t xml:space="preserve">освещающие </w:t>
      </w:r>
      <w:proofErr w:type="spellStart"/>
      <w:r>
        <w:rPr>
          <w:color w:val="F8F8F8"/>
          <w:spacing w:val="-100"/>
          <w:w w:val="50"/>
          <w:sz w:val="28"/>
          <w:szCs w:val="28"/>
        </w:rPr>
        <w:t>сохранению</w:t>
      </w:r>
      <w:r>
        <w:rPr>
          <w:sz w:val="28"/>
          <w:szCs w:val="28"/>
        </w:rPr>
        <w:t>проблемы</w:t>
      </w:r>
      <w:proofErr w:type="spellEnd"/>
      <w:r>
        <w:rPr>
          <w:sz w:val="28"/>
          <w:szCs w:val="28"/>
        </w:rPr>
        <w:t xml:space="preserve"> </w:t>
      </w:r>
      <w:r>
        <w:rPr>
          <w:color w:val="F8F8F8"/>
          <w:spacing w:val="-100"/>
          <w:w w:val="50"/>
          <w:sz w:val="28"/>
          <w:szCs w:val="28"/>
        </w:rPr>
        <w:t xml:space="preserve">новых </w:t>
      </w:r>
      <w:r>
        <w:rPr>
          <w:sz w:val="28"/>
          <w:szCs w:val="28"/>
        </w:rPr>
        <w:t xml:space="preserve">спортивной </w:t>
      </w:r>
      <w:r>
        <w:rPr>
          <w:color w:val="F8F8F8"/>
          <w:spacing w:val="-100"/>
          <w:w w:val="50"/>
          <w:sz w:val="28"/>
          <w:szCs w:val="28"/>
        </w:rPr>
        <w:t xml:space="preserve">собой </w:t>
      </w:r>
      <w:r>
        <w:rPr>
          <w:sz w:val="28"/>
          <w:szCs w:val="28"/>
        </w:rPr>
        <w:t xml:space="preserve">тренировки, </w:t>
      </w:r>
      <w:r>
        <w:rPr>
          <w:color w:val="F8F8F8"/>
          <w:spacing w:val="-100"/>
          <w:w w:val="50"/>
          <w:sz w:val="28"/>
          <w:szCs w:val="28"/>
        </w:rPr>
        <w:t xml:space="preserve">прибавка </w:t>
      </w:r>
      <w:r>
        <w:rPr>
          <w:sz w:val="28"/>
          <w:szCs w:val="28"/>
        </w:rPr>
        <w:t xml:space="preserve">внедрение в </w:t>
      </w:r>
      <w:r>
        <w:rPr>
          <w:color w:val="F8F8F8"/>
          <w:spacing w:val="-100"/>
          <w:w w:val="50"/>
          <w:sz w:val="28"/>
          <w:szCs w:val="28"/>
        </w:rPr>
        <w:t xml:space="preserve">мгновенно </w:t>
      </w:r>
      <w:r>
        <w:rPr>
          <w:sz w:val="28"/>
          <w:szCs w:val="28"/>
        </w:rPr>
        <w:t xml:space="preserve">современную </w:t>
      </w:r>
      <w:r>
        <w:rPr>
          <w:color w:val="F8F8F8"/>
          <w:spacing w:val="-100"/>
          <w:w w:val="50"/>
          <w:sz w:val="28"/>
          <w:szCs w:val="28"/>
        </w:rPr>
        <w:t xml:space="preserve">соответствующий </w:t>
      </w:r>
      <w:r>
        <w:rPr>
          <w:sz w:val="28"/>
          <w:szCs w:val="28"/>
        </w:rPr>
        <w:t xml:space="preserve">систему </w:t>
      </w:r>
      <w:proofErr w:type="spellStart"/>
      <w:r>
        <w:rPr>
          <w:color w:val="F8F8F8"/>
          <w:spacing w:val="-100"/>
          <w:w w:val="50"/>
          <w:sz w:val="28"/>
          <w:szCs w:val="28"/>
        </w:rPr>
        <w:t>резерва</w:t>
      </w:r>
      <w:r>
        <w:rPr>
          <w:sz w:val="28"/>
          <w:szCs w:val="28"/>
        </w:rPr>
        <w:t>тренировки</w:t>
      </w:r>
      <w:proofErr w:type="spellEnd"/>
      <w:r>
        <w:rPr>
          <w:sz w:val="28"/>
          <w:szCs w:val="28"/>
        </w:rPr>
        <w:t xml:space="preserve"> </w:t>
      </w:r>
      <w:r>
        <w:rPr>
          <w:color w:val="F8F8F8"/>
          <w:spacing w:val="-100"/>
          <w:w w:val="50"/>
          <w:sz w:val="28"/>
          <w:szCs w:val="28"/>
        </w:rPr>
        <w:t xml:space="preserve">знак </w:t>
      </w:r>
      <w:r>
        <w:rPr>
          <w:sz w:val="28"/>
          <w:szCs w:val="28"/>
        </w:rPr>
        <w:t xml:space="preserve">достижений </w:t>
      </w:r>
      <w:r>
        <w:rPr>
          <w:color w:val="F8F8F8"/>
          <w:spacing w:val="-100"/>
          <w:w w:val="50"/>
          <w:sz w:val="28"/>
          <w:szCs w:val="28"/>
        </w:rPr>
        <w:t xml:space="preserve">статистически </w:t>
      </w:r>
      <w:r>
        <w:rPr>
          <w:sz w:val="28"/>
          <w:szCs w:val="28"/>
        </w:rPr>
        <w:t xml:space="preserve">передовой </w:t>
      </w:r>
      <w:r>
        <w:rPr>
          <w:color w:val="F8F8F8"/>
          <w:spacing w:val="-100"/>
          <w:w w:val="50"/>
          <w:sz w:val="28"/>
          <w:szCs w:val="28"/>
        </w:rPr>
        <w:t xml:space="preserve">первых </w:t>
      </w:r>
      <w:r>
        <w:rPr>
          <w:sz w:val="28"/>
          <w:szCs w:val="28"/>
        </w:rPr>
        <w:t xml:space="preserve">практики в </w:t>
      </w:r>
      <w:r>
        <w:rPr>
          <w:color w:val="F8F8F8"/>
          <w:spacing w:val="-100"/>
          <w:w w:val="50"/>
          <w:sz w:val="28"/>
          <w:szCs w:val="28"/>
        </w:rPr>
        <w:t xml:space="preserve">жизненная </w:t>
      </w:r>
      <w:r>
        <w:rPr>
          <w:sz w:val="28"/>
          <w:szCs w:val="28"/>
        </w:rPr>
        <w:t xml:space="preserve">области </w:t>
      </w:r>
      <w:r>
        <w:rPr>
          <w:color w:val="F8F8F8"/>
          <w:spacing w:val="-100"/>
          <w:w w:val="50"/>
          <w:sz w:val="28"/>
          <w:szCs w:val="28"/>
        </w:rPr>
        <w:t xml:space="preserve">большой </w:t>
      </w:r>
      <w:r>
        <w:rPr>
          <w:sz w:val="28"/>
          <w:szCs w:val="28"/>
        </w:rPr>
        <w:t xml:space="preserve">развития </w:t>
      </w:r>
      <w:proofErr w:type="spellStart"/>
      <w:r>
        <w:rPr>
          <w:color w:val="F8F8F8"/>
          <w:spacing w:val="-100"/>
          <w:w w:val="50"/>
          <w:sz w:val="28"/>
          <w:szCs w:val="28"/>
        </w:rPr>
        <w:t>Подача</w:t>
      </w:r>
      <w:r>
        <w:rPr>
          <w:sz w:val="28"/>
          <w:szCs w:val="28"/>
        </w:rPr>
        <w:t>двигательных</w:t>
      </w:r>
      <w:proofErr w:type="spellEnd"/>
      <w:r>
        <w:rPr>
          <w:sz w:val="28"/>
          <w:szCs w:val="28"/>
        </w:rPr>
        <w:t xml:space="preserve"> </w:t>
      </w:r>
      <w:r>
        <w:rPr>
          <w:color w:val="F8F8F8"/>
          <w:spacing w:val="-100"/>
          <w:w w:val="50"/>
          <w:sz w:val="28"/>
          <w:szCs w:val="28"/>
        </w:rPr>
        <w:t xml:space="preserve">формированию </w:t>
      </w:r>
      <w:r>
        <w:rPr>
          <w:sz w:val="28"/>
          <w:szCs w:val="28"/>
        </w:rPr>
        <w:t xml:space="preserve">качеств. </w:t>
      </w:r>
      <w:r>
        <w:rPr>
          <w:color w:val="F8F8F8"/>
          <w:spacing w:val="-100"/>
          <w:w w:val="50"/>
          <w:sz w:val="28"/>
          <w:szCs w:val="28"/>
        </w:rPr>
        <w:t>научно</w:t>
      </w:r>
      <w:proofErr w:type="gramStart"/>
      <w:r>
        <w:rPr>
          <w:color w:val="F8F8F8"/>
          <w:spacing w:val="-100"/>
          <w:w w:val="50"/>
          <w:sz w:val="28"/>
          <w:szCs w:val="28"/>
        </w:rPr>
        <w:t xml:space="preserve"> </w:t>
      </w:r>
      <w:r>
        <w:rPr>
          <w:sz w:val="28"/>
          <w:szCs w:val="28"/>
        </w:rPr>
        <w:t>А</w:t>
      </w:r>
      <w:proofErr w:type="gramEnd"/>
      <w:r>
        <w:rPr>
          <w:sz w:val="28"/>
          <w:szCs w:val="28"/>
        </w:rPr>
        <w:t xml:space="preserve">нализировались </w:t>
      </w:r>
      <w:r>
        <w:rPr>
          <w:color w:val="F8F8F8"/>
          <w:spacing w:val="-100"/>
          <w:w w:val="50"/>
          <w:sz w:val="28"/>
          <w:szCs w:val="28"/>
        </w:rPr>
        <w:t xml:space="preserve">обязанности </w:t>
      </w:r>
      <w:r>
        <w:rPr>
          <w:sz w:val="28"/>
          <w:szCs w:val="28"/>
        </w:rPr>
        <w:t xml:space="preserve">работы </w:t>
      </w:r>
      <w:r>
        <w:rPr>
          <w:color w:val="F8F8F8"/>
          <w:spacing w:val="-100"/>
          <w:w w:val="50"/>
          <w:sz w:val="28"/>
          <w:szCs w:val="28"/>
        </w:rPr>
        <w:t xml:space="preserve">прыжок </w:t>
      </w:r>
      <w:r>
        <w:rPr>
          <w:sz w:val="28"/>
          <w:szCs w:val="28"/>
        </w:rPr>
        <w:t xml:space="preserve">отечественных </w:t>
      </w:r>
      <w:r>
        <w:rPr>
          <w:color w:val="F8F8F8"/>
          <w:spacing w:val="-100"/>
          <w:w w:val="50"/>
          <w:sz w:val="28"/>
          <w:szCs w:val="28"/>
        </w:rPr>
        <w:t xml:space="preserve">серии </w:t>
      </w:r>
      <w:r>
        <w:rPr>
          <w:sz w:val="28"/>
          <w:szCs w:val="28"/>
        </w:rPr>
        <w:t xml:space="preserve">авторов, </w:t>
      </w:r>
      <w:proofErr w:type="spellStart"/>
      <w:r>
        <w:rPr>
          <w:color w:val="F8F8F8"/>
          <w:spacing w:val="-100"/>
          <w:w w:val="50"/>
          <w:sz w:val="28"/>
          <w:szCs w:val="28"/>
        </w:rPr>
        <w:t>линии</w:t>
      </w:r>
      <w:r>
        <w:rPr>
          <w:sz w:val="28"/>
          <w:szCs w:val="28"/>
        </w:rPr>
        <w:t>посвященные</w:t>
      </w:r>
      <w:proofErr w:type="spellEnd"/>
      <w:r>
        <w:rPr>
          <w:sz w:val="28"/>
          <w:szCs w:val="28"/>
        </w:rPr>
        <w:t xml:space="preserve"> </w:t>
      </w:r>
      <w:r>
        <w:rPr>
          <w:color w:val="F8F8F8"/>
          <w:spacing w:val="-100"/>
          <w:w w:val="50"/>
          <w:sz w:val="28"/>
          <w:szCs w:val="28"/>
        </w:rPr>
        <w:t xml:space="preserve">очень </w:t>
      </w:r>
      <w:r>
        <w:rPr>
          <w:sz w:val="28"/>
          <w:szCs w:val="28"/>
        </w:rPr>
        <w:t xml:space="preserve">изучаемой </w:t>
      </w:r>
      <w:r>
        <w:rPr>
          <w:color w:val="F8F8F8"/>
          <w:spacing w:val="-100"/>
          <w:w w:val="50"/>
          <w:sz w:val="28"/>
          <w:szCs w:val="28"/>
        </w:rPr>
        <w:t xml:space="preserve">систем </w:t>
      </w:r>
      <w:r>
        <w:rPr>
          <w:sz w:val="28"/>
          <w:szCs w:val="28"/>
        </w:rPr>
        <w:t xml:space="preserve">проблеме. </w:t>
      </w:r>
    </w:p>
    <w:p w:rsidR="00C644EF" w:rsidRDefault="00995E8D" w:rsidP="002B39A7">
      <w:pPr>
        <w:pStyle w:val="21"/>
        <w:ind w:right="-7" w:firstLine="709"/>
        <w:jc w:val="both"/>
        <w:rPr>
          <w:sz w:val="28"/>
          <w:szCs w:val="28"/>
        </w:rPr>
      </w:pPr>
      <w:proofErr w:type="spellStart"/>
      <w:r>
        <w:rPr>
          <w:color w:val="F8F8F8"/>
          <w:spacing w:val="-100"/>
          <w:w w:val="50"/>
          <w:sz w:val="28"/>
          <w:szCs w:val="28"/>
        </w:rPr>
        <w:t>показывает</w:t>
      </w:r>
      <w:r>
        <w:rPr>
          <w:sz w:val="28"/>
          <w:szCs w:val="28"/>
        </w:rPr>
        <w:t>Метод</w:t>
      </w:r>
      <w:proofErr w:type="spellEnd"/>
      <w:r>
        <w:rPr>
          <w:sz w:val="28"/>
          <w:szCs w:val="28"/>
        </w:rPr>
        <w:t xml:space="preserve"> </w:t>
      </w:r>
      <w:r>
        <w:rPr>
          <w:color w:val="F8F8F8"/>
          <w:spacing w:val="-100"/>
          <w:w w:val="50"/>
          <w:sz w:val="28"/>
          <w:szCs w:val="28"/>
        </w:rPr>
        <w:t xml:space="preserve">опытно </w:t>
      </w:r>
      <w:r>
        <w:rPr>
          <w:sz w:val="28"/>
          <w:szCs w:val="28"/>
        </w:rPr>
        <w:t xml:space="preserve">теоретического </w:t>
      </w:r>
      <w:r>
        <w:rPr>
          <w:color w:val="F8F8F8"/>
          <w:spacing w:val="-100"/>
          <w:w w:val="50"/>
          <w:sz w:val="28"/>
          <w:szCs w:val="28"/>
        </w:rPr>
        <w:t xml:space="preserve">осязательные </w:t>
      </w:r>
      <w:r>
        <w:rPr>
          <w:sz w:val="28"/>
          <w:szCs w:val="28"/>
        </w:rPr>
        <w:t xml:space="preserve">анализа и </w:t>
      </w:r>
      <w:r>
        <w:rPr>
          <w:color w:val="F8F8F8"/>
          <w:spacing w:val="-100"/>
          <w:w w:val="50"/>
          <w:sz w:val="28"/>
          <w:szCs w:val="28"/>
        </w:rPr>
        <w:t xml:space="preserve">результативность </w:t>
      </w:r>
      <w:r>
        <w:rPr>
          <w:sz w:val="28"/>
          <w:szCs w:val="28"/>
        </w:rPr>
        <w:t xml:space="preserve">синтеза </w:t>
      </w:r>
      <w:r>
        <w:rPr>
          <w:color w:val="F8F8F8"/>
          <w:spacing w:val="-100"/>
          <w:w w:val="50"/>
          <w:sz w:val="28"/>
          <w:szCs w:val="28"/>
        </w:rPr>
        <w:t xml:space="preserve">май </w:t>
      </w:r>
      <w:r>
        <w:rPr>
          <w:sz w:val="28"/>
          <w:szCs w:val="28"/>
        </w:rPr>
        <w:t xml:space="preserve">включал в </w:t>
      </w:r>
      <w:r>
        <w:rPr>
          <w:color w:val="F8F8F8"/>
          <w:spacing w:val="-100"/>
          <w:w w:val="50"/>
          <w:sz w:val="28"/>
          <w:szCs w:val="28"/>
        </w:rPr>
        <w:t xml:space="preserve">окружности </w:t>
      </w:r>
      <w:r>
        <w:rPr>
          <w:sz w:val="28"/>
          <w:szCs w:val="28"/>
        </w:rPr>
        <w:t xml:space="preserve">себя </w:t>
      </w:r>
      <w:r>
        <w:rPr>
          <w:color w:val="F8F8F8"/>
          <w:spacing w:val="-100"/>
          <w:w w:val="50"/>
          <w:sz w:val="28"/>
          <w:szCs w:val="28"/>
        </w:rPr>
        <w:t xml:space="preserve">остановками </w:t>
      </w:r>
      <w:r>
        <w:rPr>
          <w:sz w:val="28"/>
          <w:szCs w:val="28"/>
        </w:rPr>
        <w:t xml:space="preserve">изучение </w:t>
      </w:r>
      <w:proofErr w:type="spellStart"/>
      <w:r>
        <w:rPr>
          <w:color w:val="F8F8F8"/>
          <w:spacing w:val="-100"/>
          <w:w w:val="50"/>
          <w:sz w:val="28"/>
          <w:szCs w:val="28"/>
        </w:rPr>
        <w:t>точка</w:t>
      </w:r>
      <w:r>
        <w:rPr>
          <w:sz w:val="28"/>
          <w:szCs w:val="28"/>
        </w:rPr>
        <w:t>научной</w:t>
      </w:r>
      <w:proofErr w:type="spellEnd"/>
      <w:r>
        <w:rPr>
          <w:sz w:val="28"/>
          <w:szCs w:val="28"/>
        </w:rPr>
        <w:t xml:space="preserve"> и </w:t>
      </w:r>
      <w:r>
        <w:rPr>
          <w:color w:val="F8F8F8"/>
          <w:spacing w:val="-100"/>
          <w:w w:val="50"/>
          <w:sz w:val="28"/>
          <w:szCs w:val="28"/>
        </w:rPr>
        <w:t xml:space="preserve">индивида </w:t>
      </w:r>
      <w:r>
        <w:rPr>
          <w:sz w:val="28"/>
          <w:szCs w:val="28"/>
        </w:rPr>
        <w:t xml:space="preserve">научно-методической </w:t>
      </w:r>
      <w:r>
        <w:rPr>
          <w:color w:val="F8F8F8"/>
          <w:spacing w:val="-100"/>
          <w:w w:val="50"/>
          <w:sz w:val="28"/>
          <w:szCs w:val="28"/>
        </w:rPr>
        <w:t xml:space="preserve">фонда </w:t>
      </w:r>
      <w:r>
        <w:rPr>
          <w:sz w:val="28"/>
          <w:szCs w:val="28"/>
        </w:rPr>
        <w:t xml:space="preserve">литературы и </w:t>
      </w:r>
      <w:r>
        <w:rPr>
          <w:color w:val="F8F8F8"/>
          <w:spacing w:val="-100"/>
          <w:w w:val="50"/>
          <w:sz w:val="28"/>
          <w:szCs w:val="28"/>
        </w:rPr>
        <w:t xml:space="preserve">жизненная </w:t>
      </w:r>
      <w:r>
        <w:rPr>
          <w:sz w:val="28"/>
          <w:szCs w:val="28"/>
        </w:rPr>
        <w:t xml:space="preserve">осмысление </w:t>
      </w:r>
      <w:r>
        <w:rPr>
          <w:color w:val="F8F8F8"/>
          <w:spacing w:val="-100"/>
          <w:w w:val="50"/>
          <w:sz w:val="28"/>
          <w:szCs w:val="28"/>
        </w:rPr>
        <w:t xml:space="preserve">мышечные </w:t>
      </w:r>
      <w:r>
        <w:rPr>
          <w:sz w:val="28"/>
          <w:szCs w:val="28"/>
        </w:rPr>
        <w:t xml:space="preserve">результатов </w:t>
      </w:r>
      <w:r>
        <w:rPr>
          <w:color w:val="F8F8F8"/>
          <w:spacing w:val="-100"/>
          <w:w w:val="50"/>
          <w:sz w:val="28"/>
          <w:szCs w:val="28"/>
        </w:rPr>
        <w:t xml:space="preserve">педагогический </w:t>
      </w:r>
      <w:r>
        <w:rPr>
          <w:sz w:val="28"/>
          <w:szCs w:val="28"/>
        </w:rPr>
        <w:t xml:space="preserve">всего </w:t>
      </w:r>
      <w:proofErr w:type="spellStart"/>
      <w:r>
        <w:rPr>
          <w:color w:val="F8F8F8"/>
          <w:spacing w:val="-100"/>
          <w:w w:val="50"/>
          <w:sz w:val="28"/>
          <w:szCs w:val="28"/>
        </w:rPr>
        <w:t>труд</w:t>
      </w:r>
      <w:r>
        <w:rPr>
          <w:sz w:val="28"/>
          <w:szCs w:val="28"/>
        </w:rPr>
        <w:t>исследования</w:t>
      </w:r>
      <w:proofErr w:type="spellEnd"/>
      <w:r>
        <w:rPr>
          <w:sz w:val="28"/>
          <w:szCs w:val="28"/>
        </w:rPr>
        <w:t>.</w:t>
      </w:r>
      <w:r w:rsidR="008D61CE">
        <w:rPr>
          <w:sz w:val="28"/>
          <w:szCs w:val="28"/>
        </w:rPr>
        <w:t xml:space="preserve"> </w:t>
      </w:r>
      <w:proofErr w:type="spellStart"/>
      <w:r>
        <w:rPr>
          <w:color w:val="F8F8F8"/>
          <w:spacing w:val="-100"/>
          <w:w w:val="50"/>
          <w:sz w:val="28"/>
          <w:szCs w:val="28"/>
        </w:rPr>
        <w:t>тсмен</w:t>
      </w:r>
      <w:r>
        <w:rPr>
          <w:sz w:val="28"/>
          <w:szCs w:val="28"/>
        </w:rPr>
        <w:t>Они</w:t>
      </w:r>
      <w:proofErr w:type="spellEnd"/>
      <w:r>
        <w:rPr>
          <w:sz w:val="28"/>
          <w:szCs w:val="28"/>
        </w:rPr>
        <w:t xml:space="preserve"> </w:t>
      </w:r>
      <w:r>
        <w:rPr>
          <w:color w:val="F8F8F8"/>
          <w:spacing w:val="-100"/>
          <w:w w:val="50"/>
          <w:sz w:val="28"/>
          <w:szCs w:val="28"/>
        </w:rPr>
        <w:t xml:space="preserve">перестройки </w:t>
      </w:r>
      <w:r>
        <w:rPr>
          <w:sz w:val="28"/>
          <w:szCs w:val="28"/>
        </w:rPr>
        <w:t xml:space="preserve">характеризуются </w:t>
      </w:r>
      <w:r>
        <w:rPr>
          <w:color w:val="F8F8F8"/>
          <w:spacing w:val="-100"/>
          <w:w w:val="50"/>
          <w:sz w:val="28"/>
          <w:szCs w:val="28"/>
        </w:rPr>
        <w:t xml:space="preserve">временных </w:t>
      </w:r>
      <w:r>
        <w:rPr>
          <w:sz w:val="28"/>
          <w:szCs w:val="28"/>
        </w:rPr>
        <w:t xml:space="preserve">теоретическим </w:t>
      </w:r>
      <w:r>
        <w:rPr>
          <w:color w:val="F8F8F8"/>
          <w:spacing w:val="-100"/>
          <w:w w:val="50"/>
          <w:sz w:val="28"/>
          <w:szCs w:val="28"/>
        </w:rPr>
        <w:t xml:space="preserve">моменты </w:t>
      </w:r>
      <w:r>
        <w:rPr>
          <w:sz w:val="28"/>
          <w:szCs w:val="28"/>
        </w:rPr>
        <w:t xml:space="preserve">рассмотрением </w:t>
      </w:r>
      <w:proofErr w:type="spellStart"/>
      <w:r>
        <w:rPr>
          <w:color w:val="F8F8F8"/>
          <w:spacing w:val="-100"/>
          <w:w w:val="50"/>
          <w:sz w:val="28"/>
          <w:szCs w:val="28"/>
        </w:rPr>
        <w:t>усилий</w:t>
      </w:r>
      <w:r>
        <w:rPr>
          <w:sz w:val="28"/>
          <w:szCs w:val="28"/>
        </w:rPr>
        <w:t>проблемы</w:t>
      </w:r>
      <w:proofErr w:type="spellEnd"/>
      <w:r>
        <w:rPr>
          <w:sz w:val="28"/>
          <w:szCs w:val="28"/>
        </w:rPr>
        <w:t xml:space="preserve">, </w:t>
      </w:r>
      <w:r>
        <w:rPr>
          <w:color w:val="F8F8F8"/>
          <w:spacing w:val="-100"/>
          <w:w w:val="50"/>
          <w:sz w:val="28"/>
          <w:szCs w:val="28"/>
        </w:rPr>
        <w:t xml:space="preserve">средними </w:t>
      </w:r>
      <w:r>
        <w:rPr>
          <w:sz w:val="28"/>
          <w:szCs w:val="28"/>
        </w:rPr>
        <w:t xml:space="preserve">цели и </w:t>
      </w:r>
      <w:r>
        <w:rPr>
          <w:color w:val="F8F8F8"/>
          <w:spacing w:val="-100"/>
          <w:w w:val="50"/>
          <w:sz w:val="28"/>
          <w:szCs w:val="28"/>
        </w:rPr>
        <w:t xml:space="preserve">функциональных </w:t>
      </w:r>
      <w:r>
        <w:rPr>
          <w:sz w:val="28"/>
          <w:szCs w:val="28"/>
        </w:rPr>
        <w:t xml:space="preserve">задачи </w:t>
      </w:r>
      <w:r>
        <w:rPr>
          <w:color w:val="F8F8F8"/>
          <w:spacing w:val="-100"/>
          <w:w w:val="50"/>
          <w:sz w:val="28"/>
          <w:szCs w:val="28"/>
        </w:rPr>
        <w:t xml:space="preserve">внутренних </w:t>
      </w:r>
      <w:r>
        <w:rPr>
          <w:sz w:val="28"/>
          <w:szCs w:val="28"/>
        </w:rPr>
        <w:t xml:space="preserve">исследования, </w:t>
      </w:r>
      <w:r>
        <w:rPr>
          <w:color w:val="F8F8F8"/>
          <w:spacing w:val="-100"/>
          <w:w w:val="50"/>
          <w:sz w:val="28"/>
          <w:szCs w:val="28"/>
        </w:rPr>
        <w:t xml:space="preserve">овладению </w:t>
      </w:r>
      <w:r>
        <w:rPr>
          <w:sz w:val="28"/>
          <w:szCs w:val="28"/>
        </w:rPr>
        <w:t xml:space="preserve">объекта и </w:t>
      </w:r>
      <w:r>
        <w:rPr>
          <w:color w:val="F8F8F8"/>
          <w:spacing w:val="-100"/>
          <w:w w:val="50"/>
          <w:sz w:val="28"/>
          <w:szCs w:val="28"/>
        </w:rPr>
        <w:t xml:space="preserve">легли </w:t>
      </w:r>
      <w:r>
        <w:rPr>
          <w:sz w:val="28"/>
          <w:szCs w:val="28"/>
        </w:rPr>
        <w:t xml:space="preserve">предмета </w:t>
      </w:r>
      <w:r>
        <w:rPr>
          <w:color w:val="F8F8F8"/>
          <w:spacing w:val="-100"/>
          <w:w w:val="50"/>
          <w:sz w:val="28"/>
          <w:szCs w:val="28"/>
        </w:rPr>
        <w:t xml:space="preserve">тесту </w:t>
      </w:r>
      <w:r>
        <w:rPr>
          <w:sz w:val="28"/>
          <w:szCs w:val="28"/>
        </w:rPr>
        <w:lastRenderedPageBreak/>
        <w:t xml:space="preserve">исследования, </w:t>
      </w:r>
      <w:proofErr w:type="spellStart"/>
      <w:r>
        <w:rPr>
          <w:color w:val="F8F8F8"/>
          <w:spacing w:val="-100"/>
          <w:w w:val="50"/>
          <w:sz w:val="28"/>
          <w:szCs w:val="28"/>
        </w:rPr>
        <w:t>наших</w:t>
      </w:r>
      <w:r>
        <w:rPr>
          <w:sz w:val="28"/>
          <w:szCs w:val="28"/>
        </w:rPr>
        <w:t>определения</w:t>
      </w:r>
      <w:proofErr w:type="spellEnd"/>
      <w:r>
        <w:rPr>
          <w:sz w:val="28"/>
          <w:szCs w:val="28"/>
        </w:rPr>
        <w:t xml:space="preserve"> </w:t>
      </w:r>
      <w:r>
        <w:rPr>
          <w:color w:val="F8F8F8"/>
          <w:spacing w:val="-100"/>
          <w:w w:val="50"/>
          <w:sz w:val="28"/>
          <w:szCs w:val="28"/>
        </w:rPr>
        <w:t xml:space="preserve">которыми </w:t>
      </w:r>
      <w:r>
        <w:rPr>
          <w:sz w:val="28"/>
          <w:szCs w:val="28"/>
        </w:rPr>
        <w:t xml:space="preserve">логики </w:t>
      </w:r>
      <w:r>
        <w:rPr>
          <w:color w:val="F8F8F8"/>
          <w:spacing w:val="-100"/>
          <w:w w:val="50"/>
          <w:sz w:val="28"/>
          <w:szCs w:val="28"/>
        </w:rPr>
        <w:t xml:space="preserve">Методики </w:t>
      </w:r>
      <w:r>
        <w:rPr>
          <w:sz w:val="28"/>
          <w:szCs w:val="28"/>
        </w:rPr>
        <w:t xml:space="preserve">построения </w:t>
      </w:r>
      <w:r>
        <w:rPr>
          <w:color w:val="F8F8F8"/>
          <w:spacing w:val="-100"/>
          <w:w w:val="50"/>
          <w:sz w:val="28"/>
          <w:szCs w:val="28"/>
        </w:rPr>
        <w:t xml:space="preserve">мальчиков </w:t>
      </w:r>
      <w:r>
        <w:rPr>
          <w:sz w:val="28"/>
          <w:szCs w:val="28"/>
        </w:rPr>
        <w:t xml:space="preserve">работы, </w:t>
      </w:r>
      <w:proofErr w:type="gramStart"/>
      <w:r>
        <w:rPr>
          <w:color w:val="F8F8F8"/>
          <w:spacing w:val="-100"/>
          <w:w w:val="50"/>
          <w:sz w:val="28"/>
          <w:szCs w:val="28"/>
        </w:rPr>
        <w:t>ВО</w:t>
      </w:r>
      <w:proofErr w:type="gramEnd"/>
      <w:r>
        <w:rPr>
          <w:color w:val="F8F8F8"/>
          <w:spacing w:val="-100"/>
          <w:w w:val="50"/>
          <w:sz w:val="28"/>
          <w:szCs w:val="28"/>
        </w:rPr>
        <w:t xml:space="preserve"> </w:t>
      </w:r>
      <w:r>
        <w:rPr>
          <w:sz w:val="28"/>
          <w:szCs w:val="28"/>
        </w:rPr>
        <w:t xml:space="preserve">изыскание </w:t>
      </w:r>
      <w:proofErr w:type="gramStart"/>
      <w:r>
        <w:rPr>
          <w:color w:val="F8F8F8"/>
          <w:spacing w:val="-100"/>
          <w:w w:val="50"/>
          <w:sz w:val="28"/>
          <w:szCs w:val="28"/>
        </w:rPr>
        <w:t xml:space="preserve">когда </w:t>
      </w:r>
      <w:r>
        <w:rPr>
          <w:sz w:val="28"/>
          <w:szCs w:val="28"/>
        </w:rPr>
        <w:t xml:space="preserve">необходимых </w:t>
      </w:r>
      <w:r>
        <w:rPr>
          <w:color w:val="F8F8F8"/>
          <w:spacing w:val="-100"/>
          <w:w w:val="50"/>
          <w:sz w:val="28"/>
          <w:szCs w:val="28"/>
        </w:rPr>
        <w:t xml:space="preserve">активного </w:t>
      </w:r>
      <w:r>
        <w:rPr>
          <w:sz w:val="28"/>
          <w:szCs w:val="28"/>
        </w:rPr>
        <w:t xml:space="preserve">методов </w:t>
      </w:r>
      <w:proofErr w:type="spellStart"/>
      <w:r>
        <w:rPr>
          <w:color w:val="F8F8F8"/>
          <w:spacing w:val="-100"/>
          <w:w w:val="50"/>
          <w:sz w:val="28"/>
          <w:szCs w:val="28"/>
        </w:rPr>
        <w:t>пути</w:t>
      </w:r>
      <w:r>
        <w:rPr>
          <w:sz w:val="28"/>
          <w:szCs w:val="28"/>
        </w:rPr>
        <w:t>сбора</w:t>
      </w:r>
      <w:proofErr w:type="spellEnd"/>
      <w:r>
        <w:rPr>
          <w:sz w:val="28"/>
          <w:szCs w:val="28"/>
        </w:rPr>
        <w:t xml:space="preserve"> </w:t>
      </w:r>
      <w:r>
        <w:rPr>
          <w:color w:val="F8F8F8"/>
          <w:spacing w:val="-100"/>
          <w:w w:val="50"/>
          <w:sz w:val="28"/>
          <w:szCs w:val="28"/>
        </w:rPr>
        <w:t xml:space="preserve">спорт </w:t>
      </w:r>
      <w:r>
        <w:rPr>
          <w:sz w:val="28"/>
          <w:szCs w:val="28"/>
        </w:rPr>
        <w:t xml:space="preserve">фактического </w:t>
      </w:r>
      <w:r>
        <w:rPr>
          <w:color w:val="F8F8F8"/>
          <w:spacing w:val="-100"/>
          <w:w w:val="50"/>
          <w:sz w:val="28"/>
          <w:szCs w:val="28"/>
        </w:rPr>
        <w:t xml:space="preserve">старт </w:t>
      </w:r>
      <w:r>
        <w:rPr>
          <w:sz w:val="28"/>
          <w:szCs w:val="28"/>
        </w:rPr>
        <w:t xml:space="preserve">материала и </w:t>
      </w:r>
      <w:r>
        <w:rPr>
          <w:color w:val="F8F8F8"/>
          <w:spacing w:val="-100"/>
          <w:w w:val="50"/>
          <w:sz w:val="28"/>
          <w:szCs w:val="28"/>
        </w:rPr>
        <w:t xml:space="preserve">средство </w:t>
      </w:r>
      <w:r>
        <w:rPr>
          <w:sz w:val="28"/>
          <w:szCs w:val="28"/>
        </w:rPr>
        <w:t xml:space="preserve">его </w:t>
      </w:r>
      <w:r>
        <w:rPr>
          <w:color w:val="F8F8F8"/>
          <w:spacing w:val="-100"/>
          <w:w w:val="50"/>
          <w:sz w:val="28"/>
          <w:szCs w:val="28"/>
        </w:rPr>
        <w:t xml:space="preserve">сложность </w:t>
      </w:r>
      <w:r>
        <w:rPr>
          <w:sz w:val="28"/>
          <w:szCs w:val="28"/>
        </w:rPr>
        <w:t>интерпретации.</w:t>
      </w:r>
      <w:proofErr w:type="gramEnd"/>
    </w:p>
    <w:p w:rsidR="00C644EF" w:rsidRDefault="00995E8D" w:rsidP="002B39A7">
      <w:pPr>
        <w:pStyle w:val="21"/>
        <w:ind w:right="-7" w:firstLine="709"/>
        <w:jc w:val="both"/>
        <w:rPr>
          <w:sz w:val="28"/>
          <w:szCs w:val="28"/>
        </w:rPr>
      </w:pPr>
      <w:r>
        <w:rPr>
          <w:sz w:val="28"/>
          <w:szCs w:val="28"/>
        </w:rPr>
        <w:t xml:space="preserve">Теоретический </w:t>
      </w:r>
      <w:r>
        <w:rPr>
          <w:color w:val="F8F8F8"/>
          <w:spacing w:val="-100"/>
          <w:w w:val="50"/>
          <w:sz w:val="28"/>
          <w:szCs w:val="28"/>
        </w:rPr>
        <w:t xml:space="preserve">процессы </w:t>
      </w:r>
      <w:r>
        <w:rPr>
          <w:sz w:val="28"/>
          <w:szCs w:val="28"/>
        </w:rPr>
        <w:t xml:space="preserve">анализ </w:t>
      </w:r>
      <w:r>
        <w:rPr>
          <w:color w:val="F8F8F8"/>
          <w:spacing w:val="-100"/>
          <w:w w:val="50"/>
          <w:sz w:val="28"/>
          <w:szCs w:val="28"/>
        </w:rPr>
        <w:t xml:space="preserve">термина </w:t>
      </w:r>
      <w:r>
        <w:rPr>
          <w:sz w:val="28"/>
          <w:szCs w:val="28"/>
        </w:rPr>
        <w:t xml:space="preserve">позволил </w:t>
      </w:r>
      <w:proofErr w:type="spellStart"/>
      <w:r>
        <w:rPr>
          <w:color w:val="F8F8F8"/>
          <w:spacing w:val="-100"/>
          <w:w w:val="50"/>
          <w:sz w:val="28"/>
          <w:szCs w:val="28"/>
        </w:rPr>
        <w:t>технико</w:t>
      </w:r>
      <w:proofErr w:type="spellEnd"/>
      <w:r>
        <w:rPr>
          <w:color w:val="F8F8F8"/>
          <w:spacing w:val="-100"/>
          <w:w w:val="50"/>
          <w:sz w:val="28"/>
          <w:szCs w:val="28"/>
        </w:rPr>
        <w:t xml:space="preserve"> </w:t>
      </w:r>
      <w:r>
        <w:rPr>
          <w:sz w:val="28"/>
          <w:szCs w:val="28"/>
        </w:rPr>
        <w:t xml:space="preserve">определить </w:t>
      </w:r>
      <w:r>
        <w:rPr>
          <w:color w:val="F8F8F8"/>
          <w:spacing w:val="-100"/>
          <w:w w:val="50"/>
          <w:sz w:val="28"/>
          <w:szCs w:val="28"/>
        </w:rPr>
        <w:t xml:space="preserve">фонда </w:t>
      </w:r>
      <w:r>
        <w:rPr>
          <w:sz w:val="28"/>
          <w:szCs w:val="28"/>
        </w:rPr>
        <w:t xml:space="preserve">направление </w:t>
      </w:r>
      <w:r>
        <w:rPr>
          <w:color w:val="F8F8F8"/>
          <w:spacing w:val="-100"/>
          <w:w w:val="50"/>
          <w:sz w:val="28"/>
          <w:szCs w:val="28"/>
        </w:rPr>
        <w:t xml:space="preserve">стимулировать </w:t>
      </w:r>
      <w:r>
        <w:rPr>
          <w:sz w:val="28"/>
          <w:szCs w:val="28"/>
        </w:rPr>
        <w:t xml:space="preserve">исследований, </w:t>
      </w:r>
      <w:proofErr w:type="spellStart"/>
      <w:r>
        <w:rPr>
          <w:color w:val="F8F8F8"/>
          <w:spacing w:val="-100"/>
          <w:w w:val="50"/>
          <w:sz w:val="28"/>
          <w:szCs w:val="28"/>
        </w:rPr>
        <w:t>укреплени</w:t>
      </w:r>
      <w:r>
        <w:rPr>
          <w:sz w:val="28"/>
          <w:szCs w:val="28"/>
        </w:rPr>
        <w:t>выделить</w:t>
      </w:r>
      <w:proofErr w:type="spellEnd"/>
      <w:r>
        <w:rPr>
          <w:sz w:val="28"/>
          <w:szCs w:val="28"/>
        </w:rPr>
        <w:t xml:space="preserve"> </w:t>
      </w:r>
      <w:r>
        <w:rPr>
          <w:color w:val="F8F8F8"/>
          <w:spacing w:val="-100"/>
          <w:w w:val="50"/>
          <w:sz w:val="28"/>
          <w:szCs w:val="28"/>
        </w:rPr>
        <w:t xml:space="preserve">МИНИCТЕPCТВO </w:t>
      </w:r>
      <w:r>
        <w:rPr>
          <w:sz w:val="28"/>
          <w:szCs w:val="28"/>
        </w:rPr>
        <w:t xml:space="preserve">проблему, </w:t>
      </w:r>
      <w:proofErr w:type="spellStart"/>
      <w:r>
        <w:rPr>
          <w:color w:val="F8F8F8"/>
          <w:spacing w:val="-100"/>
          <w:w w:val="50"/>
          <w:sz w:val="28"/>
          <w:szCs w:val="28"/>
        </w:rPr>
        <w:t>Коц</w:t>
      </w:r>
      <w:proofErr w:type="spellEnd"/>
      <w:r>
        <w:rPr>
          <w:color w:val="F8F8F8"/>
          <w:spacing w:val="-100"/>
          <w:w w:val="50"/>
          <w:sz w:val="28"/>
          <w:szCs w:val="28"/>
        </w:rPr>
        <w:t xml:space="preserve"> </w:t>
      </w:r>
      <w:r>
        <w:rPr>
          <w:sz w:val="28"/>
          <w:szCs w:val="28"/>
        </w:rPr>
        <w:t xml:space="preserve">сформировать </w:t>
      </w:r>
      <w:proofErr w:type="spellStart"/>
      <w:r>
        <w:rPr>
          <w:color w:val="F8F8F8"/>
          <w:spacing w:val="-100"/>
          <w:w w:val="50"/>
          <w:sz w:val="28"/>
          <w:szCs w:val="28"/>
        </w:rPr>
        <w:t>Вайцеховский</w:t>
      </w:r>
      <w:proofErr w:type="spellEnd"/>
      <w:r>
        <w:rPr>
          <w:color w:val="F8F8F8"/>
          <w:spacing w:val="-100"/>
          <w:w w:val="50"/>
          <w:sz w:val="28"/>
          <w:szCs w:val="28"/>
        </w:rPr>
        <w:t xml:space="preserve"> </w:t>
      </w:r>
      <w:r>
        <w:rPr>
          <w:sz w:val="28"/>
          <w:szCs w:val="28"/>
        </w:rPr>
        <w:t xml:space="preserve">тему </w:t>
      </w:r>
      <w:r>
        <w:rPr>
          <w:color w:val="F8F8F8"/>
          <w:spacing w:val="-100"/>
          <w:w w:val="50"/>
          <w:sz w:val="28"/>
          <w:szCs w:val="28"/>
        </w:rPr>
        <w:t xml:space="preserve">сбор </w:t>
      </w:r>
      <w:r>
        <w:rPr>
          <w:sz w:val="28"/>
          <w:szCs w:val="28"/>
        </w:rPr>
        <w:t xml:space="preserve">работы, </w:t>
      </w:r>
      <w:r>
        <w:rPr>
          <w:color w:val="F8F8F8"/>
          <w:spacing w:val="-100"/>
          <w:w w:val="50"/>
          <w:sz w:val="28"/>
          <w:szCs w:val="28"/>
        </w:rPr>
        <w:t xml:space="preserve">при </w:t>
      </w:r>
      <w:r>
        <w:rPr>
          <w:sz w:val="28"/>
          <w:szCs w:val="28"/>
        </w:rPr>
        <w:t xml:space="preserve">обосновать </w:t>
      </w:r>
      <w:r>
        <w:rPr>
          <w:color w:val="F8F8F8"/>
          <w:spacing w:val="-100"/>
          <w:w w:val="50"/>
          <w:sz w:val="28"/>
          <w:szCs w:val="28"/>
        </w:rPr>
        <w:t xml:space="preserve">уменьшая </w:t>
      </w:r>
      <w:r>
        <w:rPr>
          <w:sz w:val="28"/>
          <w:szCs w:val="28"/>
        </w:rPr>
        <w:t xml:space="preserve">гипотезу, </w:t>
      </w:r>
      <w:proofErr w:type="spellStart"/>
      <w:r>
        <w:rPr>
          <w:color w:val="F8F8F8"/>
          <w:spacing w:val="-100"/>
          <w:w w:val="50"/>
          <w:sz w:val="28"/>
          <w:szCs w:val="28"/>
        </w:rPr>
        <w:t>летяи</w:t>
      </w:r>
      <w:r>
        <w:rPr>
          <w:sz w:val="28"/>
          <w:szCs w:val="28"/>
        </w:rPr>
        <w:t>выделить</w:t>
      </w:r>
      <w:proofErr w:type="spellEnd"/>
      <w:r>
        <w:rPr>
          <w:sz w:val="28"/>
          <w:szCs w:val="28"/>
        </w:rPr>
        <w:t xml:space="preserve"> </w:t>
      </w:r>
      <w:proofErr w:type="spellStart"/>
      <w:r>
        <w:rPr>
          <w:color w:val="F8F8F8"/>
          <w:spacing w:val="-100"/>
          <w:w w:val="50"/>
          <w:sz w:val="28"/>
          <w:szCs w:val="28"/>
        </w:rPr>
        <w:t>суставно</w:t>
      </w:r>
      <w:proofErr w:type="spellEnd"/>
      <w:r>
        <w:rPr>
          <w:color w:val="F8F8F8"/>
          <w:spacing w:val="-100"/>
          <w:w w:val="50"/>
          <w:sz w:val="28"/>
          <w:szCs w:val="28"/>
        </w:rPr>
        <w:t xml:space="preserve"> </w:t>
      </w:r>
      <w:r>
        <w:rPr>
          <w:sz w:val="28"/>
          <w:szCs w:val="28"/>
        </w:rPr>
        <w:t>цель и</w:t>
      </w:r>
      <w:proofErr w:type="gramStart"/>
      <w:r>
        <w:rPr>
          <w:sz w:val="28"/>
          <w:szCs w:val="28"/>
        </w:rPr>
        <w:t xml:space="preserve"> </w:t>
      </w:r>
      <w:r>
        <w:rPr>
          <w:color w:val="F8F8F8"/>
          <w:spacing w:val="-100"/>
          <w:w w:val="50"/>
          <w:sz w:val="28"/>
          <w:szCs w:val="28"/>
        </w:rPr>
        <w:t>И</w:t>
      </w:r>
      <w:proofErr w:type="gramEnd"/>
      <w:r>
        <w:rPr>
          <w:color w:val="F8F8F8"/>
          <w:spacing w:val="-100"/>
          <w:w w:val="50"/>
          <w:sz w:val="28"/>
          <w:szCs w:val="28"/>
        </w:rPr>
        <w:t xml:space="preserve">спытывают </w:t>
      </w:r>
      <w:r>
        <w:rPr>
          <w:sz w:val="28"/>
          <w:szCs w:val="28"/>
        </w:rPr>
        <w:t xml:space="preserve">задачи </w:t>
      </w:r>
      <w:r>
        <w:rPr>
          <w:color w:val="F8F8F8"/>
          <w:spacing w:val="-100"/>
          <w:w w:val="50"/>
          <w:sz w:val="28"/>
          <w:szCs w:val="28"/>
        </w:rPr>
        <w:t xml:space="preserve">тактическому </w:t>
      </w:r>
      <w:r>
        <w:rPr>
          <w:sz w:val="28"/>
          <w:szCs w:val="28"/>
        </w:rPr>
        <w:t xml:space="preserve">исследования, </w:t>
      </w:r>
      <w:r>
        <w:rPr>
          <w:color w:val="F8F8F8"/>
          <w:spacing w:val="-100"/>
          <w:w w:val="50"/>
          <w:sz w:val="28"/>
          <w:szCs w:val="28"/>
        </w:rPr>
        <w:t xml:space="preserve">лишь </w:t>
      </w:r>
      <w:r>
        <w:rPr>
          <w:sz w:val="28"/>
          <w:szCs w:val="28"/>
        </w:rPr>
        <w:t xml:space="preserve">выбрать </w:t>
      </w:r>
      <w:r>
        <w:rPr>
          <w:color w:val="F8F8F8"/>
          <w:spacing w:val="-100"/>
          <w:w w:val="50"/>
          <w:sz w:val="28"/>
          <w:szCs w:val="28"/>
        </w:rPr>
        <w:t xml:space="preserve">создании </w:t>
      </w:r>
      <w:r>
        <w:rPr>
          <w:sz w:val="28"/>
          <w:szCs w:val="28"/>
        </w:rPr>
        <w:t xml:space="preserve">наиболее </w:t>
      </w:r>
      <w:r>
        <w:rPr>
          <w:color w:val="F8F8F8"/>
          <w:spacing w:val="-100"/>
          <w:w w:val="50"/>
          <w:sz w:val="28"/>
          <w:szCs w:val="28"/>
        </w:rPr>
        <w:t xml:space="preserve">школе </w:t>
      </w:r>
      <w:r>
        <w:rPr>
          <w:sz w:val="28"/>
          <w:szCs w:val="28"/>
        </w:rPr>
        <w:t xml:space="preserve">адекватные </w:t>
      </w:r>
      <w:r>
        <w:rPr>
          <w:color w:val="F8F8F8"/>
          <w:spacing w:val="-100"/>
          <w:w w:val="50"/>
          <w:sz w:val="28"/>
          <w:szCs w:val="28"/>
        </w:rPr>
        <w:t xml:space="preserve">иногда </w:t>
      </w:r>
      <w:proofErr w:type="spellStart"/>
      <w:r>
        <w:rPr>
          <w:sz w:val="28"/>
          <w:szCs w:val="28"/>
        </w:rPr>
        <w:t>для</w:t>
      </w:r>
      <w:r>
        <w:rPr>
          <w:color w:val="F8F8F8"/>
          <w:spacing w:val="-100"/>
          <w:w w:val="50"/>
          <w:sz w:val="28"/>
          <w:szCs w:val="28"/>
        </w:rPr>
        <w:t>силы</w:t>
      </w:r>
      <w:proofErr w:type="spellEnd"/>
      <w:r w:rsidR="008D61CE">
        <w:rPr>
          <w:color w:val="F8F8F8"/>
          <w:spacing w:val="-100"/>
          <w:w w:val="50"/>
          <w:sz w:val="28"/>
          <w:szCs w:val="28"/>
        </w:rPr>
        <w:t xml:space="preserve"> </w:t>
      </w:r>
      <w:r>
        <w:rPr>
          <w:sz w:val="28"/>
          <w:szCs w:val="28"/>
        </w:rPr>
        <w:t xml:space="preserve">раскрытия </w:t>
      </w:r>
      <w:r>
        <w:rPr>
          <w:color w:val="F8F8F8"/>
          <w:spacing w:val="-100"/>
          <w:w w:val="50"/>
          <w:sz w:val="28"/>
          <w:szCs w:val="28"/>
        </w:rPr>
        <w:t xml:space="preserve">мотивация </w:t>
      </w:r>
      <w:r>
        <w:rPr>
          <w:sz w:val="28"/>
          <w:szCs w:val="28"/>
        </w:rPr>
        <w:t xml:space="preserve">цели и </w:t>
      </w:r>
      <w:r>
        <w:rPr>
          <w:color w:val="F8F8F8"/>
          <w:spacing w:val="-100"/>
          <w:w w:val="50"/>
          <w:sz w:val="28"/>
          <w:szCs w:val="28"/>
        </w:rPr>
        <w:t xml:space="preserve">способствующие </w:t>
      </w:r>
      <w:r>
        <w:rPr>
          <w:sz w:val="28"/>
          <w:szCs w:val="28"/>
        </w:rPr>
        <w:t xml:space="preserve">задач, </w:t>
      </w:r>
      <w:r>
        <w:rPr>
          <w:color w:val="F8F8F8"/>
          <w:spacing w:val="-100"/>
          <w:w w:val="50"/>
          <w:sz w:val="28"/>
          <w:szCs w:val="28"/>
        </w:rPr>
        <w:t xml:space="preserve">относительно </w:t>
      </w:r>
      <w:r>
        <w:rPr>
          <w:sz w:val="28"/>
          <w:szCs w:val="28"/>
        </w:rPr>
        <w:t xml:space="preserve">методы </w:t>
      </w:r>
      <w:r>
        <w:rPr>
          <w:color w:val="F8F8F8"/>
          <w:spacing w:val="-100"/>
          <w:w w:val="50"/>
          <w:sz w:val="28"/>
          <w:szCs w:val="28"/>
        </w:rPr>
        <w:t xml:space="preserve">сложное </w:t>
      </w:r>
      <w:r>
        <w:rPr>
          <w:sz w:val="28"/>
          <w:szCs w:val="28"/>
        </w:rPr>
        <w:t xml:space="preserve">исследования, </w:t>
      </w:r>
      <w:r>
        <w:rPr>
          <w:color w:val="F8F8F8"/>
          <w:spacing w:val="-100"/>
          <w:w w:val="50"/>
          <w:sz w:val="28"/>
          <w:szCs w:val="28"/>
        </w:rPr>
        <w:t xml:space="preserve">способностям </w:t>
      </w:r>
      <w:proofErr w:type="spellStart"/>
      <w:r>
        <w:rPr>
          <w:sz w:val="28"/>
          <w:szCs w:val="28"/>
        </w:rPr>
        <w:t>наконец-сформулировать</w:t>
      </w:r>
      <w:r>
        <w:rPr>
          <w:color w:val="F8F8F8"/>
          <w:spacing w:val="-100"/>
          <w:w w:val="50"/>
          <w:sz w:val="28"/>
          <w:szCs w:val="28"/>
        </w:rPr>
        <w:t>другим</w:t>
      </w:r>
      <w:proofErr w:type="spellEnd"/>
      <w:r w:rsidR="008D61CE">
        <w:rPr>
          <w:color w:val="F8F8F8"/>
          <w:spacing w:val="-100"/>
          <w:w w:val="50"/>
          <w:sz w:val="28"/>
          <w:szCs w:val="28"/>
        </w:rPr>
        <w:t xml:space="preserve"> </w:t>
      </w:r>
      <w:r>
        <w:rPr>
          <w:sz w:val="28"/>
          <w:szCs w:val="28"/>
        </w:rPr>
        <w:t xml:space="preserve">научно </w:t>
      </w:r>
      <w:r>
        <w:rPr>
          <w:color w:val="F8F8F8"/>
          <w:spacing w:val="-100"/>
          <w:w w:val="50"/>
          <w:sz w:val="28"/>
          <w:szCs w:val="28"/>
        </w:rPr>
        <w:t xml:space="preserve">новизна </w:t>
      </w:r>
      <w:r>
        <w:rPr>
          <w:sz w:val="28"/>
          <w:szCs w:val="28"/>
        </w:rPr>
        <w:t xml:space="preserve">обоснованные </w:t>
      </w:r>
      <w:r>
        <w:rPr>
          <w:color w:val="F8F8F8"/>
          <w:spacing w:val="-100"/>
          <w:w w:val="50"/>
          <w:sz w:val="28"/>
          <w:szCs w:val="28"/>
        </w:rPr>
        <w:t xml:space="preserve">нерациональной </w:t>
      </w:r>
      <w:r>
        <w:rPr>
          <w:sz w:val="28"/>
          <w:szCs w:val="28"/>
        </w:rPr>
        <w:t xml:space="preserve">заключения и </w:t>
      </w:r>
      <w:r>
        <w:rPr>
          <w:color w:val="F8F8F8"/>
          <w:spacing w:val="-100"/>
          <w:w w:val="50"/>
          <w:sz w:val="28"/>
          <w:szCs w:val="28"/>
        </w:rPr>
        <w:t xml:space="preserve">процентном </w:t>
      </w:r>
      <w:r>
        <w:rPr>
          <w:sz w:val="28"/>
          <w:szCs w:val="28"/>
        </w:rPr>
        <w:t xml:space="preserve">выводы </w:t>
      </w:r>
      <w:r>
        <w:rPr>
          <w:color w:val="F8F8F8"/>
          <w:spacing w:val="-100"/>
          <w:w w:val="50"/>
          <w:sz w:val="28"/>
          <w:szCs w:val="28"/>
        </w:rPr>
        <w:t xml:space="preserve">Этот </w:t>
      </w:r>
      <w:r>
        <w:rPr>
          <w:sz w:val="28"/>
          <w:szCs w:val="28"/>
        </w:rPr>
        <w:t>работы.</w:t>
      </w:r>
    </w:p>
    <w:p w:rsidR="00C644EF" w:rsidRDefault="00995E8D" w:rsidP="002B39A7">
      <w:pPr>
        <w:pStyle w:val="21"/>
        <w:ind w:right="-7" w:firstLine="709"/>
        <w:jc w:val="both"/>
        <w:rPr>
          <w:sz w:val="28"/>
          <w:szCs w:val="28"/>
        </w:rPr>
      </w:pPr>
      <w:r>
        <w:rPr>
          <w:sz w:val="28"/>
          <w:szCs w:val="28"/>
        </w:rPr>
        <w:t xml:space="preserve">Метод </w:t>
      </w:r>
      <w:r>
        <w:rPr>
          <w:color w:val="F8F8F8"/>
          <w:spacing w:val="-100"/>
          <w:w w:val="50"/>
          <w:sz w:val="28"/>
          <w:szCs w:val="28"/>
        </w:rPr>
        <w:t xml:space="preserve">специалистов </w:t>
      </w:r>
      <w:r>
        <w:rPr>
          <w:sz w:val="28"/>
          <w:szCs w:val="28"/>
        </w:rPr>
        <w:t xml:space="preserve">теоретического </w:t>
      </w:r>
      <w:r>
        <w:rPr>
          <w:color w:val="F8F8F8"/>
          <w:spacing w:val="-100"/>
          <w:w w:val="50"/>
          <w:sz w:val="28"/>
          <w:szCs w:val="28"/>
        </w:rPr>
        <w:t xml:space="preserve">гипотезы </w:t>
      </w:r>
      <w:r>
        <w:rPr>
          <w:sz w:val="28"/>
          <w:szCs w:val="28"/>
        </w:rPr>
        <w:t xml:space="preserve">анализа и </w:t>
      </w:r>
      <w:r>
        <w:rPr>
          <w:color w:val="F8F8F8"/>
          <w:spacing w:val="-100"/>
          <w:w w:val="50"/>
          <w:sz w:val="28"/>
          <w:szCs w:val="28"/>
        </w:rPr>
        <w:t xml:space="preserve">взрослых </w:t>
      </w:r>
      <w:r>
        <w:rPr>
          <w:sz w:val="28"/>
          <w:szCs w:val="28"/>
        </w:rPr>
        <w:t>синтеза</w:t>
      </w:r>
      <w:proofErr w:type="gramStart"/>
      <w:r>
        <w:rPr>
          <w:sz w:val="28"/>
          <w:szCs w:val="28"/>
        </w:rPr>
        <w:t xml:space="preserve"> </w:t>
      </w:r>
      <w:r>
        <w:rPr>
          <w:color w:val="F8F8F8"/>
          <w:spacing w:val="-100"/>
          <w:w w:val="50"/>
          <w:sz w:val="28"/>
          <w:szCs w:val="28"/>
        </w:rPr>
        <w:t>З</w:t>
      </w:r>
      <w:proofErr w:type="gramEnd"/>
      <w:r>
        <w:rPr>
          <w:color w:val="F8F8F8"/>
          <w:spacing w:val="-100"/>
          <w:w w:val="50"/>
          <w:sz w:val="28"/>
          <w:szCs w:val="28"/>
        </w:rPr>
        <w:t xml:space="preserve">атем </w:t>
      </w:r>
      <w:r>
        <w:rPr>
          <w:sz w:val="28"/>
          <w:szCs w:val="28"/>
        </w:rPr>
        <w:t xml:space="preserve">использовался </w:t>
      </w:r>
      <w:r>
        <w:rPr>
          <w:color w:val="F8F8F8"/>
          <w:spacing w:val="-100"/>
          <w:w w:val="50"/>
          <w:sz w:val="28"/>
          <w:szCs w:val="28"/>
        </w:rPr>
        <w:t xml:space="preserve">закладываются </w:t>
      </w:r>
      <w:r>
        <w:rPr>
          <w:sz w:val="28"/>
          <w:szCs w:val="28"/>
        </w:rPr>
        <w:t xml:space="preserve">нами </w:t>
      </w:r>
      <w:r>
        <w:rPr>
          <w:color w:val="F8F8F8"/>
          <w:spacing w:val="-100"/>
          <w:w w:val="50"/>
          <w:sz w:val="28"/>
          <w:szCs w:val="28"/>
        </w:rPr>
        <w:t xml:space="preserve">обучения </w:t>
      </w:r>
      <w:r>
        <w:rPr>
          <w:sz w:val="28"/>
          <w:szCs w:val="28"/>
        </w:rPr>
        <w:t xml:space="preserve">на </w:t>
      </w:r>
      <w:r>
        <w:rPr>
          <w:color w:val="F8F8F8"/>
          <w:spacing w:val="-100"/>
          <w:w w:val="50"/>
          <w:sz w:val="28"/>
          <w:szCs w:val="28"/>
        </w:rPr>
        <w:t xml:space="preserve">Анализировались </w:t>
      </w:r>
      <w:r>
        <w:rPr>
          <w:sz w:val="28"/>
          <w:szCs w:val="28"/>
        </w:rPr>
        <w:t xml:space="preserve">всех </w:t>
      </w:r>
      <w:proofErr w:type="spellStart"/>
      <w:r>
        <w:rPr>
          <w:color w:val="F8F8F8"/>
          <w:spacing w:val="-100"/>
          <w:w w:val="50"/>
          <w:sz w:val="28"/>
          <w:szCs w:val="28"/>
        </w:rPr>
        <w:t>сложн</w:t>
      </w:r>
      <w:r>
        <w:rPr>
          <w:sz w:val="28"/>
          <w:szCs w:val="28"/>
        </w:rPr>
        <w:t>трех</w:t>
      </w:r>
      <w:proofErr w:type="spellEnd"/>
      <w:r>
        <w:rPr>
          <w:sz w:val="28"/>
          <w:szCs w:val="28"/>
        </w:rPr>
        <w:t xml:space="preserve"> </w:t>
      </w:r>
      <w:r>
        <w:rPr>
          <w:color w:val="F8F8F8"/>
          <w:spacing w:val="-100"/>
          <w:w w:val="50"/>
          <w:sz w:val="28"/>
          <w:szCs w:val="28"/>
        </w:rPr>
        <w:t xml:space="preserve">комплекса </w:t>
      </w:r>
      <w:r>
        <w:rPr>
          <w:sz w:val="28"/>
          <w:szCs w:val="28"/>
        </w:rPr>
        <w:t xml:space="preserve">этапах </w:t>
      </w:r>
      <w:r>
        <w:rPr>
          <w:color w:val="F8F8F8"/>
          <w:spacing w:val="-100"/>
          <w:w w:val="50"/>
          <w:sz w:val="28"/>
          <w:szCs w:val="28"/>
        </w:rPr>
        <w:t xml:space="preserve">Физиология </w:t>
      </w:r>
      <w:r>
        <w:rPr>
          <w:sz w:val="28"/>
          <w:szCs w:val="28"/>
        </w:rPr>
        <w:t xml:space="preserve">наших </w:t>
      </w:r>
      <w:r>
        <w:rPr>
          <w:color w:val="F8F8F8"/>
          <w:spacing w:val="-100"/>
          <w:w w:val="50"/>
          <w:sz w:val="28"/>
          <w:szCs w:val="28"/>
        </w:rPr>
        <w:t xml:space="preserve">глаза </w:t>
      </w:r>
      <w:r>
        <w:rPr>
          <w:sz w:val="28"/>
          <w:szCs w:val="28"/>
        </w:rPr>
        <w:t xml:space="preserve">исследований: в </w:t>
      </w:r>
      <w:r>
        <w:rPr>
          <w:color w:val="F8F8F8"/>
          <w:spacing w:val="-100"/>
          <w:w w:val="50"/>
          <w:sz w:val="28"/>
          <w:szCs w:val="28"/>
        </w:rPr>
        <w:t xml:space="preserve">теста </w:t>
      </w:r>
      <w:r>
        <w:rPr>
          <w:sz w:val="28"/>
          <w:szCs w:val="28"/>
        </w:rPr>
        <w:t xml:space="preserve">начале </w:t>
      </w:r>
      <w:r>
        <w:rPr>
          <w:color w:val="F8F8F8"/>
          <w:spacing w:val="-100"/>
          <w:w w:val="50"/>
          <w:sz w:val="28"/>
          <w:szCs w:val="28"/>
        </w:rPr>
        <w:t xml:space="preserve">Подача </w:t>
      </w:r>
      <w:r>
        <w:rPr>
          <w:sz w:val="28"/>
          <w:szCs w:val="28"/>
        </w:rPr>
        <w:t xml:space="preserve">исследования </w:t>
      </w:r>
      <w:r>
        <w:rPr>
          <w:color w:val="F8F8F8"/>
          <w:spacing w:val="-100"/>
          <w:w w:val="50"/>
          <w:sz w:val="28"/>
          <w:szCs w:val="28"/>
        </w:rPr>
        <w:t xml:space="preserve">формирования </w:t>
      </w:r>
      <w:r>
        <w:rPr>
          <w:sz w:val="28"/>
          <w:szCs w:val="28"/>
        </w:rPr>
        <w:t>он использовался для</w:t>
      </w:r>
      <w:r w:rsidR="00726802">
        <w:rPr>
          <w:sz w:val="28"/>
          <w:szCs w:val="28"/>
        </w:rPr>
        <w:t xml:space="preserve"> </w:t>
      </w:r>
      <w:proofErr w:type="spellStart"/>
      <w:r>
        <w:rPr>
          <w:color w:val="F8F8F8"/>
          <w:spacing w:val="-100"/>
          <w:w w:val="50"/>
          <w:sz w:val="28"/>
          <w:szCs w:val="28"/>
        </w:rPr>
        <w:t>окировании</w:t>
      </w:r>
      <w:proofErr w:type="spellEnd"/>
      <w:r>
        <w:rPr>
          <w:color w:val="F8F8F8"/>
          <w:spacing w:val="-100"/>
          <w:w w:val="50"/>
          <w:sz w:val="28"/>
          <w:szCs w:val="28"/>
        </w:rPr>
        <w:t xml:space="preserve"> </w:t>
      </w:r>
      <w:r>
        <w:rPr>
          <w:sz w:val="28"/>
          <w:szCs w:val="28"/>
        </w:rPr>
        <w:t xml:space="preserve">выявления </w:t>
      </w:r>
      <w:r>
        <w:rPr>
          <w:color w:val="F8F8F8"/>
          <w:spacing w:val="-100"/>
          <w:w w:val="50"/>
          <w:sz w:val="28"/>
          <w:szCs w:val="28"/>
        </w:rPr>
        <w:t xml:space="preserve">После </w:t>
      </w:r>
      <w:r>
        <w:rPr>
          <w:sz w:val="28"/>
          <w:szCs w:val="28"/>
        </w:rPr>
        <w:t xml:space="preserve">общей </w:t>
      </w:r>
      <w:r>
        <w:rPr>
          <w:color w:val="F8F8F8"/>
          <w:spacing w:val="-100"/>
          <w:w w:val="50"/>
          <w:sz w:val="28"/>
          <w:szCs w:val="28"/>
        </w:rPr>
        <w:t xml:space="preserve">экономно </w:t>
      </w:r>
      <w:r>
        <w:rPr>
          <w:sz w:val="28"/>
          <w:szCs w:val="28"/>
        </w:rPr>
        <w:t xml:space="preserve">характеристики </w:t>
      </w:r>
      <w:r>
        <w:rPr>
          <w:color w:val="F8F8F8"/>
          <w:spacing w:val="-100"/>
          <w:w w:val="50"/>
          <w:sz w:val="28"/>
          <w:szCs w:val="28"/>
        </w:rPr>
        <w:t xml:space="preserve">основы </w:t>
      </w:r>
      <w:r>
        <w:rPr>
          <w:sz w:val="28"/>
          <w:szCs w:val="28"/>
        </w:rPr>
        <w:t>проблемы и</w:t>
      </w:r>
      <w:r w:rsidR="00726802">
        <w:rPr>
          <w:sz w:val="28"/>
          <w:szCs w:val="28"/>
        </w:rPr>
        <w:t xml:space="preserve"> </w:t>
      </w:r>
      <w:proofErr w:type="spellStart"/>
      <w:r>
        <w:rPr>
          <w:color w:val="F8F8F8"/>
          <w:spacing w:val="-100"/>
          <w:w w:val="50"/>
          <w:sz w:val="28"/>
          <w:szCs w:val="28"/>
        </w:rPr>
        <w:t>корковы</w:t>
      </w:r>
      <w:r>
        <w:rPr>
          <w:sz w:val="28"/>
          <w:szCs w:val="28"/>
        </w:rPr>
        <w:t>предмета</w:t>
      </w:r>
      <w:proofErr w:type="spellEnd"/>
      <w:r w:rsidR="00726802">
        <w:rPr>
          <w:sz w:val="28"/>
          <w:szCs w:val="28"/>
        </w:rPr>
        <w:t xml:space="preserve"> </w:t>
      </w:r>
      <w:proofErr w:type="spellStart"/>
      <w:r>
        <w:rPr>
          <w:color w:val="F8F8F8"/>
          <w:spacing w:val="-100"/>
          <w:w w:val="50"/>
          <w:sz w:val="28"/>
          <w:szCs w:val="28"/>
        </w:rPr>
        <w:t>нятия</w:t>
      </w:r>
      <w:proofErr w:type="spellEnd"/>
      <w:r>
        <w:rPr>
          <w:color w:val="F8F8F8"/>
          <w:spacing w:val="-100"/>
          <w:w w:val="50"/>
          <w:sz w:val="28"/>
          <w:szCs w:val="28"/>
        </w:rPr>
        <w:t xml:space="preserve"> </w:t>
      </w:r>
      <w:r>
        <w:rPr>
          <w:sz w:val="28"/>
          <w:szCs w:val="28"/>
        </w:rPr>
        <w:t xml:space="preserve">исследования, </w:t>
      </w:r>
      <w:proofErr w:type="spellStart"/>
      <w:r>
        <w:rPr>
          <w:color w:val="F8F8F8"/>
          <w:spacing w:val="-100"/>
          <w:w w:val="50"/>
          <w:sz w:val="28"/>
          <w:szCs w:val="28"/>
        </w:rPr>
        <w:t>состояние</w:t>
      </w:r>
      <w:r>
        <w:rPr>
          <w:sz w:val="28"/>
          <w:szCs w:val="28"/>
        </w:rPr>
        <w:t>определения</w:t>
      </w:r>
      <w:proofErr w:type="spellEnd"/>
      <w:r>
        <w:rPr>
          <w:sz w:val="28"/>
          <w:szCs w:val="28"/>
        </w:rPr>
        <w:t xml:space="preserve"> </w:t>
      </w:r>
      <w:proofErr w:type="spellStart"/>
      <w:r>
        <w:rPr>
          <w:color w:val="F8F8F8"/>
          <w:spacing w:val="-100"/>
          <w:w w:val="50"/>
          <w:sz w:val="28"/>
          <w:szCs w:val="28"/>
        </w:rPr>
        <w:t>Систе</w:t>
      </w:r>
      <w:r>
        <w:rPr>
          <w:sz w:val="28"/>
          <w:szCs w:val="28"/>
        </w:rPr>
        <w:t>этих</w:t>
      </w:r>
      <w:proofErr w:type="spellEnd"/>
      <w:r w:rsidR="00726802">
        <w:rPr>
          <w:sz w:val="28"/>
          <w:szCs w:val="28"/>
        </w:rPr>
        <w:t xml:space="preserve"> </w:t>
      </w:r>
      <w:r>
        <w:rPr>
          <w:sz w:val="28"/>
          <w:szCs w:val="28"/>
        </w:rPr>
        <w:t>понятий,</w:t>
      </w:r>
      <w:r w:rsidR="00726802">
        <w:rPr>
          <w:sz w:val="28"/>
          <w:szCs w:val="28"/>
        </w:rPr>
        <w:t xml:space="preserve"> </w:t>
      </w:r>
      <w:r>
        <w:rPr>
          <w:sz w:val="28"/>
          <w:szCs w:val="28"/>
        </w:rPr>
        <w:t>выделения</w:t>
      </w:r>
      <w:r w:rsidR="00726802">
        <w:rPr>
          <w:sz w:val="28"/>
          <w:szCs w:val="28"/>
        </w:rPr>
        <w:t xml:space="preserve"> </w:t>
      </w:r>
      <w:r>
        <w:rPr>
          <w:sz w:val="28"/>
          <w:szCs w:val="28"/>
        </w:rPr>
        <w:t>их</w:t>
      </w:r>
      <w:r w:rsidR="00726802">
        <w:rPr>
          <w:sz w:val="28"/>
          <w:szCs w:val="28"/>
        </w:rPr>
        <w:t xml:space="preserve"> </w:t>
      </w:r>
      <w:proofErr w:type="spellStart"/>
      <w:r>
        <w:rPr>
          <w:color w:val="F8F8F8"/>
          <w:spacing w:val="-100"/>
          <w:w w:val="50"/>
          <w:sz w:val="28"/>
          <w:szCs w:val="28"/>
        </w:rPr>
        <w:t>тарт</w:t>
      </w:r>
      <w:r>
        <w:rPr>
          <w:sz w:val="28"/>
          <w:szCs w:val="28"/>
        </w:rPr>
        <w:t>компонентов</w:t>
      </w:r>
      <w:proofErr w:type="spellEnd"/>
      <w:r>
        <w:rPr>
          <w:sz w:val="28"/>
          <w:szCs w:val="28"/>
        </w:rPr>
        <w:t xml:space="preserve">, </w:t>
      </w:r>
      <w:proofErr w:type="spellStart"/>
      <w:r>
        <w:rPr>
          <w:color w:val="F8F8F8"/>
          <w:spacing w:val="-100"/>
          <w:w w:val="50"/>
          <w:sz w:val="28"/>
          <w:szCs w:val="28"/>
        </w:rPr>
        <w:t>Мин</w:t>
      </w:r>
      <w:r>
        <w:rPr>
          <w:sz w:val="28"/>
          <w:szCs w:val="28"/>
        </w:rPr>
        <w:t>установления</w:t>
      </w:r>
      <w:proofErr w:type="spellEnd"/>
      <w:r>
        <w:rPr>
          <w:sz w:val="28"/>
          <w:szCs w:val="28"/>
        </w:rPr>
        <w:t xml:space="preserve"> </w:t>
      </w:r>
      <w:proofErr w:type="spellStart"/>
      <w:r>
        <w:rPr>
          <w:color w:val="F8F8F8"/>
          <w:spacing w:val="-100"/>
          <w:w w:val="50"/>
          <w:sz w:val="28"/>
          <w:szCs w:val="28"/>
        </w:rPr>
        <w:t>выделения</w:t>
      </w:r>
      <w:r>
        <w:rPr>
          <w:sz w:val="28"/>
          <w:szCs w:val="28"/>
        </w:rPr>
        <w:t>возможных</w:t>
      </w:r>
      <w:proofErr w:type="spellEnd"/>
      <w:r>
        <w:rPr>
          <w:sz w:val="28"/>
          <w:szCs w:val="28"/>
        </w:rPr>
        <w:t xml:space="preserve"> </w:t>
      </w:r>
      <w:proofErr w:type="spellStart"/>
      <w:r>
        <w:rPr>
          <w:color w:val="F8F8F8"/>
          <w:spacing w:val="-100"/>
          <w:w w:val="50"/>
          <w:sz w:val="28"/>
          <w:szCs w:val="28"/>
        </w:rPr>
        <w:t>Двигательная</w:t>
      </w:r>
      <w:r>
        <w:rPr>
          <w:sz w:val="28"/>
          <w:szCs w:val="28"/>
        </w:rPr>
        <w:t>уровней</w:t>
      </w:r>
      <w:proofErr w:type="spellEnd"/>
      <w:r w:rsidR="00726802">
        <w:rPr>
          <w:sz w:val="28"/>
          <w:szCs w:val="28"/>
        </w:rPr>
        <w:t xml:space="preserve"> </w:t>
      </w:r>
      <w:r>
        <w:rPr>
          <w:sz w:val="28"/>
          <w:szCs w:val="28"/>
        </w:rPr>
        <w:t xml:space="preserve">их </w:t>
      </w:r>
      <w:proofErr w:type="spellStart"/>
      <w:r>
        <w:rPr>
          <w:color w:val="F8F8F8"/>
          <w:spacing w:val="-100"/>
          <w:w w:val="50"/>
          <w:sz w:val="28"/>
          <w:szCs w:val="28"/>
        </w:rPr>
        <w:t>методику</w:t>
      </w:r>
      <w:r>
        <w:rPr>
          <w:sz w:val="28"/>
          <w:szCs w:val="28"/>
        </w:rPr>
        <w:t>развития</w:t>
      </w:r>
      <w:proofErr w:type="spellEnd"/>
      <w:r>
        <w:rPr>
          <w:sz w:val="28"/>
          <w:szCs w:val="28"/>
        </w:rPr>
        <w:t xml:space="preserve">; в ходе </w:t>
      </w:r>
      <w:proofErr w:type="spellStart"/>
      <w:r>
        <w:rPr>
          <w:color w:val="F8F8F8"/>
          <w:spacing w:val="-100"/>
          <w:w w:val="50"/>
          <w:sz w:val="28"/>
          <w:szCs w:val="28"/>
        </w:rPr>
        <w:t>включа</w:t>
      </w:r>
      <w:r>
        <w:rPr>
          <w:sz w:val="28"/>
          <w:szCs w:val="28"/>
        </w:rPr>
        <w:t>основных</w:t>
      </w:r>
      <w:proofErr w:type="spellEnd"/>
      <w:r w:rsidR="00726802">
        <w:rPr>
          <w:sz w:val="28"/>
          <w:szCs w:val="28"/>
        </w:rPr>
        <w:t xml:space="preserve"> </w:t>
      </w:r>
      <w:r>
        <w:rPr>
          <w:sz w:val="28"/>
          <w:szCs w:val="28"/>
        </w:rPr>
        <w:t xml:space="preserve">экспериментов </w:t>
      </w:r>
      <w:proofErr w:type="spellStart"/>
      <w:r>
        <w:rPr>
          <w:color w:val="F8F8F8"/>
          <w:spacing w:val="-100"/>
          <w:w w:val="50"/>
          <w:sz w:val="28"/>
          <w:szCs w:val="28"/>
        </w:rPr>
        <w:t>следствием</w:t>
      </w:r>
      <w:r>
        <w:rPr>
          <w:sz w:val="28"/>
          <w:szCs w:val="28"/>
        </w:rPr>
        <w:t>проделывался</w:t>
      </w:r>
      <w:proofErr w:type="spellEnd"/>
      <w:r w:rsidR="00726802">
        <w:rPr>
          <w:color w:val="F8F8F8"/>
          <w:spacing w:val="-100"/>
          <w:w w:val="50"/>
          <w:sz w:val="28"/>
          <w:szCs w:val="28"/>
        </w:rPr>
        <w:t xml:space="preserve"> </w:t>
      </w:r>
      <w:r>
        <w:rPr>
          <w:sz w:val="28"/>
          <w:szCs w:val="28"/>
        </w:rPr>
        <w:t>анализ</w:t>
      </w:r>
      <w:r w:rsidR="00726802">
        <w:rPr>
          <w:sz w:val="28"/>
          <w:szCs w:val="28"/>
        </w:rPr>
        <w:t xml:space="preserve"> </w:t>
      </w:r>
      <w:r>
        <w:rPr>
          <w:sz w:val="28"/>
          <w:szCs w:val="28"/>
        </w:rPr>
        <w:t xml:space="preserve">полученных </w:t>
      </w:r>
      <w:proofErr w:type="spellStart"/>
      <w:r>
        <w:rPr>
          <w:color w:val="F8F8F8"/>
          <w:spacing w:val="-100"/>
          <w:w w:val="50"/>
          <w:sz w:val="28"/>
          <w:szCs w:val="28"/>
        </w:rPr>
        <w:t>Физи</w:t>
      </w:r>
      <w:r>
        <w:rPr>
          <w:sz w:val="28"/>
          <w:szCs w:val="28"/>
        </w:rPr>
        <w:t>результатов</w:t>
      </w:r>
      <w:proofErr w:type="gramStart"/>
      <w:r>
        <w:rPr>
          <w:sz w:val="28"/>
          <w:szCs w:val="28"/>
        </w:rPr>
        <w:t>,</w:t>
      </w:r>
      <w:r>
        <w:rPr>
          <w:color w:val="F8F8F8"/>
          <w:spacing w:val="-100"/>
          <w:w w:val="50"/>
          <w:sz w:val="28"/>
          <w:szCs w:val="28"/>
        </w:rPr>
        <w:t>м</w:t>
      </w:r>
      <w:proofErr w:type="gramEnd"/>
      <w:r>
        <w:rPr>
          <w:color w:val="F8F8F8"/>
          <w:spacing w:val="-100"/>
          <w:w w:val="50"/>
          <w:sz w:val="28"/>
          <w:szCs w:val="28"/>
        </w:rPr>
        <w:t>онограф</w:t>
      </w:r>
      <w:proofErr w:type="spellEnd"/>
      <w:r>
        <w:rPr>
          <w:color w:val="F8F8F8"/>
          <w:spacing w:val="-100"/>
          <w:w w:val="50"/>
          <w:sz w:val="28"/>
          <w:szCs w:val="28"/>
        </w:rPr>
        <w:t xml:space="preserve"> </w:t>
      </w:r>
      <w:r>
        <w:rPr>
          <w:sz w:val="28"/>
          <w:szCs w:val="28"/>
        </w:rPr>
        <w:t xml:space="preserve">определялись </w:t>
      </w:r>
      <w:proofErr w:type="spellStart"/>
      <w:r>
        <w:rPr>
          <w:color w:val="F8F8F8"/>
          <w:spacing w:val="-100"/>
          <w:w w:val="50"/>
          <w:sz w:val="28"/>
          <w:szCs w:val="28"/>
        </w:rPr>
        <w:t>усиление</w:t>
      </w:r>
      <w:r>
        <w:rPr>
          <w:sz w:val="28"/>
          <w:szCs w:val="28"/>
        </w:rPr>
        <w:t>предварительные</w:t>
      </w:r>
      <w:proofErr w:type="spellEnd"/>
      <w:r w:rsidR="00726802">
        <w:rPr>
          <w:sz w:val="28"/>
          <w:szCs w:val="28"/>
        </w:rPr>
        <w:t xml:space="preserve"> </w:t>
      </w:r>
      <w:r>
        <w:rPr>
          <w:sz w:val="28"/>
          <w:szCs w:val="28"/>
        </w:rPr>
        <w:t xml:space="preserve">взаимосвязи </w:t>
      </w:r>
      <w:r>
        <w:rPr>
          <w:color w:val="F8F8F8"/>
          <w:spacing w:val="-100"/>
          <w:w w:val="50"/>
          <w:sz w:val="28"/>
          <w:szCs w:val="28"/>
        </w:rPr>
        <w:t xml:space="preserve">точности </w:t>
      </w:r>
      <w:r>
        <w:rPr>
          <w:sz w:val="28"/>
          <w:szCs w:val="28"/>
        </w:rPr>
        <w:t xml:space="preserve">между явлениями и </w:t>
      </w:r>
      <w:proofErr w:type="spellStart"/>
      <w:r>
        <w:rPr>
          <w:color w:val="F8F8F8"/>
          <w:spacing w:val="-100"/>
          <w:w w:val="50"/>
          <w:sz w:val="28"/>
          <w:szCs w:val="28"/>
        </w:rPr>
        <w:t>площадки</w:t>
      </w:r>
      <w:r>
        <w:rPr>
          <w:sz w:val="28"/>
          <w:szCs w:val="28"/>
        </w:rPr>
        <w:t>самим</w:t>
      </w:r>
      <w:proofErr w:type="spellEnd"/>
      <w:r>
        <w:rPr>
          <w:sz w:val="28"/>
          <w:szCs w:val="28"/>
        </w:rPr>
        <w:t xml:space="preserve"> </w:t>
      </w:r>
      <w:proofErr w:type="spellStart"/>
      <w:r>
        <w:rPr>
          <w:color w:val="F8F8F8"/>
          <w:spacing w:val="-100"/>
          <w:w w:val="50"/>
          <w:sz w:val="28"/>
          <w:szCs w:val="28"/>
        </w:rPr>
        <w:t>неизбежн</w:t>
      </w:r>
      <w:r>
        <w:rPr>
          <w:sz w:val="28"/>
          <w:szCs w:val="28"/>
        </w:rPr>
        <w:t>объектом</w:t>
      </w:r>
      <w:proofErr w:type="spellEnd"/>
      <w:r>
        <w:rPr>
          <w:sz w:val="28"/>
          <w:szCs w:val="28"/>
        </w:rPr>
        <w:t xml:space="preserve"> </w:t>
      </w:r>
      <w:proofErr w:type="spellStart"/>
      <w:r>
        <w:rPr>
          <w:color w:val="F8F8F8"/>
          <w:spacing w:val="-100"/>
          <w:w w:val="50"/>
          <w:sz w:val="28"/>
          <w:szCs w:val="28"/>
        </w:rPr>
        <w:t>oбpaзoвaтельнoй</w:t>
      </w:r>
      <w:r>
        <w:rPr>
          <w:sz w:val="28"/>
          <w:szCs w:val="28"/>
        </w:rPr>
        <w:t>исследования</w:t>
      </w:r>
      <w:proofErr w:type="spellEnd"/>
      <w:r>
        <w:rPr>
          <w:sz w:val="28"/>
          <w:szCs w:val="28"/>
        </w:rPr>
        <w:t>; в</w:t>
      </w:r>
      <w:r w:rsidR="00726802">
        <w:rPr>
          <w:sz w:val="28"/>
          <w:szCs w:val="28"/>
        </w:rPr>
        <w:t xml:space="preserve"> </w:t>
      </w:r>
      <w:r>
        <w:rPr>
          <w:sz w:val="28"/>
          <w:szCs w:val="28"/>
        </w:rPr>
        <w:t xml:space="preserve">конце эксперимента </w:t>
      </w:r>
      <w:proofErr w:type="spellStart"/>
      <w:r>
        <w:rPr>
          <w:color w:val="F8F8F8"/>
          <w:spacing w:val="-100"/>
          <w:w w:val="50"/>
          <w:sz w:val="28"/>
          <w:szCs w:val="28"/>
        </w:rPr>
        <w:t>ос</w:t>
      </w:r>
      <w:r>
        <w:rPr>
          <w:sz w:val="28"/>
          <w:szCs w:val="28"/>
        </w:rPr>
        <w:t>осуществлялась</w:t>
      </w:r>
      <w:proofErr w:type="spellEnd"/>
      <w:r>
        <w:rPr>
          <w:sz w:val="28"/>
          <w:szCs w:val="28"/>
        </w:rPr>
        <w:t xml:space="preserve"> </w:t>
      </w:r>
      <w:proofErr w:type="spellStart"/>
      <w:r>
        <w:rPr>
          <w:sz w:val="28"/>
          <w:szCs w:val="28"/>
        </w:rPr>
        <w:t>проверк</w:t>
      </w:r>
      <w:r>
        <w:rPr>
          <w:color w:val="F8F8F8"/>
          <w:spacing w:val="-100"/>
          <w:w w:val="50"/>
          <w:sz w:val="28"/>
          <w:szCs w:val="28"/>
        </w:rPr>
        <w:t>жеааа</w:t>
      </w:r>
      <w:r>
        <w:rPr>
          <w:sz w:val="28"/>
          <w:szCs w:val="28"/>
        </w:rPr>
        <w:t>а</w:t>
      </w:r>
      <w:proofErr w:type="spellEnd"/>
      <w:r w:rsidR="00726802">
        <w:rPr>
          <w:sz w:val="28"/>
          <w:szCs w:val="28"/>
        </w:rPr>
        <w:t xml:space="preserve"> </w:t>
      </w:r>
      <w:r>
        <w:rPr>
          <w:color w:val="F8F8F8"/>
          <w:spacing w:val="-100"/>
          <w:w w:val="50"/>
          <w:sz w:val="28"/>
          <w:szCs w:val="28"/>
        </w:rPr>
        <w:t xml:space="preserve"> </w:t>
      </w:r>
      <w:r>
        <w:rPr>
          <w:sz w:val="28"/>
          <w:szCs w:val="28"/>
        </w:rPr>
        <w:t xml:space="preserve">достоверности </w:t>
      </w:r>
      <w:proofErr w:type="spellStart"/>
      <w:r>
        <w:rPr>
          <w:color w:val="F8F8F8"/>
          <w:spacing w:val="-100"/>
          <w:w w:val="50"/>
          <w:sz w:val="28"/>
          <w:szCs w:val="28"/>
        </w:rPr>
        <w:t>конкретных</w:t>
      </w:r>
      <w:r>
        <w:rPr>
          <w:sz w:val="28"/>
          <w:szCs w:val="28"/>
        </w:rPr>
        <w:t>гипотезы</w:t>
      </w:r>
      <w:proofErr w:type="spellEnd"/>
      <w:r>
        <w:rPr>
          <w:sz w:val="28"/>
          <w:szCs w:val="28"/>
        </w:rPr>
        <w:t xml:space="preserve">, </w:t>
      </w:r>
      <w:r>
        <w:rPr>
          <w:color w:val="F8F8F8"/>
          <w:spacing w:val="-100"/>
          <w:w w:val="50"/>
          <w:sz w:val="28"/>
          <w:szCs w:val="28"/>
        </w:rPr>
        <w:t xml:space="preserve">Блок </w:t>
      </w:r>
      <w:r>
        <w:rPr>
          <w:sz w:val="28"/>
          <w:szCs w:val="28"/>
        </w:rPr>
        <w:t xml:space="preserve">полученных </w:t>
      </w:r>
      <w:r>
        <w:rPr>
          <w:color w:val="F8F8F8"/>
          <w:spacing w:val="-100"/>
          <w:w w:val="50"/>
          <w:sz w:val="28"/>
          <w:szCs w:val="28"/>
        </w:rPr>
        <w:t xml:space="preserve">нельзя </w:t>
      </w:r>
      <w:r>
        <w:rPr>
          <w:sz w:val="28"/>
          <w:szCs w:val="28"/>
        </w:rPr>
        <w:t xml:space="preserve">данных, </w:t>
      </w:r>
      <w:r>
        <w:rPr>
          <w:color w:val="F8F8F8"/>
          <w:spacing w:val="-100"/>
          <w:w w:val="50"/>
          <w:sz w:val="28"/>
          <w:szCs w:val="28"/>
        </w:rPr>
        <w:t xml:space="preserve">УНИВЕPCИТЕТ </w:t>
      </w:r>
      <w:r>
        <w:rPr>
          <w:sz w:val="28"/>
          <w:szCs w:val="28"/>
        </w:rPr>
        <w:t xml:space="preserve">их </w:t>
      </w:r>
      <w:r>
        <w:rPr>
          <w:color w:val="F8F8F8"/>
          <w:spacing w:val="-100"/>
          <w:w w:val="50"/>
          <w:sz w:val="28"/>
          <w:szCs w:val="28"/>
        </w:rPr>
        <w:t xml:space="preserve">учебной </w:t>
      </w:r>
      <w:r>
        <w:rPr>
          <w:sz w:val="28"/>
          <w:szCs w:val="28"/>
        </w:rPr>
        <w:t>объективность.</w:t>
      </w:r>
    </w:p>
    <w:p w:rsidR="00C644EF" w:rsidRDefault="00995E8D" w:rsidP="002B39A7">
      <w:pPr>
        <w:pStyle w:val="21"/>
        <w:ind w:right="-7" w:firstLine="709"/>
        <w:jc w:val="both"/>
        <w:rPr>
          <w:b/>
          <w:sz w:val="28"/>
          <w:szCs w:val="28"/>
        </w:rPr>
      </w:pPr>
      <w:r>
        <w:rPr>
          <w:b/>
          <w:sz w:val="28"/>
          <w:szCs w:val="28"/>
        </w:rPr>
        <w:t xml:space="preserve">Педагогическое </w:t>
      </w:r>
      <w:proofErr w:type="gramStart"/>
      <w:r>
        <w:rPr>
          <w:b/>
          <w:color w:val="F8F8F8"/>
          <w:spacing w:val="-100"/>
          <w:w w:val="50"/>
          <w:sz w:val="28"/>
          <w:szCs w:val="28"/>
        </w:rPr>
        <w:t>Двигательные</w:t>
      </w:r>
      <w:proofErr w:type="gramEnd"/>
      <w:r>
        <w:rPr>
          <w:b/>
          <w:color w:val="F8F8F8"/>
          <w:spacing w:val="-100"/>
          <w:w w:val="50"/>
          <w:sz w:val="28"/>
          <w:szCs w:val="28"/>
        </w:rPr>
        <w:t xml:space="preserve"> </w:t>
      </w:r>
      <w:r>
        <w:rPr>
          <w:b/>
          <w:sz w:val="28"/>
          <w:szCs w:val="28"/>
        </w:rPr>
        <w:t>наблюдение</w:t>
      </w:r>
    </w:p>
    <w:p w:rsidR="00C644EF" w:rsidRDefault="00995E8D" w:rsidP="002B39A7">
      <w:pPr>
        <w:pStyle w:val="21"/>
        <w:ind w:right="-7" w:firstLine="709"/>
        <w:jc w:val="both"/>
        <w:rPr>
          <w:sz w:val="28"/>
          <w:szCs w:val="28"/>
        </w:rPr>
      </w:pPr>
      <w:r>
        <w:rPr>
          <w:sz w:val="28"/>
          <w:szCs w:val="28"/>
        </w:rPr>
        <w:t xml:space="preserve">В </w:t>
      </w:r>
      <w:r>
        <w:rPr>
          <w:color w:val="F8F8F8"/>
          <w:spacing w:val="-100"/>
          <w:w w:val="50"/>
          <w:sz w:val="28"/>
          <w:szCs w:val="28"/>
        </w:rPr>
        <w:t xml:space="preserve">грудная </w:t>
      </w:r>
      <w:r>
        <w:rPr>
          <w:sz w:val="28"/>
          <w:szCs w:val="28"/>
        </w:rPr>
        <w:t xml:space="preserve">ходе </w:t>
      </w:r>
      <w:r>
        <w:rPr>
          <w:color w:val="F8F8F8"/>
          <w:spacing w:val="-100"/>
          <w:w w:val="50"/>
          <w:sz w:val="28"/>
          <w:szCs w:val="28"/>
        </w:rPr>
        <w:t xml:space="preserve">мастерству </w:t>
      </w:r>
      <w:r>
        <w:rPr>
          <w:sz w:val="28"/>
          <w:szCs w:val="28"/>
        </w:rPr>
        <w:t xml:space="preserve">проводимого </w:t>
      </w:r>
      <w:r>
        <w:rPr>
          <w:color w:val="F8F8F8"/>
          <w:spacing w:val="-100"/>
          <w:w w:val="50"/>
          <w:sz w:val="28"/>
          <w:szCs w:val="28"/>
        </w:rPr>
        <w:t xml:space="preserve">дошкольном </w:t>
      </w:r>
      <w:r>
        <w:rPr>
          <w:sz w:val="28"/>
          <w:szCs w:val="28"/>
        </w:rPr>
        <w:t xml:space="preserve">эксперимента </w:t>
      </w:r>
      <w:r>
        <w:rPr>
          <w:color w:val="F8F8F8"/>
          <w:spacing w:val="-100"/>
          <w:w w:val="50"/>
          <w:sz w:val="28"/>
          <w:szCs w:val="28"/>
        </w:rPr>
        <w:t xml:space="preserve">одних </w:t>
      </w:r>
      <w:r>
        <w:rPr>
          <w:sz w:val="28"/>
          <w:szCs w:val="28"/>
        </w:rPr>
        <w:t xml:space="preserve">даны </w:t>
      </w:r>
      <w:r>
        <w:rPr>
          <w:color w:val="F8F8F8"/>
          <w:spacing w:val="-100"/>
          <w:w w:val="50"/>
          <w:sz w:val="28"/>
          <w:szCs w:val="28"/>
        </w:rPr>
        <w:t xml:space="preserve">человек </w:t>
      </w:r>
      <w:r>
        <w:rPr>
          <w:sz w:val="28"/>
          <w:szCs w:val="28"/>
        </w:rPr>
        <w:t xml:space="preserve">метод </w:t>
      </w:r>
      <w:r>
        <w:rPr>
          <w:color w:val="F8F8F8"/>
          <w:spacing w:val="-100"/>
          <w:w w:val="50"/>
          <w:sz w:val="28"/>
          <w:szCs w:val="28"/>
        </w:rPr>
        <w:t xml:space="preserve">наших </w:t>
      </w:r>
      <w:r>
        <w:rPr>
          <w:sz w:val="28"/>
          <w:szCs w:val="28"/>
        </w:rPr>
        <w:t xml:space="preserve">применялся с </w:t>
      </w:r>
      <w:r>
        <w:rPr>
          <w:color w:val="F8F8F8"/>
          <w:spacing w:val="-100"/>
          <w:w w:val="50"/>
          <w:sz w:val="28"/>
          <w:szCs w:val="28"/>
        </w:rPr>
        <w:t xml:space="preserve">отношении </w:t>
      </w:r>
      <w:r>
        <w:rPr>
          <w:sz w:val="28"/>
          <w:szCs w:val="28"/>
        </w:rPr>
        <w:t xml:space="preserve">целью </w:t>
      </w:r>
      <w:proofErr w:type="spellStart"/>
      <w:r>
        <w:rPr>
          <w:color w:val="F8F8F8"/>
          <w:spacing w:val="-100"/>
          <w:w w:val="50"/>
          <w:sz w:val="28"/>
          <w:szCs w:val="28"/>
        </w:rPr>
        <w:t>Переверзи</w:t>
      </w:r>
      <w:r>
        <w:rPr>
          <w:sz w:val="28"/>
          <w:szCs w:val="28"/>
        </w:rPr>
        <w:t>определения</w:t>
      </w:r>
      <w:proofErr w:type="spellEnd"/>
      <w:r>
        <w:rPr>
          <w:sz w:val="28"/>
          <w:szCs w:val="28"/>
        </w:rPr>
        <w:t xml:space="preserve"> </w:t>
      </w:r>
      <w:r>
        <w:rPr>
          <w:color w:val="F8F8F8"/>
          <w:spacing w:val="-100"/>
          <w:w w:val="50"/>
          <w:sz w:val="28"/>
          <w:szCs w:val="28"/>
        </w:rPr>
        <w:t xml:space="preserve">способствовать </w:t>
      </w:r>
      <w:r>
        <w:rPr>
          <w:sz w:val="28"/>
          <w:szCs w:val="28"/>
        </w:rPr>
        <w:t xml:space="preserve">физического и </w:t>
      </w:r>
      <w:r>
        <w:rPr>
          <w:color w:val="F8F8F8"/>
          <w:spacing w:val="-100"/>
          <w:w w:val="50"/>
          <w:sz w:val="28"/>
          <w:szCs w:val="28"/>
        </w:rPr>
        <w:t xml:space="preserve">Стьюдента </w:t>
      </w:r>
      <w:r>
        <w:rPr>
          <w:sz w:val="28"/>
          <w:szCs w:val="28"/>
        </w:rPr>
        <w:t xml:space="preserve">психологического </w:t>
      </w:r>
      <w:r>
        <w:rPr>
          <w:color w:val="F8F8F8"/>
          <w:spacing w:val="-100"/>
          <w:w w:val="50"/>
          <w:sz w:val="28"/>
          <w:szCs w:val="28"/>
        </w:rPr>
        <w:t xml:space="preserve">необратимо </w:t>
      </w:r>
      <w:r>
        <w:rPr>
          <w:sz w:val="28"/>
          <w:szCs w:val="28"/>
        </w:rPr>
        <w:t xml:space="preserve">состояния </w:t>
      </w:r>
      <w:r>
        <w:rPr>
          <w:color w:val="F8F8F8"/>
          <w:spacing w:val="-100"/>
          <w:w w:val="50"/>
          <w:sz w:val="28"/>
          <w:szCs w:val="28"/>
        </w:rPr>
        <w:t xml:space="preserve">понятия </w:t>
      </w:r>
      <w:r>
        <w:rPr>
          <w:sz w:val="28"/>
          <w:szCs w:val="28"/>
        </w:rPr>
        <w:t xml:space="preserve">испытуемых, </w:t>
      </w:r>
      <w:proofErr w:type="spellStart"/>
      <w:r>
        <w:rPr>
          <w:color w:val="F8F8F8"/>
          <w:spacing w:val="-100"/>
          <w:w w:val="50"/>
          <w:sz w:val="28"/>
          <w:szCs w:val="28"/>
        </w:rPr>
        <w:t>попр</w:t>
      </w:r>
      <w:r>
        <w:rPr>
          <w:sz w:val="28"/>
          <w:szCs w:val="28"/>
        </w:rPr>
        <w:t>объема</w:t>
      </w:r>
      <w:proofErr w:type="spellEnd"/>
      <w:r>
        <w:rPr>
          <w:sz w:val="28"/>
          <w:szCs w:val="28"/>
        </w:rPr>
        <w:t xml:space="preserve"> и </w:t>
      </w:r>
      <w:r>
        <w:rPr>
          <w:color w:val="F8F8F8"/>
          <w:spacing w:val="-100"/>
          <w:w w:val="50"/>
          <w:sz w:val="28"/>
          <w:szCs w:val="28"/>
        </w:rPr>
        <w:t xml:space="preserve">день </w:t>
      </w:r>
      <w:r>
        <w:rPr>
          <w:sz w:val="28"/>
          <w:szCs w:val="28"/>
        </w:rPr>
        <w:t xml:space="preserve">интенсивности </w:t>
      </w:r>
      <w:r>
        <w:rPr>
          <w:color w:val="F8F8F8"/>
          <w:spacing w:val="-100"/>
          <w:w w:val="50"/>
          <w:sz w:val="28"/>
          <w:szCs w:val="28"/>
        </w:rPr>
        <w:t xml:space="preserve">полготовки </w:t>
      </w:r>
      <w:r>
        <w:rPr>
          <w:sz w:val="28"/>
          <w:szCs w:val="28"/>
        </w:rPr>
        <w:t xml:space="preserve">нагрузки, а </w:t>
      </w:r>
      <w:r>
        <w:rPr>
          <w:color w:val="F8F8F8"/>
          <w:spacing w:val="-100"/>
          <w:w w:val="50"/>
          <w:sz w:val="28"/>
          <w:szCs w:val="28"/>
        </w:rPr>
        <w:t xml:space="preserve">вплоть </w:t>
      </w:r>
      <w:r>
        <w:rPr>
          <w:sz w:val="28"/>
          <w:szCs w:val="28"/>
        </w:rPr>
        <w:t xml:space="preserve">также </w:t>
      </w:r>
      <w:r>
        <w:rPr>
          <w:color w:val="F8F8F8"/>
          <w:spacing w:val="-100"/>
          <w:w w:val="50"/>
          <w:sz w:val="28"/>
          <w:szCs w:val="28"/>
        </w:rPr>
        <w:t xml:space="preserve">оперативно </w:t>
      </w:r>
      <w:r>
        <w:rPr>
          <w:sz w:val="28"/>
          <w:szCs w:val="28"/>
        </w:rPr>
        <w:t xml:space="preserve">степени </w:t>
      </w:r>
      <w:r>
        <w:rPr>
          <w:color w:val="F8F8F8"/>
          <w:spacing w:val="-100"/>
          <w:w w:val="50"/>
          <w:sz w:val="28"/>
          <w:szCs w:val="28"/>
        </w:rPr>
        <w:t xml:space="preserve">развитием </w:t>
      </w:r>
      <w:r>
        <w:rPr>
          <w:sz w:val="28"/>
          <w:szCs w:val="28"/>
        </w:rPr>
        <w:t xml:space="preserve">проявления </w:t>
      </w:r>
      <w:r>
        <w:rPr>
          <w:color w:val="F8F8F8"/>
          <w:spacing w:val="-100"/>
          <w:w w:val="50"/>
          <w:sz w:val="28"/>
          <w:szCs w:val="28"/>
        </w:rPr>
        <w:t xml:space="preserve">полученным </w:t>
      </w:r>
      <w:r>
        <w:rPr>
          <w:sz w:val="28"/>
          <w:szCs w:val="28"/>
        </w:rPr>
        <w:t xml:space="preserve">интереса </w:t>
      </w:r>
      <w:proofErr w:type="spellStart"/>
      <w:r>
        <w:rPr>
          <w:sz w:val="28"/>
          <w:szCs w:val="28"/>
        </w:rPr>
        <w:t>к</w:t>
      </w:r>
      <w:r>
        <w:rPr>
          <w:color w:val="F8F8F8"/>
          <w:spacing w:val="-100"/>
          <w:w w:val="50"/>
          <w:sz w:val="28"/>
          <w:szCs w:val="28"/>
        </w:rPr>
        <w:t>оперативног</w:t>
      </w:r>
      <w:proofErr w:type="spellEnd"/>
      <w:r w:rsidR="00236928">
        <w:rPr>
          <w:color w:val="F8F8F8"/>
          <w:spacing w:val="-100"/>
          <w:w w:val="50"/>
          <w:sz w:val="28"/>
          <w:szCs w:val="28"/>
        </w:rPr>
        <w:t xml:space="preserve"> </w:t>
      </w:r>
      <w:r>
        <w:rPr>
          <w:sz w:val="28"/>
          <w:szCs w:val="28"/>
        </w:rPr>
        <w:t xml:space="preserve">получаемой в </w:t>
      </w:r>
      <w:r>
        <w:rPr>
          <w:color w:val="F8F8F8"/>
          <w:spacing w:val="-100"/>
          <w:w w:val="50"/>
          <w:sz w:val="28"/>
          <w:szCs w:val="28"/>
        </w:rPr>
        <w:t xml:space="preserve">выполненное </w:t>
      </w:r>
      <w:r>
        <w:rPr>
          <w:sz w:val="28"/>
          <w:szCs w:val="28"/>
        </w:rPr>
        <w:t xml:space="preserve">процессе </w:t>
      </w:r>
      <w:r>
        <w:rPr>
          <w:color w:val="F8F8F8"/>
          <w:spacing w:val="-100"/>
          <w:w w:val="50"/>
          <w:sz w:val="28"/>
          <w:szCs w:val="28"/>
        </w:rPr>
        <w:t xml:space="preserve">сложную </w:t>
      </w:r>
      <w:r>
        <w:rPr>
          <w:sz w:val="28"/>
          <w:szCs w:val="28"/>
        </w:rPr>
        <w:t xml:space="preserve">занятий </w:t>
      </w:r>
      <w:r>
        <w:rPr>
          <w:color w:val="F8F8F8"/>
          <w:spacing w:val="-100"/>
          <w:w w:val="50"/>
          <w:sz w:val="28"/>
          <w:szCs w:val="28"/>
        </w:rPr>
        <w:t xml:space="preserve">эту </w:t>
      </w:r>
      <w:r>
        <w:rPr>
          <w:sz w:val="28"/>
          <w:szCs w:val="28"/>
        </w:rPr>
        <w:t>информации</w:t>
      </w:r>
      <w:proofErr w:type="gramStart"/>
      <w:r>
        <w:rPr>
          <w:sz w:val="28"/>
          <w:szCs w:val="28"/>
        </w:rPr>
        <w:t>.</w:t>
      </w:r>
      <w:proofErr w:type="gramEnd"/>
      <w:r>
        <w:rPr>
          <w:sz w:val="28"/>
          <w:szCs w:val="28"/>
        </w:rPr>
        <w:t xml:space="preserve"> </w:t>
      </w:r>
      <w:proofErr w:type="gramStart"/>
      <w:r>
        <w:rPr>
          <w:color w:val="F8F8F8"/>
          <w:spacing w:val="-100"/>
          <w:w w:val="50"/>
          <w:sz w:val="28"/>
          <w:szCs w:val="28"/>
        </w:rPr>
        <w:t>и</w:t>
      </w:r>
      <w:proofErr w:type="gramEnd"/>
      <w:r>
        <w:rPr>
          <w:color w:val="F8F8F8"/>
          <w:spacing w:val="-100"/>
          <w:w w:val="50"/>
          <w:sz w:val="28"/>
          <w:szCs w:val="28"/>
        </w:rPr>
        <w:t xml:space="preserve">сследовании </w:t>
      </w:r>
      <w:r>
        <w:rPr>
          <w:sz w:val="28"/>
          <w:szCs w:val="28"/>
        </w:rPr>
        <w:t xml:space="preserve">Функциональное </w:t>
      </w:r>
      <w:proofErr w:type="spellStart"/>
      <w:r>
        <w:rPr>
          <w:color w:val="F8F8F8"/>
          <w:spacing w:val="-100"/>
          <w:w w:val="50"/>
          <w:sz w:val="28"/>
          <w:szCs w:val="28"/>
        </w:rPr>
        <w:t>культур</w:t>
      </w:r>
      <w:r>
        <w:rPr>
          <w:sz w:val="28"/>
          <w:szCs w:val="28"/>
        </w:rPr>
        <w:t>состояние</w:t>
      </w:r>
      <w:proofErr w:type="spellEnd"/>
      <w:r>
        <w:rPr>
          <w:sz w:val="28"/>
          <w:szCs w:val="28"/>
        </w:rPr>
        <w:t xml:space="preserve"> </w:t>
      </w:r>
      <w:proofErr w:type="spellStart"/>
      <w:r>
        <w:rPr>
          <w:color w:val="F8F8F8"/>
          <w:spacing w:val="-100"/>
          <w:w w:val="50"/>
          <w:sz w:val="28"/>
          <w:szCs w:val="28"/>
        </w:rPr>
        <w:t>Физическое</w:t>
      </w:r>
      <w:r>
        <w:rPr>
          <w:sz w:val="28"/>
          <w:szCs w:val="28"/>
        </w:rPr>
        <w:t>обучающихся</w:t>
      </w:r>
      <w:proofErr w:type="spellEnd"/>
      <w:r>
        <w:rPr>
          <w:sz w:val="28"/>
          <w:szCs w:val="28"/>
        </w:rPr>
        <w:t xml:space="preserve"> </w:t>
      </w:r>
      <w:proofErr w:type="spellStart"/>
      <w:r>
        <w:rPr>
          <w:color w:val="F8F8F8"/>
          <w:spacing w:val="-100"/>
          <w:w w:val="50"/>
          <w:sz w:val="28"/>
          <w:szCs w:val="28"/>
        </w:rPr>
        <w:t>самы</w:t>
      </w:r>
      <w:r>
        <w:rPr>
          <w:sz w:val="28"/>
          <w:szCs w:val="28"/>
        </w:rPr>
        <w:t>учебно-тренировочной</w:t>
      </w:r>
      <w:proofErr w:type="spellEnd"/>
      <w:r>
        <w:rPr>
          <w:sz w:val="28"/>
          <w:szCs w:val="28"/>
        </w:rPr>
        <w:t xml:space="preserve"> </w:t>
      </w:r>
      <w:r>
        <w:rPr>
          <w:color w:val="F8F8F8"/>
          <w:spacing w:val="-100"/>
          <w:w w:val="50"/>
          <w:sz w:val="28"/>
          <w:szCs w:val="28"/>
        </w:rPr>
        <w:t xml:space="preserve">начиная </w:t>
      </w:r>
      <w:r>
        <w:rPr>
          <w:sz w:val="28"/>
          <w:szCs w:val="28"/>
        </w:rPr>
        <w:t xml:space="preserve">группы </w:t>
      </w:r>
      <w:r>
        <w:rPr>
          <w:color w:val="F8F8F8"/>
          <w:spacing w:val="-100"/>
          <w:w w:val="50"/>
          <w:sz w:val="28"/>
          <w:szCs w:val="28"/>
        </w:rPr>
        <w:t xml:space="preserve">Беляев </w:t>
      </w:r>
      <w:r>
        <w:rPr>
          <w:sz w:val="28"/>
          <w:szCs w:val="28"/>
        </w:rPr>
        <w:t xml:space="preserve">по </w:t>
      </w:r>
      <w:r>
        <w:rPr>
          <w:color w:val="F8F8F8"/>
          <w:spacing w:val="-100"/>
          <w:w w:val="50"/>
          <w:sz w:val="28"/>
          <w:szCs w:val="28"/>
        </w:rPr>
        <w:t xml:space="preserve">выполненные </w:t>
      </w:r>
      <w:r>
        <w:rPr>
          <w:sz w:val="28"/>
          <w:szCs w:val="28"/>
        </w:rPr>
        <w:t xml:space="preserve">волейболу </w:t>
      </w:r>
      <w:r>
        <w:rPr>
          <w:color w:val="F8F8F8"/>
          <w:spacing w:val="-100"/>
          <w:w w:val="50"/>
          <w:sz w:val="28"/>
          <w:szCs w:val="28"/>
        </w:rPr>
        <w:t xml:space="preserve">встать </w:t>
      </w:r>
      <w:r>
        <w:rPr>
          <w:sz w:val="28"/>
          <w:szCs w:val="28"/>
        </w:rPr>
        <w:t xml:space="preserve">на </w:t>
      </w:r>
      <w:proofErr w:type="spellStart"/>
      <w:r>
        <w:rPr>
          <w:color w:val="F8F8F8"/>
          <w:spacing w:val="-100"/>
          <w:w w:val="50"/>
          <w:sz w:val="28"/>
          <w:szCs w:val="28"/>
        </w:rPr>
        <w:t>проводи</w:t>
      </w:r>
      <w:r>
        <w:rPr>
          <w:sz w:val="28"/>
          <w:szCs w:val="28"/>
        </w:rPr>
        <w:t>тренировочных</w:t>
      </w:r>
      <w:proofErr w:type="spellEnd"/>
      <w:r>
        <w:rPr>
          <w:sz w:val="28"/>
          <w:szCs w:val="28"/>
        </w:rPr>
        <w:t xml:space="preserve"> </w:t>
      </w:r>
      <w:r>
        <w:rPr>
          <w:color w:val="F8F8F8"/>
          <w:spacing w:val="-100"/>
          <w:w w:val="50"/>
          <w:sz w:val="28"/>
          <w:szCs w:val="28"/>
        </w:rPr>
        <w:t xml:space="preserve">опыт </w:t>
      </w:r>
      <w:r>
        <w:rPr>
          <w:sz w:val="28"/>
          <w:szCs w:val="28"/>
        </w:rPr>
        <w:t xml:space="preserve">занятиях </w:t>
      </w:r>
      <w:r>
        <w:rPr>
          <w:color w:val="F8F8F8"/>
          <w:spacing w:val="-100"/>
          <w:w w:val="50"/>
          <w:sz w:val="28"/>
          <w:szCs w:val="28"/>
        </w:rPr>
        <w:t xml:space="preserve">половину </w:t>
      </w:r>
      <w:r>
        <w:rPr>
          <w:sz w:val="28"/>
          <w:szCs w:val="28"/>
        </w:rPr>
        <w:t xml:space="preserve">на </w:t>
      </w:r>
      <w:r>
        <w:rPr>
          <w:color w:val="F8F8F8"/>
          <w:spacing w:val="-100"/>
          <w:w w:val="50"/>
          <w:sz w:val="28"/>
          <w:szCs w:val="28"/>
        </w:rPr>
        <w:t xml:space="preserve">Данный </w:t>
      </w:r>
      <w:r>
        <w:rPr>
          <w:sz w:val="28"/>
          <w:szCs w:val="28"/>
        </w:rPr>
        <w:t xml:space="preserve">основании </w:t>
      </w:r>
      <w:r>
        <w:rPr>
          <w:color w:val="F8F8F8"/>
          <w:spacing w:val="-100"/>
          <w:w w:val="50"/>
          <w:sz w:val="28"/>
          <w:szCs w:val="28"/>
        </w:rPr>
        <w:t xml:space="preserve">глубинное </w:t>
      </w:r>
      <w:r>
        <w:rPr>
          <w:sz w:val="28"/>
          <w:szCs w:val="28"/>
        </w:rPr>
        <w:t xml:space="preserve">внешних </w:t>
      </w:r>
      <w:r>
        <w:rPr>
          <w:color w:val="F8F8F8"/>
          <w:spacing w:val="-100"/>
          <w:w w:val="50"/>
          <w:sz w:val="28"/>
          <w:szCs w:val="28"/>
        </w:rPr>
        <w:t xml:space="preserve">связей </w:t>
      </w:r>
      <w:r>
        <w:rPr>
          <w:sz w:val="28"/>
          <w:szCs w:val="28"/>
        </w:rPr>
        <w:t xml:space="preserve">признаков (потоотделение, </w:t>
      </w:r>
      <w:proofErr w:type="spellStart"/>
      <w:r>
        <w:rPr>
          <w:color w:val="F8F8F8"/>
          <w:spacing w:val="-100"/>
          <w:w w:val="50"/>
          <w:sz w:val="28"/>
          <w:szCs w:val="28"/>
        </w:rPr>
        <w:t>обеспечивается</w:t>
      </w:r>
      <w:r>
        <w:rPr>
          <w:sz w:val="28"/>
          <w:szCs w:val="28"/>
        </w:rPr>
        <w:t>замедление</w:t>
      </w:r>
      <w:proofErr w:type="spellEnd"/>
      <w:r>
        <w:rPr>
          <w:sz w:val="28"/>
          <w:szCs w:val="28"/>
        </w:rPr>
        <w:t xml:space="preserve"> </w:t>
      </w:r>
      <w:r>
        <w:rPr>
          <w:color w:val="F8F8F8"/>
          <w:spacing w:val="-100"/>
          <w:w w:val="50"/>
          <w:sz w:val="28"/>
          <w:szCs w:val="28"/>
        </w:rPr>
        <w:t xml:space="preserve">соразмеряя </w:t>
      </w:r>
      <w:r>
        <w:rPr>
          <w:sz w:val="28"/>
          <w:szCs w:val="28"/>
        </w:rPr>
        <w:t xml:space="preserve">темпа </w:t>
      </w:r>
      <w:r>
        <w:rPr>
          <w:color w:val="F8F8F8"/>
          <w:spacing w:val="-100"/>
          <w:w w:val="50"/>
          <w:sz w:val="28"/>
          <w:szCs w:val="28"/>
        </w:rPr>
        <w:t xml:space="preserve">названных </w:t>
      </w:r>
      <w:r>
        <w:rPr>
          <w:sz w:val="28"/>
          <w:szCs w:val="28"/>
        </w:rPr>
        <w:t xml:space="preserve">движений, </w:t>
      </w:r>
      <w:r>
        <w:rPr>
          <w:color w:val="F8F8F8"/>
          <w:spacing w:val="-100"/>
          <w:w w:val="50"/>
          <w:sz w:val="28"/>
          <w:szCs w:val="28"/>
        </w:rPr>
        <w:t xml:space="preserve">литературным </w:t>
      </w:r>
      <w:r>
        <w:rPr>
          <w:sz w:val="28"/>
          <w:szCs w:val="28"/>
        </w:rPr>
        <w:t xml:space="preserve">частота </w:t>
      </w:r>
      <w:r>
        <w:rPr>
          <w:color w:val="F8F8F8"/>
          <w:spacing w:val="-100"/>
          <w:w w:val="50"/>
          <w:sz w:val="28"/>
          <w:szCs w:val="28"/>
        </w:rPr>
        <w:t xml:space="preserve">игровыми </w:t>
      </w:r>
      <w:r>
        <w:rPr>
          <w:sz w:val="28"/>
          <w:szCs w:val="28"/>
        </w:rPr>
        <w:t>дыхания)</w:t>
      </w:r>
      <w:proofErr w:type="gramStart"/>
      <w:r>
        <w:rPr>
          <w:sz w:val="28"/>
          <w:szCs w:val="28"/>
        </w:rPr>
        <w:t>.</w:t>
      </w:r>
      <w:proofErr w:type="gramEnd"/>
      <w:r>
        <w:rPr>
          <w:sz w:val="28"/>
          <w:szCs w:val="28"/>
        </w:rPr>
        <w:t xml:space="preserve"> </w:t>
      </w:r>
      <w:proofErr w:type="spellStart"/>
      <w:proofErr w:type="gramStart"/>
      <w:r>
        <w:rPr>
          <w:color w:val="F8F8F8"/>
          <w:spacing w:val="-100"/>
          <w:w w:val="50"/>
          <w:sz w:val="28"/>
          <w:szCs w:val="28"/>
        </w:rPr>
        <w:t>б</w:t>
      </w:r>
      <w:proofErr w:type="gramEnd"/>
      <w:r>
        <w:rPr>
          <w:color w:val="F8F8F8"/>
          <w:spacing w:val="-100"/>
          <w:w w:val="50"/>
          <w:sz w:val="28"/>
          <w:szCs w:val="28"/>
        </w:rPr>
        <w:t>ыстроту</w:t>
      </w:r>
      <w:r>
        <w:rPr>
          <w:sz w:val="28"/>
          <w:szCs w:val="28"/>
        </w:rPr>
        <w:t>Эмоциональное</w:t>
      </w:r>
      <w:proofErr w:type="spellEnd"/>
      <w:r>
        <w:rPr>
          <w:sz w:val="28"/>
          <w:szCs w:val="28"/>
        </w:rPr>
        <w:t xml:space="preserve"> </w:t>
      </w:r>
      <w:r>
        <w:rPr>
          <w:color w:val="F8F8F8"/>
          <w:spacing w:val="-100"/>
          <w:w w:val="50"/>
          <w:sz w:val="28"/>
          <w:szCs w:val="28"/>
        </w:rPr>
        <w:t xml:space="preserve">большая </w:t>
      </w:r>
      <w:r>
        <w:rPr>
          <w:sz w:val="28"/>
          <w:szCs w:val="28"/>
        </w:rPr>
        <w:t xml:space="preserve">состояние </w:t>
      </w:r>
      <w:proofErr w:type="spellStart"/>
      <w:r>
        <w:rPr>
          <w:color w:val="F8F8F8"/>
          <w:spacing w:val="-100"/>
          <w:w w:val="50"/>
          <w:sz w:val="28"/>
          <w:szCs w:val="28"/>
        </w:rPr>
        <w:t>главным</w:t>
      </w:r>
      <w:r>
        <w:rPr>
          <w:sz w:val="28"/>
          <w:szCs w:val="28"/>
        </w:rPr>
        <w:t>спортсменов</w:t>
      </w:r>
      <w:proofErr w:type="spellEnd"/>
      <w:r>
        <w:rPr>
          <w:sz w:val="28"/>
          <w:szCs w:val="28"/>
        </w:rPr>
        <w:t xml:space="preserve"> </w:t>
      </w:r>
      <w:r>
        <w:rPr>
          <w:color w:val="F8F8F8"/>
          <w:spacing w:val="-100"/>
          <w:w w:val="50"/>
          <w:sz w:val="28"/>
          <w:szCs w:val="28"/>
        </w:rPr>
        <w:t xml:space="preserve">нами </w:t>
      </w:r>
      <w:r>
        <w:rPr>
          <w:sz w:val="28"/>
          <w:szCs w:val="28"/>
        </w:rPr>
        <w:t xml:space="preserve">на </w:t>
      </w:r>
      <w:r>
        <w:rPr>
          <w:color w:val="F8F8F8"/>
          <w:spacing w:val="-100"/>
          <w:w w:val="50"/>
          <w:sz w:val="28"/>
          <w:szCs w:val="28"/>
        </w:rPr>
        <w:t xml:space="preserve">Москва </w:t>
      </w:r>
      <w:r>
        <w:rPr>
          <w:sz w:val="28"/>
          <w:szCs w:val="28"/>
        </w:rPr>
        <w:t xml:space="preserve">тренировки (интерес к </w:t>
      </w:r>
      <w:proofErr w:type="spellStart"/>
      <w:r>
        <w:rPr>
          <w:color w:val="F8F8F8"/>
          <w:spacing w:val="-100"/>
          <w:w w:val="50"/>
          <w:sz w:val="28"/>
          <w:szCs w:val="28"/>
        </w:rPr>
        <w:t>предлага</w:t>
      </w:r>
      <w:r>
        <w:rPr>
          <w:sz w:val="28"/>
          <w:szCs w:val="28"/>
        </w:rPr>
        <w:t>излагаемому</w:t>
      </w:r>
      <w:proofErr w:type="spellEnd"/>
      <w:r>
        <w:rPr>
          <w:sz w:val="28"/>
          <w:szCs w:val="28"/>
        </w:rPr>
        <w:t xml:space="preserve"> </w:t>
      </w:r>
      <w:r>
        <w:rPr>
          <w:color w:val="F8F8F8"/>
          <w:spacing w:val="-100"/>
          <w:w w:val="50"/>
          <w:sz w:val="28"/>
          <w:szCs w:val="28"/>
        </w:rPr>
        <w:t xml:space="preserve">будут </w:t>
      </w:r>
      <w:r>
        <w:rPr>
          <w:sz w:val="28"/>
          <w:szCs w:val="28"/>
        </w:rPr>
        <w:t xml:space="preserve">материалу, к </w:t>
      </w:r>
      <w:proofErr w:type="spellStart"/>
      <w:r>
        <w:rPr>
          <w:color w:val="F8F8F8"/>
          <w:spacing w:val="-100"/>
          <w:w w:val="50"/>
          <w:sz w:val="28"/>
          <w:szCs w:val="28"/>
        </w:rPr>
        <w:t>есть</w:t>
      </w:r>
      <w:r>
        <w:rPr>
          <w:sz w:val="28"/>
          <w:szCs w:val="28"/>
        </w:rPr>
        <w:t>определенному</w:t>
      </w:r>
      <w:proofErr w:type="spellEnd"/>
      <w:r>
        <w:rPr>
          <w:sz w:val="28"/>
          <w:szCs w:val="28"/>
        </w:rPr>
        <w:t xml:space="preserve"> </w:t>
      </w:r>
      <w:r>
        <w:rPr>
          <w:color w:val="F8F8F8"/>
          <w:spacing w:val="-100"/>
          <w:w w:val="50"/>
          <w:sz w:val="28"/>
          <w:szCs w:val="28"/>
        </w:rPr>
        <w:t xml:space="preserve">нервных </w:t>
      </w:r>
      <w:r>
        <w:rPr>
          <w:sz w:val="28"/>
          <w:szCs w:val="28"/>
        </w:rPr>
        <w:t xml:space="preserve">виду </w:t>
      </w:r>
      <w:r>
        <w:rPr>
          <w:color w:val="F8F8F8"/>
          <w:spacing w:val="-100"/>
          <w:w w:val="50"/>
          <w:sz w:val="28"/>
          <w:szCs w:val="28"/>
        </w:rPr>
        <w:t xml:space="preserve">предусматривающий </w:t>
      </w:r>
      <w:r>
        <w:rPr>
          <w:sz w:val="28"/>
          <w:szCs w:val="28"/>
        </w:rPr>
        <w:t xml:space="preserve">движений, </w:t>
      </w:r>
      <w:r>
        <w:rPr>
          <w:color w:val="F8F8F8"/>
          <w:spacing w:val="-100"/>
          <w:w w:val="50"/>
          <w:sz w:val="28"/>
          <w:szCs w:val="28"/>
        </w:rPr>
        <w:t xml:space="preserve">форм </w:t>
      </w:r>
      <w:r>
        <w:rPr>
          <w:sz w:val="28"/>
          <w:szCs w:val="28"/>
        </w:rPr>
        <w:t xml:space="preserve">сильное </w:t>
      </w:r>
      <w:proofErr w:type="spellStart"/>
      <w:r>
        <w:rPr>
          <w:color w:val="F8F8F8"/>
          <w:spacing w:val="-100"/>
          <w:w w:val="50"/>
          <w:sz w:val="28"/>
          <w:szCs w:val="28"/>
        </w:rPr>
        <w:t>спортсмено</w:t>
      </w:r>
      <w:r>
        <w:rPr>
          <w:sz w:val="28"/>
          <w:szCs w:val="28"/>
        </w:rPr>
        <w:t>возбуждение</w:t>
      </w:r>
      <w:proofErr w:type="spellEnd"/>
      <w:r>
        <w:rPr>
          <w:sz w:val="28"/>
          <w:szCs w:val="28"/>
        </w:rPr>
        <w:t xml:space="preserve"> в </w:t>
      </w:r>
      <w:r>
        <w:rPr>
          <w:color w:val="F8F8F8"/>
          <w:spacing w:val="-100"/>
          <w:w w:val="50"/>
          <w:sz w:val="28"/>
          <w:szCs w:val="28"/>
        </w:rPr>
        <w:t xml:space="preserve">стенке </w:t>
      </w:r>
      <w:r>
        <w:rPr>
          <w:sz w:val="28"/>
          <w:szCs w:val="28"/>
        </w:rPr>
        <w:t xml:space="preserve">конце </w:t>
      </w:r>
      <w:r>
        <w:rPr>
          <w:color w:val="F8F8F8"/>
          <w:spacing w:val="-100"/>
          <w:w w:val="50"/>
          <w:sz w:val="28"/>
          <w:szCs w:val="28"/>
        </w:rPr>
        <w:t xml:space="preserve">способами </w:t>
      </w:r>
      <w:r>
        <w:rPr>
          <w:sz w:val="28"/>
          <w:szCs w:val="28"/>
        </w:rPr>
        <w:t xml:space="preserve">занятия и в </w:t>
      </w:r>
      <w:proofErr w:type="spellStart"/>
      <w:r>
        <w:rPr>
          <w:color w:val="F8F8F8"/>
          <w:spacing w:val="-100"/>
          <w:w w:val="50"/>
          <w:sz w:val="28"/>
          <w:szCs w:val="28"/>
        </w:rPr>
        <w:t>самим</w:t>
      </w:r>
      <w:r>
        <w:rPr>
          <w:sz w:val="28"/>
          <w:szCs w:val="28"/>
        </w:rPr>
        <w:t>процессе</w:t>
      </w:r>
      <w:proofErr w:type="spellEnd"/>
      <w:r>
        <w:rPr>
          <w:sz w:val="28"/>
          <w:szCs w:val="28"/>
        </w:rPr>
        <w:t xml:space="preserve"> </w:t>
      </w:r>
      <w:r>
        <w:rPr>
          <w:color w:val="F8F8F8"/>
          <w:spacing w:val="-100"/>
          <w:w w:val="50"/>
          <w:sz w:val="28"/>
          <w:szCs w:val="28"/>
        </w:rPr>
        <w:t xml:space="preserve">Способности </w:t>
      </w:r>
      <w:r>
        <w:rPr>
          <w:sz w:val="28"/>
          <w:szCs w:val="28"/>
        </w:rPr>
        <w:t xml:space="preserve">игр) </w:t>
      </w:r>
      <w:r>
        <w:rPr>
          <w:color w:val="F8F8F8"/>
          <w:spacing w:val="-100"/>
          <w:w w:val="50"/>
          <w:sz w:val="28"/>
          <w:szCs w:val="28"/>
        </w:rPr>
        <w:t xml:space="preserve">так </w:t>
      </w:r>
      <w:r>
        <w:rPr>
          <w:sz w:val="28"/>
          <w:szCs w:val="28"/>
        </w:rPr>
        <w:t xml:space="preserve">также </w:t>
      </w:r>
      <w:r>
        <w:rPr>
          <w:color w:val="F8F8F8"/>
          <w:spacing w:val="-100"/>
          <w:w w:val="50"/>
          <w:sz w:val="28"/>
          <w:szCs w:val="28"/>
        </w:rPr>
        <w:t xml:space="preserve">меняющейся </w:t>
      </w:r>
      <w:r>
        <w:rPr>
          <w:sz w:val="28"/>
          <w:szCs w:val="28"/>
        </w:rPr>
        <w:t xml:space="preserve">определялись </w:t>
      </w:r>
      <w:proofErr w:type="spellStart"/>
      <w:r>
        <w:rPr>
          <w:color w:val="F8F8F8"/>
          <w:spacing w:val="-100"/>
          <w:w w:val="50"/>
          <w:sz w:val="28"/>
          <w:szCs w:val="28"/>
        </w:rPr>
        <w:t>п</w:t>
      </w:r>
      <w:r>
        <w:rPr>
          <w:sz w:val="28"/>
          <w:szCs w:val="28"/>
        </w:rPr>
        <w:t>методом</w:t>
      </w:r>
      <w:proofErr w:type="spellEnd"/>
      <w:r>
        <w:rPr>
          <w:sz w:val="28"/>
          <w:szCs w:val="28"/>
        </w:rPr>
        <w:t xml:space="preserve"> </w:t>
      </w:r>
      <w:r>
        <w:rPr>
          <w:color w:val="F8F8F8"/>
          <w:spacing w:val="-100"/>
          <w:w w:val="50"/>
          <w:sz w:val="28"/>
          <w:szCs w:val="28"/>
        </w:rPr>
        <w:t xml:space="preserve">эффективное </w:t>
      </w:r>
      <w:r>
        <w:rPr>
          <w:sz w:val="28"/>
          <w:szCs w:val="28"/>
        </w:rPr>
        <w:t>наблюдения</w:t>
      </w:r>
      <w:proofErr w:type="gramStart"/>
      <w:r>
        <w:rPr>
          <w:sz w:val="28"/>
          <w:szCs w:val="28"/>
        </w:rPr>
        <w:t>.</w:t>
      </w:r>
      <w:proofErr w:type="gramEnd"/>
      <w:r>
        <w:rPr>
          <w:sz w:val="28"/>
          <w:szCs w:val="28"/>
        </w:rPr>
        <w:t xml:space="preserve"> </w:t>
      </w:r>
      <w:proofErr w:type="spellStart"/>
      <w:proofErr w:type="gramStart"/>
      <w:r>
        <w:rPr>
          <w:color w:val="F8F8F8"/>
          <w:spacing w:val="-100"/>
          <w:w w:val="50"/>
          <w:sz w:val="28"/>
          <w:szCs w:val="28"/>
        </w:rPr>
        <w:t>п</w:t>
      </w:r>
      <w:proofErr w:type="gramEnd"/>
      <w:r>
        <w:rPr>
          <w:color w:val="F8F8F8"/>
          <w:spacing w:val="-100"/>
          <w:w w:val="50"/>
          <w:sz w:val="28"/>
          <w:szCs w:val="28"/>
        </w:rPr>
        <w:t>рподав</w:t>
      </w:r>
      <w:r>
        <w:rPr>
          <w:sz w:val="28"/>
          <w:szCs w:val="28"/>
        </w:rPr>
        <w:t>Учитывались</w:t>
      </w:r>
      <w:proofErr w:type="spellEnd"/>
      <w:r>
        <w:rPr>
          <w:sz w:val="28"/>
          <w:szCs w:val="28"/>
        </w:rPr>
        <w:t xml:space="preserve"> </w:t>
      </w:r>
      <w:proofErr w:type="spellStart"/>
      <w:r>
        <w:rPr>
          <w:color w:val="F8F8F8"/>
          <w:spacing w:val="-100"/>
          <w:w w:val="50"/>
          <w:sz w:val="28"/>
          <w:szCs w:val="28"/>
        </w:rPr>
        <w:t>Усло</w:t>
      </w:r>
      <w:r>
        <w:rPr>
          <w:sz w:val="28"/>
          <w:szCs w:val="28"/>
        </w:rPr>
        <w:t>субъективные</w:t>
      </w:r>
      <w:proofErr w:type="spellEnd"/>
      <w:r>
        <w:rPr>
          <w:sz w:val="28"/>
          <w:szCs w:val="28"/>
        </w:rPr>
        <w:t xml:space="preserve"> </w:t>
      </w:r>
      <w:proofErr w:type="spellStart"/>
      <w:r>
        <w:rPr>
          <w:color w:val="F8F8F8"/>
          <w:spacing w:val="-100"/>
          <w:w w:val="50"/>
          <w:sz w:val="28"/>
          <w:szCs w:val="28"/>
        </w:rPr>
        <w:t>комплексн</w:t>
      </w:r>
      <w:r>
        <w:rPr>
          <w:sz w:val="28"/>
          <w:szCs w:val="28"/>
        </w:rPr>
        <w:t>ощущения</w:t>
      </w:r>
      <w:proofErr w:type="spellEnd"/>
      <w:r>
        <w:rPr>
          <w:sz w:val="28"/>
          <w:szCs w:val="28"/>
        </w:rPr>
        <w:t xml:space="preserve"> </w:t>
      </w:r>
      <w:proofErr w:type="spellStart"/>
      <w:r>
        <w:rPr>
          <w:color w:val="F8F8F8"/>
          <w:spacing w:val="-100"/>
          <w:w w:val="50"/>
          <w:sz w:val="28"/>
          <w:szCs w:val="28"/>
        </w:rPr>
        <w:t>движущийс</w:t>
      </w:r>
      <w:r>
        <w:rPr>
          <w:sz w:val="28"/>
          <w:szCs w:val="28"/>
        </w:rPr>
        <w:t>обучающихся</w:t>
      </w:r>
      <w:proofErr w:type="spellEnd"/>
      <w:r>
        <w:rPr>
          <w:sz w:val="28"/>
          <w:szCs w:val="28"/>
        </w:rPr>
        <w:t xml:space="preserve">, </w:t>
      </w:r>
      <w:r>
        <w:rPr>
          <w:color w:val="F8F8F8"/>
          <w:spacing w:val="-100"/>
          <w:w w:val="50"/>
          <w:sz w:val="28"/>
          <w:szCs w:val="28"/>
        </w:rPr>
        <w:t xml:space="preserve">принимают </w:t>
      </w:r>
      <w:r>
        <w:rPr>
          <w:sz w:val="28"/>
          <w:szCs w:val="28"/>
        </w:rPr>
        <w:t xml:space="preserve">что </w:t>
      </w:r>
      <w:r>
        <w:rPr>
          <w:color w:val="F8F8F8"/>
          <w:spacing w:val="-100"/>
          <w:w w:val="50"/>
          <w:sz w:val="28"/>
          <w:szCs w:val="28"/>
        </w:rPr>
        <w:t xml:space="preserve">юношеского </w:t>
      </w:r>
      <w:r>
        <w:rPr>
          <w:sz w:val="28"/>
          <w:szCs w:val="28"/>
        </w:rPr>
        <w:lastRenderedPageBreak/>
        <w:t xml:space="preserve">помогало </w:t>
      </w:r>
      <w:r>
        <w:rPr>
          <w:color w:val="F8F8F8"/>
          <w:spacing w:val="-100"/>
          <w:w w:val="50"/>
          <w:sz w:val="28"/>
          <w:szCs w:val="28"/>
        </w:rPr>
        <w:t xml:space="preserve">соотношение </w:t>
      </w:r>
      <w:r>
        <w:rPr>
          <w:sz w:val="28"/>
          <w:szCs w:val="28"/>
        </w:rPr>
        <w:t xml:space="preserve">корректировать </w:t>
      </w:r>
      <w:proofErr w:type="spellStart"/>
      <w:r>
        <w:rPr>
          <w:color w:val="F8F8F8"/>
          <w:spacing w:val="-100"/>
          <w:w w:val="50"/>
          <w:sz w:val="28"/>
          <w:szCs w:val="28"/>
        </w:rPr>
        <w:t>равно</w:t>
      </w:r>
      <w:r>
        <w:rPr>
          <w:sz w:val="28"/>
          <w:szCs w:val="28"/>
        </w:rPr>
        <w:t>содержание</w:t>
      </w:r>
      <w:proofErr w:type="spellEnd"/>
      <w:r>
        <w:rPr>
          <w:sz w:val="28"/>
          <w:szCs w:val="28"/>
        </w:rPr>
        <w:t xml:space="preserve"> </w:t>
      </w:r>
      <w:r>
        <w:rPr>
          <w:color w:val="F8F8F8"/>
          <w:spacing w:val="-100"/>
          <w:w w:val="50"/>
          <w:sz w:val="28"/>
          <w:szCs w:val="28"/>
        </w:rPr>
        <w:t xml:space="preserve">Здоровья </w:t>
      </w:r>
      <w:r>
        <w:rPr>
          <w:sz w:val="28"/>
          <w:szCs w:val="28"/>
        </w:rPr>
        <w:t xml:space="preserve">занятий в </w:t>
      </w:r>
      <w:proofErr w:type="spellStart"/>
      <w:r>
        <w:rPr>
          <w:color w:val="F8F8F8"/>
          <w:spacing w:val="-100"/>
          <w:w w:val="50"/>
          <w:sz w:val="28"/>
          <w:szCs w:val="28"/>
        </w:rPr>
        <w:t>Систе</w:t>
      </w:r>
      <w:r>
        <w:rPr>
          <w:sz w:val="28"/>
          <w:szCs w:val="28"/>
        </w:rPr>
        <w:t>зависимости</w:t>
      </w:r>
      <w:proofErr w:type="spellEnd"/>
      <w:r>
        <w:rPr>
          <w:sz w:val="28"/>
          <w:szCs w:val="28"/>
        </w:rPr>
        <w:t xml:space="preserve"> </w:t>
      </w:r>
      <w:r>
        <w:rPr>
          <w:color w:val="F8F8F8"/>
          <w:spacing w:val="-100"/>
          <w:w w:val="50"/>
          <w:sz w:val="28"/>
          <w:szCs w:val="28"/>
        </w:rPr>
        <w:t xml:space="preserve">группами </w:t>
      </w:r>
      <w:r>
        <w:rPr>
          <w:sz w:val="28"/>
          <w:szCs w:val="28"/>
        </w:rPr>
        <w:t xml:space="preserve">от </w:t>
      </w:r>
      <w:r>
        <w:rPr>
          <w:color w:val="F8F8F8"/>
          <w:spacing w:val="-100"/>
          <w:w w:val="50"/>
          <w:sz w:val="28"/>
          <w:szCs w:val="28"/>
        </w:rPr>
        <w:t xml:space="preserve">кратковременная </w:t>
      </w:r>
      <w:r>
        <w:rPr>
          <w:sz w:val="28"/>
          <w:szCs w:val="28"/>
        </w:rPr>
        <w:t xml:space="preserve">состояния </w:t>
      </w:r>
      <w:r>
        <w:rPr>
          <w:color w:val="F8F8F8"/>
          <w:spacing w:val="-100"/>
          <w:w w:val="50"/>
          <w:sz w:val="28"/>
          <w:szCs w:val="28"/>
        </w:rPr>
        <w:t xml:space="preserve">малой </w:t>
      </w:r>
      <w:r>
        <w:rPr>
          <w:sz w:val="28"/>
          <w:szCs w:val="28"/>
        </w:rPr>
        <w:t xml:space="preserve">испытуемых. </w:t>
      </w:r>
      <w:r>
        <w:rPr>
          <w:color w:val="F8F8F8"/>
          <w:spacing w:val="-100"/>
          <w:w w:val="50"/>
          <w:sz w:val="28"/>
          <w:szCs w:val="28"/>
        </w:rPr>
        <w:t xml:space="preserve">первых </w:t>
      </w:r>
      <w:r>
        <w:rPr>
          <w:sz w:val="28"/>
          <w:szCs w:val="28"/>
        </w:rPr>
        <w:t xml:space="preserve">Педагогическое </w:t>
      </w:r>
      <w:proofErr w:type="spellStart"/>
      <w:r>
        <w:rPr>
          <w:color w:val="F8F8F8"/>
          <w:spacing w:val="-100"/>
          <w:w w:val="50"/>
          <w:sz w:val="28"/>
          <w:szCs w:val="28"/>
        </w:rPr>
        <w:t>пути</w:t>
      </w:r>
      <w:r>
        <w:rPr>
          <w:sz w:val="28"/>
          <w:szCs w:val="28"/>
        </w:rPr>
        <w:t>наблюдение</w:t>
      </w:r>
      <w:proofErr w:type="spellEnd"/>
      <w:r>
        <w:rPr>
          <w:sz w:val="28"/>
          <w:szCs w:val="28"/>
        </w:rPr>
        <w:t xml:space="preserve"> </w:t>
      </w:r>
      <w:proofErr w:type="spellStart"/>
      <w:r>
        <w:rPr>
          <w:color w:val="F8F8F8"/>
          <w:spacing w:val="-100"/>
          <w:w w:val="50"/>
          <w:sz w:val="28"/>
          <w:szCs w:val="28"/>
        </w:rPr>
        <w:t>л</w:t>
      </w:r>
      <w:r>
        <w:rPr>
          <w:sz w:val="28"/>
          <w:szCs w:val="28"/>
        </w:rPr>
        <w:t>позволило</w:t>
      </w:r>
      <w:proofErr w:type="spellEnd"/>
      <w:r>
        <w:rPr>
          <w:sz w:val="28"/>
          <w:szCs w:val="28"/>
        </w:rPr>
        <w:t xml:space="preserve"> </w:t>
      </w:r>
      <w:proofErr w:type="spellStart"/>
      <w:r>
        <w:rPr>
          <w:color w:val="F8F8F8"/>
          <w:spacing w:val="-100"/>
          <w:w w:val="50"/>
          <w:sz w:val="28"/>
          <w:szCs w:val="28"/>
        </w:rPr>
        <w:t>вестибулярны</w:t>
      </w:r>
      <w:r>
        <w:rPr>
          <w:sz w:val="28"/>
          <w:szCs w:val="28"/>
        </w:rPr>
        <w:t>осуществлять</w:t>
      </w:r>
      <w:proofErr w:type="spellEnd"/>
      <w:r>
        <w:rPr>
          <w:sz w:val="28"/>
          <w:szCs w:val="28"/>
        </w:rPr>
        <w:t xml:space="preserve"> </w:t>
      </w:r>
      <w:r>
        <w:rPr>
          <w:color w:val="F8F8F8"/>
          <w:spacing w:val="-100"/>
          <w:w w:val="50"/>
          <w:sz w:val="28"/>
          <w:szCs w:val="28"/>
        </w:rPr>
        <w:t xml:space="preserve">материалов </w:t>
      </w:r>
      <w:r>
        <w:rPr>
          <w:sz w:val="28"/>
          <w:szCs w:val="28"/>
        </w:rPr>
        <w:t xml:space="preserve">контроль </w:t>
      </w:r>
      <w:proofErr w:type="spellStart"/>
      <w:r>
        <w:rPr>
          <w:color w:val="F8F8F8"/>
          <w:spacing w:val="-100"/>
          <w:w w:val="50"/>
          <w:sz w:val="28"/>
          <w:szCs w:val="28"/>
        </w:rPr>
        <w:t>Янов</w:t>
      </w:r>
      <w:r>
        <w:rPr>
          <w:sz w:val="28"/>
          <w:szCs w:val="28"/>
        </w:rPr>
        <w:t>за</w:t>
      </w:r>
      <w:proofErr w:type="spellEnd"/>
      <w:r>
        <w:rPr>
          <w:sz w:val="28"/>
          <w:szCs w:val="28"/>
        </w:rPr>
        <w:t xml:space="preserve"> </w:t>
      </w:r>
      <w:proofErr w:type="spellStart"/>
      <w:r>
        <w:rPr>
          <w:color w:val="F8F8F8"/>
          <w:spacing w:val="-100"/>
          <w:w w:val="50"/>
          <w:sz w:val="28"/>
          <w:szCs w:val="28"/>
        </w:rPr>
        <w:t>моделирования</w:t>
      </w:r>
      <w:r>
        <w:rPr>
          <w:sz w:val="28"/>
          <w:szCs w:val="28"/>
        </w:rPr>
        <w:t>эффективностью</w:t>
      </w:r>
      <w:proofErr w:type="spellEnd"/>
      <w:r>
        <w:rPr>
          <w:sz w:val="28"/>
          <w:szCs w:val="28"/>
        </w:rPr>
        <w:t xml:space="preserve"> </w:t>
      </w:r>
      <w:r>
        <w:rPr>
          <w:color w:val="F8F8F8"/>
          <w:spacing w:val="-100"/>
          <w:w w:val="50"/>
          <w:sz w:val="28"/>
          <w:szCs w:val="28"/>
        </w:rPr>
        <w:t xml:space="preserve">улучшилось </w:t>
      </w:r>
      <w:r>
        <w:rPr>
          <w:sz w:val="28"/>
          <w:szCs w:val="28"/>
        </w:rPr>
        <w:t xml:space="preserve">применения </w:t>
      </w:r>
      <w:r>
        <w:rPr>
          <w:color w:val="F8F8F8"/>
          <w:spacing w:val="-100"/>
          <w:w w:val="50"/>
          <w:sz w:val="28"/>
          <w:szCs w:val="28"/>
        </w:rPr>
        <w:t xml:space="preserve">насколько </w:t>
      </w:r>
      <w:r>
        <w:rPr>
          <w:sz w:val="28"/>
          <w:szCs w:val="28"/>
        </w:rPr>
        <w:t xml:space="preserve">методики, </w:t>
      </w:r>
      <w:r>
        <w:rPr>
          <w:color w:val="F8F8F8"/>
          <w:spacing w:val="-100"/>
          <w:w w:val="50"/>
          <w:sz w:val="28"/>
          <w:szCs w:val="28"/>
        </w:rPr>
        <w:t xml:space="preserve">слуховые </w:t>
      </w:r>
      <w:r>
        <w:rPr>
          <w:sz w:val="28"/>
          <w:szCs w:val="28"/>
        </w:rPr>
        <w:t xml:space="preserve">направленной </w:t>
      </w:r>
      <w:r>
        <w:rPr>
          <w:color w:val="F8F8F8"/>
          <w:spacing w:val="-100"/>
          <w:w w:val="50"/>
          <w:sz w:val="28"/>
          <w:szCs w:val="28"/>
        </w:rPr>
        <w:t xml:space="preserve">достаточной </w:t>
      </w:r>
      <w:r>
        <w:rPr>
          <w:sz w:val="28"/>
          <w:szCs w:val="28"/>
        </w:rPr>
        <w:t xml:space="preserve">на </w:t>
      </w:r>
      <w:r>
        <w:rPr>
          <w:color w:val="F8F8F8"/>
          <w:spacing w:val="-100"/>
          <w:w w:val="50"/>
          <w:sz w:val="28"/>
          <w:szCs w:val="28"/>
        </w:rPr>
        <w:t xml:space="preserve">литературных </w:t>
      </w:r>
      <w:r>
        <w:rPr>
          <w:sz w:val="28"/>
          <w:szCs w:val="28"/>
        </w:rPr>
        <w:t xml:space="preserve">развитие </w:t>
      </w:r>
      <w:proofErr w:type="spellStart"/>
      <w:r>
        <w:rPr>
          <w:color w:val="F8F8F8"/>
          <w:spacing w:val="-100"/>
          <w:w w:val="50"/>
          <w:sz w:val="28"/>
          <w:szCs w:val="28"/>
        </w:rPr>
        <w:t>которого</w:t>
      </w:r>
      <w:r>
        <w:rPr>
          <w:sz w:val="28"/>
          <w:szCs w:val="28"/>
        </w:rPr>
        <w:t>специальной</w:t>
      </w:r>
      <w:proofErr w:type="spellEnd"/>
      <w:r>
        <w:rPr>
          <w:sz w:val="28"/>
          <w:szCs w:val="28"/>
        </w:rPr>
        <w:t xml:space="preserve"> </w:t>
      </w:r>
      <w:r>
        <w:rPr>
          <w:color w:val="F8F8F8"/>
          <w:spacing w:val="-100"/>
          <w:w w:val="50"/>
          <w:sz w:val="28"/>
          <w:szCs w:val="28"/>
        </w:rPr>
        <w:t xml:space="preserve">качественном </w:t>
      </w:r>
      <w:r>
        <w:rPr>
          <w:sz w:val="28"/>
          <w:szCs w:val="28"/>
        </w:rPr>
        <w:t xml:space="preserve">ловкости в </w:t>
      </w:r>
      <w:r>
        <w:rPr>
          <w:color w:val="F8F8F8"/>
          <w:spacing w:val="-100"/>
          <w:w w:val="50"/>
          <w:sz w:val="28"/>
          <w:szCs w:val="28"/>
        </w:rPr>
        <w:t xml:space="preserve">величине </w:t>
      </w:r>
      <w:r>
        <w:rPr>
          <w:sz w:val="28"/>
          <w:szCs w:val="28"/>
        </w:rPr>
        <w:t xml:space="preserve">процессе </w:t>
      </w:r>
      <w:r>
        <w:rPr>
          <w:color w:val="F8F8F8"/>
          <w:spacing w:val="-100"/>
          <w:w w:val="50"/>
          <w:sz w:val="28"/>
          <w:szCs w:val="28"/>
        </w:rPr>
        <w:t xml:space="preserve">оказывать </w:t>
      </w:r>
      <w:r>
        <w:rPr>
          <w:sz w:val="28"/>
          <w:szCs w:val="28"/>
        </w:rPr>
        <w:t xml:space="preserve">учебно-тренировочных </w:t>
      </w:r>
      <w:r>
        <w:rPr>
          <w:color w:val="F8F8F8"/>
          <w:spacing w:val="-100"/>
          <w:w w:val="50"/>
          <w:sz w:val="28"/>
          <w:szCs w:val="28"/>
        </w:rPr>
        <w:t xml:space="preserve">эффективна </w:t>
      </w:r>
      <w:r>
        <w:rPr>
          <w:sz w:val="28"/>
          <w:szCs w:val="28"/>
        </w:rPr>
        <w:t xml:space="preserve">занятий. </w:t>
      </w:r>
      <w:proofErr w:type="spellStart"/>
      <w:r>
        <w:rPr>
          <w:color w:val="F8F8F8"/>
          <w:spacing w:val="-100"/>
          <w:w w:val="50"/>
          <w:sz w:val="28"/>
          <w:szCs w:val="28"/>
        </w:rPr>
        <w:t>условия</w:t>
      </w:r>
      <w:r>
        <w:rPr>
          <w:sz w:val="28"/>
          <w:szCs w:val="28"/>
        </w:rPr>
        <w:t>Обращалось</w:t>
      </w:r>
      <w:proofErr w:type="spellEnd"/>
      <w:r>
        <w:rPr>
          <w:sz w:val="28"/>
          <w:szCs w:val="28"/>
        </w:rPr>
        <w:t xml:space="preserve"> </w:t>
      </w:r>
      <w:r>
        <w:rPr>
          <w:color w:val="F8F8F8"/>
          <w:spacing w:val="-100"/>
          <w:w w:val="50"/>
          <w:sz w:val="28"/>
          <w:szCs w:val="28"/>
        </w:rPr>
        <w:t xml:space="preserve">размеченную </w:t>
      </w:r>
      <w:r>
        <w:rPr>
          <w:sz w:val="28"/>
          <w:szCs w:val="28"/>
        </w:rPr>
        <w:t xml:space="preserve">внимание </w:t>
      </w:r>
      <w:r>
        <w:rPr>
          <w:color w:val="F8F8F8"/>
          <w:spacing w:val="-100"/>
          <w:w w:val="50"/>
          <w:sz w:val="28"/>
          <w:szCs w:val="28"/>
        </w:rPr>
        <w:t xml:space="preserve">устойчивость </w:t>
      </w:r>
      <w:r>
        <w:rPr>
          <w:sz w:val="28"/>
          <w:szCs w:val="28"/>
        </w:rPr>
        <w:t xml:space="preserve">на </w:t>
      </w:r>
      <w:r>
        <w:rPr>
          <w:color w:val="F8F8F8"/>
          <w:spacing w:val="-100"/>
          <w:w w:val="50"/>
          <w:sz w:val="28"/>
          <w:szCs w:val="28"/>
        </w:rPr>
        <w:t xml:space="preserve">другие </w:t>
      </w:r>
      <w:r>
        <w:rPr>
          <w:sz w:val="28"/>
          <w:szCs w:val="28"/>
        </w:rPr>
        <w:t xml:space="preserve">утомляемость, </w:t>
      </w:r>
      <w:proofErr w:type="gramStart"/>
      <w:r>
        <w:rPr>
          <w:color w:val="F8F8F8"/>
          <w:spacing w:val="-100"/>
          <w:w w:val="50"/>
          <w:sz w:val="28"/>
          <w:szCs w:val="28"/>
        </w:rPr>
        <w:t>основанные</w:t>
      </w:r>
      <w:proofErr w:type="gramEnd"/>
      <w:r>
        <w:rPr>
          <w:color w:val="F8F8F8"/>
          <w:spacing w:val="-100"/>
          <w:w w:val="50"/>
          <w:sz w:val="28"/>
          <w:szCs w:val="28"/>
        </w:rPr>
        <w:t xml:space="preserve"> </w:t>
      </w:r>
      <w:r>
        <w:rPr>
          <w:sz w:val="28"/>
          <w:szCs w:val="28"/>
        </w:rPr>
        <w:t xml:space="preserve">дисциплинированность, </w:t>
      </w:r>
      <w:r>
        <w:rPr>
          <w:color w:val="F8F8F8"/>
          <w:spacing w:val="-100"/>
          <w:w w:val="50"/>
          <w:sz w:val="28"/>
          <w:szCs w:val="28"/>
        </w:rPr>
        <w:t xml:space="preserve">должна </w:t>
      </w:r>
      <w:r>
        <w:rPr>
          <w:sz w:val="28"/>
          <w:szCs w:val="28"/>
        </w:rPr>
        <w:t>активность.</w:t>
      </w:r>
    </w:p>
    <w:p w:rsidR="00C644EF" w:rsidRDefault="00995E8D" w:rsidP="002B39A7">
      <w:pPr>
        <w:pStyle w:val="af"/>
        <w:spacing w:after="0" w:line="360" w:lineRule="auto"/>
        <w:ind w:left="0" w:right="-7" w:firstLine="709"/>
        <w:jc w:val="both"/>
        <w:rPr>
          <w:rFonts w:ascii="Times New Roman" w:hAnsi="Times New Roman" w:cs="Times New Roman"/>
          <w:sz w:val="28"/>
          <w:szCs w:val="28"/>
        </w:rPr>
      </w:pPr>
      <w:r>
        <w:rPr>
          <w:rFonts w:ascii="Times New Roman" w:hAnsi="Times New Roman" w:cs="Times New Roman"/>
          <w:b/>
          <w:sz w:val="28"/>
          <w:szCs w:val="28"/>
        </w:rPr>
        <w:t xml:space="preserve">Педагогический эксперимент </w:t>
      </w:r>
      <w:r>
        <w:rPr>
          <w:rFonts w:ascii="Times New Roman" w:hAnsi="Times New Roman" w:cs="Times New Roman"/>
          <w:bCs/>
          <w:sz w:val="28"/>
          <w:szCs w:val="28"/>
        </w:rPr>
        <w:t xml:space="preserve">создает возможность для воспроизведения изучаемых явлений. </w:t>
      </w:r>
      <w:r>
        <w:rPr>
          <w:rFonts w:ascii="Times New Roman" w:hAnsi="Times New Roman" w:cs="Times New Roman"/>
          <w:sz w:val="28"/>
          <w:szCs w:val="28"/>
        </w:rPr>
        <w:t>Это основной метод исследования. Ценность его заключается в том, в том, что, условия, в которых изучается то или иное исследование, создаются экспериментатором. Или могут, поэтому многократно повторяться, частично или полностью изменяться. Это позволит глубже и разностороннее познавать изучаемое явление.</w:t>
      </w:r>
    </w:p>
    <w:p w:rsidR="00C644EF" w:rsidRDefault="00995E8D" w:rsidP="002B39A7">
      <w:pPr>
        <w:pStyle w:val="af"/>
        <w:spacing w:after="0" w:line="360" w:lineRule="auto"/>
        <w:ind w:left="0" w:right="-7" w:firstLine="709"/>
        <w:jc w:val="both"/>
        <w:rPr>
          <w:rFonts w:ascii="Times New Roman" w:hAnsi="Times New Roman" w:cs="Times New Roman"/>
          <w:sz w:val="28"/>
          <w:szCs w:val="28"/>
        </w:rPr>
      </w:pPr>
      <w:r>
        <w:rPr>
          <w:rFonts w:ascii="Times New Roman" w:hAnsi="Times New Roman" w:cs="Times New Roman"/>
          <w:sz w:val="28"/>
          <w:szCs w:val="28"/>
        </w:rPr>
        <w:t>Педагогический эксперимент проводился в п. Нижняя Пойма Красноярского края в средней общеобразовательной школе № 1 с обучающимися 5 «А» и 5 «Б» классов, средний возраст 11 лет. В экспериментальной группе использовался специально разработанный комплекс упражнений для развития ловкости (5«А» класс), а контрольная группа (5«Б» класс) работала по программе физической культуры среднего школьного возраста. Возрастной и половой состав в обеих исследованных группах является идентичным.</w:t>
      </w:r>
    </w:p>
    <w:p w:rsidR="00C644EF" w:rsidRDefault="00995E8D" w:rsidP="002B39A7">
      <w:pPr>
        <w:pStyle w:val="af"/>
        <w:spacing w:after="0" w:line="360" w:lineRule="auto"/>
        <w:ind w:left="0" w:right="-7"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Сущность </w:t>
      </w:r>
      <w:r>
        <w:rPr>
          <w:rFonts w:ascii="Times New Roman" w:hAnsi="Times New Roman" w:cs="Times New Roman"/>
          <w:color w:val="F8F8F8"/>
          <w:spacing w:val="-100"/>
          <w:w w:val="50"/>
          <w:sz w:val="28"/>
          <w:szCs w:val="28"/>
        </w:rPr>
        <w:t xml:space="preserve">другой </w:t>
      </w:r>
      <w:r>
        <w:rPr>
          <w:rFonts w:ascii="Times New Roman" w:hAnsi="Times New Roman" w:cs="Times New Roman"/>
          <w:sz w:val="28"/>
          <w:szCs w:val="28"/>
        </w:rPr>
        <w:t xml:space="preserve">проводимого </w:t>
      </w:r>
      <w:r>
        <w:rPr>
          <w:rFonts w:ascii="Times New Roman" w:hAnsi="Times New Roman" w:cs="Times New Roman"/>
          <w:color w:val="F8F8F8"/>
          <w:spacing w:val="-100"/>
          <w:w w:val="50"/>
          <w:sz w:val="28"/>
          <w:szCs w:val="28"/>
        </w:rPr>
        <w:t xml:space="preserve">пособий </w:t>
      </w:r>
      <w:r>
        <w:rPr>
          <w:rFonts w:ascii="Times New Roman" w:hAnsi="Times New Roman" w:cs="Times New Roman"/>
          <w:sz w:val="28"/>
          <w:szCs w:val="28"/>
        </w:rPr>
        <w:t xml:space="preserve">педагогического </w:t>
      </w:r>
      <w:r>
        <w:rPr>
          <w:rFonts w:ascii="Times New Roman" w:hAnsi="Times New Roman" w:cs="Times New Roman"/>
          <w:color w:val="F8F8F8"/>
          <w:spacing w:val="-100"/>
          <w:w w:val="50"/>
          <w:sz w:val="28"/>
          <w:szCs w:val="28"/>
        </w:rPr>
        <w:t xml:space="preserve">средний </w:t>
      </w:r>
      <w:r>
        <w:rPr>
          <w:rFonts w:ascii="Times New Roman" w:hAnsi="Times New Roman" w:cs="Times New Roman"/>
          <w:sz w:val="28"/>
          <w:szCs w:val="28"/>
        </w:rPr>
        <w:t xml:space="preserve">эксперимента </w:t>
      </w:r>
      <w:r>
        <w:rPr>
          <w:rFonts w:ascii="Times New Roman" w:hAnsi="Times New Roman" w:cs="Times New Roman"/>
          <w:color w:val="F8F8F8"/>
          <w:spacing w:val="-100"/>
          <w:w w:val="50"/>
          <w:sz w:val="28"/>
          <w:szCs w:val="28"/>
        </w:rPr>
        <w:t xml:space="preserve">ациклических </w:t>
      </w:r>
      <w:r>
        <w:rPr>
          <w:rFonts w:ascii="Times New Roman" w:hAnsi="Times New Roman" w:cs="Times New Roman"/>
          <w:sz w:val="28"/>
          <w:szCs w:val="28"/>
        </w:rPr>
        <w:t xml:space="preserve">заключалась в </w:t>
      </w:r>
      <w:proofErr w:type="spellStart"/>
      <w:r>
        <w:rPr>
          <w:rFonts w:ascii="Times New Roman" w:hAnsi="Times New Roman" w:cs="Times New Roman"/>
          <w:color w:val="F8F8F8"/>
          <w:spacing w:val="-100"/>
          <w:w w:val="50"/>
          <w:sz w:val="28"/>
          <w:szCs w:val="28"/>
        </w:rPr>
        <w:t>полученна</w:t>
      </w:r>
      <w:r>
        <w:rPr>
          <w:rFonts w:ascii="Times New Roman" w:hAnsi="Times New Roman" w:cs="Times New Roman"/>
          <w:sz w:val="28"/>
          <w:szCs w:val="28"/>
        </w:rPr>
        <w:t>создании</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Матвеев </w:t>
      </w:r>
      <w:r>
        <w:rPr>
          <w:rFonts w:ascii="Times New Roman" w:hAnsi="Times New Roman" w:cs="Times New Roman"/>
          <w:sz w:val="28"/>
          <w:szCs w:val="28"/>
        </w:rPr>
        <w:t xml:space="preserve">экспериментальной </w:t>
      </w:r>
      <w:r>
        <w:rPr>
          <w:rFonts w:ascii="Times New Roman" w:hAnsi="Times New Roman" w:cs="Times New Roman"/>
          <w:color w:val="F8F8F8"/>
          <w:spacing w:val="-100"/>
          <w:w w:val="50"/>
          <w:sz w:val="28"/>
          <w:szCs w:val="28"/>
        </w:rPr>
        <w:t xml:space="preserve">спортсмену </w:t>
      </w:r>
      <w:r>
        <w:rPr>
          <w:rFonts w:ascii="Times New Roman" w:hAnsi="Times New Roman" w:cs="Times New Roman"/>
          <w:sz w:val="28"/>
          <w:szCs w:val="28"/>
        </w:rPr>
        <w:t xml:space="preserve">системы, в </w:t>
      </w:r>
      <w:r>
        <w:rPr>
          <w:rFonts w:ascii="Times New Roman" w:hAnsi="Times New Roman" w:cs="Times New Roman"/>
          <w:color w:val="F8F8F8"/>
          <w:spacing w:val="-100"/>
          <w:w w:val="50"/>
          <w:sz w:val="28"/>
          <w:szCs w:val="28"/>
        </w:rPr>
        <w:t xml:space="preserve">координационном </w:t>
      </w:r>
      <w:r>
        <w:rPr>
          <w:rFonts w:ascii="Times New Roman" w:hAnsi="Times New Roman" w:cs="Times New Roman"/>
          <w:sz w:val="28"/>
          <w:szCs w:val="28"/>
        </w:rPr>
        <w:t xml:space="preserve">условиях </w:t>
      </w:r>
      <w:r>
        <w:rPr>
          <w:rFonts w:ascii="Times New Roman" w:hAnsi="Times New Roman" w:cs="Times New Roman"/>
          <w:color w:val="F8F8F8"/>
          <w:spacing w:val="-100"/>
          <w:w w:val="50"/>
          <w:sz w:val="28"/>
          <w:szCs w:val="28"/>
        </w:rPr>
        <w:t xml:space="preserve">пловца </w:t>
      </w:r>
      <w:r>
        <w:rPr>
          <w:rFonts w:ascii="Times New Roman" w:hAnsi="Times New Roman" w:cs="Times New Roman"/>
          <w:sz w:val="28"/>
          <w:szCs w:val="28"/>
        </w:rPr>
        <w:t xml:space="preserve">которой </w:t>
      </w:r>
      <w:r>
        <w:rPr>
          <w:rFonts w:ascii="Times New Roman" w:hAnsi="Times New Roman" w:cs="Times New Roman"/>
          <w:color w:val="F8F8F8"/>
          <w:spacing w:val="-100"/>
          <w:w w:val="50"/>
          <w:sz w:val="28"/>
          <w:szCs w:val="28"/>
        </w:rPr>
        <w:t xml:space="preserve">участия </w:t>
      </w:r>
      <w:r>
        <w:rPr>
          <w:rFonts w:ascii="Times New Roman" w:hAnsi="Times New Roman" w:cs="Times New Roman"/>
          <w:sz w:val="28"/>
          <w:szCs w:val="28"/>
        </w:rPr>
        <w:t xml:space="preserve">становится </w:t>
      </w:r>
      <w:proofErr w:type="spellStart"/>
      <w:r>
        <w:rPr>
          <w:rFonts w:ascii="Times New Roman" w:hAnsi="Times New Roman" w:cs="Times New Roman"/>
          <w:color w:val="F8F8F8"/>
          <w:spacing w:val="-100"/>
          <w:w w:val="50"/>
          <w:sz w:val="28"/>
          <w:szCs w:val="28"/>
        </w:rPr>
        <w:t>темп</w:t>
      </w:r>
      <w:r>
        <w:rPr>
          <w:rFonts w:ascii="Times New Roman" w:hAnsi="Times New Roman" w:cs="Times New Roman"/>
          <w:sz w:val="28"/>
          <w:szCs w:val="28"/>
        </w:rPr>
        <w:t>возможным</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этап </w:t>
      </w:r>
      <w:r>
        <w:rPr>
          <w:rFonts w:ascii="Times New Roman" w:hAnsi="Times New Roman" w:cs="Times New Roman"/>
          <w:sz w:val="28"/>
          <w:szCs w:val="28"/>
        </w:rPr>
        <w:t xml:space="preserve">выявление </w:t>
      </w:r>
      <w:r>
        <w:rPr>
          <w:rFonts w:ascii="Times New Roman" w:hAnsi="Times New Roman" w:cs="Times New Roman"/>
          <w:color w:val="F8F8F8"/>
          <w:spacing w:val="-100"/>
          <w:w w:val="50"/>
          <w:sz w:val="28"/>
          <w:szCs w:val="28"/>
        </w:rPr>
        <w:t xml:space="preserve">существенному </w:t>
      </w:r>
      <w:r>
        <w:rPr>
          <w:rFonts w:ascii="Times New Roman" w:hAnsi="Times New Roman" w:cs="Times New Roman"/>
          <w:sz w:val="28"/>
          <w:szCs w:val="28"/>
        </w:rPr>
        <w:t xml:space="preserve">связи </w:t>
      </w:r>
      <w:r>
        <w:rPr>
          <w:rFonts w:ascii="Times New Roman" w:hAnsi="Times New Roman" w:cs="Times New Roman"/>
          <w:color w:val="F8F8F8"/>
          <w:spacing w:val="-100"/>
          <w:w w:val="50"/>
          <w:sz w:val="28"/>
          <w:szCs w:val="28"/>
        </w:rPr>
        <w:t xml:space="preserve">Мельников </w:t>
      </w:r>
      <w:r>
        <w:rPr>
          <w:rFonts w:ascii="Times New Roman" w:hAnsi="Times New Roman" w:cs="Times New Roman"/>
          <w:sz w:val="28"/>
          <w:szCs w:val="28"/>
        </w:rPr>
        <w:t xml:space="preserve">между </w:t>
      </w:r>
      <w:r>
        <w:rPr>
          <w:rFonts w:ascii="Times New Roman" w:hAnsi="Times New Roman" w:cs="Times New Roman"/>
          <w:color w:val="F8F8F8"/>
          <w:spacing w:val="-100"/>
          <w:w w:val="50"/>
          <w:sz w:val="28"/>
          <w:szCs w:val="28"/>
        </w:rPr>
        <w:t xml:space="preserve">произвольно </w:t>
      </w:r>
      <w:r>
        <w:rPr>
          <w:rFonts w:ascii="Times New Roman" w:hAnsi="Times New Roman" w:cs="Times New Roman"/>
          <w:sz w:val="28"/>
          <w:szCs w:val="28"/>
        </w:rPr>
        <w:t xml:space="preserve">использованием </w:t>
      </w:r>
      <w:r>
        <w:rPr>
          <w:rFonts w:ascii="Times New Roman" w:hAnsi="Times New Roman" w:cs="Times New Roman"/>
          <w:color w:val="F8F8F8"/>
          <w:spacing w:val="-100"/>
          <w:w w:val="50"/>
          <w:sz w:val="28"/>
          <w:szCs w:val="28"/>
        </w:rPr>
        <w:t xml:space="preserve">нужные </w:t>
      </w:r>
      <w:r>
        <w:rPr>
          <w:rFonts w:ascii="Times New Roman" w:hAnsi="Times New Roman" w:cs="Times New Roman"/>
          <w:sz w:val="28"/>
          <w:szCs w:val="28"/>
        </w:rPr>
        <w:t xml:space="preserve">разработанных в </w:t>
      </w:r>
      <w:proofErr w:type="spellStart"/>
      <w:r>
        <w:rPr>
          <w:rFonts w:ascii="Times New Roman" w:hAnsi="Times New Roman" w:cs="Times New Roman"/>
          <w:color w:val="F8F8F8"/>
          <w:spacing w:val="-100"/>
          <w:w w:val="50"/>
          <w:sz w:val="28"/>
          <w:szCs w:val="28"/>
        </w:rPr>
        <w:t>стремятся</w:t>
      </w:r>
      <w:r>
        <w:rPr>
          <w:rFonts w:ascii="Times New Roman" w:hAnsi="Times New Roman" w:cs="Times New Roman"/>
          <w:sz w:val="28"/>
          <w:szCs w:val="28"/>
        </w:rPr>
        <w:t>ходе</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Недостаточный </w:t>
      </w:r>
      <w:r>
        <w:rPr>
          <w:rFonts w:ascii="Times New Roman" w:hAnsi="Times New Roman" w:cs="Times New Roman"/>
          <w:sz w:val="28"/>
          <w:szCs w:val="28"/>
        </w:rPr>
        <w:t xml:space="preserve">проводимого </w:t>
      </w:r>
      <w:proofErr w:type="spellStart"/>
      <w:r>
        <w:rPr>
          <w:rFonts w:ascii="Times New Roman" w:hAnsi="Times New Roman" w:cs="Times New Roman"/>
          <w:color w:val="F8F8F8"/>
          <w:spacing w:val="-100"/>
          <w:w w:val="50"/>
          <w:sz w:val="28"/>
          <w:szCs w:val="28"/>
        </w:rPr>
        <w:t>поверхност</w:t>
      </w:r>
      <w:proofErr w:type="spell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исследования </w:t>
      </w:r>
      <w:r>
        <w:rPr>
          <w:rFonts w:ascii="Times New Roman" w:hAnsi="Times New Roman" w:cs="Times New Roman"/>
          <w:color w:val="F8F8F8"/>
          <w:spacing w:val="-100"/>
          <w:w w:val="50"/>
          <w:sz w:val="28"/>
          <w:szCs w:val="28"/>
        </w:rPr>
        <w:t xml:space="preserve">любого </w:t>
      </w:r>
      <w:r>
        <w:rPr>
          <w:rFonts w:ascii="Times New Roman" w:hAnsi="Times New Roman" w:cs="Times New Roman"/>
          <w:sz w:val="28"/>
          <w:szCs w:val="28"/>
        </w:rPr>
        <w:t xml:space="preserve">организационно-методических </w:t>
      </w:r>
      <w:proofErr w:type="spellStart"/>
      <w:r>
        <w:rPr>
          <w:rFonts w:ascii="Times New Roman" w:hAnsi="Times New Roman" w:cs="Times New Roman"/>
          <w:color w:val="F8F8F8"/>
          <w:spacing w:val="-100"/>
          <w:w w:val="50"/>
          <w:sz w:val="28"/>
          <w:szCs w:val="28"/>
        </w:rPr>
        <w:t>главное</w:t>
      </w:r>
      <w:r>
        <w:rPr>
          <w:rFonts w:ascii="Times New Roman" w:hAnsi="Times New Roman" w:cs="Times New Roman"/>
          <w:sz w:val="28"/>
          <w:szCs w:val="28"/>
        </w:rPr>
        <w:t>материалов</w:t>
      </w:r>
      <w:proofErr w:type="spellEnd"/>
      <w:r>
        <w:rPr>
          <w:rFonts w:ascii="Times New Roman" w:hAnsi="Times New Roman" w:cs="Times New Roman"/>
          <w:sz w:val="28"/>
          <w:szCs w:val="28"/>
        </w:rPr>
        <w:t xml:space="preserve"> и </w:t>
      </w:r>
      <w:r>
        <w:rPr>
          <w:rFonts w:ascii="Times New Roman" w:hAnsi="Times New Roman" w:cs="Times New Roman"/>
          <w:color w:val="F8F8F8"/>
          <w:spacing w:val="-100"/>
          <w:w w:val="50"/>
          <w:sz w:val="28"/>
          <w:szCs w:val="28"/>
        </w:rPr>
        <w:t xml:space="preserve">ориентировки </w:t>
      </w:r>
      <w:r>
        <w:rPr>
          <w:rFonts w:ascii="Times New Roman" w:hAnsi="Times New Roman" w:cs="Times New Roman"/>
          <w:sz w:val="28"/>
          <w:szCs w:val="28"/>
        </w:rPr>
        <w:t xml:space="preserve">развитием </w:t>
      </w:r>
      <w:r>
        <w:rPr>
          <w:rFonts w:ascii="Times New Roman" w:hAnsi="Times New Roman" w:cs="Times New Roman"/>
          <w:color w:val="F8F8F8"/>
          <w:spacing w:val="-100"/>
          <w:w w:val="50"/>
          <w:sz w:val="28"/>
          <w:szCs w:val="28"/>
        </w:rPr>
        <w:t xml:space="preserve">сердце </w:t>
      </w:r>
      <w:r>
        <w:rPr>
          <w:rFonts w:ascii="Times New Roman" w:hAnsi="Times New Roman" w:cs="Times New Roman"/>
          <w:sz w:val="28"/>
          <w:szCs w:val="28"/>
        </w:rPr>
        <w:t xml:space="preserve">двигательных </w:t>
      </w:r>
      <w:r>
        <w:rPr>
          <w:rFonts w:ascii="Times New Roman" w:hAnsi="Times New Roman" w:cs="Times New Roman"/>
          <w:color w:val="F8F8F8"/>
          <w:spacing w:val="-100"/>
          <w:w w:val="50"/>
          <w:sz w:val="28"/>
          <w:szCs w:val="28"/>
        </w:rPr>
        <w:t xml:space="preserve">следующую </w:t>
      </w:r>
      <w:r>
        <w:rPr>
          <w:rFonts w:ascii="Times New Roman" w:hAnsi="Times New Roman" w:cs="Times New Roman"/>
          <w:sz w:val="28"/>
          <w:szCs w:val="28"/>
        </w:rPr>
        <w:t>качеств.</w:t>
      </w:r>
      <w:proofErr w:type="gramEnd"/>
    </w:p>
    <w:p w:rsidR="00C644EF" w:rsidRDefault="00995E8D" w:rsidP="002B39A7">
      <w:pPr>
        <w:pStyle w:val="af"/>
        <w:spacing w:after="0" w:line="360" w:lineRule="auto"/>
        <w:ind w:left="0" w:right="-7"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color w:val="F8F8F8"/>
          <w:spacing w:val="-100"/>
          <w:w w:val="50"/>
          <w:sz w:val="28"/>
          <w:szCs w:val="28"/>
        </w:rPr>
        <w:t xml:space="preserve">широкого </w:t>
      </w:r>
      <w:r>
        <w:rPr>
          <w:rFonts w:ascii="Times New Roman" w:hAnsi="Times New Roman" w:cs="Times New Roman"/>
          <w:sz w:val="28"/>
          <w:szCs w:val="28"/>
        </w:rPr>
        <w:t xml:space="preserve">процессе </w:t>
      </w:r>
      <w:proofErr w:type="gramStart"/>
      <w:r>
        <w:rPr>
          <w:rFonts w:ascii="Times New Roman" w:hAnsi="Times New Roman" w:cs="Times New Roman"/>
          <w:color w:val="F8F8F8"/>
          <w:spacing w:val="-100"/>
          <w:w w:val="50"/>
          <w:sz w:val="28"/>
          <w:szCs w:val="28"/>
        </w:rPr>
        <w:t>РОССИЙСКОЙ</w:t>
      </w:r>
      <w:proofErr w:type="gram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проведения </w:t>
      </w:r>
      <w:r>
        <w:rPr>
          <w:rFonts w:ascii="Times New Roman" w:hAnsi="Times New Roman" w:cs="Times New Roman"/>
          <w:color w:val="F8F8F8"/>
          <w:spacing w:val="-100"/>
          <w:w w:val="50"/>
          <w:sz w:val="28"/>
          <w:szCs w:val="28"/>
        </w:rPr>
        <w:t xml:space="preserve">ограниченном </w:t>
      </w:r>
      <w:r>
        <w:rPr>
          <w:rFonts w:ascii="Times New Roman" w:hAnsi="Times New Roman" w:cs="Times New Roman"/>
          <w:sz w:val="28"/>
          <w:szCs w:val="28"/>
        </w:rPr>
        <w:t xml:space="preserve">педагогического </w:t>
      </w:r>
      <w:r>
        <w:rPr>
          <w:rFonts w:ascii="Times New Roman" w:hAnsi="Times New Roman" w:cs="Times New Roman"/>
          <w:color w:val="F8F8F8"/>
          <w:spacing w:val="-100"/>
          <w:w w:val="50"/>
          <w:sz w:val="28"/>
          <w:szCs w:val="28"/>
        </w:rPr>
        <w:t xml:space="preserve">броска </w:t>
      </w:r>
      <w:r>
        <w:rPr>
          <w:rFonts w:ascii="Times New Roman" w:hAnsi="Times New Roman" w:cs="Times New Roman"/>
          <w:sz w:val="28"/>
          <w:szCs w:val="28"/>
        </w:rPr>
        <w:t xml:space="preserve">эксперимента </w:t>
      </w:r>
      <w:r>
        <w:rPr>
          <w:rFonts w:ascii="Times New Roman" w:hAnsi="Times New Roman" w:cs="Times New Roman"/>
          <w:color w:val="F8F8F8"/>
          <w:spacing w:val="-100"/>
          <w:w w:val="50"/>
          <w:sz w:val="28"/>
          <w:szCs w:val="28"/>
        </w:rPr>
        <w:t xml:space="preserve">отделы </w:t>
      </w:r>
      <w:r>
        <w:rPr>
          <w:rFonts w:ascii="Times New Roman" w:hAnsi="Times New Roman" w:cs="Times New Roman"/>
          <w:sz w:val="28"/>
          <w:szCs w:val="28"/>
        </w:rPr>
        <w:t xml:space="preserve">сравнивались </w:t>
      </w:r>
      <w:proofErr w:type="spellStart"/>
      <w:r>
        <w:rPr>
          <w:rFonts w:ascii="Times New Roman" w:hAnsi="Times New Roman" w:cs="Times New Roman"/>
          <w:color w:val="F8F8F8"/>
          <w:spacing w:val="-100"/>
          <w:w w:val="50"/>
          <w:sz w:val="28"/>
          <w:szCs w:val="28"/>
        </w:rPr>
        <w:t>длительност</w:t>
      </w:r>
      <w:r>
        <w:rPr>
          <w:rFonts w:ascii="Times New Roman" w:hAnsi="Times New Roman" w:cs="Times New Roman"/>
          <w:sz w:val="28"/>
          <w:szCs w:val="28"/>
        </w:rPr>
        <w:t>показатели</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видно </w:t>
      </w:r>
      <w:r>
        <w:rPr>
          <w:rFonts w:ascii="Times New Roman" w:hAnsi="Times New Roman" w:cs="Times New Roman"/>
          <w:sz w:val="28"/>
          <w:szCs w:val="28"/>
        </w:rPr>
        <w:t xml:space="preserve">контрольной и </w:t>
      </w:r>
      <w:r>
        <w:rPr>
          <w:rFonts w:ascii="Times New Roman" w:hAnsi="Times New Roman" w:cs="Times New Roman"/>
          <w:color w:val="F8F8F8"/>
          <w:spacing w:val="-100"/>
          <w:w w:val="50"/>
          <w:sz w:val="28"/>
          <w:szCs w:val="28"/>
        </w:rPr>
        <w:t xml:space="preserve">характеризующие </w:t>
      </w:r>
      <w:r>
        <w:rPr>
          <w:rFonts w:ascii="Times New Roman" w:hAnsi="Times New Roman" w:cs="Times New Roman"/>
          <w:sz w:val="28"/>
          <w:szCs w:val="28"/>
        </w:rPr>
        <w:t xml:space="preserve">экспериментальной </w:t>
      </w:r>
      <w:r>
        <w:rPr>
          <w:rFonts w:ascii="Times New Roman" w:hAnsi="Times New Roman" w:cs="Times New Roman"/>
          <w:color w:val="F8F8F8"/>
          <w:spacing w:val="-100"/>
          <w:w w:val="50"/>
          <w:sz w:val="28"/>
          <w:szCs w:val="28"/>
        </w:rPr>
        <w:t xml:space="preserve">освоения </w:t>
      </w:r>
      <w:r>
        <w:rPr>
          <w:rFonts w:ascii="Times New Roman" w:hAnsi="Times New Roman" w:cs="Times New Roman"/>
          <w:sz w:val="28"/>
          <w:szCs w:val="28"/>
        </w:rPr>
        <w:t>групп.</w:t>
      </w:r>
    </w:p>
    <w:p w:rsidR="00C644EF" w:rsidRDefault="00995E8D" w:rsidP="002B39A7">
      <w:pPr>
        <w:pStyle w:val="af"/>
        <w:spacing w:after="0" w:line="360" w:lineRule="auto"/>
        <w:ind w:left="0" w:right="-7"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color w:val="F8F8F8"/>
          <w:spacing w:val="-100"/>
          <w:w w:val="50"/>
          <w:sz w:val="28"/>
          <w:szCs w:val="28"/>
        </w:rPr>
        <w:t xml:space="preserve">рывок </w:t>
      </w:r>
      <w:r>
        <w:rPr>
          <w:rFonts w:ascii="Times New Roman" w:hAnsi="Times New Roman" w:cs="Times New Roman"/>
          <w:sz w:val="28"/>
          <w:szCs w:val="28"/>
        </w:rPr>
        <w:t xml:space="preserve">ходе </w:t>
      </w:r>
      <w:r>
        <w:rPr>
          <w:rFonts w:ascii="Times New Roman" w:hAnsi="Times New Roman" w:cs="Times New Roman"/>
          <w:color w:val="F8F8F8"/>
          <w:spacing w:val="-100"/>
          <w:w w:val="50"/>
          <w:sz w:val="28"/>
          <w:szCs w:val="28"/>
        </w:rPr>
        <w:t xml:space="preserve">изменяются </w:t>
      </w:r>
      <w:r>
        <w:rPr>
          <w:rFonts w:ascii="Times New Roman" w:hAnsi="Times New Roman" w:cs="Times New Roman"/>
          <w:sz w:val="28"/>
          <w:szCs w:val="28"/>
        </w:rPr>
        <w:t xml:space="preserve">педагогического </w:t>
      </w:r>
      <w:proofErr w:type="gramStart"/>
      <w:r>
        <w:rPr>
          <w:rFonts w:ascii="Times New Roman" w:hAnsi="Times New Roman" w:cs="Times New Roman"/>
          <w:color w:val="F8F8F8"/>
          <w:spacing w:val="-100"/>
          <w:w w:val="50"/>
          <w:sz w:val="28"/>
          <w:szCs w:val="28"/>
        </w:rPr>
        <w:t>недостаточная</w:t>
      </w:r>
      <w:proofErr w:type="gram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эксперимента </w:t>
      </w:r>
      <w:r>
        <w:rPr>
          <w:rFonts w:ascii="Times New Roman" w:hAnsi="Times New Roman" w:cs="Times New Roman"/>
          <w:color w:val="F8F8F8"/>
          <w:spacing w:val="-100"/>
          <w:w w:val="50"/>
          <w:sz w:val="28"/>
          <w:szCs w:val="28"/>
        </w:rPr>
        <w:t xml:space="preserve">Эффект </w:t>
      </w:r>
      <w:r>
        <w:rPr>
          <w:rFonts w:ascii="Times New Roman" w:hAnsi="Times New Roman" w:cs="Times New Roman"/>
          <w:sz w:val="28"/>
          <w:szCs w:val="28"/>
        </w:rPr>
        <w:t xml:space="preserve">определили </w:t>
      </w:r>
      <w:r>
        <w:rPr>
          <w:rFonts w:ascii="Times New Roman" w:hAnsi="Times New Roman" w:cs="Times New Roman"/>
          <w:color w:val="F8F8F8"/>
          <w:spacing w:val="-100"/>
          <w:w w:val="50"/>
          <w:sz w:val="28"/>
          <w:szCs w:val="28"/>
        </w:rPr>
        <w:t xml:space="preserve">назвать </w:t>
      </w:r>
      <w:r>
        <w:rPr>
          <w:rFonts w:ascii="Times New Roman" w:hAnsi="Times New Roman" w:cs="Times New Roman"/>
          <w:sz w:val="28"/>
          <w:szCs w:val="28"/>
        </w:rPr>
        <w:t xml:space="preserve">характер и </w:t>
      </w:r>
      <w:r>
        <w:rPr>
          <w:rFonts w:ascii="Times New Roman" w:hAnsi="Times New Roman" w:cs="Times New Roman"/>
          <w:color w:val="F8F8F8"/>
          <w:spacing w:val="-100"/>
          <w:w w:val="50"/>
          <w:sz w:val="28"/>
          <w:szCs w:val="28"/>
        </w:rPr>
        <w:t xml:space="preserve">имеют </w:t>
      </w:r>
      <w:r>
        <w:rPr>
          <w:rFonts w:ascii="Times New Roman" w:hAnsi="Times New Roman" w:cs="Times New Roman"/>
          <w:sz w:val="28"/>
          <w:szCs w:val="28"/>
        </w:rPr>
        <w:t xml:space="preserve">динамику </w:t>
      </w:r>
      <w:proofErr w:type="spellStart"/>
      <w:r>
        <w:rPr>
          <w:rFonts w:ascii="Times New Roman" w:hAnsi="Times New Roman" w:cs="Times New Roman"/>
          <w:color w:val="F8F8F8"/>
          <w:spacing w:val="-100"/>
          <w:w w:val="50"/>
          <w:sz w:val="28"/>
          <w:szCs w:val="28"/>
        </w:rPr>
        <w:t>цель</w:t>
      </w:r>
      <w:r>
        <w:rPr>
          <w:rFonts w:ascii="Times New Roman" w:hAnsi="Times New Roman" w:cs="Times New Roman"/>
          <w:sz w:val="28"/>
          <w:szCs w:val="28"/>
        </w:rPr>
        <w:t>развития</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улучшается </w:t>
      </w:r>
      <w:r>
        <w:rPr>
          <w:rFonts w:ascii="Times New Roman" w:hAnsi="Times New Roman" w:cs="Times New Roman"/>
          <w:sz w:val="28"/>
          <w:szCs w:val="28"/>
        </w:rPr>
        <w:t xml:space="preserve">ловкости </w:t>
      </w:r>
      <w:r>
        <w:rPr>
          <w:rFonts w:ascii="Times New Roman" w:hAnsi="Times New Roman" w:cs="Times New Roman"/>
          <w:color w:val="F8F8F8"/>
          <w:spacing w:val="-100"/>
          <w:w w:val="50"/>
          <w:sz w:val="28"/>
          <w:szCs w:val="28"/>
        </w:rPr>
        <w:t xml:space="preserve">Варьирование </w:t>
      </w:r>
      <w:r>
        <w:rPr>
          <w:rFonts w:ascii="Times New Roman" w:hAnsi="Times New Roman" w:cs="Times New Roman"/>
          <w:sz w:val="28"/>
          <w:szCs w:val="28"/>
        </w:rPr>
        <w:t xml:space="preserve">обучающихся </w:t>
      </w:r>
      <w:r>
        <w:rPr>
          <w:rFonts w:ascii="Times New Roman" w:hAnsi="Times New Roman" w:cs="Times New Roman"/>
          <w:color w:val="F8F8F8"/>
          <w:spacing w:val="-100"/>
          <w:w w:val="50"/>
          <w:sz w:val="28"/>
          <w:szCs w:val="28"/>
        </w:rPr>
        <w:t xml:space="preserve">ритм </w:t>
      </w:r>
      <w:r>
        <w:rPr>
          <w:rFonts w:ascii="Times New Roman" w:hAnsi="Times New Roman" w:cs="Times New Roman"/>
          <w:sz w:val="28"/>
          <w:szCs w:val="28"/>
        </w:rPr>
        <w:t xml:space="preserve">контрольной и </w:t>
      </w:r>
      <w:r>
        <w:rPr>
          <w:rFonts w:ascii="Times New Roman" w:hAnsi="Times New Roman" w:cs="Times New Roman"/>
          <w:color w:val="F8F8F8"/>
          <w:spacing w:val="-100"/>
          <w:w w:val="50"/>
          <w:sz w:val="28"/>
          <w:szCs w:val="28"/>
        </w:rPr>
        <w:t xml:space="preserve">развивающие </w:t>
      </w:r>
      <w:r>
        <w:rPr>
          <w:rFonts w:ascii="Times New Roman" w:hAnsi="Times New Roman" w:cs="Times New Roman"/>
          <w:sz w:val="28"/>
          <w:szCs w:val="28"/>
        </w:rPr>
        <w:lastRenderedPageBreak/>
        <w:t xml:space="preserve">экспериментальной </w:t>
      </w:r>
      <w:proofErr w:type="spellStart"/>
      <w:r>
        <w:rPr>
          <w:rFonts w:ascii="Times New Roman" w:hAnsi="Times New Roman" w:cs="Times New Roman"/>
          <w:color w:val="F8F8F8"/>
          <w:spacing w:val="-100"/>
          <w:w w:val="50"/>
          <w:sz w:val="28"/>
          <w:szCs w:val="28"/>
        </w:rPr>
        <w:t>Волкова</w:t>
      </w:r>
      <w:r>
        <w:rPr>
          <w:rFonts w:ascii="Times New Roman" w:hAnsi="Times New Roman" w:cs="Times New Roman"/>
          <w:sz w:val="28"/>
          <w:szCs w:val="28"/>
        </w:rPr>
        <w:t>групп</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современного </w:t>
      </w:r>
      <w:r>
        <w:rPr>
          <w:rFonts w:ascii="Times New Roman" w:hAnsi="Times New Roman" w:cs="Times New Roman"/>
          <w:sz w:val="28"/>
          <w:szCs w:val="28"/>
        </w:rPr>
        <w:t xml:space="preserve">занимающихся </w:t>
      </w:r>
      <w:r>
        <w:rPr>
          <w:rFonts w:ascii="Times New Roman" w:hAnsi="Times New Roman" w:cs="Times New Roman"/>
          <w:color w:val="F8F8F8"/>
          <w:spacing w:val="-100"/>
          <w:w w:val="50"/>
          <w:sz w:val="28"/>
          <w:szCs w:val="28"/>
        </w:rPr>
        <w:t xml:space="preserve">чередовать </w:t>
      </w:r>
      <w:r>
        <w:rPr>
          <w:rFonts w:ascii="Times New Roman" w:hAnsi="Times New Roman" w:cs="Times New Roman"/>
          <w:sz w:val="28"/>
          <w:szCs w:val="28"/>
        </w:rPr>
        <w:t xml:space="preserve">по </w:t>
      </w:r>
      <w:r>
        <w:rPr>
          <w:rFonts w:ascii="Times New Roman" w:hAnsi="Times New Roman" w:cs="Times New Roman"/>
          <w:color w:val="F8F8F8"/>
          <w:spacing w:val="-100"/>
          <w:w w:val="50"/>
          <w:sz w:val="28"/>
          <w:szCs w:val="28"/>
        </w:rPr>
        <w:t xml:space="preserve">мастерства </w:t>
      </w:r>
      <w:r>
        <w:rPr>
          <w:rFonts w:ascii="Times New Roman" w:hAnsi="Times New Roman" w:cs="Times New Roman"/>
          <w:sz w:val="28"/>
          <w:szCs w:val="28"/>
        </w:rPr>
        <w:t xml:space="preserve">разработанной </w:t>
      </w:r>
      <w:r>
        <w:rPr>
          <w:rFonts w:ascii="Times New Roman" w:hAnsi="Times New Roman" w:cs="Times New Roman"/>
          <w:color w:val="F8F8F8"/>
          <w:spacing w:val="-100"/>
          <w:w w:val="50"/>
          <w:sz w:val="28"/>
          <w:szCs w:val="28"/>
        </w:rPr>
        <w:t xml:space="preserve">внезапно </w:t>
      </w:r>
      <w:r>
        <w:rPr>
          <w:rFonts w:ascii="Times New Roman" w:hAnsi="Times New Roman" w:cs="Times New Roman"/>
          <w:sz w:val="28"/>
          <w:szCs w:val="28"/>
        </w:rPr>
        <w:t xml:space="preserve">нами </w:t>
      </w:r>
      <w:r>
        <w:rPr>
          <w:rFonts w:ascii="Times New Roman" w:hAnsi="Times New Roman" w:cs="Times New Roman"/>
          <w:color w:val="F8F8F8"/>
          <w:spacing w:val="-100"/>
          <w:w w:val="50"/>
          <w:sz w:val="28"/>
          <w:szCs w:val="28"/>
        </w:rPr>
        <w:t xml:space="preserve">овладения </w:t>
      </w:r>
      <w:r>
        <w:rPr>
          <w:rFonts w:ascii="Times New Roman" w:hAnsi="Times New Roman" w:cs="Times New Roman"/>
          <w:sz w:val="28"/>
          <w:szCs w:val="28"/>
        </w:rPr>
        <w:t xml:space="preserve">программе. </w:t>
      </w:r>
      <w:r>
        <w:rPr>
          <w:rFonts w:ascii="Times New Roman" w:hAnsi="Times New Roman" w:cs="Times New Roman"/>
          <w:color w:val="F8F8F8"/>
          <w:spacing w:val="-100"/>
          <w:w w:val="50"/>
          <w:sz w:val="28"/>
          <w:szCs w:val="28"/>
        </w:rPr>
        <w:t xml:space="preserve">Особенно </w:t>
      </w:r>
      <w:r>
        <w:rPr>
          <w:rFonts w:ascii="Times New Roman" w:hAnsi="Times New Roman" w:cs="Times New Roman"/>
          <w:sz w:val="28"/>
          <w:szCs w:val="28"/>
        </w:rPr>
        <w:t xml:space="preserve">Выбор </w:t>
      </w:r>
      <w:r>
        <w:rPr>
          <w:rFonts w:ascii="Times New Roman" w:hAnsi="Times New Roman" w:cs="Times New Roman"/>
          <w:color w:val="F8F8F8"/>
          <w:spacing w:val="-100"/>
          <w:w w:val="50"/>
          <w:sz w:val="28"/>
          <w:szCs w:val="28"/>
        </w:rPr>
        <w:t xml:space="preserve">ФЕДЕРАЦИИ </w:t>
      </w:r>
      <w:r>
        <w:rPr>
          <w:rFonts w:ascii="Times New Roman" w:hAnsi="Times New Roman" w:cs="Times New Roman"/>
          <w:sz w:val="28"/>
          <w:szCs w:val="28"/>
        </w:rPr>
        <w:t xml:space="preserve">тестов </w:t>
      </w:r>
      <w:proofErr w:type="spellStart"/>
      <w:r>
        <w:rPr>
          <w:rFonts w:ascii="Times New Roman" w:hAnsi="Times New Roman" w:cs="Times New Roman"/>
          <w:color w:val="F8F8F8"/>
          <w:spacing w:val="-100"/>
          <w:w w:val="50"/>
          <w:sz w:val="28"/>
          <w:szCs w:val="28"/>
        </w:rPr>
        <w:t>Ошибка</w:t>
      </w:r>
      <w:r>
        <w:rPr>
          <w:rFonts w:ascii="Times New Roman" w:hAnsi="Times New Roman" w:cs="Times New Roman"/>
          <w:sz w:val="28"/>
          <w:szCs w:val="28"/>
        </w:rPr>
        <w:t>был</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встречающиеся </w:t>
      </w:r>
      <w:r>
        <w:rPr>
          <w:rFonts w:ascii="Times New Roman" w:hAnsi="Times New Roman" w:cs="Times New Roman"/>
          <w:sz w:val="28"/>
          <w:szCs w:val="28"/>
        </w:rPr>
        <w:t xml:space="preserve">обусловлен </w:t>
      </w:r>
      <w:r>
        <w:rPr>
          <w:rFonts w:ascii="Times New Roman" w:hAnsi="Times New Roman" w:cs="Times New Roman"/>
          <w:color w:val="F8F8F8"/>
          <w:spacing w:val="-100"/>
          <w:w w:val="50"/>
          <w:sz w:val="28"/>
          <w:szCs w:val="28"/>
        </w:rPr>
        <w:t xml:space="preserve">разностороннему </w:t>
      </w:r>
      <w:r>
        <w:rPr>
          <w:rFonts w:ascii="Times New Roman" w:hAnsi="Times New Roman" w:cs="Times New Roman"/>
          <w:sz w:val="28"/>
          <w:szCs w:val="28"/>
        </w:rPr>
        <w:t xml:space="preserve">необходимостью </w:t>
      </w:r>
      <w:r>
        <w:rPr>
          <w:rFonts w:ascii="Times New Roman" w:hAnsi="Times New Roman" w:cs="Times New Roman"/>
          <w:color w:val="F8F8F8"/>
          <w:spacing w:val="-100"/>
          <w:w w:val="50"/>
          <w:sz w:val="28"/>
          <w:szCs w:val="28"/>
        </w:rPr>
        <w:t xml:space="preserve">осуществлялся </w:t>
      </w:r>
      <w:r>
        <w:rPr>
          <w:rFonts w:ascii="Times New Roman" w:hAnsi="Times New Roman" w:cs="Times New Roman"/>
          <w:sz w:val="28"/>
          <w:szCs w:val="28"/>
        </w:rPr>
        <w:t xml:space="preserve">наиболее </w:t>
      </w:r>
      <w:r>
        <w:rPr>
          <w:rFonts w:ascii="Times New Roman" w:hAnsi="Times New Roman" w:cs="Times New Roman"/>
          <w:color w:val="F8F8F8"/>
          <w:spacing w:val="-100"/>
          <w:w w:val="50"/>
          <w:sz w:val="28"/>
          <w:szCs w:val="28"/>
        </w:rPr>
        <w:t xml:space="preserve">им </w:t>
      </w:r>
      <w:r>
        <w:rPr>
          <w:rFonts w:ascii="Times New Roman" w:hAnsi="Times New Roman" w:cs="Times New Roman"/>
          <w:sz w:val="28"/>
          <w:szCs w:val="28"/>
        </w:rPr>
        <w:t xml:space="preserve">полно </w:t>
      </w:r>
      <w:r>
        <w:rPr>
          <w:rFonts w:ascii="Times New Roman" w:hAnsi="Times New Roman" w:cs="Times New Roman"/>
          <w:color w:val="F8F8F8"/>
          <w:spacing w:val="-100"/>
          <w:w w:val="50"/>
          <w:sz w:val="28"/>
          <w:szCs w:val="28"/>
        </w:rPr>
        <w:t xml:space="preserve">Платонов </w:t>
      </w:r>
      <w:r>
        <w:rPr>
          <w:rFonts w:ascii="Times New Roman" w:hAnsi="Times New Roman" w:cs="Times New Roman"/>
          <w:sz w:val="28"/>
          <w:szCs w:val="28"/>
        </w:rPr>
        <w:t xml:space="preserve">охарактеризовать </w:t>
      </w:r>
      <w:proofErr w:type="spellStart"/>
      <w:r>
        <w:rPr>
          <w:rFonts w:ascii="Times New Roman" w:hAnsi="Times New Roman" w:cs="Times New Roman"/>
          <w:color w:val="F8F8F8"/>
          <w:spacing w:val="-100"/>
          <w:w w:val="50"/>
          <w:sz w:val="28"/>
          <w:szCs w:val="28"/>
        </w:rPr>
        <w:t>стандартных</w:t>
      </w:r>
      <w:r>
        <w:rPr>
          <w:rFonts w:ascii="Times New Roman" w:hAnsi="Times New Roman" w:cs="Times New Roman"/>
          <w:sz w:val="28"/>
          <w:szCs w:val="28"/>
        </w:rPr>
        <w:t>уровень</w:t>
      </w:r>
      <w:proofErr w:type="spellEnd"/>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 xml:space="preserve">способами </w:t>
      </w:r>
      <w:r>
        <w:rPr>
          <w:rFonts w:ascii="Times New Roman" w:hAnsi="Times New Roman" w:cs="Times New Roman"/>
          <w:sz w:val="28"/>
          <w:szCs w:val="28"/>
        </w:rPr>
        <w:t>развития</w:t>
      </w:r>
      <w:proofErr w:type="gramStart"/>
      <w:r>
        <w:rPr>
          <w:rFonts w:ascii="Times New Roman" w:hAnsi="Times New Roman" w:cs="Times New Roman"/>
          <w:sz w:val="28"/>
          <w:szCs w:val="28"/>
        </w:rPr>
        <w:t xml:space="preserve"> </w:t>
      </w:r>
      <w:r>
        <w:rPr>
          <w:rFonts w:ascii="Times New Roman" w:hAnsi="Times New Roman" w:cs="Times New Roman"/>
          <w:color w:val="F8F8F8"/>
          <w:spacing w:val="-100"/>
          <w:w w:val="50"/>
          <w:sz w:val="28"/>
          <w:szCs w:val="28"/>
        </w:rPr>
        <w:t>Э</w:t>
      </w:r>
      <w:proofErr w:type="gramEnd"/>
      <w:r>
        <w:rPr>
          <w:rFonts w:ascii="Times New Roman" w:hAnsi="Times New Roman" w:cs="Times New Roman"/>
          <w:color w:val="F8F8F8"/>
          <w:spacing w:val="-100"/>
          <w:w w:val="50"/>
          <w:sz w:val="28"/>
          <w:szCs w:val="28"/>
        </w:rPr>
        <w:t xml:space="preserve">та </w:t>
      </w:r>
      <w:r>
        <w:rPr>
          <w:rFonts w:ascii="Times New Roman" w:hAnsi="Times New Roman" w:cs="Times New Roman"/>
          <w:sz w:val="28"/>
          <w:szCs w:val="28"/>
        </w:rPr>
        <w:t xml:space="preserve">ловкости </w:t>
      </w:r>
      <w:r>
        <w:rPr>
          <w:rFonts w:ascii="Times New Roman" w:hAnsi="Times New Roman" w:cs="Times New Roman"/>
          <w:color w:val="F8F8F8"/>
          <w:spacing w:val="-100"/>
          <w:w w:val="50"/>
          <w:sz w:val="28"/>
          <w:szCs w:val="28"/>
        </w:rPr>
        <w:t xml:space="preserve">одинаковыми </w:t>
      </w:r>
      <w:r>
        <w:rPr>
          <w:rFonts w:ascii="Times New Roman" w:hAnsi="Times New Roman" w:cs="Times New Roman"/>
          <w:sz w:val="28"/>
          <w:szCs w:val="28"/>
        </w:rPr>
        <w:t xml:space="preserve">испытуемых, и </w:t>
      </w:r>
      <w:proofErr w:type="spellStart"/>
      <w:r>
        <w:rPr>
          <w:rFonts w:ascii="Times New Roman" w:hAnsi="Times New Roman" w:cs="Times New Roman"/>
          <w:color w:val="F8F8F8"/>
          <w:spacing w:val="-100"/>
          <w:w w:val="50"/>
          <w:sz w:val="28"/>
          <w:szCs w:val="28"/>
        </w:rPr>
        <w:t>Ханько</w:t>
      </w:r>
      <w:proofErr w:type="spell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включал </w:t>
      </w:r>
      <w:r>
        <w:rPr>
          <w:rFonts w:ascii="Times New Roman" w:hAnsi="Times New Roman" w:cs="Times New Roman"/>
          <w:color w:val="F8F8F8"/>
          <w:spacing w:val="-100"/>
          <w:w w:val="50"/>
          <w:sz w:val="28"/>
          <w:szCs w:val="28"/>
        </w:rPr>
        <w:t xml:space="preserve">ход </w:t>
      </w:r>
      <w:r>
        <w:rPr>
          <w:rFonts w:ascii="Times New Roman" w:hAnsi="Times New Roman" w:cs="Times New Roman"/>
          <w:sz w:val="28"/>
          <w:szCs w:val="28"/>
        </w:rPr>
        <w:t xml:space="preserve">следующие </w:t>
      </w:r>
      <w:r>
        <w:rPr>
          <w:rFonts w:ascii="Times New Roman" w:hAnsi="Times New Roman" w:cs="Times New Roman"/>
          <w:color w:val="F8F8F8"/>
          <w:spacing w:val="-100"/>
          <w:w w:val="50"/>
          <w:sz w:val="28"/>
          <w:szCs w:val="28"/>
        </w:rPr>
        <w:t xml:space="preserve">преимущественно </w:t>
      </w:r>
      <w:r>
        <w:rPr>
          <w:rFonts w:ascii="Times New Roman" w:hAnsi="Times New Roman" w:cs="Times New Roman"/>
          <w:sz w:val="28"/>
          <w:szCs w:val="28"/>
        </w:rPr>
        <w:t xml:space="preserve">виды </w:t>
      </w:r>
      <w:proofErr w:type="spellStart"/>
      <w:r>
        <w:rPr>
          <w:rFonts w:ascii="Times New Roman" w:hAnsi="Times New Roman" w:cs="Times New Roman"/>
          <w:color w:val="F8F8F8"/>
          <w:spacing w:val="-100"/>
          <w:w w:val="50"/>
          <w:sz w:val="28"/>
          <w:szCs w:val="28"/>
        </w:rPr>
        <w:t>сведени</w:t>
      </w:r>
      <w:r>
        <w:rPr>
          <w:rFonts w:ascii="Times New Roman" w:hAnsi="Times New Roman" w:cs="Times New Roman"/>
          <w:sz w:val="28"/>
          <w:szCs w:val="28"/>
        </w:rPr>
        <w:t>упражнений</w:t>
      </w:r>
      <w:proofErr w:type="spellEnd"/>
      <w:r>
        <w:rPr>
          <w:rFonts w:ascii="Times New Roman" w:hAnsi="Times New Roman" w:cs="Times New Roman"/>
          <w:sz w:val="28"/>
          <w:szCs w:val="28"/>
        </w:rPr>
        <w:t>:</w:t>
      </w:r>
    </w:p>
    <w:p w:rsidR="00C644EF" w:rsidRDefault="00995E8D" w:rsidP="002B39A7">
      <w:pPr>
        <w:pStyle w:val="21"/>
        <w:numPr>
          <w:ilvl w:val="0"/>
          <w:numId w:val="10"/>
        </w:numPr>
        <w:ind w:right="-7" w:firstLine="709"/>
        <w:jc w:val="both"/>
        <w:rPr>
          <w:sz w:val="28"/>
          <w:szCs w:val="28"/>
        </w:rPr>
      </w:pPr>
      <w:proofErr w:type="gramStart"/>
      <w:r>
        <w:rPr>
          <w:color w:val="F8F8F8"/>
          <w:spacing w:val="-100"/>
          <w:w w:val="50"/>
          <w:sz w:val="28"/>
          <w:szCs w:val="28"/>
          <w:u w:val="single"/>
        </w:rPr>
        <w:t xml:space="preserve">конкретизация </w:t>
      </w:r>
      <w:r>
        <w:rPr>
          <w:sz w:val="28"/>
          <w:szCs w:val="28"/>
          <w:u w:val="single"/>
        </w:rPr>
        <w:t xml:space="preserve">Прыжок в </w:t>
      </w:r>
      <w:r>
        <w:rPr>
          <w:color w:val="F8F8F8"/>
          <w:spacing w:val="-100"/>
          <w:w w:val="50"/>
          <w:sz w:val="28"/>
          <w:szCs w:val="28"/>
          <w:u w:val="single"/>
        </w:rPr>
        <w:t xml:space="preserve">Специальная </w:t>
      </w:r>
      <w:r>
        <w:rPr>
          <w:sz w:val="28"/>
          <w:szCs w:val="28"/>
          <w:u w:val="single"/>
        </w:rPr>
        <w:t xml:space="preserve">длину с </w:t>
      </w:r>
      <w:r>
        <w:rPr>
          <w:color w:val="F8F8F8"/>
          <w:spacing w:val="-100"/>
          <w:w w:val="50"/>
          <w:sz w:val="28"/>
          <w:szCs w:val="28"/>
          <w:u w:val="single"/>
        </w:rPr>
        <w:t xml:space="preserve">содержание </w:t>
      </w:r>
      <w:r>
        <w:rPr>
          <w:sz w:val="28"/>
          <w:szCs w:val="28"/>
          <w:u w:val="single"/>
        </w:rPr>
        <w:t>места.</w:t>
      </w:r>
      <w:proofErr w:type="gramEnd"/>
      <w:r>
        <w:rPr>
          <w:sz w:val="28"/>
          <w:szCs w:val="28"/>
          <w:u w:val="single"/>
        </w:rPr>
        <w:t xml:space="preserve"> </w:t>
      </w:r>
      <w:r>
        <w:rPr>
          <w:sz w:val="28"/>
          <w:szCs w:val="28"/>
        </w:rPr>
        <w:t xml:space="preserve">Тест </w:t>
      </w:r>
      <w:r>
        <w:rPr>
          <w:color w:val="F8F8F8"/>
          <w:spacing w:val="-100"/>
          <w:w w:val="50"/>
          <w:sz w:val="28"/>
          <w:szCs w:val="28"/>
        </w:rPr>
        <w:t xml:space="preserve">специального </w:t>
      </w:r>
      <w:r>
        <w:rPr>
          <w:sz w:val="28"/>
          <w:szCs w:val="28"/>
        </w:rPr>
        <w:t xml:space="preserve">выполняется </w:t>
      </w:r>
      <w:r>
        <w:rPr>
          <w:color w:val="F8F8F8"/>
          <w:spacing w:val="-100"/>
          <w:w w:val="50"/>
          <w:sz w:val="28"/>
          <w:szCs w:val="28"/>
        </w:rPr>
        <w:t xml:space="preserve">при </w:t>
      </w:r>
      <w:r>
        <w:rPr>
          <w:sz w:val="28"/>
          <w:szCs w:val="28"/>
        </w:rPr>
        <w:t xml:space="preserve">из </w:t>
      </w:r>
      <w:r>
        <w:rPr>
          <w:color w:val="F8F8F8"/>
          <w:spacing w:val="-100"/>
          <w:w w:val="50"/>
          <w:sz w:val="28"/>
          <w:szCs w:val="28"/>
        </w:rPr>
        <w:t xml:space="preserve">развитием </w:t>
      </w:r>
      <w:r>
        <w:rPr>
          <w:sz w:val="28"/>
          <w:szCs w:val="28"/>
        </w:rPr>
        <w:t xml:space="preserve">положения </w:t>
      </w:r>
      <w:r>
        <w:rPr>
          <w:color w:val="F8F8F8"/>
          <w:spacing w:val="-100"/>
          <w:w w:val="50"/>
          <w:sz w:val="28"/>
          <w:szCs w:val="28"/>
        </w:rPr>
        <w:t xml:space="preserve">стимулировать </w:t>
      </w:r>
      <w:r>
        <w:rPr>
          <w:sz w:val="28"/>
          <w:szCs w:val="28"/>
        </w:rPr>
        <w:t xml:space="preserve">стоя, </w:t>
      </w:r>
      <w:proofErr w:type="spellStart"/>
      <w:r>
        <w:rPr>
          <w:color w:val="F8F8F8"/>
          <w:spacing w:val="-100"/>
          <w:w w:val="50"/>
          <w:sz w:val="28"/>
          <w:szCs w:val="28"/>
        </w:rPr>
        <w:t>либо</w:t>
      </w:r>
      <w:r>
        <w:rPr>
          <w:sz w:val="28"/>
          <w:szCs w:val="28"/>
        </w:rPr>
        <w:t>выпрыгиванием</w:t>
      </w:r>
      <w:proofErr w:type="spellEnd"/>
      <w:r>
        <w:rPr>
          <w:sz w:val="28"/>
          <w:szCs w:val="28"/>
        </w:rPr>
        <w:t xml:space="preserve"> </w:t>
      </w:r>
      <w:r>
        <w:rPr>
          <w:color w:val="F8F8F8"/>
          <w:spacing w:val="-100"/>
          <w:w w:val="50"/>
          <w:sz w:val="28"/>
          <w:szCs w:val="28"/>
        </w:rPr>
        <w:t xml:space="preserve">разработанной </w:t>
      </w:r>
      <w:r>
        <w:rPr>
          <w:sz w:val="28"/>
          <w:szCs w:val="28"/>
        </w:rPr>
        <w:t xml:space="preserve">двумя </w:t>
      </w:r>
      <w:r>
        <w:rPr>
          <w:color w:val="F8F8F8"/>
          <w:spacing w:val="-100"/>
          <w:w w:val="50"/>
          <w:sz w:val="28"/>
          <w:szCs w:val="28"/>
        </w:rPr>
        <w:t xml:space="preserve">помогают </w:t>
      </w:r>
      <w:r>
        <w:rPr>
          <w:sz w:val="28"/>
          <w:szCs w:val="28"/>
        </w:rPr>
        <w:t xml:space="preserve">ногами </w:t>
      </w:r>
      <w:r>
        <w:rPr>
          <w:color w:val="F8F8F8"/>
          <w:spacing w:val="-100"/>
          <w:w w:val="50"/>
          <w:sz w:val="28"/>
          <w:szCs w:val="28"/>
        </w:rPr>
        <w:t xml:space="preserve">Крылов </w:t>
      </w:r>
      <w:r>
        <w:rPr>
          <w:sz w:val="28"/>
          <w:szCs w:val="28"/>
        </w:rPr>
        <w:t xml:space="preserve">одновременно с </w:t>
      </w:r>
      <w:r>
        <w:rPr>
          <w:color w:val="F8F8F8"/>
          <w:spacing w:val="-100"/>
          <w:w w:val="50"/>
          <w:sz w:val="28"/>
          <w:szCs w:val="28"/>
        </w:rPr>
        <w:t xml:space="preserve">основные </w:t>
      </w:r>
      <w:r>
        <w:rPr>
          <w:sz w:val="28"/>
          <w:szCs w:val="28"/>
        </w:rPr>
        <w:t xml:space="preserve">приземлением </w:t>
      </w:r>
      <w:r>
        <w:rPr>
          <w:color w:val="F8F8F8"/>
          <w:spacing w:val="-100"/>
          <w:w w:val="50"/>
          <w:sz w:val="28"/>
          <w:szCs w:val="28"/>
        </w:rPr>
        <w:t xml:space="preserve">информации </w:t>
      </w:r>
      <w:r>
        <w:rPr>
          <w:sz w:val="28"/>
          <w:szCs w:val="28"/>
        </w:rPr>
        <w:t xml:space="preserve">на </w:t>
      </w:r>
      <w:r>
        <w:rPr>
          <w:color w:val="F8F8F8"/>
          <w:spacing w:val="-100"/>
          <w:w w:val="50"/>
          <w:sz w:val="28"/>
          <w:szCs w:val="28"/>
        </w:rPr>
        <w:t xml:space="preserve">сложность </w:t>
      </w:r>
      <w:r>
        <w:rPr>
          <w:sz w:val="28"/>
          <w:szCs w:val="28"/>
        </w:rPr>
        <w:t xml:space="preserve">две </w:t>
      </w:r>
      <w:proofErr w:type="spellStart"/>
      <w:r>
        <w:rPr>
          <w:color w:val="F8F8F8"/>
          <w:spacing w:val="-100"/>
          <w:w w:val="50"/>
          <w:sz w:val="28"/>
          <w:szCs w:val="28"/>
        </w:rPr>
        <w:t>Цель</w:t>
      </w:r>
      <w:r>
        <w:rPr>
          <w:sz w:val="28"/>
          <w:szCs w:val="28"/>
        </w:rPr>
        <w:t>ноги</w:t>
      </w:r>
      <w:proofErr w:type="spellEnd"/>
      <w:r>
        <w:rPr>
          <w:sz w:val="28"/>
          <w:szCs w:val="28"/>
        </w:rPr>
        <w:t xml:space="preserve">. </w:t>
      </w:r>
      <w:r>
        <w:rPr>
          <w:color w:val="F8F8F8"/>
          <w:spacing w:val="-100"/>
          <w:w w:val="50"/>
          <w:sz w:val="28"/>
          <w:szCs w:val="28"/>
        </w:rPr>
        <w:t xml:space="preserve">видов </w:t>
      </w:r>
      <w:r>
        <w:rPr>
          <w:sz w:val="28"/>
          <w:szCs w:val="28"/>
        </w:rPr>
        <w:t xml:space="preserve">Результат </w:t>
      </w:r>
      <w:r>
        <w:rPr>
          <w:color w:val="F8F8F8"/>
          <w:spacing w:val="-100"/>
          <w:w w:val="50"/>
          <w:sz w:val="28"/>
          <w:szCs w:val="28"/>
        </w:rPr>
        <w:t xml:space="preserve">вверх </w:t>
      </w:r>
      <w:r>
        <w:rPr>
          <w:sz w:val="28"/>
          <w:szCs w:val="28"/>
        </w:rPr>
        <w:t xml:space="preserve">определяется </w:t>
      </w:r>
      <w:r>
        <w:rPr>
          <w:color w:val="F8F8F8"/>
          <w:spacing w:val="-100"/>
          <w:w w:val="50"/>
          <w:sz w:val="28"/>
          <w:szCs w:val="28"/>
        </w:rPr>
        <w:t xml:space="preserve">внимания </w:t>
      </w:r>
      <w:r>
        <w:rPr>
          <w:sz w:val="28"/>
          <w:szCs w:val="28"/>
        </w:rPr>
        <w:t xml:space="preserve">по </w:t>
      </w:r>
      <w:r>
        <w:rPr>
          <w:color w:val="F8F8F8"/>
          <w:spacing w:val="-100"/>
          <w:w w:val="50"/>
          <w:sz w:val="28"/>
          <w:szCs w:val="28"/>
        </w:rPr>
        <w:t xml:space="preserve">проделанной </w:t>
      </w:r>
      <w:r>
        <w:rPr>
          <w:sz w:val="28"/>
          <w:szCs w:val="28"/>
        </w:rPr>
        <w:t xml:space="preserve">расстоянию </w:t>
      </w:r>
      <w:r>
        <w:rPr>
          <w:color w:val="F8F8F8"/>
          <w:spacing w:val="-100"/>
          <w:w w:val="50"/>
          <w:sz w:val="28"/>
          <w:szCs w:val="28"/>
        </w:rPr>
        <w:t xml:space="preserve">ребенка </w:t>
      </w:r>
      <w:r>
        <w:rPr>
          <w:sz w:val="28"/>
          <w:szCs w:val="28"/>
        </w:rPr>
        <w:t xml:space="preserve">от </w:t>
      </w:r>
      <w:r>
        <w:rPr>
          <w:color w:val="F8F8F8"/>
          <w:spacing w:val="-100"/>
          <w:w w:val="50"/>
          <w:sz w:val="28"/>
          <w:szCs w:val="28"/>
        </w:rPr>
        <w:t xml:space="preserve">ППФП </w:t>
      </w:r>
      <w:r>
        <w:rPr>
          <w:sz w:val="28"/>
          <w:szCs w:val="28"/>
        </w:rPr>
        <w:t xml:space="preserve">линии </w:t>
      </w:r>
      <w:r>
        <w:rPr>
          <w:color w:val="F8F8F8"/>
          <w:spacing w:val="-100"/>
          <w:w w:val="50"/>
          <w:sz w:val="28"/>
          <w:szCs w:val="28"/>
        </w:rPr>
        <w:t xml:space="preserve">способностей </w:t>
      </w:r>
      <w:r>
        <w:rPr>
          <w:sz w:val="28"/>
          <w:szCs w:val="28"/>
        </w:rPr>
        <w:t xml:space="preserve">старта </w:t>
      </w:r>
      <w:r>
        <w:rPr>
          <w:color w:val="F8F8F8"/>
          <w:spacing w:val="-100"/>
          <w:w w:val="50"/>
          <w:sz w:val="28"/>
          <w:szCs w:val="28"/>
        </w:rPr>
        <w:t xml:space="preserve">включением </w:t>
      </w:r>
      <w:r>
        <w:rPr>
          <w:sz w:val="28"/>
          <w:szCs w:val="28"/>
        </w:rPr>
        <w:t xml:space="preserve">до </w:t>
      </w:r>
      <w:proofErr w:type="spellStart"/>
      <w:r>
        <w:rPr>
          <w:color w:val="F8F8F8"/>
          <w:spacing w:val="-100"/>
          <w:w w:val="50"/>
          <w:sz w:val="28"/>
          <w:szCs w:val="28"/>
        </w:rPr>
        <w:t>основу</w:t>
      </w:r>
      <w:r>
        <w:rPr>
          <w:sz w:val="28"/>
          <w:szCs w:val="28"/>
        </w:rPr>
        <w:t>точки</w:t>
      </w:r>
      <w:proofErr w:type="spellEnd"/>
      <w:r>
        <w:rPr>
          <w:sz w:val="28"/>
          <w:szCs w:val="28"/>
        </w:rPr>
        <w:t xml:space="preserve"> </w:t>
      </w:r>
      <w:r>
        <w:rPr>
          <w:color w:val="F8F8F8"/>
          <w:spacing w:val="-100"/>
          <w:w w:val="50"/>
          <w:sz w:val="28"/>
          <w:szCs w:val="28"/>
        </w:rPr>
        <w:t xml:space="preserve">разработали </w:t>
      </w:r>
      <w:r>
        <w:rPr>
          <w:sz w:val="28"/>
          <w:szCs w:val="28"/>
        </w:rPr>
        <w:t>касания</w:t>
      </w:r>
      <w:proofErr w:type="gramStart"/>
      <w:r>
        <w:rPr>
          <w:sz w:val="28"/>
          <w:szCs w:val="28"/>
        </w:rPr>
        <w:t xml:space="preserve"> </w:t>
      </w:r>
      <w:r>
        <w:rPr>
          <w:color w:val="F8F8F8"/>
          <w:spacing w:val="-100"/>
          <w:w w:val="50"/>
          <w:sz w:val="28"/>
          <w:szCs w:val="28"/>
        </w:rPr>
        <w:t>Э</w:t>
      </w:r>
      <w:proofErr w:type="gramEnd"/>
      <w:r>
        <w:rPr>
          <w:color w:val="F8F8F8"/>
          <w:spacing w:val="-100"/>
          <w:w w:val="50"/>
          <w:sz w:val="28"/>
          <w:szCs w:val="28"/>
        </w:rPr>
        <w:t xml:space="preserve">то </w:t>
      </w:r>
      <w:r>
        <w:rPr>
          <w:sz w:val="28"/>
          <w:szCs w:val="28"/>
        </w:rPr>
        <w:t xml:space="preserve">пяток </w:t>
      </w:r>
      <w:r>
        <w:rPr>
          <w:color w:val="F8F8F8"/>
          <w:spacing w:val="-100"/>
          <w:w w:val="50"/>
          <w:sz w:val="28"/>
          <w:szCs w:val="28"/>
        </w:rPr>
        <w:t xml:space="preserve">прилагаемого </w:t>
      </w:r>
      <w:r>
        <w:rPr>
          <w:sz w:val="28"/>
          <w:szCs w:val="28"/>
        </w:rPr>
        <w:t>испытуемого</w:t>
      </w:r>
      <w:r w:rsidR="00716465">
        <w:rPr>
          <w:sz w:val="28"/>
          <w:szCs w:val="28"/>
        </w:rPr>
        <w:t xml:space="preserve"> </w:t>
      </w:r>
      <w:r>
        <w:rPr>
          <w:sz w:val="28"/>
          <w:szCs w:val="28"/>
        </w:rPr>
        <w:t>(Рис</w:t>
      </w:r>
      <w:r w:rsidR="002247BD">
        <w:rPr>
          <w:sz w:val="28"/>
          <w:szCs w:val="28"/>
        </w:rPr>
        <w:t>.</w:t>
      </w:r>
      <w:r>
        <w:rPr>
          <w:sz w:val="28"/>
          <w:szCs w:val="28"/>
        </w:rPr>
        <w:t xml:space="preserve"> 1)</w:t>
      </w:r>
      <w:r w:rsidR="00716465">
        <w:rPr>
          <w:sz w:val="28"/>
          <w:szCs w:val="28"/>
        </w:rPr>
        <w:t>.</w:t>
      </w:r>
    </w:p>
    <w:p w:rsidR="00C644EF" w:rsidRDefault="00995E8D" w:rsidP="002B39A7">
      <w:pPr>
        <w:pStyle w:val="21"/>
        <w:ind w:left="567" w:right="-7" w:firstLine="709"/>
        <w:rPr>
          <w:sz w:val="28"/>
          <w:szCs w:val="28"/>
        </w:rPr>
      </w:pPr>
      <w:r>
        <w:rPr>
          <w:noProof/>
          <w:color w:val="F8F8F8"/>
          <w:spacing w:val="-100"/>
          <w:w w:val="50"/>
          <w:sz w:val="28"/>
          <w:szCs w:val="28"/>
          <w:u w:val="single"/>
        </w:rPr>
        <w:drawing>
          <wp:inline distT="0" distB="0" distL="0" distR="0">
            <wp:extent cx="2422382" cy="15849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434631" cy="1592975"/>
                    </a:xfrm>
                    <a:prstGeom prst="rect">
                      <a:avLst/>
                    </a:prstGeom>
                    <a:noFill/>
                    <a:ln>
                      <a:noFill/>
                    </a:ln>
                  </pic:spPr>
                </pic:pic>
              </a:graphicData>
            </a:graphic>
          </wp:inline>
        </w:drawing>
      </w:r>
    </w:p>
    <w:p w:rsidR="00326BA6" w:rsidRDefault="00326BA6" w:rsidP="002B39A7">
      <w:pPr>
        <w:pStyle w:val="21"/>
        <w:ind w:left="567" w:right="-7" w:firstLine="709"/>
        <w:rPr>
          <w:sz w:val="28"/>
          <w:szCs w:val="28"/>
        </w:rPr>
      </w:pPr>
    </w:p>
    <w:p w:rsidR="00C644EF" w:rsidRDefault="00995E8D" w:rsidP="002B39A7">
      <w:pPr>
        <w:pStyle w:val="21"/>
        <w:ind w:left="567" w:right="-7" w:firstLine="709"/>
        <w:rPr>
          <w:sz w:val="28"/>
          <w:szCs w:val="28"/>
        </w:rPr>
      </w:pPr>
      <w:r>
        <w:rPr>
          <w:sz w:val="28"/>
          <w:szCs w:val="28"/>
        </w:rPr>
        <w:t>Рис</w:t>
      </w:r>
      <w:r w:rsidR="002247BD">
        <w:rPr>
          <w:sz w:val="28"/>
          <w:szCs w:val="28"/>
        </w:rPr>
        <w:t>.</w:t>
      </w:r>
      <w:r>
        <w:rPr>
          <w:sz w:val="28"/>
          <w:szCs w:val="28"/>
        </w:rPr>
        <w:t xml:space="preserve"> 1. Прыжок в длину с места</w:t>
      </w:r>
    </w:p>
    <w:p w:rsidR="00C644EF" w:rsidRDefault="00995E8D" w:rsidP="002B39A7">
      <w:pPr>
        <w:pStyle w:val="21"/>
        <w:numPr>
          <w:ilvl w:val="0"/>
          <w:numId w:val="10"/>
        </w:numPr>
        <w:ind w:right="-7" w:firstLine="709"/>
        <w:jc w:val="both"/>
        <w:rPr>
          <w:sz w:val="28"/>
          <w:szCs w:val="28"/>
        </w:rPr>
      </w:pPr>
      <w:r>
        <w:rPr>
          <w:sz w:val="28"/>
          <w:szCs w:val="28"/>
          <w:u w:val="single"/>
        </w:rPr>
        <w:t xml:space="preserve">Челночный </w:t>
      </w:r>
      <w:proofErr w:type="spellStart"/>
      <w:r>
        <w:rPr>
          <w:color w:val="F8F8F8"/>
          <w:spacing w:val="-100"/>
          <w:w w:val="50"/>
          <w:sz w:val="28"/>
          <w:szCs w:val="28"/>
          <w:u w:val="single"/>
        </w:rPr>
        <w:t>диффер</w:t>
      </w:r>
      <w:r>
        <w:rPr>
          <w:sz w:val="28"/>
          <w:szCs w:val="28"/>
          <w:u w:val="single"/>
        </w:rPr>
        <w:t>бег</w:t>
      </w:r>
      <w:proofErr w:type="spellEnd"/>
      <w:r>
        <w:rPr>
          <w:sz w:val="28"/>
          <w:szCs w:val="28"/>
          <w:u w:val="single"/>
        </w:rPr>
        <w:t xml:space="preserve"> 3х10 м</w:t>
      </w:r>
      <w:r>
        <w:rPr>
          <w:sz w:val="28"/>
          <w:szCs w:val="28"/>
        </w:rPr>
        <w:t xml:space="preserve"> – </w:t>
      </w:r>
      <w:r>
        <w:rPr>
          <w:color w:val="F8F8F8"/>
          <w:spacing w:val="-100"/>
          <w:w w:val="50"/>
          <w:sz w:val="28"/>
          <w:szCs w:val="28"/>
        </w:rPr>
        <w:t xml:space="preserve">относительного </w:t>
      </w:r>
      <w:r>
        <w:rPr>
          <w:sz w:val="28"/>
          <w:szCs w:val="28"/>
        </w:rPr>
        <w:t xml:space="preserve">предназначен </w:t>
      </w:r>
      <w:proofErr w:type="spellStart"/>
      <w:r>
        <w:rPr>
          <w:color w:val="F8F8F8"/>
          <w:spacing w:val="-100"/>
          <w:w w:val="50"/>
          <w:sz w:val="28"/>
          <w:szCs w:val="28"/>
        </w:rPr>
        <w:t>Анатомо</w:t>
      </w:r>
      <w:proofErr w:type="spellEnd"/>
      <w:r>
        <w:rPr>
          <w:color w:val="F8F8F8"/>
          <w:spacing w:val="-100"/>
          <w:w w:val="50"/>
          <w:sz w:val="28"/>
          <w:szCs w:val="28"/>
        </w:rPr>
        <w:t xml:space="preserve"> </w:t>
      </w:r>
      <w:r>
        <w:rPr>
          <w:sz w:val="28"/>
          <w:szCs w:val="28"/>
        </w:rPr>
        <w:t xml:space="preserve">для </w:t>
      </w:r>
      <w:r>
        <w:rPr>
          <w:color w:val="F8F8F8"/>
          <w:spacing w:val="-100"/>
          <w:w w:val="50"/>
          <w:sz w:val="28"/>
          <w:szCs w:val="28"/>
        </w:rPr>
        <w:t xml:space="preserve">дифференцировано </w:t>
      </w:r>
      <w:r>
        <w:rPr>
          <w:sz w:val="28"/>
          <w:szCs w:val="28"/>
        </w:rPr>
        <w:t xml:space="preserve">оценки </w:t>
      </w:r>
      <w:proofErr w:type="spellStart"/>
      <w:r>
        <w:rPr>
          <w:color w:val="F8F8F8"/>
          <w:spacing w:val="-100"/>
          <w:w w:val="50"/>
          <w:sz w:val="28"/>
          <w:szCs w:val="28"/>
        </w:rPr>
        <w:t>быстрота</w:t>
      </w:r>
      <w:r>
        <w:rPr>
          <w:sz w:val="28"/>
          <w:szCs w:val="28"/>
        </w:rPr>
        <w:t>координационных</w:t>
      </w:r>
      <w:proofErr w:type="spellEnd"/>
      <w:r>
        <w:rPr>
          <w:sz w:val="28"/>
          <w:szCs w:val="28"/>
        </w:rPr>
        <w:t xml:space="preserve"> </w:t>
      </w:r>
      <w:r>
        <w:rPr>
          <w:color w:val="F8F8F8"/>
          <w:spacing w:val="-100"/>
          <w:w w:val="50"/>
          <w:sz w:val="28"/>
          <w:szCs w:val="28"/>
        </w:rPr>
        <w:t xml:space="preserve">центральной </w:t>
      </w:r>
      <w:r>
        <w:rPr>
          <w:sz w:val="28"/>
          <w:szCs w:val="28"/>
        </w:rPr>
        <w:t xml:space="preserve">способностей. </w:t>
      </w:r>
      <w:r>
        <w:rPr>
          <w:color w:val="F8F8F8"/>
          <w:spacing w:val="-100"/>
          <w:w w:val="50"/>
          <w:sz w:val="28"/>
          <w:szCs w:val="28"/>
        </w:rPr>
        <w:t>проявляются</w:t>
      </w:r>
      <w:proofErr w:type="gramStart"/>
      <w:r>
        <w:rPr>
          <w:color w:val="F8F8F8"/>
          <w:spacing w:val="-100"/>
          <w:w w:val="50"/>
          <w:sz w:val="28"/>
          <w:szCs w:val="28"/>
        </w:rPr>
        <w:t xml:space="preserve"> </w:t>
      </w:r>
      <w:r>
        <w:rPr>
          <w:sz w:val="28"/>
          <w:szCs w:val="28"/>
        </w:rPr>
        <w:t>П</w:t>
      </w:r>
      <w:proofErr w:type="gramEnd"/>
      <w:r>
        <w:rPr>
          <w:sz w:val="28"/>
          <w:szCs w:val="28"/>
        </w:rPr>
        <w:t>о команде «На старт!» школьник становится в положении высокого старта за стартовой чертой с любой стороны от набивного мяча. По команде «Марш!» ученик пробегает 10 м до другой черты, обегает с любой стороны набивной мяч, лежащий на полукруге, возвращается назад, снова обегает набивной мяч, лежащий в другом полукруге, бежит в 3-й раз 10 м, финиширует</w:t>
      </w:r>
      <w:r w:rsidR="00326BA6">
        <w:rPr>
          <w:sz w:val="28"/>
          <w:szCs w:val="28"/>
        </w:rPr>
        <w:t xml:space="preserve"> </w:t>
      </w:r>
      <w:r>
        <w:rPr>
          <w:sz w:val="28"/>
          <w:szCs w:val="28"/>
        </w:rPr>
        <w:t>(Ри</w:t>
      </w:r>
      <w:r w:rsidR="002247BD">
        <w:rPr>
          <w:sz w:val="28"/>
          <w:szCs w:val="28"/>
        </w:rPr>
        <w:t>с.</w:t>
      </w:r>
      <w:r>
        <w:rPr>
          <w:sz w:val="28"/>
          <w:szCs w:val="28"/>
        </w:rPr>
        <w:t xml:space="preserve"> 2)</w:t>
      </w:r>
      <w:r w:rsidR="00326BA6">
        <w:rPr>
          <w:sz w:val="28"/>
          <w:szCs w:val="28"/>
        </w:rPr>
        <w:t>.</w:t>
      </w:r>
      <w:r>
        <w:rPr>
          <w:sz w:val="28"/>
          <w:szCs w:val="28"/>
        </w:rPr>
        <w:t xml:space="preserve"> Результат: Время челночного бега (3x10 м) с точностью до десятой доли секунды (Т</w:t>
      </w:r>
      <w:proofErr w:type="gramStart"/>
      <w:r>
        <w:rPr>
          <w:sz w:val="28"/>
          <w:szCs w:val="28"/>
        </w:rPr>
        <w:t>2</w:t>
      </w:r>
      <w:proofErr w:type="gramEnd"/>
      <w:r>
        <w:rPr>
          <w:sz w:val="28"/>
          <w:szCs w:val="28"/>
        </w:rPr>
        <w:t>). Т</w:t>
      </w:r>
      <w:proofErr w:type="gramStart"/>
      <w:r>
        <w:rPr>
          <w:sz w:val="28"/>
          <w:szCs w:val="28"/>
        </w:rPr>
        <w:t>2</w:t>
      </w:r>
      <w:proofErr w:type="gramEnd"/>
      <w:r>
        <w:rPr>
          <w:sz w:val="28"/>
          <w:szCs w:val="28"/>
        </w:rPr>
        <w:t xml:space="preserve"> является абсолютным показателем КС в циклических локомоциях (беге). </w:t>
      </w:r>
    </w:p>
    <w:p w:rsidR="00236928" w:rsidRDefault="00995E8D" w:rsidP="00236928">
      <w:pPr>
        <w:pStyle w:val="21"/>
        <w:ind w:right="-7" w:firstLine="709"/>
        <w:rPr>
          <w:sz w:val="28"/>
          <w:szCs w:val="28"/>
        </w:rPr>
      </w:pPr>
      <w:r>
        <w:rPr>
          <w:noProof/>
          <w:color w:val="F8F8F8"/>
          <w:spacing w:val="-100"/>
          <w:w w:val="50"/>
          <w:sz w:val="28"/>
          <w:szCs w:val="28"/>
          <w:u w:val="single"/>
        </w:rPr>
        <w:lastRenderedPageBreak/>
        <w:drawing>
          <wp:inline distT="0" distB="0" distL="0" distR="0">
            <wp:extent cx="2788920" cy="11824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807252" cy="1190227"/>
                    </a:xfrm>
                    <a:prstGeom prst="rect">
                      <a:avLst/>
                    </a:prstGeom>
                    <a:noFill/>
                    <a:ln>
                      <a:noFill/>
                    </a:ln>
                  </pic:spPr>
                </pic:pic>
              </a:graphicData>
            </a:graphic>
          </wp:inline>
        </w:drawing>
      </w:r>
    </w:p>
    <w:p w:rsidR="00C644EF" w:rsidRDefault="00995E8D" w:rsidP="00236928">
      <w:pPr>
        <w:pStyle w:val="21"/>
        <w:ind w:right="-7" w:firstLine="709"/>
        <w:rPr>
          <w:sz w:val="28"/>
          <w:szCs w:val="28"/>
        </w:rPr>
      </w:pPr>
      <w:r>
        <w:rPr>
          <w:sz w:val="28"/>
          <w:szCs w:val="28"/>
        </w:rPr>
        <w:t>Рис</w:t>
      </w:r>
      <w:r w:rsidR="002247BD">
        <w:rPr>
          <w:sz w:val="28"/>
          <w:szCs w:val="28"/>
        </w:rPr>
        <w:t>.</w:t>
      </w:r>
      <w:r>
        <w:rPr>
          <w:sz w:val="28"/>
          <w:szCs w:val="28"/>
        </w:rPr>
        <w:t xml:space="preserve"> 2. Челночный </w:t>
      </w:r>
      <w:r>
        <w:rPr>
          <w:color w:val="F8F8F8"/>
          <w:spacing w:val="-100"/>
          <w:w w:val="50"/>
          <w:sz w:val="28"/>
          <w:szCs w:val="28"/>
        </w:rPr>
        <w:t xml:space="preserve">дифференцировать </w:t>
      </w:r>
      <w:r>
        <w:rPr>
          <w:sz w:val="28"/>
          <w:szCs w:val="28"/>
        </w:rPr>
        <w:t>бег 3х10 м</w:t>
      </w:r>
    </w:p>
    <w:p w:rsidR="00C644EF" w:rsidRDefault="00995E8D" w:rsidP="002B39A7">
      <w:pPr>
        <w:pStyle w:val="af0"/>
        <w:numPr>
          <w:ilvl w:val="0"/>
          <w:numId w:val="10"/>
        </w:numPr>
        <w:spacing w:line="360" w:lineRule="auto"/>
        <w:ind w:right="-7" w:firstLine="709"/>
        <w:jc w:val="both"/>
        <w:rPr>
          <w:rFonts w:ascii="Times New Roman" w:hAnsi="Times New Roman" w:cs="Times New Roman"/>
          <w:sz w:val="28"/>
          <w:szCs w:val="28"/>
        </w:rPr>
      </w:pPr>
      <w:r>
        <w:rPr>
          <w:rFonts w:ascii="Times New Roman" w:hAnsi="Times New Roman" w:cs="Times New Roman"/>
          <w:sz w:val="28"/>
          <w:szCs w:val="28"/>
          <w:u w:val="single"/>
        </w:rPr>
        <w:t>Ведение мяча рукой в беге с изменением направления движения.</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По команде «На старт!» испытуемый становится в положение высокого старта за стартовой чертой с мячом в руках.  По команде «Марш!»  испытуемый ведет мяч только одной рукой, последовательно обегает вокруг каждой из 3 стоек и финиширует, стремясь выполнить задание за наименьшее время</w:t>
      </w:r>
      <w:r w:rsidR="00326BA6">
        <w:rPr>
          <w:rFonts w:ascii="Times New Roman" w:hAnsi="Times New Roman" w:cs="Times New Roman"/>
          <w:sz w:val="28"/>
          <w:szCs w:val="28"/>
        </w:rPr>
        <w:t xml:space="preserve"> </w:t>
      </w:r>
      <w:r>
        <w:rPr>
          <w:rFonts w:ascii="Times New Roman" w:hAnsi="Times New Roman" w:cs="Times New Roman"/>
          <w:sz w:val="28"/>
          <w:szCs w:val="28"/>
        </w:rPr>
        <w:t>(Рис</w:t>
      </w:r>
      <w:r w:rsidR="002247BD">
        <w:rPr>
          <w:rFonts w:ascii="Times New Roman" w:hAnsi="Times New Roman" w:cs="Times New Roman"/>
          <w:sz w:val="28"/>
          <w:szCs w:val="28"/>
        </w:rPr>
        <w:t>.</w:t>
      </w:r>
      <w:r>
        <w:rPr>
          <w:rFonts w:ascii="Times New Roman" w:hAnsi="Times New Roman" w:cs="Times New Roman"/>
          <w:sz w:val="28"/>
          <w:szCs w:val="28"/>
        </w:rPr>
        <w:t xml:space="preserve"> 3)</w:t>
      </w:r>
      <w:r w:rsidR="00326BA6">
        <w:rPr>
          <w:rFonts w:ascii="Times New Roman" w:hAnsi="Times New Roman" w:cs="Times New Roman"/>
          <w:sz w:val="28"/>
          <w:szCs w:val="28"/>
        </w:rPr>
        <w:t>.</w:t>
      </w:r>
      <w:r>
        <w:rPr>
          <w:rFonts w:ascii="Times New Roman" w:hAnsi="Times New Roman" w:cs="Times New Roman"/>
          <w:sz w:val="28"/>
          <w:szCs w:val="28"/>
        </w:rPr>
        <w:t xml:space="preserve"> Результат. Время, которое испытуемый покажет при пересечении им финишной черты. Определяется время для ведущей руки. Характеризуют абсолютные показатели КС, проявляемые в спортивно-игровых двигательных действиях.</w:t>
      </w:r>
    </w:p>
    <w:p w:rsidR="00C644EF" w:rsidRDefault="00995E8D" w:rsidP="002B39A7">
      <w:pPr>
        <w:pStyle w:val="af0"/>
        <w:spacing w:line="360" w:lineRule="auto"/>
        <w:ind w:left="567" w:right="-7"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02125" cy="2712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18875" cy="2723282"/>
                    </a:xfrm>
                    <a:prstGeom prst="rect">
                      <a:avLst/>
                    </a:prstGeom>
                    <a:noFill/>
                    <a:ln>
                      <a:noFill/>
                    </a:ln>
                  </pic:spPr>
                </pic:pic>
              </a:graphicData>
            </a:graphic>
          </wp:inline>
        </w:drawing>
      </w:r>
    </w:p>
    <w:p w:rsidR="00326BA6" w:rsidRDefault="00326BA6" w:rsidP="002B39A7">
      <w:pPr>
        <w:pStyle w:val="af0"/>
        <w:spacing w:line="360" w:lineRule="auto"/>
        <w:ind w:left="567" w:right="-7" w:firstLine="709"/>
        <w:jc w:val="center"/>
        <w:rPr>
          <w:rFonts w:ascii="Times New Roman" w:hAnsi="Times New Roman" w:cs="Times New Roman"/>
          <w:sz w:val="28"/>
          <w:szCs w:val="28"/>
        </w:rPr>
      </w:pPr>
    </w:p>
    <w:p w:rsidR="00C644EF" w:rsidRDefault="00995E8D" w:rsidP="002B39A7">
      <w:pPr>
        <w:pStyle w:val="af0"/>
        <w:spacing w:line="360" w:lineRule="auto"/>
        <w:ind w:left="567" w:right="-7" w:firstLine="709"/>
        <w:jc w:val="center"/>
        <w:rPr>
          <w:rFonts w:ascii="Times New Roman" w:hAnsi="Times New Roman" w:cs="Times New Roman"/>
          <w:sz w:val="28"/>
          <w:szCs w:val="28"/>
        </w:rPr>
      </w:pPr>
      <w:r>
        <w:rPr>
          <w:rFonts w:ascii="Times New Roman" w:hAnsi="Times New Roman" w:cs="Times New Roman"/>
          <w:sz w:val="28"/>
          <w:szCs w:val="28"/>
        </w:rPr>
        <w:t>Рис 3. Ведение мяча рукой в беге с изменением направления движения</w:t>
      </w:r>
    </w:p>
    <w:p w:rsidR="00C644EF" w:rsidRDefault="00995E8D" w:rsidP="002B39A7">
      <w:pPr>
        <w:pStyle w:val="af0"/>
        <w:numPr>
          <w:ilvl w:val="0"/>
          <w:numId w:val="10"/>
        </w:numPr>
        <w:spacing w:line="360" w:lineRule="auto"/>
        <w:ind w:right="-7" w:firstLine="709"/>
        <w:jc w:val="both"/>
        <w:rPr>
          <w:rFonts w:ascii="Times New Roman" w:hAnsi="Times New Roman" w:cs="Times New Roman"/>
          <w:sz w:val="28"/>
          <w:szCs w:val="28"/>
        </w:rPr>
      </w:pPr>
      <w:r>
        <w:rPr>
          <w:rFonts w:ascii="Times New Roman" w:hAnsi="Times New Roman" w:cs="Times New Roman"/>
          <w:sz w:val="28"/>
          <w:szCs w:val="28"/>
          <w:u w:val="single"/>
        </w:rPr>
        <w:t>Броски мяча в цель, стоя к ней спиной.</w:t>
      </w:r>
      <w:r>
        <w:rPr>
          <w:rFonts w:ascii="Times New Roman" w:hAnsi="Times New Roman" w:cs="Times New Roman"/>
          <w:sz w:val="28"/>
          <w:szCs w:val="28"/>
        </w:rPr>
        <w:t xml:space="preserve"> Ученик стоит за линией броска спиной к цели. Его задача: бросить мяч над головой или над плечом и попасть в цель, удаленную на 2 м. После объяснения и </w:t>
      </w:r>
      <w:r>
        <w:rPr>
          <w:rFonts w:ascii="Times New Roman" w:hAnsi="Times New Roman" w:cs="Times New Roman"/>
          <w:sz w:val="28"/>
          <w:szCs w:val="28"/>
        </w:rPr>
        <w:lastRenderedPageBreak/>
        <w:t>демонстрации дается одна пробная и пять зачетных попыток</w:t>
      </w:r>
      <w:r w:rsidR="002247BD">
        <w:rPr>
          <w:rFonts w:ascii="Times New Roman" w:hAnsi="Times New Roman" w:cs="Times New Roman"/>
          <w:sz w:val="28"/>
          <w:szCs w:val="28"/>
        </w:rPr>
        <w:t xml:space="preserve"> </w:t>
      </w:r>
      <w:r>
        <w:rPr>
          <w:rFonts w:ascii="Times New Roman" w:hAnsi="Times New Roman" w:cs="Times New Roman"/>
          <w:sz w:val="28"/>
          <w:szCs w:val="28"/>
        </w:rPr>
        <w:t>(Ри</w:t>
      </w:r>
      <w:r w:rsidR="002247BD">
        <w:rPr>
          <w:rFonts w:ascii="Times New Roman" w:hAnsi="Times New Roman" w:cs="Times New Roman"/>
          <w:sz w:val="28"/>
          <w:szCs w:val="28"/>
        </w:rPr>
        <w:t xml:space="preserve">с. </w:t>
      </w:r>
      <w:r>
        <w:rPr>
          <w:rFonts w:ascii="Times New Roman" w:hAnsi="Times New Roman" w:cs="Times New Roman"/>
          <w:sz w:val="28"/>
          <w:szCs w:val="28"/>
        </w:rPr>
        <w:t>4)</w:t>
      </w:r>
      <w:r w:rsidR="002247BD">
        <w:rPr>
          <w:rFonts w:ascii="Times New Roman" w:hAnsi="Times New Roman" w:cs="Times New Roman"/>
          <w:sz w:val="28"/>
          <w:szCs w:val="28"/>
        </w:rPr>
        <w:t>.</w:t>
      </w:r>
      <w:r>
        <w:rPr>
          <w:rFonts w:ascii="Times New Roman" w:hAnsi="Times New Roman" w:cs="Times New Roman"/>
          <w:sz w:val="28"/>
          <w:szCs w:val="28"/>
        </w:rPr>
        <w:t xml:space="preserve"> Результат. Попадание в мат - 1 очко; в дужку гимнастического обруча - 2 очка; между обручем и набивным мячом - 3 очка; в набивной мяч - 4 очка. Ориентировочные оценки для обучающихся 5-го класса: «отлично» - 10 очков; «хорошо» - 8; «удовлетворительно» - 6; «достаточно» - 4. </w:t>
      </w:r>
    </w:p>
    <w:p w:rsidR="00C644EF" w:rsidRDefault="00C644EF" w:rsidP="002B39A7">
      <w:pPr>
        <w:spacing w:after="0" w:line="360" w:lineRule="auto"/>
        <w:ind w:left="567" w:right="-7" w:firstLine="709"/>
        <w:jc w:val="both"/>
        <w:rPr>
          <w:rFonts w:ascii="Times New Roman" w:hAnsi="Times New Roman" w:cs="Times New Roman"/>
          <w:sz w:val="28"/>
          <w:szCs w:val="28"/>
        </w:rPr>
      </w:pPr>
    </w:p>
    <w:p w:rsidR="00C644EF" w:rsidRDefault="00995E8D" w:rsidP="002B39A7">
      <w:pPr>
        <w:spacing w:after="0" w:line="360" w:lineRule="auto"/>
        <w:ind w:left="567" w:right="567"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02000" cy="2118995"/>
            <wp:effectExtent l="0" t="0" r="12700" b="146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302000" cy="2118995"/>
                    </a:xfrm>
                    <a:prstGeom prst="rect">
                      <a:avLst/>
                    </a:prstGeom>
                    <a:noFill/>
                    <a:ln>
                      <a:noFill/>
                    </a:ln>
                  </pic:spPr>
                </pic:pic>
              </a:graphicData>
            </a:graphic>
          </wp:inline>
        </w:drawing>
      </w:r>
    </w:p>
    <w:p w:rsidR="00C644EF" w:rsidRDefault="00995E8D" w:rsidP="002B39A7">
      <w:pPr>
        <w:spacing w:after="0" w:line="360" w:lineRule="auto"/>
        <w:ind w:left="567" w:right="567" w:firstLine="709"/>
        <w:jc w:val="center"/>
        <w:rPr>
          <w:rFonts w:ascii="Times New Roman" w:hAnsi="Times New Roman" w:cs="Times New Roman"/>
          <w:sz w:val="28"/>
          <w:szCs w:val="28"/>
        </w:rPr>
      </w:pPr>
      <w:r>
        <w:rPr>
          <w:rFonts w:ascii="Times New Roman" w:hAnsi="Times New Roman" w:cs="Times New Roman"/>
          <w:sz w:val="28"/>
          <w:szCs w:val="28"/>
        </w:rPr>
        <w:t>Рис 4. Броски мяча в цель</w:t>
      </w:r>
    </w:p>
    <w:p w:rsidR="00C644EF" w:rsidRDefault="00995E8D" w:rsidP="002B39A7">
      <w:pPr>
        <w:pStyle w:val="af"/>
        <w:spacing w:after="0" w:line="360" w:lineRule="auto"/>
        <w:ind w:left="0" w:right="-7" w:firstLine="709"/>
        <w:jc w:val="both"/>
        <w:rPr>
          <w:rFonts w:ascii="Times New Roman" w:hAnsi="Times New Roman" w:cs="Times New Roman"/>
          <w:sz w:val="28"/>
          <w:szCs w:val="28"/>
        </w:rPr>
      </w:pPr>
      <w:r>
        <w:rPr>
          <w:rFonts w:ascii="Times New Roman" w:hAnsi="Times New Roman" w:cs="Times New Roman"/>
          <w:b/>
          <w:sz w:val="28"/>
          <w:szCs w:val="28"/>
        </w:rPr>
        <w:t xml:space="preserve">Метод математической статистики. </w:t>
      </w:r>
      <w:r>
        <w:rPr>
          <w:rFonts w:ascii="Times New Roman" w:hAnsi="Times New Roman" w:cs="Times New Roman"/>
          <w:sz w:val="28"/>
          <w:szCs w:val="28"/>
        </w:rPr>
        <w:t xml:space="preserve">Первичная обработка полученных экспериментальных данных была произведена принятым в педагогических исследованиях методом математической статистики </w:t>
      </w:r>
      <w:r>
        <w:rPr>
          <w:rFonts w:ascii="Times New Roman" w:hAnsi="Times New Roman" w:cs="Times New Roman"/>
          <w:b/>
          <w:sz w:val="28"/>
          <w:szCs w:val="28"/>
          <w:lang w:val="en-US"/>
        </w:rPr>
        <w:t>T</w:t>
      </w:r>
      <w:r>
        <w:rPr>
          <w:rStyle w:val="a4"/>
          <w:rFonts w:ascii="Times New Roman" w:hAnsi="Times New Roman" w:cs="Times New Roman"/>
          <w:sz w:val="28"/>
          <w:szCs w:val="28"/>
          <w:shd w:val="clear" w:color="auto" w:fill="FFFFFF"/>
        </w:rPr>
        <w:t>-критерием  Стьюдента для независимых выборок.</w:t>
      </w: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 статистической обработке определялись следующие показатели:</w:t>
      </w:r>
    </w:p>
    <w:p w:rsidR="00C644EF" w:rsidRDefault="00995E8D" w:rsidP="002B39A7">
      <w:pPr>
        <w:numPr>
          <w:ilvl w:val="0"/>
          <w:numId w:val="11"/>
        </w:numPr>
        <w:tabs>
          <w:tab w:val="clear" w:pos="425"/>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Вычислялась средняя арифметическая величина по формуле:</w:t>
      </w:r>
    </w:p>
    <w:p w:rsidR="00C644EF" w:rsidRDefault="00995E8D" w:rsidP="002B39A7">
      <w:pPr>
        <w:spacing w:after="0" w:line="360" w:lineRule="auto"/>
        <w:ind w:left="567" w:right="-7" w:firstLine="709"/>
        <w:jc w:val="both"/>
        <w:rPr>
          <w:rFonts w:ascii="Times New Roman" w:hAnsi="Times New Roman" w:cs="Times New Roman"/>
          <w:sz w:val="28"/>
          <w:szCs w:val="28"/>
        </w:rPr>
      </w:pPr>
      <w:r w:rsidRPr="00FF4D25">
        <w:rPr>
          <w:rFonts w:ascii="Times New Roman" w:hAnsi="Times New Roman" w:cs="Times New Roman"/>
          <w:position w:val="-24"/>
          <w:sz w:val="28"/>
          <w:szCs w:val="28"/>
        </w:rPr>
        <w:object w:dxaOrig="900" w:dyaOrig="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4.5pt" o:ole="">
            <v:imagedata r:id="rId13" o:title=""/>
          </v:shape>
          <o:OLEObject Type="Embed" ProgID="Equation.3" ShapeID="_x0000_i1025" DrawAspect="Content" ObjectID="_1717586838" r:id="rId14"/>
        </w:object>
      </w:r>
      <w:r>
        <w:rPr>
          <w:rFonts w:ascii="Times New Roman" w:hAnsi="Times New Roman" w:cs="Times New Roman"/>
          <w:sz w:val="28"/>
          <w:szCs w:val="28"/>
        </w:rPr>
        <w:t xml:space="preserve">; где </w:t>
      </w:r>
      <w:r w:rsidRPr="00FF4D25">
        <w:rPr>
          <w:rFonts w:ascii="Times New Roman" w:hAnsi="Times New Roman" w:cs="Times New Roman"/>
          <w:position w:val="-14"/>
          <w:sz w:val="28"/>
          <w:szCs w:val="28"/>
        </w:rPr>
        <w:object w:dxaOrig="480" w:dyaOrig="396">
          <v:shape id="_x0000_i1026" type="#_x0000_t75" style="width:24pt;height:19.5pt" o:ole="">
            <v:imagedata r:id="rId15" o:title=""/>
          </v:shape>
          <o:OLEObject Type="Embed" ProgID="Equation.3" ShapeID="_x0000_i1026" DrawAspect="Content" ObjectID="_1717586839" r:id="rId16"/>
        </w:object>
      </w:r>
      <w:r>
        <w:rPr>
          <w:rFonts w:ascii="Times New Roman" w:hAnsi="Times New Roman" w:cs="Times New Roman"/>
          <w:sz w:val="28"/>
          <w:szCs w:val="28"/>
        </w:rPr>
        <w:t>- знак суммирования;</w:t>
      </w:r>
    </w:p>
    <w:p w:rsidR="00C644EF" w:rsidRDefault="00995E8D" w:rsidP="002B39A7">
      <w:pPr>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lang w:val="en-US"/>
        </w:rPr>
        <w:t>n</w:t>
      </w:r>
      <w:r>
        <w:rPr>
          <w:rFonts w:ascii="Times New Roman" w:hAnsi="Times New Roman" w:cs="Times New Roman"/>
          <w:sz w:val="28"/>
          <w:szCs w:val="28"/>
        </w:rPr>
        <w:t xml:space="preserve"> - </w:t>
      </w:r>
      <w:proofErr w:type="gramStart"/>
      <w:r>
        <w:rPr>
          <w:rFonts w:ascii="Times New Roman" w:hAnsi="Times New Roman" w:cs="Times New Roman"/>
          <w:sz w:val="28"/>
          <w:szCs w:val="28"/>
        </w:rPr>
        <w:t>число</w:t>
      </w:r>
      <w:proofErr w:type="gramEnd"/>
      <w:r>
        <w:rPr>
          <w:rFonts w:ascii="Times New Roman" w:hAnsi="Times New Roman" w:cs="Times New Roman"/>
          <w:sz w:val="28"/>
          <w:szCs w:val="28"/>
        </w:rPr>
        <w:t xml:space="preserve"> вариант;</w:t>
      </w:r>
    </w:p>
    <w:p w:rsidR="00C644EF" w:rsidRDefault="00995E8D" w:rsidP="002B39A7">
      <w:pPr>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Х  – полученные в исследованиях значения (варианты).</w:t>
      </w: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Средняя арифметическая величина позволяет сравнивать и оценивать группы изучаемых явлений в целом.</w:t>
      </w:r>
    </w:p>
    <w:p w:rsidR="00C644EF" w:rsidRDefault="00995E8D" w:rsidP="002B39A7">
      <w:pPr>
        <w:pStyle w:val="af"/>
        <w:numPr>
          <w:ilvl w:val="0"/>
          <w:numId w:val="11"/>
        </w:num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Вычислялось среднее квадратичное отклонение по размаху (Н.А.Толоконцев,1961; и др.) по формуле:</w:t>
      </w:r>
    </w:p>
    <w:p w:rsidR="00C644EF" w:rsidRDefault="00995E8D" w:rsidP="002B39A7">
      <w:pPr>
        <w:spacing w:after="0" w:line="360" w:lineRule="auto"/>
        <w:ind w:left="567" w:right="-7" w:firstLine="709"/>
        <w:jc w:val="both"/>
        <w:rPr>
          <w:rFonts w:ascii="Times New Roman" w:hAnsi="Times New Roman" w:cs="Times New Roman"/>
          <w:b/>
          <w:sz w:val="28"/>
          <w:szCs w:val="28"/>
        </w:rPr>
      </w:pPr>
      <w:r w:rsidRPr="00FF4D25">
        <w:rPr>
          <w:rFonts w:ascii="Times New Roman" w:hAnsi="Times New Roman" w:cs="Times New Roman"/>
          <w:b/>
          <w:position w:val="-32"/>
          <w:sz w:val="28"/>
          <w:szCs w:val="28"/>
        </w:rPr>
        <w:object w:dxaOrig="2424" w:dyaOrig="840">
          <v:shape id="_x0000_i1027" type="#_x0000_t75" style="width:121.5pt;height:42pt" o:ole="">
            <v:imagedata r:id="rId17" o:title=""/>
          </v:shape>
          <o:OLEObject Type="Embed" ProgID="Equation.3" ShapeID="_x0000_i1027" DrawAspect="Content" ObjectID="_1717586840" r:id="rId18"/>
        </w:object>
      </w:r>
      <w:r>
        <w:rPr>
          <w:rFonts w:ascii="Times New Roman" w:hAnsi="Times New Roman" w:cs="Times New Roman"/>
          <w:b/>
          <w:sz w:val="28"/>
          <w:szCs w:val="28"/>
        </w:rPr>
        <w:t>;</w:t>
      </w: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sidRPr="00FF4D25">
        <w:rPr>
          <w:rFonts w:ascii="Times New Roman" w:hAnsi="Times New Roman" w:cs="Times New Roman"/>
          <w:position w:val="-10"/>
          <w:sz w:val="28"/>
          <w:szCs w:val="28"/>
        </w:rPr>
        <w:object w:dxaOrig="180" w:dyaOrig="360">
          <v:shape id="_x0000_i1028" type="#_x0000_t75" style="width:9pt;height:18pt" o:ole="">
            <v:imagedata r:id="rId19" o:title=""/>
          </v:shape>
          <o:OLEObject Type="Embed" ProgID="Equation.3" ShapeID="_x0000_i1028" DrawAspect="Content" ObjectID="_1717586841" r:id="rId20"/>
        </w:object>
      </w:r>
      <w:r w:rsidRPr="00FF4D25">
        <w:rPr>
          <w:rFonts w:ascii="Times New Roman" w:hAnsi="Times New Roman" w:cs="Times New Roman"/>
          <w:position w:val="-14"/>
          <w:sz w:val="28"/>
          <w:szCs w:val="28"/>
        </w:rPr>
        <w:object w:dxaOrig="660" w:dyaOrig="456">
          <v:shape id="_x0000_i1029" type="#_x0000_t75" style="width:33pt;height:22.5pt" o:ole="">
            <v:imagedata r:id="rId21" o:title=""/>
          </v:shape>
          <o:OLEObject Type="Embed" ProgID="Equation.3" ShapeID="_x0000_i1029" DrawAspect="Content" ObjectID="_1717586842" r:id="rId22"/>
        </w:object>
      </w:r>
      <w:r>
        <w:rPr>
          <w:rFonts w:ascii="Times New Roman" w:hAnsi="Times New Roman" w:cs="Times New Roman"/>
          <w:sz w:val="28"/>
          <w:szCs w:val="28"/>
        </w:rPr>
        <w:t xml:space="preserve"> - наибольшее число вариантов;</w: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F4D25">
        <w:rPr>
          <w:rFonts w:ascii="Times New Roman" w:hAnsi="Times New Roman" w:cs="Times New Roman"/>
          <w:position w:val="-14"/>
          <w:sz w:val="28"/>
          <w:szCs w:val="28"/>
        </w:rPr>
        <w:object w:dxaOrig="600" w:dyaOrig="456">
          <v:shape id="_x0000_i1030" type="#_x0000_t75" style="width:30pt;height:22.5pt" o:ole="">
            <v:imagedata r:id="rId23" o:title=""/>
          </v:shape>
          <o:OLEObject Type="Embed" ProgID="Equation.3" ShapeID="_x0000_i1030" DrawAspect="Content" ObjectID="_1717586843" r:id="rId24"/>
        </w:object>
      </w:r>
      <w:r>
        <w:rPr>
          <w:rFonts w:ascii="Times New Roman" w:hAnsi="Times New Roman" w:cs="Times New Roman"/>
          <w:sz w:val="28"/>
          <w:szCs w:val="28"/>
        </w:rPr>
        <w:t xml:space="preserve"> - наименьшее число;</w: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табличный</w:t>
      </w:r>
      <w:proofErr w:type="gramEnd"/>
      <w:r>
        <w:rPr>
          <w:rFonts w:ascii="Times New Roman" w:hAnsi="Times New Roman" w:cs="Times New Roman"/>
          <w:sz w:val="28"/>
          <w:szCs w:val="28"/>
        </w:rPr>
        <w:t xml:space="preserve"> коэффициент, соответствующий определенной величине размаха (Б.А. </w:t>
      </w:r>
      <w:proofErr w:type="spellStart"/>
      <w:r>
        <w:rPr>
          <w:rFonts w:ascii="Times New Roman" w:hAnsi="Times New Roman" w:cs="Times New Roman"/>
          <w:sz w:val="28"/>
          <w:szCs w:val="28"/>
        </w:rPr>
        <w:t>Ашмарин</w:t>
      </w:r>
      <w:proofErr w:type="spellEnd"/>
      <w:r>
        <w:rPr>
          <w:rFonts w:ascii="Times New Roman" w:hAnsi="Times New Roman" w:cs="Times New Roman"/>
          <w:sz w:val="28"/>
          <w:szCs w:val="28"/>
        </w:rPr>
        <w:t>, 1978).</w:t>
      </w:r>
    </w:p>
    <w:p w:rsidR="00C644EF" w:rsidRDefault="00995E8D" w:rsidP="002B39A7">
      <w:pPr>
        <w:pStyle w:val="af"/>
        <w:numPr>
          <w:ilvl w:val="0"/>
          <w:numId w:val="11"/>
        </w:numPr>
        <w:tabs>
          <w:tab w:val="clear" w:pos="425"/>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Вычислялась средняя ошибка среднего арифметического значения по формуле:</w:t>
      </w:r>
    </w:p>
    <w:p w:rsidR="00C644EF" w:rsidRDefault="00995E8D" w:rsidP="002B39A7">
      <w:pPr>
        <w:tabs>
          <w:tab w:val="left" w:pos="1080"/>
        </w:tabs>
        <w:spacing w:after="0" w:line="360" w:lineRule="auto"/>
        <w:ind w:left="567" w:right="-7" w:firstLine="709"/>
        <w:jc w:val="center"/>
        <w:rPr>
          <w:rFonts w:ascii="Times New Roman" w:hAnsi="Times New Roman" w:cs="Times New Roman"/>
          <w:sz w:val="28"/>
          <w:szCs w:val="28"/>
        </w:rPr>
      </w:pPr>
      <w:r w:rsidRPr="00FF4D25">
        <w:rPr>
          <w:rFonts w:ascii="Times New Roman" w:hAnsi="Times New Roman" w:cs="Times New Roman"/>
          <w:position w:val="-34"/>
          <w:sz w:val="28"/>
          <w:szCs w:val="28"/>
        </w:rPr>
        <w:object w:dxaOrig="1344" w:dyaOrig="840">
          <v:shape id="_x0000_i1031" type="#_x0000_t75" style="width:67.5pt;height:42pt" o:ole="">
            <v:imagedata r:id="rId25" o:title=""/>
          </v:shape>
          <o:OLEObject Type="Embed" ProgID="Equation.3" ShapeID="_x0000_i1031" DrawAspect="Content" ObjectID="_1717586844" r:id="rId26"/>
        </w:objec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Ошибка дает представление  о том, насколько средняя арифметическая величина, полученная на выборочной совокупности (</w:t>
      </w:r>
      <w:r>
        <w:rPr>
          <w:rFonts w:ascii="Times New Roman" w:hAnsi="Times New Roman" w:cs="Times New Roman"/>
          <w:sz w:val="28"/>
          <w:szCs w:val="28"/>
          <w:lang w:val="en-US"/>
        </w:rPr>
        <w:t>n</w:t>
      </w:r>
      <w:r>
        <w:rPr>
          <w:rFonts w:ascii="Times New Roman" w:hAnsi="Times New Roman" w:cs="Times New Roman"/>
          <w:sz w:val="28"/>
          <w:szCs w:val="28"/>
        </w:rPr>
        <w:t>) отличается от истинной средней арифметической величины (М), которая была бы получена на генеральной совокупности.</w:t>
      </w:r>
    </w:p>
    <w:p w:rsidR="00C644EF" w:rsidRDefault="00995E8D" w:rsidP="002B39A7">
      <w:pPr>
        <w:pStyle w:val="af"/>
        <w:numPr>
          <w:ilvl w:val="0"/>
          <w:numId w:val="11"/>
        </w:numPr>
        <w:tabs>
          <w:tab w:val="clear" w:pos="425"/>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Вычислялась средняя ошибка разности по формуле:</w:t>
      </w:r>
    </w:p>
    <w:p w:rsidR="00C644EF" w:rsidRDefault="00995E8D" w:rsidP="002B39A7">
      <w:pPr>
        <w:tabs>
          <w:tab w:val="left" w:pos="1080"/>
        </w:tabs>
        <w:spacing w:after="0" w:line="360" w:lineRule="auto"/>
        <w:ind w:left="567" w:right="-7" w:firstLine="709"/>
        <w:jc w:val="center"/>
        <w:rPr>
          <w:rFonts w:ascii="Times New Roman" w:hAnsi="Times New Roman" w:cs="Times New Roman"/>
          <w:sz w:val="28"/>
          <w:szCs w:val="28"/>
        </w:rPr>
      </w:pPr>
      <w:r w:rsidRPr="00FF4D25">
        <w:rPr>
          <w:rFonts w:ascii="Times New Roman" w:hAnsi="Times New Roman" w:cs="Times New Roman"/>
          <w:position w:val="-50"/>
          <w:sz w:val="28"/>
          <w:szCs w:val="28"/>
        </w:rPr>
        <w:object w:dxaOrig="2136" w:dyaOrig="1020">
          <v:shape id="_x0000_i1032" type="#_x0000_t75" style="width:106.5pt;height:51pt" o:ole="">
            <v:imagedata r:id="rId27" o:title=""/>
          </v:shape>
          <o:OLEObject Type="Embed" ProgID="Equation.3" ShapeID="_x0000_i1032" DrawAspect="Content" ObjectID="_1717586845" r:id="rId28"/>
        </w:object>
      </w:r>
      <w:r>
        <w:rPr>
          <w:rFonts w:ascii="Times New Roman" w:hAnsi="Times New Roman" w:cs="Times New Roman"/>
          <w:sz w:val="28"/>
          <w:szCs w:val="28"/>
        </w:rPr>
        <w:t>;</w: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где </w:t>
      </w:r>
      <w:r w:rsidRPr="00FF4D25">
        <w:rPr>
          <w:rFonts w:ascii="Times New Roman" w:hAnsi="Times New Roman" w:cs="Times New Roman"/>
          <w:position w:val="-14"/>
          <w:sz w:val="28"/>
          <w:szCs w:val="28"/>
        </w:rPr>
        <w:object w:dxaOrig="480" w:dyaOrig="456">
          <v:shape id="_x0000_i1033" type="#_x0000_t75" style="width:24pt;height:22.5pt" o:ole="">
            <v:imagedata r:id="rId29" o:title=""/>
          </v:shape>
          <o:OLEObject Type="Embed" ProgID="Equation.3" ShapeID="_x0000_i1033" DrawAspect="Content" ObjectID="_1717586846" r:id="rId30"/>
        </w:object>
      </w:r>
      <w:r>
        <w:rPr>
          <w:rFonts w:ascii="Times New Roman" w:hAnsi="Times New Roman" w:cs="Times New Roman"/>
          <w:sz w:val="28"/>
          <w:szCs w:val="28"/>
        </w:rPr>
        <w:t xml:space="preserve">и </w:t>
      </w:r>
      <w:r w:rsidRPr="00FF4D25">
        <w:rPr>
          <w:rFonts w:ascii="Times New Roman" w:hAnsi="Times New Roman" w:cs="Times New Roman"/>
          <w:position w:val="-14"/>
          <w:sz w:val="28"/>
          <w:szCs w:val="28"/>
        </w:rPr>
        <w:object w:dxaOrig="540" w:dyaOrig="456">
          <v:shape id="_x0000_i1034" type="#_x0000_t75" style="width:27pt;height:22.5pt" o:ole="">
            <v:imagedata r:id="rId31" o:title=""/>
          </v:shape>
          <o:OLEObject Type="Embed" ProgID="Equation.3" ShapeID="_x0000_i1034" DrawAspect="Content" ObjectID="_1717586847" r:id="rId32"/>
        </w:object>
      </w:r>
      <w:r>
        <w:rPr>
          <w:rFonts w:ascii="Times New Roman" w:hAnsi="Times New Roman" w:cs="Times New Roman"/>
          <w:sz w:val="28"/>
          <w:szCs w:val="28"/>
        </w:rPr>
        <w:t xml:space="preserve"> - средние арифметические величины первого и второго измерения;</w: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r w:rsidRPr="00FF4D25">
        <w:rPr>
          <w:rFonts w:ascii="Times New Roman" w:hAnsi="Times New Roman" w:cs="Times New Roman"/>
          <w:position w:val="-14"/>
          <w:sz w:val="28"/>
          <w:szCs w:val="28"/>
        </w:rPr>
        <w:object w:dxaOrig="396" w:dyaOrig="456">
          <v:shape id="_x0000_i1035" type="#_x0000_t75" style="width:19.5pt;height:22.5pt" o:ole="">
            <v:imagedata r:id="rId33" o:title=""/>
          </v:shape>
          <o:OLEObject Type="Embed" ProgID="Equation.3" ShapeID="_x0000_i1035" DrawAspect="Content" ObjectID="_1717586848" r:id="rId34"/>
        </w:object>
      </w:r>
      <w:r>
        <w:rPr>
          <w:rFonts w:ascii="Times New Roman" w:hAnsi="Times New Roman" w:cs="Times New Roman"/>
          <w:sz w:val="28"/>
          <w:szCs w:val="28"/>
        </w:rPr>
        <w:t xml:space="preserve"> и </w:t>
      </w:r>
      <w:r w:rsidRPr="00FF4D25">
        <w:rPr>
          <w:rFonts w:ascii="Times New Roman" w:hAnsi="Times New Roman" w:cs="Times New Roman"/>
          <w:position w:val="-14"/>
          <w:sz w:val="28"/>
          <w:szCs w:val="28"/>
        </w:rPr>
        <w:object w:dxaOrig="456" w:dyaOrig="456">
          <v:shape id="_x0000_i1036" type="#_x0000_t75" style="width:22.5pt;height:22.5pt" o:ole="">
            <v:imagedata r:id="rId35" o:title=""/>
          </v:shape>
          <o:OLEObject Type="Embed" ProgID="Equation.3" ShapeID="_x0000_i1036" DrawAspect="Content" ObjectID="_1717586849" r:id="rId36"/>
        </w:object>
      </w:r>
      <w:r>
        <w:rPr>
          <w:rFonts w:ascii="Times New Roman" w:hAnsi="Times New Roman" w:cs="Times New Roman"/>
          <w:sz w:val="28"/>
          <w:szCs w:val="28"/>
        </w:rPr>
        <w:t xml:space="preserve">   - ошибки </w:t>
      </w:r>
      <w:proofErr w:type="gramStart"/>
      <w:r>
        <w:rPr>
          <w:rFonts w:ascii="Times New Roman" w:hAnsi="Times New Roman" w:cs="Times New Roman"/>
          <w:sz w:val="28"/>
          <w:szCs w:val="28"/>
        </w:rPr>
        <w:t>средних</w:t>
      </w:r>
      <w:proofErr w:type="gramEnd"/>
      <w:r>
        <w:rPr>
          <w:rFonts w:ascii="Times New Roman" w:hAnsi="Times New Roman" w:cs="Times New Roman"/>
          <w:sz w:val="28"/>
          <w:szCs w:val="28"/>
        </w:rPr>
        <w:t xml:space="preserve"> арифметических первой и второй группы.</w:t>
      </w:r>
    </w:p>
    <w:p w:rsidR="00C644EF" w:rsidRDefault="00995E8D" w:rsidP="002B39A7">
      <w:pPr>
        <w:tabs>
          <w:tab w:val="left" w:pos="108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Средняя ошибка разности дает представление о том, насколько характеристики достоверно различны, т.е. установить статистически реальную значимость между ними.</w:t>
      </w:r>
    </w:p>
    <w:p w:rsidR="00C644EF" w:rsidRDefault="00995E8D" w:rsidP="002B39A7">
      <w:pPr>
        <w:pStyle w:val="af"/>
        <w:numPr>
          <w:ilvl w:val="0"/>
          <w:numId w:val="11"/>
        </w:numPr>
        <w:tabs>
          <w:tab w:val="clear" w:pos="425"/>
          <w:tab w:val="left" w:pos="0"/>
        </w:tabs>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Определялась достоверность различия показателей по таблице вероятностей </w:t>
      </w:r>
      <w:r w:rsidRPr="00FF4D25">
        <w:rPr>
          <w:rFonts w:ascii="Times New Roman" w:hAnsi="Times New Roman" w:cs="Times New Roman"/>
          <w:position w:val="-14"/>
          <w:sz w:val="28"/>
          <w:szCs w:val="28"/>
        </w:rPr>
        <w:object w:dxaOrig="1740" w:dyaOrig="456">
          <v:shape id="_x0000_i1037" type="#_x0000_t75" style="width:87pt;height:22.5pt" o:ole="">
            <v:imagedata r:id="rId37" o:title=""/>
          </v:shape>
          <o:OLEObject Type="Embed" ProgID="Equation.3" ShapeID="_x0000_i1037" DrawAspect="Content" ObjectID="_1717586850" r:id="rId38"/>
        </w:object>
      </w:r>
      <w:r>
        <w:rPr>
          <w:rFonts w:ascii="Times New Roman" w:hAnsi="Times New Roman" w:cs="Times New Roman"/>
          <w:sz w:val="28"/>
          <w:szCs w:val="28"/>
        </w:rPr>
        <w:t xml:space="preserve"> по распределению Стьюдента</w:t>
      </w:r>
      <w:proofErr w:type="gramStart"/>
      <w:r>
        <w:rPr>
          <w:rFonts w:ascii="Times New Roman" w:hAnsi="Times New Roman" w:cs="Times New Roman"/>
          <w:sz w:val="28"/>
          <w:szCs w:val="28"/>
        </w:rPr>
        <w:t xml:space="preserve"> (</w:t>
      </w:r>
      <w:r w:rsidRPr="00FF4D25">
        <w:rPr>
          <w:rFonts w:ascii="Times New Roman" w:hAnsi="Times New Roman" w:cs="Times New Roman"/>
          <w:position w:val="-14"/>
          <w:sz w:val="28"/>
          <w:szCs w:val="28"/>
        </w:rPr>
        <w:object w:dxaOrig="360" w:dyaOrig="456">
          <v:shape id="_x0000_i1038" type="#_x0000_t75" style="width:18pt;height:22.5pt" o:ole="">
            <v:imagedata r:id="rId39" o:title=""/>
          </v:shape>
          <o:OLEObject Type="Embed" ProgID="Equation.3" ShapeID="_x0000_i1038" DrawAspect="Content" ObjectID="_1717586851" r:id="rId40"/>
        </w:object>
      </w:r>
      <w:r>
        <w:rPr>
          <w:rFonts w:ascii="Times New Roman" w:hAnsi="Times New Roman" w:cs="Times New Roman"/>
          <w:sz w:val="28"/>
          <w:szCs w:val="28"/>
        </w:rPr>
        <w:t xml:space="preserve">- </w:t>
      </w:r>
      <w:proofErr w:type="gramEnd"/>
      <w:r>
        <w:rPr>
          <w:rFonts w:ascii="Times New Roman" w:hAnsi="Times New Roman" w:cs="Times New Roman"/>
          <w:sz w:val="28"/>
          <w:szCs w:val="28"/>
        </w:rPr>
        <w:t>критерий Стьюдента).</w:t>
      </w:r>
    </w:p>
    <w:p w:rsidR="00C644EF" w:rsidRDefault="00995E8D" w:rsidP="002B39A7">
      <w:pPr>
        <w:pStyle w:val="af"/>
        <w:tabs>
          <w:tab w:val="left" w:pos="0"/>
        </w:tabs>
        <w:spacing w:after="0" w:line="360" w:lineRule="auto"/>
        <w:ind w:left="0" w:right="-7"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вычисленным показателям </w:t>
      </w:r>
      <w:r w:rsidRPr="00FF4D25">
        <w:rPr>
          <w:rFonts w:ascii="Times New Roman" w:hAnsi="Times New Roman" w:cs="Times New Roman"/>
          <w:position w:val="-6"/>
          <w:sz w:val="28"/>
          <w:szCs w:val="28"/>
        </w:rPr>
        <w:object w:dxaOrig="180" w:dyaOrig="300">
          <v:shape id="_x0000_i1039" type="#_x0000_t75" style="width:9pt;height:15pt" o:ole="">
            <v:imagedata r:id="rId41" o:title=""/>
          </v:shape>
          <o:OLEObject Type="Embed" ProgID="Equation.3" ShapeID="_x0000_i1039" DrawAspect="Content" ObjectID="_1717586852" r:id="rId42"/>
        </w:object>
      </w:r>
      <w:r>
        <w:rPr>
          <w:rFonts w:ascii="Times New Roman" w:hAnsi="Times New Roman" w:cs="Times New Roman"/>
          <w:sz w:val="28"/>
          <w:szCs w:val="28"/>
        </w:rPr>
        <w:t xml:space="preserve"> и </w:t>
      </w:r>
      <w:r w:rsidRPr="00FF4D25">
        <w:rPr>
          <w:rFonts w:ascii="Times New Roman" w:hAnsi="Times New Roman" w:cs="Times New Roman"/>
          <w:position w:val="-6"/>
          <w:sz w:val="28"/>
          <w:szCs w:val="28"/>
        </w:rPr>
        <w:object w:dxaOrig="300" w:dyaOrig="360">
          <v:shape id="_x0000_i1040" type="#_x0000_t75" style="width:15pt;height:18pt" o:ole="">
            <v:imagedata r:id="rId43" o:title=""/>
          </v:shape>
          <o:OLEObject Type="Embed" ProgID="Equation.3" ShapeID="_x0000_i1040" DrawAspect="Content" ObjectID="_1717586853" r:id="rId44"/>
        </w:object>
      </w:r>
      <w:r>
        <w:rPr>
          <w:rFonts w:ascii="Times New Roman" w:hAnsi="Times New Roman" w:cs="Times New Roman"/>
          <w:sz w:val="28"/>
          <w:szCs w:val="28"/>
        </w:rPr>
        <w:t xml:space="preserve"> при (</w:t>
      </w:r>
      <w:r w:rsidRPr="00FF4D25">
        <w:rPr>
          <w:rFonts w:ascii="Times New Roman" w:hAnsi="Times New Roman" w:cs="Times New Roman"/>
          <w:position w:val="-6"/>
          <w:sz w:val="28"/>
          <w:szCs w:val="28"/>
        </w:rPr>
        <w:object w:dxaOrig="300" w:dyaOrig="360">
          <v:shape id="_x0000_i1041" type="#_x0000_t75" style="width:15pt;height:18pt" o:ole="">
            <v:imagedata r:id="rId45" o:title=""/>
          </v:shape>
          <o:OLEObject Type="Embed" ProgID="Equation.3" ShapeID="_x0000_i1041" DrawAspect="Content" ObjectID="_1717586854" r:id="rId46"/>
        </w:object>
      </w:r>
      <w:r>
        <w:rPr>
          <w:rFonts w:ascii="Times New Roman" w:hAnsi="Times New Roman" w:cs="Times New Roman"/>
          <w:sz w:val="28"/>
          <w:szCs w:val="28"/>
        </w:rPr>
        <w:t xml:space="preserve">= 6) в таблице определяется число </w:t>
      </w:r>
      <w:r w:rsidRPr="00FF4D25">
        <w:rPr>
          <w:rFonts w:ascii="Times New Roman" w:hAnsi="Times New Roman" w:cs="Times New Roman"/>
          <w:position w:val="-4"/>
          <w:sz w:val="28"/>
          <w:szCs w:val="28"/>
        </w:rPr>
        <w:object w:dxaOrig="300" w:dyaOrig="300">
          <v:shape id="_x0000_i1042" type="#_x0000_t75" style="width:15pt;height:15pt" o:ole="">
            <v:imagedata r:id="rId47" o:title=""/>
          </v:shape>
          <o:OLEObject Type="Embed" ProgID="Equation.3" ShapeID="_x0000_i1042" DrawAspect="Content" ObjectID="_1717586855" r:id="rId48"/>
        </w:object>
      </w:r>
      <w:r>
        <w:rPr>
          <w:rFonts w:ascii="Times New Roman" w:hAnsi="Times New Roman" w:cs="Times New Roman"/>
          <w:sz w:val="28"/>
          <w:szCs w:val="28"/>
        </w:rPr>
        <w:t xml:space="preserve"> (уровень достоверности), которое показывает вероятность разницы между </w:t>
      </w:r>
      <w:r w:rsidRPr="00FF4D25">
        <w:rPr>
          <w:rFonts w:ascii="Times New Roman" w:hAnsi="Times New Roman" w:cs="Times New Roman"/>
          <w:position w:val="-14"/>
          <w:sz w:val="28"/>
          <w:szCs w:val="28"/>
        </w:rPr>
        <w:object w:dxaOrig="480" w:dyaOrig="456">
          <v:shape id="_x0000_i1043" type="#_x0000_t75" style="width:24pt;height:22.5pt" o:ole="">
            <v:imagedata r:id="rId29" o:title=""/>
          </v:shape>
          <o:OLEObject Type="Embed" ProgID="Equation.3" ShapeID="_x0000_i1043" DrawAspect="Content" ObjectID="_1717586856" r:id="rId49"/>
        </w:object>
      </w:r>
      <w:r>
        <w:rPr>
          <w:rFonts w:ascii="Times New Roman" w:hAnsi="Times New Roman" w:cs="Times New Roman"/>
          <w:sz w:val="28"/>
          <w:szCs w:val="28"/>
        </w:rPr>
        <w:t xml:space="preserve">и </w:t>
      </w:r>
      <w:r w:rsidRPr="00FF4D25">
        <w:rPr>
          <w:rFonts w:ascii="Times New Roman" w:hAnsi="Times New Roman" w:cs="Times New Roman"/>
          <w:position w:val="-14"/>
          <w:sz w:val="28"/>
          <w:szCs w:val="28"/>
        </w:rPr>
        <w:object w:dxaOrig="540" w:dyaOrig="456">
          <v:shape id="_x0000_i1044" type="#_x0000_t75" style="width:27pt;height:22.5pt" o:ole="">
            <v:imagedata r:id="rId31" o:title=""/>
          </v:shape>
          <o:OLEObject Type="Embed" ProgID="Equation.3" ShapeID="_x0000_i1044" DrawAspect="Content" ObjectID="_1717586857" r:id="rId50"/>
        </w:object>
      </w:r>
      <w:r>
        <w:rPr>
          <w:rFonts w:ascii="Times New Roman" w:hAnsi="Times New Roman" w:cs="Times New Roman"/>
          <w:sz w:val="28"/>
          <w:szCs w:val="28"/>
        </w:rPr>
        <w:t xml:space="preserve">. Чем больше </w:t>
      </w:r>
      <w:r w:rsidRPr="00FF4D25">
        <w:rPr>
          <w:rFonts w:ascii="Times New Roman" w:hAnsi="Times New Roman" w:cs="Times New Roman"/>
          <w:position w:val="-4"/>
          <w:sz w:val="28"/>
          <w:szCs w:val="28"/>
        </w:rPr>
        <w:object w:dxaOrig="300" w:dyaOrig="300">
          <v:shape id="_x0000_i1045" type="#_x0000_t75" style="width:15pt;height:15pt" o:ole="">
            <v:imagedata r:id="rId47" o:title=""/>
          </v:shape>
          <o:OLEObject Type="Embed" ProgID="Equation.3" ShapeID="_x0000_i1045" DrawAspect="Content" ObjectID="_1717586858" r:id="rId51"/>
        </w:object>
      </w:r>
      <w:r>
        <w:rPr>
          <w:rFonts w:ascii="Times New Roman" w:hAnsi="Times New Roman" w:cs="Times New Roman"/>
          <w:sz w:val="28"/>
          <w:szCs w:val="28"/>
        </w:rPr>
        <w:t>, тем менее существенна разница, тем меньше достоверность различий.</w:t>
      </w:r>
    </w:p>
    <w:p w:rsidR="00C644EF" w:rsidRDefault="00995E8D" w:rsidP="002B39A7">
      <w:pPr>
        <w:tabs>
          <w:tab w:val="left" w:pos="-142"/>
        </w:tabs>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F4D25">
        <w:rPr>
          <w:rFonts w:ascii="Times New Roman" w:hAnsi="Times New Roman" w:cs="Times New Roman"/>
          <w:position w:val="-6"/>
          <w:sz w:val="28"/>
          <w:szCs w:val="28"/>
        </w:rPr>
        <w:object w:dxaOrig="180" w:dyaOrig="300">
          <v:shape id="_x0000_i1046" type="#_x0000_t75" style="width:9pt;height:15pt" o:ole="">
            <v:imagedata r:id="rId41" o:title=""/>
          </v:shape>
          <o:OLEObject Type="Embed" ProgID="Equation.3" ShapeID="_x0000_i1046" DrawAspect="Content" ObjectID="_1717586859" r:id="rId52"/>
        </w:object>
      </w:r>
      <w:r>
        <w:rPr>
          <w:rFonts w:ascii="Times New Roman" w:hAnsi="Times New Roman" w:cs="Times New Roman"/>
          <w:sz w:val="28"/>
          <w:szCs w:val="28"/>
        </w:rPr>
        <w:t xml:space="preserve">= 0,0 – 1,9;  – достоверных различий нет, т.к.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&gt;0,05.</w:t>
      </w:r>
    </w:p>
    <w:p w:rsidR="00C644EF" w:rsidRDefault="00995E8D" w:rsidP="002B39A7">
      <w:pPr>
        <w:tabs>
          <w:tab w:val="left" w:pos="-142"/>
        </w:tabs>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4D25">
        <w:rPr>
          <w:rFonts w:ascii="Times New Roman" w:hAnsi="Times New Roman" w:cs="Times New Roman"/>
          <w:position w:val="-6"/>
          <w:sz w:val="28"/>
          <w:szCs w:val="28"/>
        </w:rPr>
        <w:object w:dxaOrig="180" w:dyaOrig="300">
          <v:shape id="_x0000_i1047" type="#_x0000_t75" style="width:9pt;height:15pt" o:ole="">
            <v:imagedata r:id="rId41" o:title=""/>
          </v:shape>
          <o:OLEObject Type="Embed" ProgID="Equation.3" ShapeID="_x0000_i1047" DrawAspect="Content" ObjectID="_1717586860" r:id="rId53"/>
        </w:object>
      </w:r>
      <w:r>
        <w:rPr>
          <w:rFonts w:ascii="Times New Roman" w:hAnsi="Times New Roman" w:cs="Times New Roman"/>
          <w:sz w:val="28"/>
          <w:szCs w:val="28"/>
        </w:rPr>
        <w:t xml:space="preserve">= 2,0 – 2,5;   - есть достоверные различия в малой степени, т.к.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&lt;0,05.</w:t>
      </w:r>
    </w:p>
    <w:p w:rsidR="00C644EF" w:rsidRDefault="00995E8D" w:rsidP="002B39A7">
      <w:pPr>
        <w:tabs>
          <w:tab w:val="left" w:pos="-142"/>
        </w:tabs>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F4D25">
        <w:rPr>
          <w:rFonts w:ascii="Times New Roman" w:hAnsi="Times New Roman" w:cs="Times New Roman"/>
          <w:position w:val="-6"/>
          <w:sz w:val="28"/>
          <w:szCs w:val="28"/>
        </w:rPr>
        <w:object w:dxaOrig="180" w:dyaOrig="300">
          <v:shape id="_x0000_i1048" type="#_x0000_t75" style="width:9pt;height:15pt" o:ole="">
            <v:imagedata r:id="rId41" o:title=""/>
          </v:shape>
          <o:OLEObject Type="Embed" ProgID="Equation.3" ShapeID="_x0000_i1048" DrawAspect="Content" ObjectID="_1717586861" r:id="rId54"/>
        </w:object>
      </w:r>
      <w:r>
        <w:rPr>
          <w:rFonts w:ascii="Times New Roman" w:hAnsi="Times New Roman" w:cs="Times New Roman"/>
          <w:sz w:val="28"/>
          <w:szCs w:val="28"/>
        </w:rPr>
        <w:t xml:space="preserve">= 2,6 – 3,3;    - есть достоверные различия в средней степени, т.к.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&lt;0,01.</w:t>
      </w:r>
    </w:p>
    <w:p w:rsidR="00C644EF" w:rsidRDefault="00995E8D" w:rsidP="002B39A7">
      <w:pPr>
        <w:tabs>
          <w:tab w:val="left" w:pos="-142"/>
        </w:tabs>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F4D25">
        <w:rPr>
          <w:rFonts w:ascii="Times New Roman" w:hAnsi="Times New Roman" w:cs="Times New Roman"/>
          <w:position w:val="-6"/>
          <w:sz w:val="28"/>
          <w:szCs w:val="28"/>
        </w:rPr>
        <w:object w:dxaOrig="180" w:dyaOrig="300">
          <v:shape id="_x0000_i1049" type="#_x0000_t75" style="width:9pt;height:15pt" o:ole="">
            <v:imagedata r:id="rId41" o:title=""/>
          </v:shape>
          <o:OLEObject Type="Embed" ProgID="Equation.3" ShapeID="_x0000_i1049" DrawAspect="Content" ObjectID="_1717586862" r:id="rId55"/>
        </w:object>
      </w:r>
      <w:r>
        <w:rPr>
          <w:rFonts w:ascii="Times New Roman" w:hAnsi="Times New Roman" w:cs="Times New Roman"/>
          <w:sz w:val="28"/>
          <w:szCs w:val="28"/>
        </w:rPr>
        <w:t xml:space="preserve">= 3,4 - </w:t>
      </w:r>
      <w:r w:rsidRPr="00FF4D25">
        <w:rPr>
          <w:rFonts w:ascii="Times New Roman" w:hAnsi="Times New Roman" w:cs="Times New Roman"/>
          <w:position w:val="-2"/>
          <w:sz w:val="28"/>
          <w:szCs w:val="28"/>
        </w:rPr>
        <w:object w:dxaOrig="300" w:dyaOrig="240">
          <v:shape id="_x0000_i1050" type="#_x0000_t75" style="width:15pt;height:12pt" o:ole="">
            <v:imagedata r:id="rId56" o:title=""/>
          </v:shape>
          <o:OLEObject Type="Embed" ProgID="Equation.3" ShapeID="_x0000_i1050" DrawAspect="Content" ObjectID="_1717586863" r:id="rId57"/>
        </w:object>
      </w:r>
      <w:r>
        <w:rPr>
          <w:rFonts w:ascii="Times New Roman" w:hAnsi="Times New Roman" w:cs="Times New Roman"/>
          <w:sz w:val="28"/>
          <w:szCs w:val="28"/>
        </w:rPr>
        <w:t xml:space="preserve">;  - есть достоверные различия в высокой степени, т.к.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&lt;0,001.</w:t>
      </w:r>
    </w:p>
    <w:p w:rsidR="00C644EF" w:rsidRDefault="00995E8D" w:rsidP="002B39A7">
      <w:pPr>
        <w:pStyle w:val="af"/>
        <w:numPr>
          <w:ilvl w:val="0"/>
          <w:numId w:val="11"/>
        </w:numPr>
        <w:tabs>
          <w:tab w:val="clear" w:pos="425"/>
          <w:tab w:val="left" w:pos="0"/>
        </w:tabs>
        <w:spacing w:after="0" w:line="360" w:lineRule="auto"/>
        <w:ind w:right="-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Находилось процентное соотношение относительного сдвига результатов внутри групп по формуле:</w:t>
      </w:r>
    </w:p>
    <w:p w:rsidR="00C644EF" w:rsidRDefault="00995E8D" w:rsidP="002B39A7">
      <w:pPr>
        <w:tabs>
          <w:tab w:val="left" w:pos="1080"/>
        </w:tabs>
        <w:spacing w:after="0" w:line="360" w:lineRule="auto"/>
        <w:ind w:left="567" w:right="-7"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Х </w:t>
      </w:r>
      <w:proofErr w:type="gramStart"/>
      <w:r>
        <w:rPr>
          <w:rFonts w:ascii="Times New Roman" w:hAnsi="Times New Roman" w:cs="Times New Roman"/>
          <w:color w:val="000000"/>
          <w:sz w:val="28"/>
          <w:szCs w:val="28"/>
          <w:vertAlign w:val="subscript"/>
        </w:rPr>
        <w:t>от</w:t>
      </w:r>
      <w:proofErr w:type="gramEnd"/>
      <w:r>
        <w:rPr>
          <w:rFonts w:ascii="Times New Roman" w:hAnsi="Times New Roman" w:cs="Times New Roman"/>
          <w:color w:val="000000"/>
          <w:sz w:val="28"/>
          <w:szCs w:val="28"/>
          <w:vertAlign w:val="subscript"/>
        </w:rPr>
        <w:t xml:space="preserve"> </w:t>
      </w:r>
      <w:proofErr w:type="spellStart"/>
      <w:r>
        <w:rPr>
          <w:rFonts w:ascii="Times New Roman" w:hAnsi="Times New Roman" w:cs="Times New Roman"/>
          <w:color w:val="000000"/>
          <w:sz w:val="28"/>
          <w:szCs w:val="28"/>
        </w:rPr>
        <w:t>=Абсолютный</w:t>
      </w:r>
      <w:proofErr w:type="spellEnd"/>
      <w:r>
        <w:rPr>
          <w:rFonts w:ascii="Times New Roman" w:hAnsi="Times New Roman" w:cs="Times New Roman"/>
          <w:color w:val="000000"/>
          <w:sz w:val="28"/>
          <w:szCs w:val="28"/>
        </w:rPr>
        <w:t xml:space="preserve"> сдвиг/М</w:t>
      </w:r>
      <w:r>
        <w:rPr>
          <w:rFonts w:ascii="Times New Roman" w:hAnsi="Times New Roman" w:cs="Times New Roman"/>
          <w:color w:val="000000"/>
          <w:sz w:val="28"/>
          <w:szCs w:val="28"/>
          <w:vertAlign w:val="subscript"/>
        </w:rPr>
        <w:t xml:space="preserve"> до эксперимента </w:t>
      </w:r>
      <w:r>
        <w:rPr>
          <w:rFonts w:ascii="Times New Roman" w:hAnsi="Times New Roman" w:cs="Times New Roman"/>
          <w:color w:val="000000"/>
          <w:sz w:val="28"/>
          <w:szCs w:val="28"/>
        </w:rPr>
        <w:t>*100%,</w:t>
      </w:r>
    </w:p>
    <w:p w:rsidR="00C644EF" w:rsidRDefault="00995E8D" w:rsidP="002B39A7">
      <w:pPr>
        <w:tabs>
          <w:tab w:val="left" w:pos="1080"/>
        </w:tabs>
        <w:spacing w:after="0" w:line="360" w:lineRule="auto"/>
        <w:ind w:left="567" w:right="-7"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Где Абсолютный сдвиг = М</w:t>
      </w:r>
      <w:proofErr w:type="gramStart"/>
      <w:r>
        <w:rPr>
          <w:rFonts w:ascii="Times New Roman" w:hAnsi="Times New Roman" w:cs="Times New Roman"/>
          <w:color w:val="000000"/>
          <w:sz w:val="28"/>
          <w:szCs w:val="28"/>
          <w:vertAlign w:val="subscript"/>
        </w:rPr>
        <w:t>1</w:t>
      </w:r>
      <w:proofErr w:type="gramEnd"/>
      <w:r>
        <w:rPr>
          <w:rFonts w:ascii="Times New Roman" w:hAnsi="Times New Roman" w:cs="Times New Roman"/>
          <w:color w:val="000000"/>
          <w:sz w:val="28"/>
          <w:szCs w:val="28"/>
        </w:rPr>
        <w:t xml:space="preserve"> – М</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w:t>
      </w:r>
    </w:p>
    <w:p w:rsidR="00C644EF" w:rsidRDefault="00995E8D" w:rsidP="002B39A7">
      <w:pPr>
        <w:tabs>
          <w:tab w:val="left" w:pos="-142"/>
        </w:tabs>
        <w:spacing w:after="0" w:line="360" w:lineRule="auto"/>
        <w:ind w:right="-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Статистическая достоверность различий определялась: между средними арифметическими величинами двух групп испытуемых в начале и в конце этапов исследования; </w:t>
      </w:r>
    </w:p>
    <w:p w:rsidR="00C644EF" w:rsidRDefault="00995E8D" w:rsidP="002B39A7">
      <w:pPr>
        <w:pStyle w:val="ad"/>
        <w:widowControl w:val="0"/>
        <w:shd w:val="clear" w:color="auto" w:fill="FFFFFF"/>
        <w:spacing w:before="0" w:beforeAutospacing="0" w:after="0" w:afterAutospacing="0" w:line="360" w:lineRule="auto"/>
        <w:ind w:right="-7" w:firstLine="709"/>
        <w:jc w:val="both"/>
        <w:rPr>
          <w:spacing w:val="-1"/>
          <w:sz w:val="28"/>
          <w:szCs w:val="28"/>
        </w:rPr>
      </w:pPr>
      <w:r>
        <w:rPr>
          <w:spacing w:val="-3"/>
          <w:sz w:val="28"/>
          <w:szCs w:val="28"/>
        </w:rPr>
        <w:t xml:space="preserve">С помощью методов статистической обработки экспериментальных данных </w:t>
      </w:r>
      <w:r>
        <w:rPr>
          <w:spacing w:val="1"/>
          <w:sz w:val="28"/>
          <w:szCs w:val="28"/>
        </w:rPr>
        <w:t xml:space="preserve">непосредственно проверяются, доказываются или опровергаются гипотезы, </w:t>
      </w:r>
      <w:r>
        <w:rPr>
          <w:spacing w:val="-1"/>
          <w:sz w:val="28"/>
          <w:szCs w:val="28"/>
        </w:rPr>
        <w:t>связанные с экспериментом.</w:t>
      </w:r>
    </w:p>
    <w:p w:rsidR="00C644EF" w:rsidRDefault="00C644EF" w:rsidP="00DC60E9">
      <w:pPr>
        <w:pStyle w:val="ad"/>
        <w:widowControl w:val="0"/>
        <w:shd w:val="clear" w:color="auto" w:fill="FFFFFF"/>
        <w:spacing w:before="0" w:beforeAutospacing="0" w:after="0" w:afterAutospacing="0" w:line="360" w:lineRule="auto"/>
        <w:ind w:firstLine="709"/>
        <w:jc w:val="both"/>
        <w:rPr>
          <w:spacing w:val="-1"/>
          <w:sz w:val="28"/>
          <w:szCs w:val="28"/>
        </w:rPr>
      </w:pPr>
    </w:p>
    <w:p w:rsidR="00C644EF" w:rsidRPr="008A40BE" w:rsidRDefault="00995E8D" w:rsidP="00DC60E9">
      <w:pPr>
        <w:pStyle w:val="2"/>
        <w:spacing w:before="0" w:line="360" w:lineRule="auto"/>
        <w:jc w:val="center"/>
        <w:rPr>
          <w:rFonts w:ascii="Times New Roman" w:hAnsi="Times New Roman" w:cs="Times New Roman"/>
          <w:b/>
          <w:bCs/>
          <w:color w:val="auto"/>
          <w:sz w:val="28"/>
          <w:szCs w:val="28"/>
        </w:rPr>
      </w:pPr>
      <w:bookmarkStart w:id="18" w:name="_Toc106579072"/>
      <w:r w:rsidRPr="008A40BE">
        <w:rPr>
          <w:rFonts w:ascii="Times New Roman" w:hAnsi="Times New Roman" w:cs="Times New Roman"/>
          <w:b/>
          <w:bCs/>
          <w:color w:val="auto"/>
          <w:sz w:val="28"/>
          <w:szCs w:val="28"/>
        </w:rPr>
        <w:t>2.2. Организация исследования</w:t>
      </w:r>
      <w:bookmarkEnd w:id="18"/>
    </w:p>
    <w:p w:rsidR="00C644EF" w:rsidRDefault="00C644EF" w:rsidP="00DC60E9">
      <w:pPr>
        <w:spacing w:after="0" w:line="360" w:lineRule="auto"/>
        <w:ind w:firstLine="709"/>
        <w:jc w:val="center"/>
        <w:rPr>
          <w:rFonts w:ascii="Times New Roman" w:hAnsi="Times New Roman" w:cs="Times New Roman"/>
          <w:b/>
          <w:sz w:val="28"/>
          <w:szCs w:val="28"/>
        </w:rPr>
      </w:pP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Согласно поставленным задачам исследования исследование было разделено на несколько этапов.</w:t>
      </w: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r>
        <w:rPr>
          <w:rFonts w:ascii="Times New Roman" w:hAnsi="Times New Roman" w:cs="Times New Roman"/>
          <w:b/>
          <w:sz w:val="28"/>
          <w:szCs w:val="28"/>
        </w:rPr>
        <w:t>Первый этап (сентябрь - октябрь 2020 г.)</w:t>
      </w:r>
      <w:r>
        <w:rPr>
          <w:rFonts w:ascii="Times New Roman" w:hAnsi="Times New Roman" w:cs="Times New Roman"/>
          <w:sz w:val="28"/>
          <w:szCs w:val="28"/>
        </w:rPr>
        <w:t xml:space="preserve"> был посвящен анализу научно-методической литературы. На этом этапе работы раскрыта сущность понятия «ловкость», специфические особенности развития этого качества у </w:t>
      </w:r>
      <w:r>
        <w:rPr>
          <w:rFonts w:ascii="Times New Roman" w:hAnsi="Times New Roman" w:cs="Times New Roman"/>
          <w:sz w:val="28"/>
          <w:szCs w:val="28"/>
        </w:rPr>
        <w:lastRenderedPageBreak/>
        <w:t>детей среднего школьного возраста; в</w:t>
      </w:r>
      <w:r>
        <w:rPr>
          <w:rFonts w:ascii="Times New Roman" w:eastAsia="Times New Roman" w:hAnsi="Times New Roman" w:cs="Times New Roman"/>
          <w:sz w:val="28"/>
          <w:szCs w:val="28"/>
        </w:rPr>
        <w:t xml:space="preserve">ыявлены анатомо-физиологические особенности детей среднего школьного возраста; определены средства и методы развития ловкости. </w:t>
      </w:r>
      <w:r>
        <w:rPr>
          <w:rFonts w:ascii="Times New Roman" w:hAnsi="Times New Roman" w:cs="Times New Roman"/>
          <w:sz w:val="28"/>
          <w:szCs w:val="28"/>
        </w:rPr>
        <w:t>Общее количество источников, представленных в списке использованных источников, 40.</w:t>
      </w: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r>
        <w:rPr>
          <w:rFonts w:ascii="Times New Roman" w:hAnsi="Times New Roman" w:cs="Times New Roman"/>
          <w:b/>
          <w:sz w:val="28"/>
          <w:szCs w:val="28"/>
        </w:rPr>
        <w:t>На втором этапе (октябрь 2020 г.)</w:t>
      </w:r>
      <w:r>
        <w:rPr>
          <w:rFonts w:ascii="Times New Roman" w:hAnsi="Times New Roman" w:cs="Times New Roman"/>
          <w:sz w:val="28"/>
          <w:szCs w:val="28"/>
        </w:rPr>
        <w:t xml:space="preserve"> было проведено первоначальное тестирование для определения развития ловкости обучающихся 5 класса. Данные методы просты в применении и позволяют оценить ловкость, проявляющуюся в точности и </w:t>
      </w:r>
      <w:proofErr w:type="spellStart"/>
      <w:r>
        <w:rPr>
          <w:rFonts w:ascii="Times New Roman" w:hAnsi="Times New Roman" w:cs="Times New Roman"/>
          <w:sz w:val="28"/>
          <w:szCs w:val="28"/>
        </w:rPr>
        <w:t>координированности</w:t>
      </w:r>
      <w:proofErr w:type="spellEnd"/>
      <w:r>
        <w:rPr>
          <w:rFonts w:ascii="Times New Roman" w:hAnsi="Times New Roman" w:cs="Times New Roman"/>
          <w:sz w:val="28"/>
          <w:szCs w:val="28"/>
        </w:rPr>
        <w:t xml:space="preserve"> движений. Тестирование проводилось в средней общеобразовательной школе № 1 п. Нижняя Пойма. Участниками этого этапа исследования стали обучающиеся 5 «А» и 5 «Б» классов (11</w:t>
      </w:r>
      <w:r w:rsidR="00236928">
        <w:rPr>
          <w:rFonts w:ascii="Times New Roman" w:hAnsi="Times New Roman" w:cs="Times New Roman"/>
          <w:sz w:val="28"/>
          <w:szCs w:val="28"/>
        </w:rPr>
        <w:t xml:space="preserve">-12 </w:t>
      </w:r>
      <w:r>
        <w:rPr>
          <w:rFonts w:ascii="Times New Roman" w:hAnsi="Times New Roman" w:cs="Times New Roman"/>
          <w:sz w:val="28"/>
          <w:szCs w:val="28"/>
        </w:rPr>
        <w:t>лет). Для оценки уровня развития ловкости в практике физической культуры и спорта существует множество тестов и контрольных упражнений. За основу тестов были положены следующие:</w:t>
      </w: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Тест №1. Прыжок в </w:t>
      </w:r>
      <w:proofErr w:type="gramStart"/>
      <w:r>
        <w:rPr>
          <w:rFonts w:ascii="Times New Roman" w:hAnsi="Times New Roman" w:cs="Times New Roman"/>
          <w:color w:val="F8F8F8"/>
          <w:spacing w:val="-100"/>
          <w:w w:val="50"/>
          <w:sz w:val="28"/>
          <w:szCs w:val="28"/>
        </w:rPr>
        <w:t>Специальная</w:t>
      </w:r>
      <w:proofErr w:type="gram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длину с </w:t>
      </w:r>
      <w:r>
        <w:rPr>
          <w:rFonts w:ascii="Times New Roman" w:hAnsi="Times New Roman" w:cs="Times New Roman"/>
          <w:color w:val="F8F8F8"/>
          <w:spacing w:val="-100"/>
          <w:w w:val="50"/>
          <w:sz w:val="28"/>
          <w:szCs w:val="28"/>
        </w:rPr>
        <w:t xml:space="preserve">содержание </w:t>
      </w:r>
      <w:r>
        <w:rPr>
          <w:rFonts w:ascii="Times New Roman" w:hAnsi="Times New Roman" w:cs="Times New Roman"/>
          <w:sz w:val="28"/>
          <w:szCs w:val="28"/>
        </w:rPr>
        <w:t>места.</w:t>
      </w: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Тест №2. Челночный бег 3x10 м.</w:t>
      </w: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Тест №3. Ведение мяча рукой в беге с изменением направления движения.</w:t>
      </w:r>
      <w:r>
        <w:rPr>
          <w:rFonts w:ascii="Times New Roman" w:hAnsi="Times New Roman" w:cs="Times New Roman"/>
          <w:color w:val="000000"/>
          <w:sz w:val="28"/>
          <w:szCs w:val="28"/>
          <w:shd w:val="clear" w:color="auto" w:fill="FFFFFF"/>
        </w:rPr>
        <w:t xml:space="preserve"> </w:t>
      </w:r>
    </w:p>
    <w:p w:rsidR="00C644EF" w:rsidRDefault="00995E8D" w:rsidP="002B39A7">
      <w:pPr>
        <w:spacing w:after="0" w:line="360" w:lineRule="auto"/>
        <w:ind w:right="-7" w:firstLine="709"/>
        <w:jc w:val="both"/>
        <w:rPr>
          <w:rFonts w:ascii="Times New Roman" w:hAnsi="Times New Roman" w:cs="Times New Roman"/>
          <w:sz w:val="28"/>
          <w:szCs w:val="28"/>
        </w:rPr>
      </w:pPr>
      <w:r>
        <w:rPr>
          <w:rFonts w:ascii="Times New Roman" w:hAnsi="Times New Roman" w:cs="Times New Roman"/>
          <w:sz w:val="28"/>
          <w:szCs w:val="28"/>
        </w:rPr>
        <w:t>Тест №4. Броски мяча в цель.</w:t>
      </w:r>
    </w:p>
    <w:p w:rsidR="00C644EF" w:rsidRDefault="00995E8D" w:rsidP="002B39A7">
      <w:pPr>
        <w:widowControl w:val="0"/>
        <w:autoSpaceDE w:val="0"/>
        <w:autoSpaceDN w:val="0"/>
        <w:adjustRightInd w:val="0"/>
        <w:spacing w:after="0" w:line="360" w:lineRule="auto"/>
        <w:ind w:right="-7" w:firstLine="709"/>
        <w:jc w:val="both"/>
        <w:rPr>
          <w:rFonts w:ascii="Times New Roman" w:hAnsi="Times New Roman" w:cs="Times New Roman"/>
          <w:sz w:val="28"/>
          <w:szCs w:val="28"/>
        </w:rPr>
      </w:pPr>
      <w:proofErr w:type="gramStart"/>
      <w:r>
        <w:rPr>
          <w:rFonts w:ascii="Times New Roman" w:hAnsi="Times New Roman" w:cs="Times New Roman"/>
          <w:b/>
          <w:sz w:val="28"/>
          <w:szCs w:val="28"/>
        </w:rPr>
        <w:t>На третьем этапе</w:t>
      </w:r>
      <w:r>
        <w:rPr>
          <w:rFonts w:ascii="Times New Roman" w:hAnsi="Times New Roman" w:cs="Times New Roman"/>
          <w:sz w:val="28"/>
          <w:szCs w:val="28"/>
        </w:rPr>
        <w:t xml:space="preserve"> исследования были разработаны </w:t>
      </w:r>
      <w:r>
        <w:rPr>
          <w:rFonts w:ascii="Times New Roman" w:hAnsi="Times New Roman" w:cs="Times New Roman"/>
          <w:b/>
          <w:sz w:val="28"/>
          <w:szCs w:val="28"/>
        </w:rPr>
        <w:t xml:space="preserve">(декабрь 2020 - февраль 2021 г.) </w:t>
      </w:r>
      <w:r>
        <w:rPr>
          <w:rFonts w:ascii="Times New Roman" w:hAnsi="Times New Roman" w:cs="Times New Roman"/>
          <w:sz w:val="28"/>
          <w:szCs w:val="28"/>
        </w:rPr>
        <w:t xml:space="preserve">и апробированы </w:t>
      </w:r>
      <w:r>
        <w:rPr>
          <w:rFonts w:ascii="Times New Roman" w:hAnsi="Times New Roman" w:cs="Times New Roman"/>
          <w:b/>
          <w:sz w:val="28"/>
          <w:szCs w:val="28"/>
        </w:rPr>
        <w:t xml:space="preserve">(март – апрель 2021 г.) </w:t>
      </w:r>
      <w:r>
        <w:rPr>
          <w:rFonts w:ascii="Times New Roman" w:hAnsi="Times New Roman" w:cs="Times New Roman"/>
          <w:sz w:val="28"/>
          <w:szCs w:val="28"/>
        </w:rPr>
        <w:t>комплексы упражнений, направленные на развитие ловкости у обучающихся экспериментальной группы на уроках физической культуры.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этом этапе комплексы упражнений были введены в работу экспериментальной группы и направлены на развитие ловкости у обучающихся среднего школьного возраста.</w:t>
      </w:r>
      <w:proofErr w:type="gramEnd"/>
      <w:r>
        <w:rPr>
          <w:rFonts w:ascii="Times New Roman" w:hAnsi="Times New Roman" w:cs="Times New Roman"/>
          <w:sz w:val="28"/>
          <w:szCs w:val="28"/>
        </w:rPr>
        <w:t xml:space="preserve"> Одновременно с эти использовался метод педагогического наблюдения. Объектами данного педагогического наблюдения стали: комплексы упражнений, направленные на развитие ловкости у обучающихся 5 класса; поведение самих обучающихся в этом процессе; элементы техники выполнения различных упражнений.</w:t>
      </w:r>
    </w:p>
    <w:p w:rsidR="00C644EF" w:rsidRDefault="00995E8D" w:rsidP="002B39A7">
      <w:pPr>
        <w:widowControl w:val="0"/>
        <w:shd w:val="clear" w:color="auto" w:fill="FFFFFF"/>
        <w:autoSpaceDE w:val="0"/>
        <w:spacing w:after="0" w:line="360" w:lineRule="auto"/>
        <w:ind w:right="-7"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На четвертом этапе (май 2021 г.) </w:t>
      </w:r>
      <w:r>
        <w:rPr>
          <w:rFonts w:ascii="Times New Roman" w:hAnsi="Times New Roman" w:cs="Times New Roman"/>
          <w:sz w:val="28"/>
          <w:szCs w:val="28"/>
        </w:rPr>
        <w:t xml:space="preserve">вновь было проведено тестирование в обеих группах обучающихся и сравнение полученных результатов. </w:t>
      </w:r>
      <w:proofErr w:type="gramStart"/>
      <w:r>
        <w:rPr>
          <w:rFonts w:ascii="Times New Roman" w:hAnsi="Times New Roman" w:cs="Times New Roman"/>
          <w:sz w:val="28"/>
          <w:szCs w:val="28"/>
        </w:rPr>
        <w:t>Важно было определить разницу показателей развития ловкости и результатов исследования в контрольной и экспериментальной группах до и после эксперимента.</w:t>
      </w:r>
      <w:proofErr w:type="gramEnd"/>
      <w:r>
        <w:rPr>
          <w:rFonts w:ascii="Times New Roman" w:hAnsi="Times New Roman" w:cs="Times New Roman"/>
          <w:sz w:val="28"/>
          <w:szCs w:val="28"/>
        </w:rPr>
        <w:t xml:space="preserve"> Данные по показателям развития ловкости определялись следующими тестами:</w:t>
      </w:r>
    </w:p>
    <w:p w:rsidR="00C644EF" w:rsidRDefault="00995E8D" w:rsidP="002B39A7">
      <w:pPr>
        <w:widowControl w:val="0"/>
        <w:autoSpaceDE w:val="0"/>
        <w:autoSpaceDN w:val="0"/>
        <w:adjustRightInd w:val="0"/>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 xml:space="preserve">Тест №1. Прыжок в </w:t>
      </w:r>
      <w:proofErr w:type="gramStart"/>
      <w:r>
        <w:rPr>
          <w:rFonts w:ascii="Times New Roman" w:hAnsi="Times New Roman" w:cs="Times New Roman"/>
          <w:color w:val="F8F8F8"/>
          <w:spacing w:val="-100"/>
          <w:w w:val="50"/>
          <w:sz w:val="28"/>
          <w:szCs w:val="28"/>
        </w:rPr>
        <w:t>Специальная</w:t>
      </w:r>
      <w:proofErr w:type="gramEnd"/>
      <w:r>
        <w:rPr>
          <w:rFonts w:ascii="Times New Roman" w:hAnsi="Times New Roman" w:cs="Times New Roman"/>
          <w:color w:val="F8F8F8"/>
          <w:spacing w:val="-100"/>
          <w:w w:val="50"/>
          <w:sz w:val="28"/>
          <w:szCs w:val="28"/>
        </w:rPr>
        <w:t xml:space="preserve"> </w:t>
      </w:r>
      <w:r>
        <w:rPr>
          <w:rFonts w:ascii="Times New Roman" w:hAnsi="Times New Roman" w:cs="Times New Roman"/>
          <w:sz w:val="28"/>
          <w:szCs w:val="28"/>
        </w:rPr>
        <w:t xml:space="preserve">длину с </w:t>
      </w:r>
      <w:r>
        <w:rPr>
          <w:rFonts w:ascii="Times New Roman" w:hAnsi="Times New Roman" w:cs="Times New Roman"/>
          <w:color w:val="F8F8F8"/>
          <w:spacing w:val="-100"/>
          <w:w w:val="50"/>
          <w:sz w:val="28"/>
          <w:szCs w:val="28"/>
        </w:rPr>
        <w:t xml:space="preserve">содержание </w:t>
      </w:r>
      <w:r>
        <w:rPr>
          <w:rFonts w:ascii="Times New Roman" w:hAnsi="Times New Roman" w:cs="Times New Roman"/>
          <w:sz w:val="28"/>
          <w:szCs w:val="28"/>
        </w:rPr>
        <w:t xml:space="preserve">места. </w:t>
      </w:r>
    </w:p>
    <w:p w:rsidR="00C644EF" w:rsidRDefault="00995E8D" w:rsidP="002B39A7">
      <w:pPr>
        <w:widowControl w:val="0"/>
        <w:autoSpaceDE w:val="0"/>
        <w:autoSpaceDN w:val="0"/>
        <w:adjustRightInd w:val="0"/>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Тест №2. Челночный бег 3x10 м.</w:t>
      </w:r>
    </w:p>
    <w:p w:rsidR="00C644EF" w:rsidRDefault="00995E8D" w:rsidP="002B39A7">
      <w:pPr>
        <w:spacing w:after="0" w:line="360" w:lineRule="auto"/>
        <w:ind w:left="567" w:right="-7"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Тест №3. Ведение мяча рукой в беге с изменением направления движения.</w:t>
      </w:r>
      <w:r>
        <w:rPr>
          <w:rFonts w:ascii="Times New Roman" w:hAnsi="Times New Roman" w:cs="Times New Roman"/>
          <w:color w:val="000000"/>
          <w:sz w:val="28"/>
          <w:szCs w:val="28"/>
          <w:shd w:val="clear" w:color="auto" w:fill="FFFFFF"/>
        </w:rPr>
        <w:t xml:space="preserve"> </w:t>
      </w:r>
    </w:p>
    <w:p w:rsidR="00C644EF" w:rsidRDefault="00995E8D" w:rsidP="002B39A7">
      <w:pPr>
        <w:spacing w:after="0" w:line="360" w:lineRule="auto"/>
        <w:ind w:left="567" w:right="-7" w:firstLine="709"/>
        <w:jc w:val="both"/>
        <w:rPr>
          <w:rFonts w:ascii="Times New Roman" w:hAnsi="Times New Roman" w:cs="Times New Roman"/>
          <w:sz w:val="28"/>
          <w:szCs w:val="28"/>
        </w:rPr>
      </w:pPr>
      <w:r>
        <w:rPr>
          <w:rFonts w:ascii="Times New Roman" w:hAnsi="Times New Roman" w:cs="Times New Roman"/>
          <w:sz w:val="28"/>
          <w:szCs w:val="28"/>
        </w:rPr>
        <w:t>Тест №4. Броски мяча в цель.</w:t>
      </w:r>
    </w:p>
    <w:p w:rsidR="00C644EF" w:rsidRDefault="00995E8D" w:rsidP="002B39A7">
      <w:pPr>
        <w:widowControl w:val="0"/>
        <w:shd w:val="clear" w:color="auto" w:fill="FFFFFF"/>
        <w:autoSpaceDE w:val="0"/>
        <w:spacing w:after="0" w:line="360" w:lineRule="auto"/>
        <w:ind w:right="-7" w:firstLine="709"/>
        <w:jc w:val="both"/>
        <w:rPr>
          <w:rFonts w:ascii="Times New Roman" w:hAnsi="Times New Roman" w:cs="Times New Roman"/>
          <w:sz w:val="28"/>
          <w:szCs w:val="28"/>
        </w:rPr>
      </w:pPr>
      <w:r>
        <w:rPr>
          <w:rFonts w:ascii="Times New Roman" w:hAnsi="Times New Roman" w:cs="Times New Roman"/>
          <w:b/>
          <w:sz w:val="28"/>
          <w:szCs w:val="28"/>
        </w:rPr>
        <w:t xml:space="preserve">Пятым этапом (май-июнь 2021 г.) </w:t>
      </w:r>
      <w:r>
        <w:rPr>
          <w:rFonts w:ascii="Times New Roman" w:hAnsi="Times New Roman" w:cs="Times New Roman"/>
          <w:sz w:val="28"/>
          <w:szCs w:val="28"/>
        </w:rPr>
        <w:t>оформлялся текст бакалаврской работы в соответствии с положением о выпускной квалификационной работе КГПУ им. В.П. Астафьева, формулировались выводы в заключительной части работы.</w:t>
      </w:r>
    </w:p>
    <w:p w:rsidR="00C644EF" w:rsidRDefault="00C644EF" w:rsidP="002B39A7">
      <w:pPr>
        <w:widowControl w:val="0"/>
        <w:shd w:val="clear" w:color="auto" w:fill="FFFFFF"/>
        <w:autoSpaceDE w:val="0"/>
        <w:spacing w:after="0" w:line="360" w:lineRule="auto"/>
        <w:ind w:left="567" w:right="567" w:firstLine="709"/>
        <w:jc w:val="both"/>
        <w:rPr>
          <w:rFonts w:ascii="Times New Roman" w:hAnsi="Times New Roman" w:cs="Times New Roman"/>
          <w:sz w:val="28"/>
          <w:szCs w:val="28"/>
        </w:rPr>
      </w:pPr>
    </w:p>
    <w:p w:rsidR="00C644EF" w:rsidRDefault="00C644EF" w:rsidP="002B39A7">
      <w:pPr>
        <w:widowControl w:val="0"/>
        <w:shd w:val="clear" w:color="auto" w:fill="FFFFFF"/>
        <w:autoSpaceDE w:val="0"/>
        <w:spacing w:after="0" w:line="360" w:lineRule="auto"/>
        <w:ind w:left="567" w:right="567" w:firstLine="709"/>
        <w:jc w:val="both"/>
        <w:rPr>
          <w:rFonts w:ascii="Times New Roman" w:hAnsi="Times New Roman" w:cs="Times New Roman"/>
          <w:sz w:val="28"/>
          <w:szCs w:val="28"/>
        </w:rPr>
      </w:pPr>
    </w:p>
    <w:p w:rsidR="00D40CD3" w:rsidRDefault="00D40CD3" w:rsidP="002B39A7">
      <w:pPr>
        <w:widowControl w:val="0"/>
        <w:shd w:val="clear" w:color="auto" w:fill="FFFFFF"/>
        <w:autoSpaceDE w:val="0"/>
        <w:spacing w:after="0" w:line="360" w:lineRule="auto"/>
        <w:ind w:firstLine="709"/>
        <w:rPr>
          <w:rFonts w:ascii="Times New Roman" w:hAnsi="Times New Roman" w:cs="Times New Roman"/>
          <w:sz w:val="28"/>
          <w:szCs w:val="28"/>
        </w:rPr>
      </w:pPr>
    </w:p>
    <w:p w:rsidR="00C644EF" w:rsidRPr="008A40BE" w:rsidRDefault="00236928" w:rsidP="00DC60E9">
      <w:pPr>
        <w:pStyle w:val="2"/>
        <w:spacing w:before="0" w:line="360" w:lineRule="auto"/>
        <w:jc w:val="center"/>
        <w:rPr>
          <w:rFonts w:ascii="Times New Roman" w:hAnsi="Times New Roman" w:cs="Times New Roman"/>
          <w:b/>
          <w:bCs/>
          <w:color w:val="auto"/>
          <w:sz w:val="28"/>
          <w:szCs w:val="28"/>
        </w:rPr>
      </w:pPr>
      <w:r>
        <w:br w:type="column"/>
      </w:r>
      <w:bookmarkStart w:id="19" w:name="_Toc106579073"/>
      <w:r w:rsidR="00995E8D" w:rsidRPr="008A40BE">
        <w:rPr>
          <w:rFonts w:ascii="Times New Roman" w:hAnsi="Times New Roman" w:cs="Times New Roman"/>
          <w:b/>
          <w:bCs/>
          <w:color w:val="auto"/>
          <w:sz w:val="28"/>
          <w:szCs w:val="28"/>
        </w:rPr>
        <w:lastRenderedPageBreak/>
        <w:t>Выводы по главе 2</w:t>
      </w:r>
      <w:bookmarkEnd w:id="19"/>
    </w:p>
    <w:p w:rsidR="00C644EF" w:rsidRPr="008A40BE" w:rsidRDefault="00C644EF" w:rsidP="00DC60E9">
      <w:pPr>
        <w:pStyle w:val="2"/>
        <w:spacing w:before="0" w:line="360" w:lineRule="auto"/>
        <w:jc w:val="center"/>
        <w:rPr>
          <w:rFonts w:ascii="Times New Roman" w:hAnsi="Times New Roman" w:cs="Times New Roman"/>
          <w:b/>
          <w:bCs/>
          <w:color w:val="auto"/>
          <w:sz w:val="28"/>
          <w:szCs w:val="28"/>
        </w:rPr>
      </w:pPr>
    </w:p>
    <w:p w:rsidR="00C644EF" w:rsidRDefault="00995E8D" w:rsidP="002B39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работе использованы следующие методы исследования:</w:t>
      </w:r>
    </w:p>
    <w:p w:rsidR="00C644EF" w:rsidRDefault="00995E8D" w:rsidP="00DC60E9">
      <w:pPr>
        <w:pStyle w:val="21"/>
        <w:numPr>
          <w:ilvl w:val="0"/>
          <w:numId w:val="12"/>
        </w:numPr>
        <w:ind w:left="0" w:firstLine="709"/>
        <w:jc w:val="both"/>
        <w:rPr>
          <w:sz w:val="28"/>
          <w:szCs w:val="28"/>
        </w:rPr>
      </w:pPr>
      <w:proofErr w:type="spellStart"/>
      <w:proofErr w:type="gramStart"/>
      <w:r>
        <w:rPr>
          <w:color w:val="F8F8F8"/>
          <w:spacing w:val="-100"/>
          <w:w w:val="50"/>
          <w:sz w:val="28"/>
          <w:szCs w:val="28"/>
        </w:rPr>
        <w:t>поша</w:t>
      </w:r>
      <w:r>
        <w:rPr>
          <w:sz w:val="28"/>
          <w:szCs w:val="28"/>
        </w:rPr>
        <w:t>Метод</w:t>
      </w:r>
      <w:proofErr w:type="spellEnd"/>
      <w:r>
        <w:rPr>
          <w:sz w:val="28"/>
          <w:szCs w:val="28"/>
        </w:rPr>
        <w:t xml:space="preserve"> </w:t>
      </w:r>
      <w:r>
        <w:rPr>
          <w:color w:val="F8F8F8"/>
          <w:spacing w:val="-100"/>
          <w:w w:val="50"/>
          <w:sz w:val="28"/>
          <w:szCs w:val="28"/>
        </w:rPr>
        <w:t xml:space="preserve">достоверные </w:t>
      </w:r>
      <w:r>
        <w:rPr>
          <w:sz w:val="28"/>
          <w:szCs w:val="28"/>
        </w:rPr>
        <w:t xml:space="preserve">теоретического </w:t>
      </w:r>
      <w:r>
        <w:rPr>
          <w:color w:val="F8F8F8"/>
          <w:spacing w:val="-100"/>
          <w:w w:val="50"/>
          <w:sz w:val="28"/>
          <w:szCs w:val="28"/>
        </w:rPr>
        <w:t xml:space="preserve">концентрации </w:t>
      </w:r>
      <w:r>
        <w:rPr>
          <w:sz w:val="28"/>
          <w:szCs w:val="28"/>
        </w:rPr>
        <w:t xml:space="preserve">анализа и </w:t>
      </w:r>
      <w:r>
        <w:rPr>
          <w:color w:val="F8F8F8"/>
          <w:spacing w:val="-100"/>
          <w:w w:val="50"/>
          <w:sz w:val="28"/>
          <w:szCs w:val="28"/>
        </w:rPr>
        <w:t xml:space="preserve">нагрузке </w:t>
      </w:r>
      <w:r>
        <w:rPr>
          <w:sz w:val="28"/>
          <w:szCs w:val="28"/>
        </w:rPr>
        <w:t>синтеза.</w:t>
      </w:r>
      <w:proofErr w:type="gramEnd"/>
    </w:p>
    <w:p w:rsidR="00C644EF" w:rsidRDefault="00995E8D" w:rsidP="00DC60E9">
      <w:pPr>
        <w:pStyle w:val="21"/>
        <w:numPr>
          <w:ilvl w:val="0"/>
          <w:numId w:val="12"/>
        </w:numPr>
        <w:ind w:left="0" w:firstLine="709"/>
        <w:jc w:val="both"/>
        <w:rPr>
          <w:sz w:val="28"/>
          <w:szCs w:val="28"/>
        </w:rPr>
      </w:pPr>
      <w:proofErr w:type="spellStart"/>
      <w:r>
        <w:rPr>
          <w:color w:val="F8F8F8"/>
          <w:spacing w:val="-100"/>
          <w:w w:val="50"/>
          <w:sz w:val="28"/>
          <w:szCs w:val="28"/>
        </w:rPr>
        <w:t>двигатель</w:t>
      </w:r>
      <w:r>
        <w:rPr>
          <w:sz w:val="28"/>
          <w:szCs w:val="28"/>
        </w:rPr>
        <w:t>Педагогическое</w:t>
      </w:r>
      <w:proofErr w:type="spellEnd"/>
      <w:r>
        <w:rPr>
          <w:sz w:val="28"/>
          <w:szCs w:val="28"/>
        </w:rPr>
        <w:t xml:space="preserve"> </w:t>
      </w:r>
      <w:proofErr w:type="gramStart"/>
      <w:r>
        <w:rPr>
          <w:color w:val="F8F8F8"/>
          <w:spacing w:val="-100"/>
          <w:w w:val="50"/>
          <w:sz w:val="28"/>
          <w:szCs w:val="28"/>
        </w:rPr>
        <w:t>подготовительном</w:t>
      </w:r>
      <w:proofErr w:type="gramEnd"/>
      <w:r>
        <w:rPr>
          <w:color w:val="F8F8F8"/>
          <w:spacing w:val="-100"/>
          <w:w w:val="50"/>
          <w:sz w:val="28"/>
          <w:szCs w:val="28"/>
        </w:rPr>
        <w:t xml:space="preserve"> </w:t>
      </w:r>
      <w:r>
        <w:rPr>
          <w:sz w:val="28"/>
          <w:szCs w:val="28"/>
        </w:rPr>
        <w:t>наблюдение.</w:t>
      </w:r>
    </w:p>
    <w:p w:rsidR="00C644EF" w:rsidRDefault="00995E8D" w:rsidP="00DC60E9">
      <w:pPr>
        <w:pStyle w:val="21"/>
        <w:numPr>
          <w:ilvl w:val="0"/>
          <w:numId w:val="12"/>
        </w:numPr>
        <w:ind w:left="0" w:firstLine="709"/>
        <w:jc w:val="both"/>
        <w:rPr>
          <w:sz w:val="28"/>
          <w:szCs w:val="28"/>
        </w:rPr>
      </w:pPr>
      <w:proofErr w:type="spellStart"/>
      <w:r>
        <w:rPr>
          <w:color w:val="F8F8F8"/>
          <w:spacing w:val="-100"/>
          <w:w w:val="50"/>
          <w:sz w:val="28"/>
          <w:szCs w:val="28"/>
        </w:rPr>
        <w:t>безопорном</w:t>
      </w:r>
      <w:proofErr w:type="spellEnd"/>
      <w:r>
        <w:rPr>
          <w:color w:val="F8F8F8"/>
          <w:spacing w:val="-100"/>
          <w:w w:val="50"/>
          <w:sz w:val="28"/>
          <w:szCs w:val="28"/>
        </w:rPr>
        <w:t xml:space="preserve"> </w:t>
      </w:r>
      <w:r>
        <w:rPr>
          <w:sz w:val="28"/>
          <w:szCs w:val="28"/>
        </w:rPr>
        <w:t xml:space="preserve">Педагогическое </w:t>
      </w:r>
      <w:proofErr w:type="gramStart"/>
      <w:r>
        <w:rPr>
          <w:color w:val="F8F8F8"/>
          <w:spacing w:val="-100"/>
          <w:w w:val="50"/>
          <w:sz w:val="28"/>
          <w:szCs w:val="28"/>
        </w:rPr>
        <w:t>общую</w:t>
      </w:r>
      <w:proofErr w:type="gramEnd"/>
      <w:r>
        <w:rPr>
          <w:color w:val="F8F8F8"/>
          <w:spacing w:val="-100"/>
          <w:w w:val="50"/>
          <w:sz w:val="28"/>
          <w:szCs w:val="28"/>
        </w:rPr>
        <w:t xml:space="preserve"> </w:t>
      </w:r>
      <w:r>
        <w:rPr>
          <w:sz w:val="28"/>
          <w:szCs w:val="28"/>
        </w:rPr>
        <w:t>тестирование.</w:t>
      </w:r>
    </w:p>
    <w:p w:rsidR="00C644EF" w:rsidRDefault="00995E8D" w:rsidP="00DC60E9">
      <w:pPr>
        <w:pStyle w:val="21"/>
        <w:numPr>
          <w:ilvl w:val="0"/>
          <w:numId w:val="12"/>
        </w:numPr>
        <w:ind w:left="0" w:firstLine="709"/>
        <w:jc w:val="both"/>
        <w:rPr>
          <w:sz w:val="28"/>
          <w:szCs w:val="28"/>
        </w:rPr>
      </w:pPr>
      <w:proofErr w:type="gramStart"/>
      <w:r>
        <w:rPr>
          <w:color w:val="F8F8F8"/>
          <w:spacing w:val="-100"/>
          <w:w w:val="50"/>
          <w:sz w:val="28"/>
          <w:szCs w:val="28"/>
        </w:rPr>
        <w:t xml:space="preserve">одинаковы </w:t>
      </w:r>
      <w:r>
        <w:rPr>
          <w:sz w:val="28"/>
          <w:szCs w:val="28"/>
        </w:rPr>
        <w:t xml:space="preserve">Педагогический </w:t>
      </w:r>
      <w:r>
        <w:rPr>
          <w:color w:val="F8F8F8"/>
          <w:spacing w:val="-100"/>
          <w:w w:val="50"/>
          <w:sz w:val="28"/>
          <w:szCs w:val="28"/>
        </w:rPr>
        <w:t xml:space="preserve">актуальности </w:t>
      </w:r>
      <w:r>
        <w:rPr>
          <w:sz w:val="28"/>
          <w:szCs w:val="28"/>
        </w:rPr>
        <w:t>эксперимент.</w:t>
      </w:r>
      <w:proofErr w:type="gramEnd"/>
    </w:p>
    <w:p w:rsidR="00C644EF" w:rsidRDefault="00995E8D" w:rsidP="00DC60E9">
      <w:pPr>
        <w:pStyle w:val="21"/>
        <w:numPr>
          <w:ilvl w:val="0"/>
          <w:numId w:val="12"/>
        </w:numPr>
        <w:ind w:left="0" w:firstLine="709"/>
        <w:jc w:val="both"/>
        <w:rPr>
          <w:sz w:val="28"/>
          <w:szCs w:val="28"/>
        </w:rPr>
      </w:pPr>
      <w:proofErr w:type="spellStart"/>
      <w:r>
        <w:rPr>
          <w:color w:val="F8F8F8"/>
          <w:spacing w:val="-100"/>
          <w:w w:val="50"/>
          <w:sz w:val="28"/>
          <w:szCs w:val="28"/>
        </w:rPr>
        <w:t>движени</w:t>
      </w:r>
      <w:r>
        <w:rPr>
          <w:sz w:val="28"/>
          <w:szCs w:val="28"/>
        </w:rPr>
        <w:t>Методы</w:t>
      </w:r>
      <w:proofErr w:type="spellEnd"/>
      <w:r>
        <w:rPr>
          <w:sz w:val="28"/>
          <w:szCs w:val="28"/>
        </w:rPr>
        <w:t xml:space="preserve"> </w:t>
      </w:r>
      <w:r>
        <w:rPr>
          <w:color w:val="F8F8F8"/>
          <w:spacing w:val="-100"/>
          <w:w w:val="50"/>
          <w:sz w:val="28"/>
          <w:szCs w:val="28"/>
        </w:rPr>
        <w:t xml:space="preserve">планки </w:t>
      </w:r>
      <w:r>
        <w:rPr>
          <w:sz w:val="28"/>
          <w:szCs w:val="28"/>
        </w:rPr>
        <w:t xml:space="preserve">математической </w:t>
      </w:r>
      <w:r>
        <w:rPr>
          <w:color w:val="F8F8F8"/>
          <w:spacing w:val="-100"/>
          <w:w w:val="50"/>
          <w:sz w:val="28"/>
          <w:szCs w:val="28"/>
        </w:rPr>
        <w:t xml:space="preserve">времени </w:t>
      </w:r>
      <w:r>
        <w:rPr>
          <w:sz w:val="28"/>
          <w:szCs w:val="28"/>
        </w:rPr>
        <w:t>статистики.</w:t>
      </w:r>
    </w:p>
    <w:p w:rsidR="00C644EF" w:rsidRDefault="00995E8D" w:rsidP="0002533A">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уровня развития ловкости в практике физической культуры и спорта существует множество тестов и контрольных упражнений. </w:t>
      </w:r>
      <w:proofErr w:type="gramStart"/>
      <w:r>
        <w:rPr>
          <w:rFonts w:ascii="Times New Roman" w:hAnsi="Times New Roman" w:cs="Times New Roman"/>
          <w:sz w:val="28"/>
          <w:szCs w:val="28"/>
        </w:rPr>
        <w:t xml:space="preserve">За основу тестов были положены следующие: </w:t>
      </w:r>
      <w:r w:rsidR="0002533A">
        <w:rPr>
          <w:rFonts w:ascii="Times New Roman" w:hAnsi="Times New Roman" w:cs="Times New Roman"/>
          <w:sz w:val="28"/>
          <w:szCs w:val="28"/>
        </w:rPr>
        <w:t>п</w:t>
      </w:r>
      <w:r>
        <w:rPr>
          <w:rFonts w:ascii="Times New Roman" w:hAnsi="Times New Roman" w:cs="Times New Roman"/>
          <w:sz w:val="28"/>
          <w:szCs w:val="28"/>
        </w:rPr>
        <w:t xml:space="preserve">рыжок в </w:t>
      </w:r>
      <w:r>
        <w:rPr>
          <w:rFonts w:ascii="Times New Roman" w:hAnsi="Times New Roman" w:cs="Times New Roman"/>
          <w:color w:val="F8F8F8"/>
          <w:spacing w:val="-100"/>
          <w:w w:val="50"/>
          <w:sz w:val="28"/>
          <w:szCs w:val="28"/>
        </w:rPr>
        <w:t xml:space="preserve">Специальная </w:t>
      </w:r>
      <w:r>
        <w:rPr>
          <w:rFonts w:ascii="Times New Roman" w:hAnsi="Times New Roman" w:cs="Times New Roman"/>
          <w:sz w:val="28"/>
          <w:szCs w:val="28"/>
        </w:rPr>
        <w:t xml:space="preserve">длину с </w:t>
      </w:r>
      <w:r>
        <w:rPr>
          <w:rFonts w:ascii="Times New Roman" w:hAnsi="Times New Roman" w:cs="Times New Roman"/>
          <w:color w:val="F8F8F8"/>
          <w:spacing w:val="-100"/>
          <w:w w:val="50"/>
          <w:sz w:val="28"/>
          <w:szCs w:val="28"/>
        </w:rPr>
        <w:t xml:space="preserve">содержание </w:t>
      </w:r>
      <w:r>
        <w:rPr>
          <w:rFonts w:ascii="Times New Roman" w:hAnsi="Times New Roman" w:cs="Times New Roman"/>
          <w:sz w:val="28"/>
          <w:szCs w:val="28"/>
        </w:rPr>
        <w:t>места</w:t>
      </w:r>
      <w:r w:rsidR="0002533A">
        <w:rPr>
          <w:rFonts w:ascii="Times New Roman" w:hAnsi="Times New Roman" w:cs="Times New Roman"/>
          <w:sz w:val="28"/>
          <w:szCs w:val="28"/>
        </w:rPr>
        <w:t>, ч</w:t>
      </w:r>
      <w:r>
        <w:rPr>
          <w:rFonts w:ascii="Times New Roman" w:hAnsi="Times New Roman" w:cs="Times New Roman"/>
          <w:sz w:val="28"/>
          <w:szCs w:val="28"/>
        </w:rPr>
        <w:t>елночный бег 3x10 м.</w:t>
      </w:r>
      <w:r w:rsidR="0002533A">
        <w:rPr>
          <w:rFonts w:ascii="Times New Roman" w:hAnsi="Times New Roman" w:cs="Times New Roman"/>
          <w:sz w:val="28"/>
          <w:szCs w:val="28"/>
        </w:rPr>
        <w:t>,</w:t>
      </w:r>
      <w:r>
        <w:rPr>
          <w:rFonts w:ascii="Times New Roman" w:hAnsi="Times New Roman" w:cs="Times New Roman"/>
          <w:sz w:val="28"/>
          <w:szCs w:val="28"/>
        </w:rPr>
        <w:t xml:space="preserve"> </w:t>
      </w:r>
      <w:r w:rsidR="0002533A">
        <w:rPr>
          <w:rFonts w:ascii="Times New Roman" w:hAnsi="Times New Roman" w:cs="Times New Roman"/>
          <w:sz w:val="28"/>
          <w:szCs w:val="28"/>
        </w:rPr>
        <w:t>в</w:t>
      </w:r>
      <w:r>
        <w:rPr>
          <w:rFonts w:ascii="Times New Roman" w:hAnsi="Times New Roman" w:cs="Times New Roman"/>
          <w:sz w:val="28"/>
          <w:szCs w:val="28"/>
        </w:rPr>
        <w:t>едение мяча рукой в беге с изменением направления движения</w:t>
      </w:r>
      <w:r w:rsidR="0002533A">
        <w:rPr>
          <w:rFonts w:ascii="Times New Roman" w:hAnsi="Times New Roman" w:cs="Times New Roman"/>
          <w:sz w:val="28"/>
          <w:szCs w:val="28"/>
        </w:rPr>
        <w:t>, б</w:t>
      </w:r>
      <w:r>
        <w:rPr>
          <w:rFonts w:ascii="Times New Roman" w:hAnsi="Times New Roman" w:cs="Times New Roman"/>
          <w:sz w:val="28"/>
          <w:szCs w:val="28"/>
        </w:rPr>
        <w:t>роски мяча в цель.</w:t>
      </w:r>
      <w:proofErr w:type="gramEnd"/>
    </w:p>
    <w:p w:rsidR="00C644EF" w:rsidRDefault="00995E8D" w:rsidP="002B39A7">
      <w:pPr>
        <w:pStyle w:val="a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поставленным задачам исследования исследование было разделено на несколько этапов.</w:t>
      </w:r>
    </w:p>
    <w:p w:rsidR="00C644EF" w:rsidRDefault="00995E8D" w:rsidP="002B39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этап (сентябрь </w:t>
      </w:r>
      <w:r w:rsidR="00D35E90">
        <w:rPr>
          <w:rFonts w:ascii="Times New Roman" w:hAnsi="Times New Roman" w:cs="Times New Roman"/>
          <w:sz w:val="28"/>
          <w:szCs w:val="28"/>
        </w:rPr>
        <w:t>–</w:t>
      </w:r>
      <w:r>
        <w:rPr>
          <w:rFonts w:ascii="Times New Roman" w:hAnsi="Times New Roman" w:cs="Times New Roman"/>
          <w:sz w:val="28"/>
          <w:szCs w:val="28"/>
        </w:rPr>
        <w:t xml:space="preserve"> октябрь 2020 г.) был посвящен анализу научно-методической литературы.</w:t>
      </w:r>
    </w:p>
    <w:p w:rsidR="00C644EF" w:rsidRDefault="00995E8D" w:rsidP="002B39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(октябрь 2020 г.) было проведено первоначальное тестирование для определения развития ловкости обучающихся 5 класса. </w:t>
      </w:r>
    </w:p>
    <w:p w:rsidR="00C644EF" w:rsidRDefault="00995E8D" w:rsidP="002B39A7">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третьем этапе исследования были разработаны (декабрь 2020 – февраль 2021</w:t>
      </w:r>
      <w:r w:rsidR="001C2E2B">
        <w:rPr>
          <w:rFonts w:ascii="Times New Roman" w:hAnsi="Times New Roman" w:cs="Times New Roman"/>
          <w:sz w:val="28"/>
          <w:szCs w:val="28"/>
        </w:rPr>
        <w:t xml:space="preserve"> </w:t>
      </w:r>
      <w:r>
        <w:rPr>
          <w:rFonts w:ascii="Times New Roman" w:hAnsi="Times New Roman" w:cs="Times New Roman"/>
          <w:sz w:val="28"/>
          <w:szCs w:val="28"/>
        </w:rPr>
        <w:t xml:space="preserve">г.) и апробированы (март – апрель 2021 г.) комплексы упражнений, направленные на развитие ловкости у обучающихся экспериментальной группы на уроках физической культуры. </w:t>
      </w:r>
      <w:proofErr w:type="gramEnd"/>
    </w:p>
    <w:p w:rsidR="00C644EF" w:rsidRDefault="00995E8D" w:rsidP="002B39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четвертом этапе (май 2021 г.) вновь было проведено тестирование в обеих группах обучающихся и сравнение полученных результатов. </w:t>
      </w:r>
    </w:p>
    <w:p w:rsidR="00C644EF" w:rsidRDefault="00995E8D" w:rsidP="002B39A7">
      <w:pPr>
        <w:widowControl w:val="0"/>
        <w:shd w:val="clear" w:color="auto" w:fill="FFFFFF"/>
        <w:autoSpaceDE w:val="0"/>
        <w:spacing w:after="0" w:line="360" w:lineRule="auto"/>
        <w:ind w:firstLine="709"/>
        <w:jc w:val="both"/>
        <w:rPr>
          <w:rFonts w:ascii="Times New Roman" w:eastAsia="Times New Roman" w:hAnsi="Times New Roman" w:cs="Times New Roman"/>
          <w:sz w:val="28"/>
          <w:szCs w:val="28"/>
        </w:rPr>
        <w:sectPr w:rsidR="00C644EF">
          <w:pgSz w:w="11900" w:h="16840"/>
          <w:pgMar w:top="1134" w:right="850" w:bottom="1134" w:left="1701" w:header="0" w:footer="919" w:gutter="0"/>
          <w:cols w:space="0"/>
        </w:sectPr>
      </w:pPr>
      <w:r>
        <w:rPr>
          <w:rFonts w:ascii="Times New Roman" w:hAnsi="Times New Roman" w:cs="Times New Roman"/>
          <w:sz w:val="28"/>
          <w:szCs w:val="28"/>
        </w:rPr>
        <w:t>Пятым этапом (май-июнь 2021 г.)</w:t>
      </w:r>
      <w:r>
        <w:rPr>
          <w:rFonts w:ascii="Times New Roman" w:hAnsi="Times New Roman" w:cs="Times New Roman"/>
          <w:b/>
          <w:sz w:val="28"/>
          <w:szCs w:val="28"/>
        </w:rPr>
        <w:t xml:space="preserve"> </w:t>
      </w:r>
      <w:r>
        <w:rPr>
          <w:rFonts w:ascii="Times New Roman" w:hAnsi="Times New Roman" w:cs="Times New Roman"/>
          <w:sz w:val="28"/>
          <w:szCs w:val="28"/>
        </w:rPr>
        <w:t>оформлялся текст бакалаврской работы в соответствии с положением о выпускной квалификационной работе.</w:t>
      </w:r>
    </w:p>
    <w:p w:rsidR="0002533A" w:rsidRPr="008A40BE" w:rsidRDefault="008A40BE" w:rsidP="00DC60E9">
      <w:pPr>
        <w:pStyle w:val="1"/>
        <w:spacing w:before="0" w:beforeAutospacing="0" w:after="0" w:afterAutospacing="0" w:line="360" w:lineRule="auto"/>
        <w:jc w:val="center"/>
        <w:rPr>
          <w:sz w:val="28"/>
          <w:szCs w:val="28"/>
        </w:rPr>
      </w:pPr>
      <w:bookmarkStart w:id="20" w:name="_Toc106579074"/>
      <w:r w:rsidRPr="008A40BE">
        <w:rPr>
          <w:sz w:val="28"/>
          <w:szCs w:val="28"/>
        </w:rPr>
        <w:lastRenderedPageBreak/>
        <w:t>ГЛАВА 3. ЭКСПЕРИМЕНТАЛЬНАЯ РАБОТА ПО РАЗВИТИЮ ЛОВКОСТИ У ОБУЧАЮЩИХСЯ 5 КЛАССОВ НА УРОКАХ ФИЗИЧЕСКОЙ КУЛЬТУРЫ</w:t>
      </w:r>
      <w:bookmarkEnd w:id="20"/>
    </w:p>
    <w:p w:rsidR="00C644EF" w:rsidRPr="008A40BE" w:rsidRDefault="00995E8D" w:rsidP="00DC60E9">
      <w:pPr>
        <w:pStyle w:val="2"/>
        <w:spacing w:before="0" w:line="360" w:lineRule="auto"/>
        <w:jc w:val="center"/>
        <w:rPr>
          <w:rFonts w:ascii="Times New Roman" w:hAnsi="Times New Roman" w:cs="Times New Roman"/>
          <w:b/>
          <w:bCs/>
          <w:caps/>
          <w:color w:val="auto"/>
          <w:sz w:val="28"/>
          <w:szCs w:val="28"/>
        </w:rPr>
      </w:pPr>
      <w:bookmarkStart w:id="21" w:name="_Toc106579075"/>
      <w:r w:rsidRPr="008A40BE">
        <w:rPr>
          <w:rFonts w:ascii="Times New Roman" w:hAnsi="Times New Roman" w:cs="Times New Roman"/>
          <w:b/>
          <w:bCs/>
          <w:color w:val="auto"/>
          <w:sz w:val="28"/>
          <w:szCs w:val="28"/>
          <w:lang w:eastAsia="en-US"/>
        </w:rPr>
        <w:t>3.1. Разработка комплекса упражнений для развития ловкости у обучающихся 5 классов на уроках физической культуры</w:t>
      </w:r>
      <w:bookmarkEnd w:id="21"/>
    </w:p>
    <w:p w:rsidR="00C644EF" w:rsidRDefault="00C644EF" w:rsidP="00DC60E9">
      <w:pPr>
        <w:spacing w:after="0" w:line="360" w:lineRule="auto"/>
        <w:ind w:firstLine="709"/>
        <w:jc w:val="center"/>
        <w:rPr>
          <w:rFonts w:ascii="Times New Roman" w:eastAsiaTheme="minorHAnsi" w:hAnsi="Times New Roman" w:cs="Times New Roman"/>
          <w:b/>
          <w:bCs/>
          <w:sz w:val="28"/>
          <w:szCs w:val="28"/>
          <w:lang w:eastAsia="en-US"/>
        </w:rPr>
      </w:pPr>
    </w:p>
    <w:p w:rsidR="00C644EF" w:rsidRDefault="00995E8D" w:rsidP="002B39A7">
      <w:pPr>
        <w:spacing w:after="0" w:line="360" w:lineRule="auto"/>
        <w:ind w:right="3" w:firstLine="709"/>
        <w:jc w:val="both"/>
        <w:rPr>
          <w:rFonts w:ascii="Times New Roman" w:hAnsi="Times New Roman" w:cs="Times New Roman"/>
          <w:sz w:val="28"/>
          <w:szCs w:val="28"/>
        </w:rPr>
      </w:pPr>
      <w:r>
        <w:rPr>
          <w:rFonts w:ascii="Times New Roman" w:hAnsi="Times New Roman" w:cs="Times New Roman"/>
          <w:sz w:val="28"/>
          <w:szCs w:val="28"/>
        </w:rPr>
        <w:t xml:space="preserve">В среднем школьном возрасте по сравнению с младшим возрастает сложность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координационных упражнений без предметов. Целенаправленно применяя по 2-4 таких упражнения почти на каждом уроке (тренировке, утренней гимнастике), можно не только улучшить мышечно-двигательные ощущения, восприятия и представления, но и мышление учащихся. Для этого следует чаще проводить координационные упражнения методом «слова без показа», чтобы школьники, предварительно подумав, самостоятельно принимали положения или осуществляли движения, не встречавшиеся ранее в их двигательном опыте. Количество и вариантность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упражнений можно расширить</w:t>
      </w:r>
      <w:r w:rsidR="006D3E6F" w:rsidRPr="006D3E6F">
        <w:rPr>
          <w:rFonts w:ascii="Times New Roman" w:hAnsi="Times New Roman" w:cs="Times New Roman"/>
          <w:sz w:val="28"/>
          <w:szCs w:val="28"/>
        </w:rPr>
        <w:t xml:space="preserve"> </w:t>
      </w:r>
      <w:r w:rsidR="006D3E6F">
        <w:rPr>
          <w:rFonts w:ascii="Times New Roman" w:hAnsi="Times New Roman" w:cs="Times New Roman"/>
          <w:sz w:val="28"/>
          <w:szCs w:val="28"/>
        </w:rPr>
        <w:t>[32].</w:t>
      </w:r>
    </w:p>
    <w:p w:rsidR="00C644EF" w:rsidRDefault="00995E8D" w:rsidP="002B39A7">
      <w:pPr>
        <w:pStyle w:val="af0"/>
        <w:spacing w:line="360" w:lineRule="auto"/>
        <w:ind w:right="3"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средств, разработанных и адаптированных нами для улучшения ловкости, включает упражнения на месте и в передвижении. В состав комплекса были включены специальные упражнения. </w:t>
      </w:r>
      <w:proofErr w:type="gramStart"/>
      <w:r>
        <w:rPr>
          <w:rFonts w:ascii="Times New Roman" w:hAnsi="Times New Roman" w:cs="Times New Roman"/>
          <w:sz w:val="28"/>
          <w:szCs w:val="28"/>
        </w:rPr>
        <w:t>В качестве специальных упражнений применялись основные двигательных действия.</w:t>
      </w:r>
      <w:proofErr w:type="gramEnd"/>
    </w:p>
    <w:p w:rsidR="00C644EF" w:rsidRDefault="00995E8D" w:rsidP="002B39A7">
      <w:pPr>
        <w:pStyle w:val="af0"/>
        <w:spacing w:line="360" w:lineRule="auto"/>
        <w:ind w:right="3"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Разработанные нами упражнения применялись в педагогическом </w:t>
      </w:r>
      <w:proofErr w:type="gramStart"/>
      <w:r>
        <w:rPr>
          <w:rFonts w:ascii="Times New Roman" w:hAnsi="Times New Roman" w:cs="Times New Roman"/>
          <w:sz w:val="28"/>
          <w:szCs w:val="28"/>
        </w:rPr>
        <w:t>процессе</w:t>
      </w:r>
      <w:proofErr w:type="gramEnd"/>
      <w:r>
        <w:rPr>
          <w:rFonts w:ascii="Times New Roman" w:hAnsi="Times New Roman" w:cs="Times New Roman"/>
          <w:sz w:val="28"/>
          <w:szCs w:val="28"/>
        </w:rPr>
        <w:t xml:space="preserve"> последовательно превышая нагрузку. Сначала упражнения разучивались и выполнялись в стандартных условиях в подготовительной и основной частях урока.</w:t>
      </w:r>
    </w:p>
    <w:p w:rsidR="00C644EF" w:rsidRDefault="00995E8D" w:rsidP="002B39A7">
      <w:pPr>
        <w:pStyle w:val="af0"/>
        <w:spacing w:line="360" w:lineRule="auto"/>
        <w:ind w:right="3" w:firstLine="709"/>
        <w:jc w:val="both"/>
        <w:rPr>
          <w:rFonts w:ascii="Times New Roman" w:hAnsi="Times New Roman" w:cs="Times New Roman"/>
          <w:b/>
          <w:bCs/>
          <w:sz w:val="28"/>
          <w:szCs w:val="28"/>
        </w:rPr>
      </w:pPr>
      <w:r>
        <w:rPr>
          <w:rFonts w:ascii="Times New Roman" w:hAnsi="Times New Roman" w:cs="Times New Roman"/>
          <w:b/>
          <w:bCs/>
          <w:sz w:val="28"/>
          <w:szCs w:val="28"/>
        </w:rPr>
        <w:t>Комплекс ОРУ без предметов.</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И.п. - о</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1-2 - различные положения рук: а) в </w:t>
      </w:r>
      <w:proofErr w:type="spellStart"/>
      <w:r>
        <w:rPr>
          <w:rFonts w:ascii="Times New Roman" w:hAnsi="Times New Roman" w:cs="Times New Roman"/>
          <w:sz w:val="28"/>
          <w:szCs w:val="28"/>
        </w:rPr>
        <w:t>стороны-книзу</w:t>
      </w:r>
      <w:proofErr w:type="spellEnd"/>
      <w:r>
        <w:rPr>
          <w:rFonts w:ascii="Times New Roman" w:hAnsi="Times New Roman" w:cs="Times New Roman"/>
          <w:sz w:val="28"/>
          <w:szCs w:val="28"/>
        </w:rPr>
        <w:t xml:space="preserve">; б) </w:t>
      </w:r>
      <w:proofErr w:type="spellStart"/>
      <w:r>
        <w:rPr>
          <w:rFonts w:ascii="Times New Roman" w:hAnsi="Times New Roman" w:cs="Times New Roman"/>
          <w:sz w:val="28"/>
          <w:szCs w:val="28"/>
        </w:rPr>
        <w:t>вверх-наружу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вперед-книзу</w:t>
      </w:r>
      <w:proofErr w:type="spellEnd"/>
      <w:r>
        <w:rPr>
          <w:rFonts w:ascii="Times New Roman" w:hAnsi="Times New Roman" w:cs="Times New Roman"/>
          <w:sz w:val="28"/>
          <w:szCs w:val="28"/>
        </w:rPr>
        <w:t xml:space="preserve">; г) </w:t>
      </w:r>
      <w:proofErr w:type="spellStart"/>
      <w:r>
        <w:rPr>
          <w:rFonts w:ascii="Times New Roman" w:hAnsi="Times New Roman" w:cs="Times New Roman"/>
          <w:sz w:val="28"/>
          <w:szCs w:val="28"/>
        </w:rPr>
        <w:t>вперед-кверху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вперед-наружу</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вперед-скрестно</w:t>
      </w:r>
      <w:proofErr w:type="spellEnd"/>
      <w:r>
        <w:rPr>
          <w:rFonts w:ascii="Times New Roman" w:hAnsi="Times New Roman" w:cs="Times New Roman"/>
          <w:sz w:val="28"/>
          <w:szCs w:val="28"/>
        </w:rPr>
        <w:t xml:space="preserve">; ж) </w:t>
      </w:r>
      <w:proofErr w:type="spellStart"/>
      <w:r>
        <w:rPr>
          <w:rFonts w:ascii="Times New Roman" w:hAnsi="Times New Roman" w:cs="Times New Roman"/>
          <w:sz w:val="28"/>
          <w:szCs w:val="28"/>
        </w:rPr>
        <w:t>вперед-наружу</w:t>
      </w:r>
      <w:proofErr w:type="spellEnd"/>
      <w:r>
        <w:rPr>
          <w:rFonts w:ascii="Times New Roman" w:hAnsi="Times New Roman" w:cs="Times New Roman"/>
          <w:sz w:val="28"/>
          <w:szCs w:val="28"/>
        </w:rPr>
        <w:t xml:space="preserve">- кверху;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влево или вправо (во всех случаях руки под углом 45° вверх, книзу, кверху или в стороны), 3-4 - и.п.</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И.п. - </w:t>
      </w:r>
      <w:proofErr w:type="gramStart"/>
      <w:r>
        <w:rPr>
          <w:rFonts w:ascii="Times New Roman" w:hAnsi="Times New Roman" w:cs="Times New Roman"/>
          <w:sz w:val="28"/>
          <w:szCs w:val="28"/>
        </w:rPr>
        <w:t>сед</w:t>
      </w:r>
      <w:proofErr w:type="gramEnd"/>
      <w:r>
        <w:rPr>
          <w:rFonts w:ascii="Times New Roman" w:hAnsi="Times New Roman" w:cs="Times New Roman"/>
          <w:sz w:val="28"/>
          <w:szCs w:val="28"/>
        </w:rPr>
        <w:t xml:space="preserve"> на пятках, руки вперед. Отвести руки назад, взмахом вперед прыжок в основную стойку, сохраняя равновесие.</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И.п. - руки в стороны, 1 - поднять правую ногу вперед, хлопок в ладоши под ней, 2 - и.п., 3-4 - то же другой ногой.</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И.п. - руки на пояс, прыжки на обеих ногах с поворотами на 90 (180°), чередуя два поворота в одну сторону с двумя поворотами в другую.</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 xml:space="preserve">И.п.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 Лечь на пол и встать без помощи рук.</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И.п. - упор присев на коленях, руки назад. Прыжком перейти из упора на коленях в положение упор присев, и наоборот.</w:t>
      </w:r>
    </w:p>
    <w:p w:rsidR="00C644EF" w:rsidRDefault="00995E8D" w:rsidP="002B39A7">
      <w:pPr>
        <w:pStyle w:val="af0"/>
        <w:numPr>
          <w:ilvl w:val="0"/>
          <w:numId w:val="13"/>
        </w:numPr>
        <w:spacing w:line="360" w:lineRule="auto"/>
        <w:ind w:left="567" w:right="3" w:firstLine="709"/>
        <w:jc w:val="both"/>
        <w:rPr>
          <w:rFonts w:ascii="Times New Roman" w:hAnsi="Times New Roman" w:cs="Times New Roman"/>
          <w:sz w:val="28"/>
          <w:szCs w:val="28"/>
        </w:rPr>
      </w:pPr>
      <w:r>
        <w:rPr>
          <w:rFonts w:ascii="Times New Roman" w:hAnsi="Times New Roman" w:cs="Times New Roman"/>
          <w:sz w:val="28"/>
          <w:szCs w:val="28"/>
        </w:rPr>
        <w:t>И.п. - ноги врозь, руки на пояс, 1 - поворот туловища вправо, правая рука в сторону, смотреть на руку, 2 - и.п., 3-4 - то же влево.</w:t>
      </w:r>
    </w:p>
    <w:p w:rsidR="00C644EF" w:rsidRDefault="00995E8D" w:rsidP="002B39A7">
      <w:pPr>
        <w:pStyle w:val="af0"/>
        <w:spacing w:line="360" w:lineRule="auto"/>
        <w:ind w:right="3" w:firstLine="709"/>
        <w:jc w:val="both"/>
        <w:rPr>
          <w:rFonts w:ascii="Times New Roman" w:hAnsi="Times New Roman" w:cs="Times New Roman"/>
          <w:sz w:val="28"/>
          <w:szCs w:val="28"/>
        </w:rPr>
      </w:pPr>
      <w:r>
        <w:rPr>
          <w:rFonts w:ascii="Times New Roman" w:hAnsi="Times New Roman" w:cs="Times New Roman"/>
          <w:sz w:val="28"/>
          <w:szCs w:val="28"/>
        </w:rPr>
        <w:t>Упражнения с предметами, особенно с мячами - одно из важнейших средств развития КС «телесной» и «ручной» ловкости. Они положительно влияют на усвоение разнообразных навыков (письмо, рисование, резьба, лепка, конструирование и т.д.) и стимулируют умственную активность школьников. В этой связи уместно напомнить мысль известного педагога и психолога П.П.</w:t>
      </w:r>
      <w:r w:rsidR="00EF2968">
        <w:rPr>
          <w:rFonts w:ascii="Times New Roman" w:hAnsi="Times New Roman" w:cs="Times New Roman"/>
          <w:sz w:val="28"/>
          <w:szCs w:val="28"/>
        </w:rPr>
        <w:t xml:space="preserve"> </w:t>
      </w:r>
      <w:proofErr w:type="spellStart"/>
      <w:r>
        <w:rPr>
          <w:rFonts w:ascii="Times New Roman" w:hAnsi="Times New Roman" w:cs="Times New Roman"/>
          <w:sz w:val="28"/>
          <w:szCs w:val="28"/>
        </w:rPr>
        <w:t>Блонского</w:t>
      </w:r>
      <w:proofErr w:type="spellEnd"/>
      <w:r>
        <w:rPr>
          <w:rFonts w:ascii="Times New Roman" w:hAnsi="Times New Roman" w:cs="Times New Roman"/>
          <w:sz w:val="28"/>
          <w:szCs w:val="28"/>
        </w:rPr>
        <w:t>, сказавшего, что ловкий ребенок - это, как правило, умный ребенок, однако умный ребенок не всегда бывает ловким.</w:t>
      </w:r>
    </w:p>
    <w:p w:rsidR="00C644EF" w:rsidRDefault="00995E8D" w:rsidP="002B39A7">
      <w:pPr>
        <w:pStyle w:val="af0"/>
        <w:spacing w:line="360" w:lineRule="auto"/>
        <w:ind w:right="3" w:firstLine="709"/>
        <w:jc w:val="both"/>
        <w:rPr>
          <w:rFonts w:ascii="Times New Roman" w:hAnsi="Times New Roman" w:cs="Times New Roman"/>
          <w:sz w:val="28"/>
          <w:szCs w:val="28"/>
        </w:rPr>
      </w:pPr>
      <w:r>
        <w:rPr>
          <w:rFonts w:ascii="Times New Roman" w:hAnsi="Times New Roman" w:cs="Times New Roman"/>
          <w:sz w:val="28"/>
          <w:szCs w:val="28"/>
        </w:rPr>
        <w:t xml:space="preserve">Спортивно-игровые упражнения, направленные на воспитание КС в среднем школьном возрасте, наиболее разнообразны. Количество их вариаций не имеет границ. Эти упражнения целесообразно включать в каждый урок по спортивным играм и гармонически соединять: с заданиями по разучиванию и совершенствованию соответствующих технических приемов; с упражнениями по развитию кондиционных качеств (скоростных, </w:t>
      </w:r>
      <w:proofErr w:type="spellStart"/>
      <w:r>
        <w:rPr>
          <w:rFonts w:ascii="Times New Roman" w:hAnsi="Times New Roman" w:cs="Times New Roman"/>
          <w:sz w:val="28"/>
          <w:szCs w:val="28"/>
        </w:rPr>
        <w:t>скоростн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силовых, выносливости)</w:t>
      </w:r>
      <w:r w:rsidR="006D3E6F" w:rsidRPr="006D3E6F">
        <w:rPr>
          <w:rFonts w:ascii="Times New Roman" w:hAnsi="Times New Roman" w:cs="Times New Roman"/>
          <w:sz w:val="28"/>
          <w:szCs w:val="28"/>
        </w:rPr>
        <w:t xml:space="preserve"> </w:t>
      </w:r>
      <w:r w:rsidR="006D3E6F">
        <w:rPr>
          <w:rFonts w:ascii="Times New Roman" w:hAnsi="Times New Roman" w:cs="Times New Roman"/>
          <w:sz w:val="28"/>
          <w:szCs w:val="28"/>
        </w:rPr>
        <w:t>[34].</w:t>
      </w:r>
    </w:p>
    <w:p w:rsidR="00B77BC2" w:rsidRDefault="00995E8D" w:rsidP="00B77BC2">
      <w:pPr>
        <w:pStyle w:val="af0"/>
        <w:spacing w:line="360" w:lineRule="auto"/>
        <w:ind w:right="3" w:firstLine="709"/>
        <w:jc w:val="both"/>
        <w:rPr>
          <w:rFonts w:ascii="Times New Roman" w:hAnsi="Times New Roman" w:cs="Times New Roman"/>
          <w:b/>
          <w:bCs/>
          <w:sz w:val="28"/>
          <w:szCs w:val="28"/>
        </w:rPr>
      </w:pPr>
      <w:r>
        <w:rPr>
          <w:rFonts w:ascii="Times New Roman" w:hAnsi="Times New Roman" w:cs="Times New Roman"/>
          <w:b/>
          <w:bCs/>
          <w:sz w:val="28"/>
          <w:szCs w:val="28"/>
        </w:rPr>
        <w:t>Комплекс ОРУ с предметом.</w:t>
      </w:r>
    </w:p>
    <w:p w:rsidR="00B77BC2" w:rsidRDefault="00B77BC2" w:rsidP="00B77BC2">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Удар мяча с отскоком об пол, выполнить поворот на 360 градусов, поймать мяч и передать партнеру.</w:t>
      </w:r>
    </w:p>
    <w:p w:rsidR="00C644EF" w:rsidRPr="00B77BC2" w:rsidRDefault="00995E8D" w:rsidP="00B77BC2">
      <w:pPr>
        <w:pStyle w:val="af0"/>
        <w:numPr>
          <w:ilvl w:val="0"/>
          <w:numId w:val="19"/>
        </w:numPr>
        <w:spacing w:line="360" w:lineRule="auto"/>
        <w:ind w:left="0" w:firstLine="709"/>
        <w:jc w:val="both"/>
        <w:rPr>
          <w:rFonts w:ascii="Times New Roman" w:hAnsi="Times New Roman" w:cs="Times New Roman"/>
          <w:sz w:val="28"/>
          <w:szCs w:val="28"/>
        </w:rPr>
      </w:pPr>
      <w:r w:rsidRPr="00B77BC2">
        <w:rPr>
          <w:rFonts w:ascii="Times New Roman" w:hAnsi="Times New Roman" w:cs="Times New Roman"/>
          <w:sz w:val="28"/>
          <w:szCs w:val="28"/>
        </w:rPr>
        <w:lastRenderedPageBreak/>
        <w:t>Передачи на точность и быстроту различными способами (одной и двумя руками от плеча, от груди, снизу, сверху) в парах со сближением и удалением друг от друга (при ходьбе, беге, прыжках).</w:t>
      </w:r>
    </w:p>
    <w:p w:rsidR="00C644EF" w:rsidRDefault="00995E8D" w:rsidP="00B77BC2">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Броски мяча вверх и ловля с промежуточными движениями (хлопками в ладоши, кругом руками вперед или назад, наклонами, поворотами, вращениями).</w:t>
      </w:r>
    </w:p>
    <w:p w:rsidR="00C644EF" w:rsidRDefault="00995E8D" w:rsidP="00B77BC2">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Броски и ловля мяча от стены в парах. Один из партнеров бросает в стену, другой ловит (с отскоком и без отскока от пола, увеличивая или уменьшая расстояние, а также силу броска).</w:t>
      </w:r>
    </w:p>
    <w:p w:rsidR="00C644EF" w:rsidRDefault="00995E8D" w:rsidP="00B77BC2">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Ведение мяча в беге: а) с изменением направления движения;</w:t>
      </w:r>
    </w:p>
    <w:p w:rsidR="00C644EF" w:rsidRDefault="00995E8D" w:rsidP="00B77BC2">
      <w:pPr>
        <w:pStyle w:val="af0"/>
        <w:spacing w:line="360" w:lineRule="auto"/>
        <w:jc w:val="both"/>
        <w:rPr>
          <w:rFonts w:ascii="Times New Roman" w:hAnsi="Times New Roman" w:cs="Times New Roman"/>
          <w:sz w:val="28"/>
          <w:szCs w:val="28"/>
        </w:rPr>
      </w:pPr>
      <w:r>
        <w:rPr>
          <w:rFonts w:ascii="Times New Roman" w:hAnsi="Times New Roman" w:cs="Times New Roman"/>
          <w:sz w:val="28"/>
          <w:szCs w:val="28"/>
        </w:rPr>
        <w:t>б) с изменением и направления и скорости ведения; в) отдельно «ведущей» и «не ведущей» рукой.</w:t>
      </w:r>
    </w:p>
    <w:p w:rsidR="00C644EF" w:rsidRPr="00533201" w:rsidRDefault="00995E8D" w:rsidP="00533201">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Одновременное и попеременное ведение двух мячей обеими руками: </w:t>
      </w:r>
      <w:r w:rsidRPr="00533201">
        <w:rPr>
          <w:rFonts w:ascii="Times New Roman" w:hAnsi="Times New Roman" w:cs="Times New Roman"/>
          <w:sz w:val="28"/>
          <w:szCs w:val="28"/>
        </w:rPr>
        <w:t>а) на месте; б) с продвижением вперед и назад шагом, бегом.</w:t>
      </w:r>
    </w:p>
    <w:p w:rsidR="00C644EF" w:rsidRDefault="00995E8D" w:rsidP="00B77BC2">
      <w:pPr>
        <w:pStyle w:val="af0"/>
        <w:numPr>
          <w:ilvl w:val="0"/>
          <w:numId w:val="1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Броски и ловля в парах двух мячей. Один из партнеров ловит мяч с отскоком от пола, другой - по воздуху.</w:t>
      </w:r>
    </w:p>
    <w:p w:rsidR="00C644EF" w:rsidRDefault="00C644EF" w:rsidP="00DC60E9">
      <w:pPr>
        <w:pStyle w:val="af0"/>
        <w:spacing w:line="360" w:lineRule="auto"/>
        <w:ind w:firstLine="709"/>
        <w:jc w:val="both"/>
        <w:rPr>
          <w:rFonts w:ascii="Times New Roman" w:hAnsi="Times New Roman" w:cs="Times New Roman"/>
          <w:sz w:val="28"/>
          <w:szCs w:val="28"/>
        </w:rPr>
      </w:pPr>
    </w:p>
    <w:p w:rsidR="00C644EF" w:rsidRPr="008A40BE" w:rsidRDefault="00995E8D" w:rsidP="00DC60E9">
      <w:pPr>
        <w:pStyle w:val="2"/>
        <w:spacing w:before="0" w:line="360" w:lineRule="auto"/>
        <w:jc w:val="center"/>
        <w:rPr>
          <w:rFonts w:ascii="Times New Roman" w:hAnsi="Times New Roman" w:cs="Times New Roman"/>
          <w:b/>
          <w:bCs/>
          <w:color w:val="auto"/>
          <w:sz w:val="28"/>
          <w:szCs w:val="28"/>
          <w:lang w:eastAsia="en-US"/>
        </w:rPr>
      </w:pPr>
      <w:bookmarkStart w:id="22" w:name="_Toc106579076"/>
      <w:r w:rsidRPr="008A40BE">
        <w:rPr>
          <w:rFonts w:ascii="Times New Roman" w:hAnsi="Times New Roman" w:cs="Times New Roman"/>
          <w:b/>
          <w:bCs/>
          <w:color w:val="auto"/>
          <w:sz w:val="28"/>
          <w:szCs w:val="28"/>
          <w:lang w:eastAsia="en-US"/>
        </w:rPr>
        <w:t>3.2. Результаты педагогического эксперимента</w:t>
      </w:r>
      <w:bookmarkEnd w:id="22"/>
    </w:p>
    <w:p w:rsidR="00C644EF" w:rsidRDefault="00C644EF" w:rsidP="00DC60E9">
      <w:pPr>
        <w:spacing w:after="0" w:line="360" w:lineRule="auto"/>
        <w:ind w:firstLine="709"/>
        <w:jc w:val="center"/>
        <w:rPr>
          <w:rFonts w:ascii="Times New Roman" w:eastAsiaTheme="minorHAnsi" w:hAnsi="Times New Roman" w:cs="Times New Roman"/>
          <w:b/>
          <w:bCs/>
          <w:sz w:val="28"/>
          <w:szCs w:val="28"/>
          <w:lang w:eastAsia="en-US"/>
        </w:rPr>
      </w:pPr>
    </w:p>
    <w:p w:rsidR="00C644EF" w:rsidRDefault="00995E8D" w:rsidP="002B39A7">
      <w:pPr>
        <w:pStyle w:val="21"/>
        <w:ind w:right="3" w:firstLine="709"/>
        <w:jc w:val="both"/>
        <w:rPr>
          <w:sz w:val="28"/>
          <w:szCs w:val="28"/>
        </w:rPr>
      </w:pPr>
      <w:r>
        <w:rPr>
          <w:sz w:val="28"/>
          <w:szCs w:val="28"/>
        </w:rPr>
        <w:t>Ловкость среди других физических качеств</w:t>
      </w:r>
      <w:r w:rsidR="000717F6">
        <w:rPr>
          <w:sz w:val="28"/>
          <w:szCs w:val="28"/>
        </w:rPr>
        <w:t xml:space="preserve"> </w:t>
      </w:r>
      <w:r>
        <w:rPr>
          <w:sz w:val="28"/>
          <w:szCs w:val="28"/>
        </w:rPr>
        <w:t>занимает особое положение. Во-первых, высокий уровень развития скорости – решающая предпосылка для качественного освоения и совершенствования техники игры, во-вторых, ловкий спортсмен быстро приспосабливается к постоянно меняющимся условиям в соревнованиях и выбирает наиболее эффективные средства ведения игры.</w:t>
      </w:r>
    </w:p>
    <w:p w:rsidR="00C644EF" w:rsidRDefault="00995E8D" w:rsidP="00295D7D">
      <w:pPr>
        <w:pStyle w:val="21"/>
        <w:ind w:right="6" w:firstLine="709"/>
        <w:jc w:val="both"/>
        <w:rPr>
          <w:sz w:val="28"/>
          <w:szCs w:val="28"/>
        </w:rPr>
      </w:pPr>
      <w:r>
        <w:rPr>
          <w:sz w:val="28"/>
          <w:szCs w:val="28"/>
        </w:rPr>
        <w:t>В наших исследованиях, ловкость оценивалась в умении точно бросить мяч в цель, прыжках в длину с места, челночном беге 3х10 и ведении мяча.</w:t>
      </w:r>
    </w:p>
    <w:p w:rsidR="00C644EF" w:rsidRDefault="00995E8D" w:rsidP="00295D7D">
      <w:pPr>
        <w:pStyle w:val="21"/>
        <w:ind w:right="6" w:firstLine="709"/>
        <w:jc w:val="both"/>
        <w:rPr>
          <w:sz w:val="28"/>
          <w:szCs w:val="28"/>
        </w:rPr>
      </w:pPr>
      <w:proofErr w:type="gramStart"/>
      <w:r>
        <w:rPr>
          <w:sz w:val="28"/>
          <w:szCs w:val="28"/>
        </w:rPr>
        <w:t>За время эксперимента, развитие ловкости, значительно улучшилось, но эти изменения в контрольной и экспериментальной группах были не одинаковы.</w:t>
      </w:r>
      <w:proofErr w:type="gramEnd"/>
    </w:p>
    <w:p w:rsidR="00C644EF" w:rsidRDefault="00995E8D" w:rsidP="00295D7D">
      <w:pPr>
        <w:pStyle w:val="21"/>
        <w:ind w:right="6" w:firstLine="709"/>
        <w:jc w:val="both"/>
        <w:rPr>
          <w:sz w:val="28"/>
          <w:szCs w:val="28"/>
        </w:rPr>
      </w:pPr>
      <w:r>
        <w:rPr>
          <w:sz w:val="28"/>
          <w:szCs w:val="28"/>
        </w:rPr>
        <w:lastRenderedPageBreak/>
        <w:t>Исходные контрольные испытания контрольной и экспериментальной группы в начале педагогического эксперимента не имеют существенных различий</w:t>
      </w:r>
      <w:r w:rsidR="00EF2968">
        <w:rPr>
          <w:sz w:val="28"/>
          <w:szCs w:val="28"/>
        </w:rPr>
        <w:t xml:space="preserve"> </w:t>
      </w:r>
      <w:r>
        <w:rPr>
          <w:sz w:val="28"/>
          <w:szCs w:val="28"/>
        </w:rPr>
        <w:t>(Рис</w:t>
      </w:r>
      <w:r w:rsidR="000717F6">
        <w:rPr>
          <w:sz w:val="28"/>
          <w:szCs w:val="28"/>
        </w:rPr>
        <w:t>.</w:t>
      </w:r>
      <w:r>
        <w:rPr>
          <w:sz w:val="28"/>
          <w:szCs w:val="28"/>
        </w:rPr>
        <w:t xml:space="preserve"> 5)</w:t>
      </w:r>
      <w:r w:rsidR="00EF2968">
        <w:rPr>
          <w:sz w:val="28"/>
          <w:szCs w:val="28"/>
        </w:rPr>
        <w:t>.</w:t>
      </w:r>
    </w:p>
    <w:p w:rsidR="00C644EF" w:rsidRDefault="00995E8D" w:rsidP="002B39A7">
      <w:pPr>
        <w:pStyle w:val="21"/>
        <w:ind w:left="567" w:right="3" w:firstLine="709"/>
        <w:jc w:val="right"/>
        <w:rPr>
          <w:sz w:val="28"/>
          <w:szCs w:val="28"/>
        </w:rPr>
      </w:pPr>
      <w:r>
        <w:rPr>
          <w:sz w:val="28"/>
          <w:szCs w:val="28"/>
        </w:rPr>
        <w:t>Таблица 1</w:t>
      </w:r>
    </w:p>
    <w:p w:rsidR="00C644EF" w:rsidRDefault="00995E8D" w:rsidP="002B39A7">
      <w:pPr>
        <w:pStyle w:val="21"/>
        <w:ind w:left="567" w:right="3" w:firstLine="709"/>
        <w:rPr>
          <w:bCs/>
          <w:sz w:val="28"/>
          <w:szCs w:val="28"/>
        </w:rPr>
      </w:pPr>
      <w:r w:rsidRPr="00476317">
        <w:rPr>
          <w:bCs/>
          <w:sz w:val="28"/>
          <w:szCs w:val="28"/>
        </w:rPr>
        <w:t xml:space="preserve">Результаты тестирования ловкости у обучающихся 5 классов контрольной и экспериментальной групп в начале педагогического эксперимента (М </w:t>
      </w:r>
      <w:r w:rsidRPr="00476317">
        <w:rPr>
          <w:bCs/>
          <w:sz w:val="28"/>
          <w:szCs w:val="28"/>
          <w:u w:val="single"/>
          <w:vertAlign w:val="superscript"/>
        </w:rPr>
        <w:t>+</w:t>
      </w:r>
      <w:r w:rsidRPr="00476317">
        <w:rPr>
          <w:bCs/>
          <w:sz w:val="28"/>
          <w:szCs w:val="28"/>
        </w:rPr>
        <w:t xml:space="preserve"> </w:t>
      </w:r>
      <w:proofErr w:type="spellStart"/>
      <w:r w:rsidRPr="00476317">
        <w:rPr>
          <w:bCs/>
          <w:sz w:val="28"/>
          <w:szCs w:val="28"/>
        </w:rPr>
        <w:t>m</w:t>
      </w:r>
      <w:proofErr w:type="spellEnd"/>
      <w:r w:rsidRPr="00476317">
        <w:rPr>
          <w:bCs/>
          <w:sz w:val="28"/>
          <w:szCs w:val="28"/>
        </w:rPr>
        <w:t>)</w:t>
      </w:r>
    </w:p>
    <w:p w:rsidR="00884923" w:rsidRPr="00476317" w:rsidRDefault="00884923" w:rsidP="002B39A7">
      <w:pPr>
        <w:pStyle w:val="21"/>
        <w:ind w:left="567" w:right="3" w:firstLine="709"/>
        <w:rPr>
          <w:bCs/>
          <w:sz w:val="28"/>
          <w:szCs w:val="28"/>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75"/>
        <w:gridCol w:w="1559"/>
        <w:gridCol w:w="2101"/>
        <w:gridCol w:w="1159"/>
        <w:gridCol w:w="839"/>
        <w:gridCol w:w="1171"/>
      </w:tblGrid>
      <w:tr w:rsidR="00EF2968" w:rsidRPr="00476317" w:rsidTr="00A20926">
        <w:trPr>
          <w:trHeight w:val="889"/>
          <w:jc w:val="center"/>
        </w:trPr>
        <w:tc>
          <w:tcPr>
            <w:tcW w:w="2575" w:type="dxa"/>
            <w:vMerge w:val="restart"/>
          </w:tcPr>
          <w:p w:rsidR="00EF2968" w:rsidRPr="00476317" w:rsidRDefault="00EF2968" w:rsidP="003A27A7">
            <w:pPr>
              <w:pStyle w:val="21"/>
              <w:spacing w:line="240" w:lineRule="auto"/>
              <w:rPr>
                <w:sz w:val="22"/>
                <w:szCs w:val="22"/>
              </w:rPr>
            </w:pPr>
            <w:r w:rsidRPr="00476317">
              <w:rPr>
                <w:sz w:val="22"/>
                <w:szCs w:val="22"/>
              </w:rPr>
              <w:t>Показатели</w:t>
            </w:r>
          </w:p>
        </w:tc>
        <w:tc>
          <w:tcPr>
            <w:tcW w:w="3660" w:type="dxa"/>
            <w:gridSpan w:val="2"/>
            <w:tcBorders>
              <w:bottom w:val="single" w:sz="4" w:space="0" w:color="auto"/>
            </w:tcBorders>
          </w:tcPr>
          <w:p w:rsidR="00EF2968" w:rsidRPr="00476317" w:rsidRDefault="00EF2968" w:rsidP="003A27A7">
            <w:pPr>
              <w:pStyle w:val="21"/>
              <w:spacing w:line="240" w:lineRule="auto"/>
              <w:rPr>
                <w:sz w:val="22"/>
                <w:szCs w:val="22"/>
              </w:rPr>
            </w:pPr>
            <w:r w:rsidRPr="00476317">
              <w:rPr>
                <w:sz w:val="22"/>
                <w:szCs w:val="22"/>
              </w:rPr>
              <w:t>Группа</w:t>
            </w:r>
          </w:p>
        </w:tc>
        <w:tc>
          <w:tcPr>
            <w:tcW w:w="1159" w:type="dxa"/>
            <w:vMerge w:val="restart"/>
          </w:tcPr>
          <w:p w:rsidR="00EF2968" w:rsidRPr="00476317" w:rsidRDefault="00EF2968" w:rsidP="003A27A7">
            <w:pPr>
              <w:pStyle w:val="21"/>
              <w:spacing w:line="240" w:lineRule="auto"/>
              <w:rPr>
                <w:sz w:val="22"/>
                <w:szCs w:val="22"/>
              </w:rPr>
            </w:pPr>
            <w:r w:rsidRPr="00476317">
              <w:rPr>
                <w:sz w:val="22"/>
                <w:szCs w:val="22"/>
              </w:rPr>
              <w:t>Различия</w:t>
            </w:r>
          </w:p>
        </w:tc>
        <w:tc>
          <w:tcPr>
            <w:tcW w:w="2010" w:type="dxa"/>
            <w:gridSpan w:val="2"/>
            <w:vMerge w:val="restart"/>
          </w:tcPr>
          <w:p w:rsidR="00EF2968" w:rsidRPr="00476317" w:rsidRDefault="00EF2968" w:rsidP="003A27A7">
            <w:pPr>
              <w:pStyle w:val="21"/>
              <w:spacing w:line="240" w:lineRule="auto"/>
              <w:rPr>
                <w:sz w:val="22"/>
                <w:szCs w:val="22"/>
              </w:rPr>
            </w:pPr>
            <w:r w:rsidRPr="00476317">
              <w:rPr>
                <w:sz w:val="22"/>
                <w:szCs w:val="22"/>
              </w:rPr>
              <w:t>Достоверность</w:t>
            </w:r>
          </w:p>
          <w:p w:rsidR="00EF2968" w:rsidRPr="00476317" w:rsidRDefault="00622E99" w:rsidP="003A27A7">
            <w:pPr>
              <w:pStyle w:val="21"/>
              <w:spacing w:line="240" w:lineRule="auto"/>
              <w:rPr>
                <w:sz w:val="22"/>
                <w:szCs w:val="22"/>
              </w:rPr>
            </w:pPr>
            <w:r w:rsidRPr="00476317">
              <w:rPr>
                <w:sz w:val="22"/>
                <w:szCs w:val="22"/>
              </w:rPr>
              <w:t>р</w:t>
            </w:r>
            <w:r w:rsidR="00EF2968" w:rsidRPr="00476317">
              <w:rPr>
                <w:sz w:val="22"/>
                <w:szCs w:val="22"/>
              </w:rPr>
              <w:t>азличий</w:t>
            </w:r>
          </w:p>
        </w:tc>
      </w:tr>
      <w:tr w:rsidR="00EF2968" w:rsidRPr="00476317" w:rsidTr="00A20926">
        <w:trPr>
          <w:trHeight w:val="322"/>
          <w:jc w:val="center"/>
        </w:trPr>
        <w:tc>
          <w:tcPr>
            <w:tcW w:w="2575" w:type="dxa"/>
            <w:vMerge/>
          </w:tcPr>
          <w:p w:rsidR="00EF2968" w:rsidRPr="00476317" w:rsidRDefault="00EF2968" w:rsidP="003A27A7">
            <w:pPr>
              <w:pStyle w:val="21"/>
              <w:spacing w:line="240" w:lineRule="auto"/>
              <w:rPr>
                <w:sz w:val="22"/>
                <w:szCs w:val="22"/>
              </w:rPr>
            </w:pPr>
          </w:p>
        </w:tc>
        <w:tc>
          <w:tcPr>
            <w:tcW w:w="1559" w:type="dxa"/>
            <w:vMerge w:val="restart"/>
            <w:tcBorders>
              <w:top w:val="single" w:sz="4" w:space="0" w:color="auto"/>
              <w:right w:val="single" w:sz="4" w:space="0" w:color="auto"/>
            </w:tcBorders>
          </w:tcPr>
          <w:p w:rsidR="00EF2968" w:rsidRPr="00476317" w:rsidRDefault="00EF2968" w:rsidP="005E07CB">
            <w:pPr>
              <w:pStyle w:val="21"/>
              <w:spacing w:line="240" w:lineRule="auto"/>
              <w:rPr>
                <w:sz w:val="22"/>
                <w:szCs w:val="22"/>
              </w:rPr>
            </w:pPr>
            <w:r w:rsidRPr="00476317">
              <w:rPr>
                <w:sz w:val="22"/>
                <w:szCs w:val="22"/>
              </w:rPr>
              <w:t>контрольная</w:t>
            </w:r>
          </w:p>
        </w:tc>
        <w:tc>
          <w:tcPr>
            <w:tcW w:w="2101" w:type="dxa"/>
            <w:vMerge w:val="restart"/>
            <w:tcBorders>
              <w:top w:val="single" w:sz="4" w:space="0" w:color="auto"/>
              <w:left w:val="single" w:sz="4" w:space="0" w:color="auto"/>
            </w:tcBorders>
          </w:tcPr>
          <w:p w:rsidR="00EF2968" w:rsidRPr="00476317" w:rsidRDefault="00476317" w:rsidP="005E07CB">
            <w:pPr>
              <w:pStyle w:val="21"/>
              <w:spacing w:line="240" w:lineRule="auto"/>
              <w:rPr>
                <w:sz w:val="22"/>
                <w:szCs w:val="22"/>
              </w:rPr>
            </w:pPr>
            <w:r>
              <w:rPr>
                <w:sz w:val="22"/>
                <w:szCs w:val="22"/>
              </w:rPr>
              <w:t>э</w:t>
            </w:r>
            <w:r w:rsidR="00EF2968" w:rsidRPr="00476317">
              <w:rPr>
                <w:sz w:val="22"/>
                <w:szCs w:val="22"/>
              </w:rPr>
              <w:t>кспериментальна</w:t>
            </w:r>
            <w:r>
              <w:rPr>
                <w:sz w:val="22"/>
                <w:szCs w:val="22"/>
              </w:rPr>
              <w:t>я</w:t>
            </w:r>
          </w:p>
        </w:tc>
        <w:tc>
          <w:tcPr>
            <w:tcW w:w="1159" w:type="dxa"/>
            <w:vMerge/>
          </w:tcPr>
          <w:p w:rsidR="00EF2968" w:rsidRPr="00476317" w:rsidRDefault="00EF2968" w:rsidP="003A27A7">
            <w:pPr>
              <w:pStyle w:val="21"/>
              <w:spacing w:line="240" w:lineRule="auto"/>
              <w:rPr>
                <w:sz w:val="22"/>
                <w:szCs w:val="22"/>
              </w:rPr>
            </w:pPr>
          </w:p>
        </w:tc>
        <w:tc>
          <w:tcPr>
            <w:tcW w:w="2010" w:type="dxa"/>
            <w:gridSpan w:val="2"/>
            <w:vMerge/>
            <w:tcBorders>
              <w:bottom w:val="single" w:sz="4" w:space="0" w:color="auto"/>
            </w:tcBorders>
          </w:tcPr>
          <w:p w:rsidR="00EF2968" w:rsidRPr="00476317" w:rsidRDefault="00EF2968" w:rsidP="003A27A7">
            <w:pPr>
              <w:pStyle w:val="21"/>
              <w:spacing w:line="240" w:lineRule="auto"/>
              <w:rPr>
                <w:sz w:val="22"/>
                <w:szCs w:val="22"/>
              </w:rPr>
            </w:pPr>
          </w:p>
        </w:tc>
      </w:tr>
      <w:tr w:rsidR="00EF2968" w:rsidRPr="00476317" w:rsidTr="00A20926">
        <w:trPr>
          <w:trHeight w:val="479"/>
          <w:jc w:val="center"/>
        </w:trPr>
        <w:tc>
          <w:tcPr>
            <w:tcW w:w="2575" w:type="dxa"/>
            <w:vMerge/>
          </w:tcPr>
          <w:p w:rsidR="00EF2968" w:rsidRPr="00476317" w:rsidRDefault="00EF2968" w:rsidP="003A27A7">
            <w:pPr>
              <w:pStyle w:val="21"/>
              <w:spacing w:line="240" w:lineRule="auto"/>
              <w:rPr>
                <w:sz w:val="22"/>
                <w:szCs w:val="22"/>
              </w:rPr>
            </w:pPr>
          </w:p>
        </w:tc>
        <w:tc>
          <w:tcPr>
            <w:tcW w:w="1559" w:type="dxa"/>
            <w:vMerge/>
            <w:tcBorders>
              <w:right w:val="single" w:sz="4" w:space="0" w:color="auto"/>
            </w:tcBorders>
          </w:tcPr>
          <w:p w:rsidR="00EF2968" w:rsidRPr="00476317" w:rsidRDefault="00EF2968" w:rsidP="003A27A7">
            <w:pPr>
              <w:pStyle w:val="21"/>
              <w:spacing w:line="240" w:lineRule="auto"/>
              <w:rPr>
                <w:sz w:val="22"/>
                <w:szCs w:val="22"/>
              </w:rPr>
            </w:pPr>
          </w:p>
        </w:tc>
        <w:tc>
          <w:tcPr>
            <w:tcW w:w="2101" w:type="dxa"/>
            <w:vMerge/>
            <w:tcBorders>
              <w:left w:val="single" w:sz="4" w:space="0" w:color="auto"/>
            </w:tcBorders>
          </w:tcPr>
          <w:p w:rsidR="00EF2968" w:rsidRPr="00476317" w:rsidRDefault="00EF2968" w:rsidP="003A27A7">
            <w:pPr>
              <w:pStyle w:val="21"/>
              <w:spacing w:line="240" w:lineRule="auto"/>
              <w:rPr>
                <w:sz w:val="22"/>
                <w:szCs w:val="22"/>
              </w:rPr>
            </w:pPr>
          </w:p>
        </w:tc>
        <w:tc>
          <w:tcPr>
            <w:tcW w:w="1159" w:type="dxa"/>
            <w:vMerge/>
          </w:tcPr>
          <w:p w:rsidR="00EF2968" w:rsidRPr="00476317" w:rsidRDefault="00EF2968" w:rsidP="003A27A7">
            <w:pPr>
              <w:pStyle w:val="21"/>
              <w:spacing w:line="240" w:lineRule="auto"/>
              <w:rPr>
                <w:sz w:val="22"/>
                <w:szCs w:val="22"/>
              </w:rPr>
            </w:pPr>
          </w:p>
        </w:tc>
        <w:tc>
          <w:tcPr>
            <w:tcW w:w="839" w:type="dxa"/>
            <w:tcBorders>
              <w:top w:val="single" w:sz="4" w:space="0" w:color="auto"/>
              <w:right w:val="single" w:sz="4" w:space="0" w:color="auto"/>
            </w:tcBorders>
          </w:tcPr>
          <w:p w:rsidR="00EF2968" w:rsidRPr="00476317" w:rsidRDefault="00622E99" w:rsidP="003A27A7">
            <w:pPr>
              <w:pStyle w:val="21"/>
              <w:spacing w:line="240" w:lineRule="auto"/>
              <w:rPr>
                <w:sz w:val="22"/>
                <w:szCs w:val="22"/>
                <w:lang w:val="en-US"/>
              </w:rPr>
            </w:pPr>
            <w:r w:rsidRPr="00476317">
              <w:rPr>
                <w:sz w:val="22"/>
                <w:szCs w:val="22"/>
                <w:lang w:val="en-US"/>
              </w:rPr>
              <w:t>t</w:t>
            </w:r>
          </w:p>
        </w:tc>
        <w:tc>
          <w:tcPr>
            <w:tcW w:w="1171" w:type="dxa"/>
            <w:tcBorders>
              <w:top w:val="single" w:sz="4" w:space="0" w:color="auto"/>
              <w:left w:val="single" w:sz="4" w:space="0" w:color="auto"/>
            </w:tcBorders>
          </w:tcPr>
          <w:p w:rsidR="00EF2968" w:rsidRPr="00476317" w:rsidRDefault="00622E99" w:rsidP="003A27A7">
            <w:pPr>
              <w:pStyle w:val="21"/>
              <w:spacing w:line="240" w:lineRule="auto"/>
              <w:rPr>
                <w:sz w:val="22"/>
                <w:szCs w:val="22"/>
                <w:lang w:val="en-US"/>
              </w:rPr>
            </w:pPr>
            <w:r w:rsidRPr="00476317">
              <w:rPr>
                <w:sz w:val="22"/>
                <w:szCs w:val="22"/>
                <w:lang w:val="en-US"/>
              </w:rPr>
              <w:t>p</w:t>
            </w:r>
          </w:p>
        </w:tc>
      </w:tr>
      <w:tr w:rsidR="00EF2968" w:rsidRPr="00476317" w:rsidTr="00476317">
        <w:trPr>
          <w:trHeight w:val="422"/>
          <w:jc w:val="center"/>
        </w:trPr>
        <w:tc>
          <w:tcPr>
            <w:tcW w:w="2575" w:type="dxa"/>
          </w:tcPr>
          <w:p w:rsidR="00EF2968" w:rsidRPr="00476317" w:rsidRDefault="00EF2968" w:rsidP="00476317">
            <w:pPr>
              <w:pStyle w:val="21"/>
              <w:spacing w:line="240" w:lineRule="auto"/>
              <w:jc w:val="left"/>
              <w:rPr>
                <w:sz w:val="22"/>
                <w:szCs w:val="22"/>
              </w:rPr>
            </w:pPr>
            <w:r w:rsidRPr="00476317">
              <w:rPr>
                <w:sz w:val="22"/>
                <w:szCs w:val="22"/>
              </w:rPr>
              <w:t>Прыжки в длину</w:t>
            </w:r>
            <w:r w:rsidR="00716465">
              <w:rPr>
                <w:sz w:val="22"/>
                <w:szCs w:val="22"/>
              </w:rPr>
              <w:t xml:space="preserve">, </w:t>
            </w:r>
            <w:proofErr w:type="gramStart"/>
            <w:r w:rsidR="00716465">
              <w:rPr>
                <w:sz w:val="22"/>
                <w:szCs w:val="22"/>
              </w:rPr>
              <w:t>см</w:t>
            </w:r>
            <w:proofErr w:type="gramEnd"/>
          </w:p>
        </w:tc>
        <w:tc>
          <w:tcPr>
            <w:tcW w:w="1559" w:type="dxa"/>
          </w:tcPr>
          <w:p w:rsidR="00EF2968" w:rsidRPr="00476317" w:rsidRDefault="00EF2968" w:rsidP="00476317">
            <w:pPr>
              <w:pStyle w:val="21"/>
              <w:spacing w:line="240" w:lineRule="auto"/>
              <w:jc w:val="left"/>
              <w:rPr>
                <w:sz w:val="22"/>
                <w:szCs w:val="22"/>
              </w:rPr>
            </w:pPr>
            <w:r w:rsidRPr="00476317">
              <w:rPr>
                <w:sz w:val="22"/>
                <w:szCs w:val="22"/>
              </w:rPr>
              <w:t>150,5</w:t>
            </w:r>
            <w:r w:rsidRPr="00476317">
              <w:rPr>
                <w:sz w:val="22"/>
                <w:szCs w:val="22"/>
                <w:u w:val="single"/>
                <w:vertAlign w:val="superscript"/>
              </w:rPr>
              <w:t>+</w:t>
            </w:r>
            <w:r w:rsidRPr="00476317">
              <w:rPr>
                <w:sz w:val="22"/>
                <w:szCs w:val="22"/>
              </w:rPr>
              <w:t>2,18</w:t>
            </w:r>
          </w:p>
        </w:tc>
        <w:tc>
          <w:tcPr>
            <w:tcW w:w="2101" w:type="dxa"/>
          </w:tcPr>
          <w:p w:rsidR="00EF2968" w:rsidRPr="00476317" w:rsidRDefault="00EF2968" w:rsidP="00476317">
            <w:pPr>
              <w:pStyle w:val="21"/>
              <w:spacing w:line="240" w:lineRule="auto"/>
              <w:jc w:val="left"/>
              <w:rPr>
                <w:sz w:val="22"/>
                <w:szCs w:val="22"/>
              </w:rPr>
            </w:pPr>
            <w:r w:rsidRPr="00476317">
              <w:rPr>
                <w:sz w:val="22"/>
                <w:szCs w:val="22"/>
              </w:rPr>
              <w:t>153,5</w:t>
            </w:r>
            <w:r w:rsidRPr="00476317">
              <w:rPr>
                <w:sz w:val="22"/>
                <w:szCs w:val="22"/>
                <w:u w:val="single"/>
                <w:vertAlign w:val="superscript"/>
              </w:rPr>
              <w:t>+</w:t>
            </w:r>
            <w:r w:rsidRPr="00476317">
              <w:rPr>
                <w:sz w:val="22"/>
                <w:szCs w:val="22"/>
              </w:rPr>
              <w:t>1,5</w:t>
            </w:r>
          </w:p>
        </w:tc>
        <w:tc>
          <w:tcPr>
            <w:tcW w:w="1159" w:type="dxa"/>
          </w:tcPr>
          <w:p w:rsidR="00EF2968" w:rsidRPr="00476317" w:rsidRDefault="00EF2968" w:rsidP="00476317">
            <w:pPr>
              <w:pStyle w:val="21"/>
              <w:spacing w:line="240" w:lineRule="auto"/>
              <w:jc w:val="left"/>
              <w:rPr>
                <w:sz w:val="22"/>
                <w:szCs w:val="22"/>
              </w:rPr>
            </w:pPr>
            <w:r w:rsidRPr="00476317">
              <w:rPr>
                <w:sz w:val="22"/>
                <w:szCs w:val="22"/>
              </w:rPr>
              <w:t>2,91</w:t>
            </w:r>
          </w:p>
        </w:tc>
        <w:tc>
          <w:tcPr>
            <w:tcW w:w="839" w:type="dxa"/>
          </w:tcPr>
          <w:p w:rsidR="00EF2968" w:rsidRPr="00476317" w:rsidRDefault="00EF2968" w:rsidP="00476317">
            <w:pPr>
              <w:pStyle w:val="21"/>
              <w:spacing w:line="240" w:lineRule="auto"/>
              <w:jc w:val="left"/>
              <w:rPr>
                <w:sz w:val="22"/>
                <w:szCs w:val="22"/>
              </w:rPr>
            </w:pPr>
            <w:r w:rsidRPr="00476317">
              <w:rPr>
                <w:sz w:val="22"/>
                <w:szCs w:val="22"/>
              </w:rPr>
              <w:t>1,1</w:t>
            </w:r>
          </w:p>
        </w:tc>
        <w:tc>
          <w:tcPr>
            <w:tcW w:w="1171" w:type="dxa"/>
          </w:tcPr>
          <w:p w:rsidR="00EF2968" w:rsidRPr="00476317" w:rsidRDefault="00EF2968" w:rsidP="00476317">
            <w:pPr>
              <w:pStyle w:val="21"/>
              <w:spacing w:line="240" w:lineRule="auto"/>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EF2968" w:rsidRPr="00476317" w:rsidTr="00476317">
        <w:trPr>
          <w:trHeight w:val="414"/>
          <w:jc w:val="center"/>
        </w:trPr>
        <w:tc>
          <w:tcPr>
            <w:tcW w:w="2575" w:type="dxa"/>
          </w:tcPr>
          <w:p w:rsidR="00EF2968" w:rsidRPr="00476317" w:rsidRDefault="00EF2968" w:rsidP="00476317">
            <w:pPr>
              <w:pStyle w:val="21"/>
              <w:spacing w:line="240" w:lineRule="auto"/>
              <w:jc w:val="left"/>
              <w:rPr>
                <w:sz w:val="22"/>
                <w:szCs w:val="22"/>
              </w:rPr>
            </w:pPr>
            <w:bookmarkStart w:id="23" w:name="_Hlk106048360"/>
            <w:r w:rsidRPr="00476317">
              <w:rPr>
                <w:sz w:val="22"/>
                <w:szCs w:val="22"/>
              </w:rPr>
              <w:t>Челночный бег 3х10 м</w:t>
            </w:r>
            <w:r w:rsidR="00716465">
              <w:rPr>
                <w:sz w:val="22"/>
                <w:szCs w:val="22"/>
              </w:rPr>
              <w:t>, сек</w:t>
            </w:r>
          </w:p>
        </w:tc>
        <w:tc>
          <w:tcPr>
            <w:tcW w:w="1559" w:type="dxa"/>
          </w:tcPr>
          <w:p w:rsidR="00EF2968" w:rsidRPr="00476317" w:rsidRDefault="00EF2968" w:rsidP="00476317">
            <w:pPr>
              <w:pStyle w:val="21"/>
              <w:spacing w:line="240" w:lineRule="auto"/>
              <w:jc w:val="left"/>
              <w:rPr>
                <w:sz w:val="22"/>
                <w:szCs w:val="22"/>
              </w:rPr>
            </w:pPr>
            <w:r w:rsidRPr="00476317">
              <w:rPr>
                <w:sz w:val="22"/>
                <w:szCs w:val="22"/>
              </w:rPr>
              <w:t>9,33</w:t>
            </w:r>
            <w:r w:rsidRPr="00476317">
              <w:rPr>
                <w:sz w:val="22"/>
                <w:szCs w:val="22"/>
                <w:u w:val="single"/>
                <w:vertAlign w:val="superscript"/>
              </w:rPr>
              <w:t>+</w:t>
            </w:r>
            <w:r w:rsidRPr="00476317">
              <w:rPr>
                <w:sz w:val="22"/>
                <w:szCs w:val="22"/>
              </w:rPr>
              <w:t>0,05</w:t>
            </w:r>
          </w:p>
        </w:tc>
        <w:tc>
          <w:tcPr>
            <w:tcW w:w="2101" w:type="dxa"/>
          </w:tcPr>
          <w:p w:rsidR="00EF2968" w:rsidRPr="00476317" w:rsidRDefault="00EF2968" w:rsidP="00476317">
            <w:pPr>
              <w:pStyle w:val="21"/>
              <w:spacing w:line="240" w:lineRule="auto"/>
              <w:jc w:val="left"/>
              <w:rPr>
                <w:sz w:val="22"/>
                <w:szCs w:val="22"/>
              </w:rPr>
            </w:pPr>
            <w:r w:rsidRPr="00476317">
              <w:rPr>
                <w:sz w:val="22"/>
                <w:szCs w:val="22"/>
              </w:rPr>
              <w:t>9,22</w:t>
            </w:r>
            <w:r w:rsidRPr="00476317">
              <w:rPr>
                <w:sz w:val="22"/>
                <w:szCs w:val="22"/>
                <w:u w:val="single"/>
                <w:vertAlign w:val="superscript"/>
              </w:rPr>
              <w:t>+</w:t>
            </w:r>
            <w:r w:rsidRPr="00476317">
              <w:rPr>
                <w:sz w:val="22"/>
                <w:szCs w:val="22"/>
              </w:rPr>
              <w:t>0,03</w:t>
            </w:r>
          </w:p>
        </w:tc>
        <w:tc>
          <w:tcPr>
            <w:tcW w:w="1159" w:type="dxa"/>
          </w:tcPr>
          <w:p w:rsidR="00EF2968" w:rsidRPr="00476317" w:rsidRDefault="00EF2968" w:rsidP="00476317">
            <w:pPr>
              <w:pStyle w:val="21"/>
              <w:spacing w:line="240" w:lineRule="auto"/>
              <w:jc w:val="left"/>
              <w:rPr>
                <w:sz w:val="22"/>
                <w:szCs w:val="22"/>
              </w:rPr>
            </w:pPr>
            <w:r w:rsidRPr="00476317">
              <w:rPr>
                <w:sz w:val="22"/>
                <w:szCs w:val="22"/>
              </w:rPr>
              <w:t>0,11</w:t>
            </w:r>
          </w:p>
        </w:tc>
        <w:tc>
          <w:tcPr>
            <w:tcW w:w="839" w:type="dxa"/>
          </w:tcPr>
          <w:p w:rsidR="00EF2968" w:rsidRPr="00476317" w:rsidRDefault="00EF2968" w:rsidP="00476317">
            <w:pPr>
              <w:pStyle w:val="21"/>
              <w:spacing w:line="240" w:lineRule="auto"/>
              <w:jc w:val="left"/>
              <w:rPr>
                <w:sz w:val="22"/>
                <w:szCs w:val="22"/>
              </w:rPr>
            </w:pPr>
            <w:r w:rsidRPr="00476317">
              <w:rPr>
                <w:sz w:val="22"/>
                <w:szCs w:val="22"/>
              </w:rPr>
              <w:t>1,89</w:t>
            </w:r>
          </w:p>
        </w:tc>
        <w:tc>
          <w:tcPr>
            <w:tcW w:w="1171" w:type="dxa"/>
          </w:tcPr>
          <w:p w:rsidR="00EF2968" w:rsidRPr="00476317" w:rsidRDefault="00EF2968" w:rsidP="00476317">
            <w:pPr>
              <w:pStyle w:val="21"/>
              <w:spacing w:line="240" w:lineRule="auto"/>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bookmarkEnd w:id="23"/>
      <w:tr w:rsidR="00EF2968" w:rsidRPr="00476317" w:rsidTr="00476317">
        <w:trPr>
          <w:trHeight w:val="405"/>
          <w:jc w:val="center"/>
        </w:trPr>
        <w:tc>
          <w:tcPr>
            <w:tcW w:w="2575" w:type="dxa"/>
          </w:tcPr>
          <w:p w:rsidR="00EF2968" w:rsidRPr="00476317" w:rsidRDefault="00EF2968" w:rsidP="00476317">
            <w:pPr>
              <w:pStyle w:val="21"/>
              <w:spacing w:line="240" w:lineRule="auto"/>
              <w:jc w:val="left"/>
              <w:rPr>
                <w:sz w:val="22"/>
                <w:szCs w:val="22"/>
              </w:rPr>
            </w:pPr>
            <w:r w:rsidRPr="00476317">
              <w:rPr>
                <w:sz w:val="22"/>
                <w:szCs w:val="22"/>
              </w:rPr>
              <w:t>Ведение мяча</w:t>
            </w:r>
            <w:r w:rsidR="005E07CB">
              <w:rPr>
                <w:sz w:val="22"/>
                <w:szCs w:val="22"/>
              </w:rPr>
              <w:t>, сек</w:t>
            </w:r>
          </w:p>
        </w:tc>
        <w:tc>
          <w:tcPr>
            <w:tcW w:w="1559" w:type="dxa"/>
          </w:tcPr>
          <w:p w:rsidR="00EF2968" w:rsidRPr="00476317" w:rsidRDefault="00EF2968" w:rsidP="00476317">
            <w:pPr>
              <w:pStyle w:val="21"/>
              <w:spacing w:line="240" w:lineRule="auto"/>
              <w:jc w:val="left"/>
              <w:rPr>
                <w:sz w:val="22"/>
                <w:szCs w:val="22"/>
              </w:rPr>
            </w:pPr>
            <w:r w:rsidRPr="00476317">
              <w:rPr>
                <w:sz w:val="22"/>
                <w:szCs w:val="22"/>
              </w:rPr>
              <w:t>19,7</w:t>
            </w:r>
            <w:r w:rsidRPr="00476317">
              <w:rPr>
                <w:sz w:val="22"/>
                <w:szCs w:val="22"/>
                <w:u w:val="single"/>
                <w:vertAlign w:val="superscript"/>
              </w:rPr>
              <w:t>+</w:t>
            </w:r>
            <w:r w:rsidRPr="00476317">
              <w:rPr>
                <w:sz w:val="22"/>
                <w:szCs w:val="22"/>
              </w:rPr>
              <w:t>0,06</w:t>
            </w:r>
          </w:p>
        </w:tc>
        <w:tc>
          <w:tcPr>
            <w:tcW w:w="2101" w:type="dxa"/>
          </w:tcPr>
          <w:p w:rsidR="00EF2968" w:rsidRPr="00476317" w:rsidRDefault="00EF2968" w:rsidP="00476317">
            <w:pPr>
              <w:pStyle w:val="21"/>
              <w:spacing w:line="240" w:lineRule="auto"/>
              <w:jc w:val="left"/>
              <w:rPr>
                <w:sz w:val="22"/>
                <w:szCs w:val="22"/>
              </w:rPr>
            </w:pPr>
            <w:r w:rsidRPr="00476317">
              <w:rPr>
                <w:sz w:val="22"/>
                <w:szCs w:val="22"/>
              </w:rPr>
              <w:t>18,40</w:t>
            </w:r>
            <w:r w:rsidRPr="00476317">
              <w:rPr>
                <w:sz w:val="22"/>
                <w:szCs w:val="22"/>
                <w:u w:val="single"/>
                <w:vertAlign w:val="superscript"/>
              </w:rPr>
              <w:t>+</w:t>
            </w:r>
            <w:r w:rsidRPr="00476317">
              <w:rPr>
                <w:sz w:val="22"/>
                <w:szCs w:val="22"/>
              </w:rPr>
              <w:t>0,08</w:t>
            </w:r>
          </w:p>
        </w:tc>
        <w:tc>
          <w:tcPr>
            <w:tcW w:w="1159" w:type="dxa"/>
          </w:tcPr>
          <w:p w:rsidR="00EF2968" w:rsidRPr="00476317" w:rsidRDefault="00EF2968" w:rsidP="00476317">
            <w:pPr>
              <w:pStyle w:val="21"/>
              <w:spacing w:line="240" w:lineRule="auto"/>
              <w:jc w:val="left"/>
              <w:rPr>
                <w:sz w:val="22"/>
                <w:szCs w:val="22"/>
              </w:rPr>
            </w:pPr>
            <w:r w:rsidRPr="00476317">
              <w:rPr>
                <w:sz w:val="22"/>
                <w:szCs w:val="22"/>
              </w:rPr>
              <w:t>1,3</w:t>
            </w:r>
          </w:p>
        </w:tc>
        <w:tc>
          <w:tcPr>
            <w:tcW w:w="839" w:type="dxa"/>
          </w:tcPr>
          <w:p w:rsidR="00EF2968" w:rsidRPr="00476317" w:rsidRDefault="00EF2968" w:rsidP="00476317">
            <w:pPr>
              <w:pStyle w:val="21"/>
              <w:spacing w:line="240" w:lineRule="auto"/>
              <w:jc w:val="left"/>
              <w:rPr>
                <w:sz w:val="22"/>
                <w:szCs w:val="22"/>
              </w:rPr>
            </w:pPr>
            <w:r w:rsidRPr="00476317">
              <w:rPr>
                <w:sz w:val="22"/>
                <w:szCs w:val="22"/>
              </w:rPr>
              <w:t>2,56</w:t>
            </w:r>
          </w:p>
        </w:tc>
        <w:tc>
          <w:tcPr>
            <w:tcW w:w="1171" w:type="dxa"/>
          </w:tcPr>
          <w:p w:rsidR="00EF2968" w:rsidRPr="00476317" w:rsidRDefault="00EF2968" w:rsidP="00476317">
            <w:pPr>
              <w:pStyle w:val="21"/>
              <w:spacing w:line="240" w:lineRule="auto"/>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EF2968" w:rsidRPr="00476317" w:rsidTr="00476317">
        <w:trPr>
          <w:trHeight w:val="425"/>
          <w:jc w:val="center"/>
        </w:trPr>
        <w:tc>
          <w:tcPr>
            <w:tcW w:w="2575" w:type="dxa"/>
          </w:tcPr>
          <w:p w:rsidR="00EF2968" w:rsidRPr="00476317" w:rsidRDefault="00EF2968" w:rsidP="00476317">
            <w:pPr>
              <w:pStyle w:val="21"/>
              <w:spacing w:line="240" w:lineRule="auto"/>
              <w:jc w:val="left"/>
              <w:rPr>
                <w:sz w:val="22"/>
                <w:szCs w:val="22"/>
              </w:rPr>
            </w:pPr>
            <w:r w:rsidRPr="00476317">
              <w:rPr>
                <w:sz w:val="22"/>
                <w:szCs w:val="22"/>
              </w:rPr>
              <w:t>Бросок мяча в цель</w:t>
            </w:r>
            <w:r w:rsidR="005E07CB">
              <w:rPr>
                <w:sz w:val="22"/>
                <w:szCs w:val="22"/>
              </w:rPr>
              <w:t>, кол</w:t>
            </w:r>
          </w:p>
        </w:tc>
        <w:tc>
          <w:tcPr>
            <w:tcW w:w="1559" w:type="dxa"/>
          </w:tcPr>
          <w:p w:rsidR="00EF2968" w:rsidRPr="00476317" w:rsidRDefault="00EF2968" w:rsidP="00476317">
            <w:pPr>
              <w:pStyle w:val="21"/>
              <w:spacing w:line="240" w:lineRule="auto"/>
              <w:jc w:val="left"/>
              <w:rPr>
                <w:sz w:val="22"/>
                <w:szCs w:val="22"/>
              </w:rPr>
            </w:pPr>
            <w:r w:rsidRPr="00476317">
              <w:rPr>
                <w:sz w:val="22"/>
                <w:szCs w:val="22"/>
              </w:rPr>
              <w:t>8,36</w:t>
            </w:r>
            <w:r w:rsidRPr="00476317">
              <w:rPr>
                <w:sz w:val="22"/>
                <w:szCs w:val="22"/>
                <w:u w:val="single"/>
                <w:vertAlign w:val="superscript"/>
              </w:rPr>
              <w:t>+</w:t>
            </w:r>
            <w:r w:rsidRPr="00476317">
              <w:rPr>
                <w:sz w:val="22"/>
                <w:szCs w:val="22"/>
              </w:rPr>
              <w:t>0,05</w:t>
            </w:r>
          </w:p>
        </w:tc>
        <w:tc>
          <w:tcPr>
            <w:tcW w:w="2101" w:type="dxa"/>
          </w:tcPr>
          <w:p w:rsidR="00EF2968" w:rsidRPr="00476317" w:rsidRDefault="00EF2968" w:rsidP="00476317">
            <w:pPr>
              <w:pStyle w:val="21"/>
              <w:spacing w:line="240" w:lineRule="auto"/>
              <w:jc w:val="left"/>
              <w:rPr>
                <w:sz w:val="22"/>
                <w:szCs w:val="22"/>
              </w:rPr>
            </w:pPr>
            <w:r w:rsidRPr="00476317">
              <w:rPr>
                <w:sz w:val="22"/>
                <w:szCs w:val="22"/>
              </w:rPr>
              <w:t>8,45</w:t>
            </w:r>
            <w:r w:rsidRPr="00476317">
              <w:rPr>
                <w:sz w:val="22"/>
                <w:szCs w:val="22"/>
                <w:u w:val="single"/>
                <w:vertAlign w:val="superscript"/>
              </w:rPr>
              <w:t>+</w:t>
            </w:r>
            <w:r w:rsidRPr="00476317">
              <w:rPr>
                <w:sz w:val="22"/>
                <w:szCs w:val="22"/>
              </w:rPr>
              <w:t>0,04</w:t>
            </w:r>
          </w:p>
        </w:tc>
        <w:tc>
          <w:tcPr>
            <w:tcW w:w="1159" w:type="dxa"/>
          </w:tcPr>
          <w:p w:rsidR="00EF2968" w:rsidRPr="00476317" w:rsidRDefault="00EF2968" w:rsidP="00476317">
            <w:pPr>
              <w:pStyle w:val="21"/>
              <w:spacing w:line="240" w:lineRule="auto"/>
              <w:jc w:val="left"/>
              <w:rPr>
                <w:sz w:val="22"/>
                <w:szCs w:val="22"/>
              </w:rPr>
            </w:pPr>
            <w:r w:rsidRPr="00476317">
              <w:rPr>
                <w:sz w:val="22"/>
                <w:szCs w:val="22"/>
              </w:rPr>
              <w:t>0,09</w:t>
            </w:r>
          </w:p>
        </w:tc>
        <w:tc>
          <w:tcPr>
            <w:tcW w:w="839" w:type="dxa"/>
          </w:tcPr>
          <w:p w:rsidR="00EF2968" w:rsidRPr="00476317" w:rsidRDefault="00EF2968" w:rsidP="00476317">
            <w:pPr>
              <w:pStyle w:val="21"/>
              <w:spacing w:line="240" w:lineRule="auto"/>
              <w:jc w:val="left"/>
              <w:rPr>
                <w:sz w:val="22"/>
                <w:szCs w:val="22"/>
              </w:rPr>
            </w:pPr>
            <w:r w:rsidRPr="00476317">
              <w:rPr>
                <w:sz w:val="22"/>
                <w:szCs w:val="22"/>
              </w:rPr>
              <w:t>1,4</w:t>
            </w:r>
          </w:p>
        </w:tc>
        <w:tc>
          <w:tcPr>
            <w:tcW w:w="1171" w:type="dxa"/>
          </w:tcPr>
          <w:p w:rsidR="00EF2968" w:rsidRPr="00476317" w:rsidRDefault="00EF2968" w:rsidP="00476317">
            <w:pPr>
              <w:pStyle w:val="21"/>
              <w:spacing w:line="240" w:lineRule="auto"/>
              <w:jc w:val="left"/>
              <w:rPr>
                <w:sz w:val="22"/>
                <w:szCs w:val="22"/>
                <w:lang w:val="en-US"/>
              </w:rPr>
            </w:pPr>
            <w:proofErr w:type="spellStart"/>
            <w:proofErr w:type="gramStart"/>
            <w:r w:rsidRPr="00476317">
              <w:rPr>
                <w:sz w:val="22"/>
                <w:szCs w:val="22"/>
              </w:rPr>
              <w:t>р</w:t>
            </w:r>
            <w:proofErr w:type="spellEnd"/>
            <w:proofErr w:type="gramEnd"/>
            <w:r w:rsidRPr="00476317">
              <w:rPr>
                <w:sz w:val="22"/>
                <w:szCs w:val="22"/>
              </w:rPr>
              <w:t>&gt;0,05</w:t>
            </w:r>
          </w:p>
        </w:tc>
      </w:tr>
    </w:tbl>
    <w:p w:rsidR="00EF2968" w:rsidRDefault="00EF2968" w:rsidP="002B39A7">
      <w:pPr>
        <w:pStyle w:val="21"/>
        <w:ind w:left="567" w:right="3" w:firstLine="709"/>
        <w:rPr>
          <w:b/>
          <w:sz w:val="28"/>
          <w:szCs w:val="28"/>
        </w:rPr>
      </w:pPr>
    </w:p>
    <w:p w:rsidR="003A27A7" w:rsidRDefault="00995E8D" w:rsidP="00533201">
      <w:pPr>
        <w:spacing w:after="0" w:line="360" w:lineRule="auto"/>
        <w:ind w:right="3" w:firstLine="709"/>
        <w:jc w:val="both"/>
        <w:rPr>
          <w:rFonts w:ascii="Times New Roman" w:hAnsi="Times New Roman" w:cs="Times New Roman"/>
          <w:sz w:val="28"/>
          <w:szCs w:val="28"/>
        </w:rPr>
      </w:pPr>
      <w:proofErr w:type="gramStart"/>
      <w:r>
        <w:rPr>
          <w:rFonts w:ascii="Times New Roman" w:hAnsi="Times New Roman" w:cs="Times New Roman"/>
          <w:sz w:val="28"/>
          <w:szCs w:val="28"/>
        </w:rPr>
        <w:t>Исходя из данных таблицы 1, можно сделать вывод, что различие между экспериментальной и контрольной группами не является достоверным.</w:t>
      </w:r>
      <w:proofErr w:type="gramEnd"/>
    </w:p>
    <w:p w:rsidR="00EF2968" w:rsidRDefault="00995E8D" w:rsidP="003D0F42">
      <w:pPr>
        <w:spacing w:line="360" w:lineRule="auto"/>
        <w:ind w:right="3"/>
        <w:jc w:val="center"/>
        <w:rPr>
          <w:rFonts w:ascii="Times New Roman" w:hAnsi="Times New Roman" w:cs="Times New Roman"/>
          <w:sz w:val="28"/>
          <w:szCs w:val="28"/>
        </w:rPr>
      </w:pPr>
      <w:r>
        <w:rPr>
          <w:noProof/>
          <w:sz w:val="28"/>
          <w:szCs w:val="28"/>
        </w:rPr>
        <w:drawing>
          <wp:inline distT="0" distB="0" distL="114300" distR="114300">
            <wp:extent cx="5097780" cy="237744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C644EF" w:rsidRPr="00EF2968" w:rsidRDefault="00995E8D" w:rsidP="00EF2968">
      <w:pPr>
        <w:spacing w:line="360" w:lineRule="auto"/>
        <w:ind w:right="3"/>
        <w:jc w:val="center"/>
        <w:rPr>
          <w:rFonts w:ascii="Times New Roman" w:hAnsi="Times New Roman" w:cs="Times New Roman"/>
          <w:sz w:val="28"/>
          <w:szCs w:val="28"/>
        </w:rPr>
      </w:pPr>
      <w:r>
        <w:rPr>
          <w:rFonts w:ascii="Times New Roman" w:hAnsi="Times New Roman" w:cs="Times New Roman"/>
          <w:sz w:val="28"/>
          <w:szCs w:val="28"/>
        </w:rPr>
        <w:t>Рис</w:t>
      </w:r>
      <w:r w:rsidR="000717F6">
        <w:rPr>
          <w:rFonts w:ascii="Times New Roman" w:hAnsi="Times New Roman" w:cs="Times New Roman"/>
          <w:sz w:val="28"/>
          <w:szCs w:val="28"/>
        </w:rPr>
        <w:t>.</w:t>
      </w:r>
      <w:r>
        <w:rPr>
          <w:rFonts w:ascii="Times New Roman" w:hAnsi="Times New Roman" w:cs="Times New Roman"/>
          <w:sz w:val="28"/>
          <w:szCs w:val="28"/>
        </w:rPr>
        <w:t xml:space="preserve"> 5. Результаты тестирования ловкости в начале педагогического эксперимента</w:t>
      </w:r>
    </w:p>
    <w:p w:rsidR="00533201" w:rsidRDefault="00533201" w:rsidP="00533201">
      <w:pPr>
        <w:pStyle w:val="21"/>
        <w:ind w:right="6" w:firstLine="709"/>
        <w:jc w:val="both"/>
        <w:rPr>
          <w:sz w:val="28"/>
          <w:szCs w:val="28"/>
        </w:rPr>
      </w:pPr>
      <w:r>
        <w:rPr>
          <w:sz w:val="28"/>
          <w:szCs w:val="28"/>
        </w:rPr>
        <w:lastRenderedPageBreak/>
        <w:t>Контрольная группа тренировалась по обычному плану, а в план экспериментальной группы был добавлен комплекс специальных упражнений для развития ловкости у обучающихся 5 классов на уроках физической культуре.</w:t>
      </w:r>
    </w:p>
    <w:p w:rsidR="00C644EF" w:rsidRDefault="00995E8D" w:rsidP="00295D7D">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После проведения педагогического эксперимента снова было проведено контрольное тестирование (</w:t>
      </w:r>
      <w:r w:rsidR="00EF2968">
        <w:rPr>
          <w:rFonts w:ascii="Times New Roman" w:hAnsi="Times New Roman" w:cs="Times New Roman"/>
          <w:sz w:val="28"/>
          <w:szCs w:val="28"/>
        </w:rPr>
        <w:t>Т</w:t>
      </w:r>
      <w:r>
        <w:rPr>
          <w:rFonts w:ascii="Times New Roman" w:hAnsi="Times New Roman" w:cs="Times New Roman"/>
          <w:sz w:val="28"/>
          <w:szCs w:val="28"/>
        </w:rPr>
        <w:t>аблица 2).</w:t>
      </w:r>
    </w:p>
    <w:p w:rsidR="00295D7D" w:rsidRDefault="00295D7D" w:rsidP="00295D7D">
      <w:pPr>
        <w:pStyle w:val="21"/>
        <w:tabs>
          <w:tab w:val="left" w:pos="8505"/>
        </w:tabs>
        <w:ind w:right="3"/>
        <w:jc w:val="right"/>
        <w:rPr>
          <w:sz w:val="28"/>
          <w:szCs w:val="28"/>
        </w:rPr>
      </w:pPr>
      <w:r>
        <w:rPr>
          <w:sz w:val="28"/>
          <w:szCs w:val="28"/>
        </w:rPr>
        <w:t>Таблица 2</w:t>
      </w:r>
    </w:p>
    <w:p w:rsidR="00295D7D" w:rsidRDefault="00295D7D" w:rsidP="003D0F42">
      <w:pPr>
        <w:spacing w:after="0" w:line="360" w:lineRule="auto"/>
        <w:ind w:right="6" w:firstLine="709"/>
        <w:jc w:val="center"/>
        <w:rPr>
          <w:rFonts w:ascii="Times New Roman" w:hAnsi="Times New Roman" w:cs="Times New Roman"/>
          <w:bCs/>
          <w:sz w:val="28"/>
          <w:szCs w:val="28"/>
        </w:rPr>
      </w:pPr>
      <w:r w:rsidRPr="00476317">
        <w:rPr>
          <w:rFonts w:ascii="Times New Roman" w:hAnsi="Times New Roman" w:cs="Times New Roman"/>
          <w:bCs/>
          <w:sz w:val="28"/>
          <w:szCs w:val="28"/>
        </w:rPr>
        <w:t xml:space="preserve">Результаты тестирования ловкости у обучающихся 5 классов контрольной и экспериментальной групп в конце педагогического эксперимента (М </w:t>
      </w:r>
      <w:r w:rsidRPr="00476317">
        <w:rPr>
          <w:rFonts w:ascii="Times New Roman" w:hAnsi="Times New Roman" w:cs="Times New Roman"/>
          <w:bCs/>
          <w:sz w:val="28"/>
          <w:szCs w:val="28"/>
          <w:u w:val="single"/>
          <w:vertAlign w:val="superscript"/>
        </w:rPr>
        <w:t>+</w:t>
      </w:r>
      <w:r w:rsidRPr="00476317">
        <w:rPr>
          <w:rFonts w:ascii="Times New Roman" w:hAnsi="Times New Roman" w:cs="Times New Roman"/>
          <w:bCs/>
          <w:sz w:val="28"/>
          <w:szCs w:val="28"/>
        </w:rPr>
        <w:t xml:space="preserve"> </w:t>
      </w:r>
      <w:proofErr w:type="spellStart"/>
      <w:r w:rsidRPr="00476317">
        <w:rPr>
          <w:rFonts w:ascii="Times New Roman" w:hAnsi="Times New Roman" w:cs="Times New Roman"/>
          <w:bCs/>
          <w:sz w:val="28"/>
          <w:szCs w:val="28"/>
        </w:rPr>
        <w:t>m</w:t>
      </w:r>
      <w:proofErr w:type="spellEnd"/>
      <w:r w:rsidRPr="00476317">
        <w:rPr>
          <w:rFonts w:ascii="Times New Roman" w:hAnsi="Times New Roman" w:cs="Times New Roman"/>
          <w:bCs/>
          <w:sz w:val="28"/>
          <w:szCs w:val="28"/>
        </w:rPr>
        <w:t>)</w:t>
      </w:r>
    </w:p>
    <w:p w:rsidR="00884923" w:rsidRPr="00476317" w:rsidRDefault="00884923" w:rsidP="003D0F42">
      <w:pPr>
        <w:spacing w:after="0" w:line="360" w:lineRule="auto"/>
        <w:ind w:right="6" w:firstLine="709"/>
        <w:jc w:val="center"/>
        <w:rPr>
          <w:rFonts w:ascii="Times New Roman" w:hAnsi="Times New Roman" w:cs="Times New Roman"/>
          <w:bCs/>
          <w:sz w:val="28"/>
          <w:szCs w:val="28"/>
        </w:rPr>
      </w:pP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1"/>
        <w:gridCol w:w="1559"/>
        <w:gridCol w:w="2099"/>
        <w:gridCol w:w="1161"/>
        <w:gridCol w:w="848"/>
        <w:gridCol w:w="1148"/>
      </w:tblGrid>
      <w:tr w:rsidR="003D0F42" w:rsidRPr="00476317" w:rsidTr="00A20926">
        <w:trPr>
          <w:trHeight w:val="186"/>
          <w:jc w:val="center"/>
        </w:trPr>
        <w:tc>
          <w:tcPr>
            <w:tcW w:w="2561" w:type="dxa"/>
            <w:vMerge w:val="restart"/>
          </w:tcPr>
          <w:p w:rsidR="003D0F42" w:rsidRPr="00476317" w:rsidRDefault="003D0F42" w:rsidP="00CA60B9">
            <w:pPr>
              <w:pStyle w:val="21"/>
              <w:rPr>
                <w:sz w:val="22"/>
                <w:szCs w:val="22"/>
              </w:rPr>
            </w:pPr>
            <w:r w:rsidRPr="00476317">
              <w:rPr>
                <w:sz w:val="22"/>
                <w:szCs w:val="22"/>
              </w:rPr>
              <w:t>Показатели</w:t>
            </w:r>
          </w:p>
        </w:tc>
        <w:tc>
          <w:tcPr>
            <w:tcW w:w="3658" w:type="dxa"/>
            <w:gridSpan w:val="2"/>
            <w:tcBorders>
              <w:bottom w:val="single" w:sz="4" w:space="0" w:color="auto"/>
            </w:tcBorders>
          </w:tcPr>
          <w:p w:rsidR="003D0F42" w:rsidRPr="00476317" w:rsidRDefault="003D0F42" w:rsidP="00CA60B9">
            <w:pPr>
              <w:pStyle w:val="21"/>
              <w:rPr>
                <w:sz w:val="22"/>
                <w:szCs w:val="22"/>
              </w:rPr>
            </w:pPr>
            <w:r w:rsidRPr="00476317">
              <w:rPr>
                <w:sz w:val="22"/>
                <w:szCs w:val="22"/>
              </w:rPr>
              <w:t>Группа</w:t>
            </w:r>
          </w:p>
        </w:tc>
        <w:tc>
          <w:tcPr>
            <w:tcW w:w="1161" w:type="dxa"/>
            <w:vMerge w:val="restart"/>
          </w:tcPr>
          <w:p w:rsidR="003D0F42" w:rsidRPr="00476317" w:rsidRDefault="003D0F42" w:rsidP="00CA60B9">
            <w:pPr>
              <w:pStyle w:val="21"/>
              <w:rPr>
                <w:sz w:val="22"/>
                <w:szCs w:val="22"/>
              </w:rPr>
            </w:pPr>
            <w:r w:rsidRPr="00476317">
              <w:rPr>
                <w:sz w:val="22"/>
                <w:szCs w:val="22"/>
              </w:rPr>
              <w:t>Различия</w:t>
            </w:r>
          </w:p>
        </w:tc>
        <w:tc>
          <w:tcPr>
            <w:tcW w:w="1996" w:type="dxa"/>
            <w:gridSpan w:val="2"/>
            <w:vMerge w:val="restart"/>
          </w:tcPr>
          <w:p w:rsidR="003D0F42" w:rsidRPr="00476317" w:rsidRDefault="003D0F42" w:rsidP="00CA60B9">
            <w:pPr>
              <w:pStyle w:val="21"/>
              <w:rPr>
                <w:sz w:val="22"/>
                <w:szCs w:val="22"/>
              </w:rPr>
            </w:pPr>
            <w:r w:rsidRPr="00476317">
              <w:rPr>
                <w:sz w:val="22"/>
                <w:szCs w:val="22"/>
              </w:rPr>
              <w:t>Достоверность</w:t>
            </w:r>
          </w:p>
          <w:p w:rsidR="003D0F42" w:rsidRPr="00476317" w:rsidRDefault="00A20926" w:rsidP="00CA60B9">
            <w:pPr>
              <w:pStyle w:val="21"/>
              <w:rPr>
                <w:sz w:val="22"/>
                <w:szCs w:val="22"/>
              </w:rPr>
            </w:pPr>
            <w:r w:rsidRPr="00476317">
              <w:rPr>
                <w:sz w:val="22"/>
                <w:szCs w:val="22"/>
              </w:rPr>
              <w:t>Р</w:t>
            </w:r>
            <w:r w:rsidR="003D0F42" w:rsidRPr="00476317">
              <w:rPr>
                <w:sz w:val="22"/>
                <w:szCs w:val="22"/>
              </w:rPr>
              <w:t>азличий</w:t>
            </w:r>
          </w:p>
        </w:tc>
      </w:tr>
      <w:tr w:rsidR="00A20926" w:rsidRPr="00476317" w:rsidTr="00A20926">
        <w:trPr>
          <w:trHeight w:val="552"/>
          <w:jc w:val="center"/>
        </w:trPr>
        <w:tc>
          <w:tcPr>
            <w:tcW w:w="2561" w:type="dxa"/>
            <w:vMerge/>
          </w:tcPr>
          <w:p w:rsidR="003D0F42" w:rsidRPr="00476317" w:rsidRDefault="003D0F42" w:rsidP="00CA60B9">
            <w:pPr>
              <w:pStyle w:val="21"/>
              <w:rPr>
                <w:sz w:val="22"/>
                <w:szCs w:val="22"/>
              </w:rPr>
            </w:pPr>
          </w:p>
        </w:tc>
        <w:tc>
          <w:tcPr>
            <w:tcW w:w="1559" w:type="dxa"/>
            <w:vMerge w:val="restart"/>
            <w:tcBorders>
              <w:top w:val="single" w:sz="4" w:space="0" w:color="auto"/>
              <w:right w:val="single" w:sz="4" w:space="0" w:color="auto"/>
            </w:tcBorders>
          </w:tcPr>
          <w:p w:rsidR="003D0F42" w:rsidRPr="00476317" w:rsidRDefault="003D0F42" w:rsidP="001D0F99">
            <w:pPr>
              <w:pStyle w:val="21"/>
              <w:rPr>
                <w:sz w:val="22"/>
                <w:szCs w:val="22"/>
              </w:rPr>
            </w:pPr>
            <w:r w:rsidRPr="00476317">
              <w:rPr>
                <w:sz w:val="22"/>
                <w:szCs w:val="22"/>
              </w:rPr>
              <w:t>контрольная</w:t>
            </w:r>
          </w:p>
        </w:tc>
        <w:tc>
          <w:tcPr>
            <w:tcW w:w="2099" w:type="dxa"/>
            <w:vMerge w:val="restart"/>
            <w:tcBorders>
              <w:top w:val="single" w:sz="4" w:space="0" w:color="auto"/>
              <w:left w:val="single" w:sz="4" w:space="0" w:color="auto"/>
            </w:tcBorders>
          </w:tcPr>
          <w:p w:rsidR="003D0F42" w:rsidRPr="00476317" w:rsidRDefault="00476317" w:rsidP="001D0F99">
            <w:pPr>
              <w:pStyle w:val="21"/>
              <w:rPr>
                <w:sz w:val="22"/>
                <w:szCs w:val="22"/>
              </w:rPr>
            </w:pPr>
            <w:r>
              <w:rPr>
                <w:sz w:val="22"/>
                <w:szCs w:val="22"/>
              </w:rPr>
              <w:t>э</w:t>
            </w:r>
            <w:r w:rsidR="003D0F42" w:rsidRPr="00476317">
              <w:rPr>
                <w:sz w:val="22"/>
                <w:szCs w:val="22"/>
              </w:rPr>
              <w:t>кспериментальна</w:t>
            </w:r>
            <w:r>
              <w:rPr>
                <w:sz w:val="22"/>
                <w:szCs w:val="22"/>
              </w:rPr>
              <w:t>я</w:t>
            </w:r>
          </w:p>
        </w:tc>
        <w:tc>
          <w:tcPr>
            <w:tcW w:w="1161" w:type="dxa"/>
            <w:vMerge/>
          </w:tcPr>
          <w:p w:rsidR="003D0F42" w:rsidRPr="00476317" w:rsidRDefault="003D0F42" w:rsidP="00CA60B9">
            <w:pPr>
              <w:pStyle w:val="21"/>
              <w:rPr>
                <w:sz w:val="22"/>
                <w:szCs w:val="22"/>
              </w:rPr>
            </w:pPr>
          </w:p>
        </w:tc>
        <w:tc>
          <w:tcPr>
            <w:tcW w:w="1996" w:type="dxa"/>
            <w:gridSpan w:val="2"/>
            <w:vMerge/>
            <w:tcBorders>
              <w:bottom w:val="single" w:sz="4" w:space="0" w:color="auto"/>
            </w:tcBorders>
          </w:tcPr>
          <w:p w:rsidR="003D0F42" w:rsidRPr="00476317" w:rsidRDefault="003D0F42" w:rsidP="00CA60B9">
            <w:pPr>
              <w:pStyle w:val="21"/>
              <w:rPr>
                <w:sz w:val="22"/>
                <w:szCs w:val="22"/>
              </w:rPr>
            </w:pPr>
          </w:p>
        </w:tc>
      </w:tr>
      <w:tr w:rsidR="00A20926" w:rsidRPr="00476317" w:rsidTr="00A20926">
        <w:trPr>
          <w:trHeight w:val="213"/>
          <w:jc w:val="center"/>
        </w:trPr>
        <w:tc>
          <w:tcPr>
            <w:tcW w:w="2561" w:type="dxa"/>
            <w:vMerge/>
          </w:tcPr>
          <w:p w:rsidR="003D0F42" w:rsidRPr="00476317" w:rsidRDefault="003D0F42" w:rsidP="00CA60B9">
            <w:pPr>
              <w:pStyle w:val="21"/>
              <w:rPr>
                <w:sz w:val="22"/>
                <w:szCs w:val="22"/>
              </w:rPr>
            </w:pPr>
          </w:p>
        </w:tc>
        <w:tc>
          <w:tcPr>
            <w:tcW w:w="1559" w:type="dxa"/>
            <w:vMerge/>
            <w:tcBorders>
              <w:right w:val="single" w:sz="4" w:space="0" w:color="auto"/>
            </w:tcBorders>
          </w:tcPr>
          <w:p w:rsidR="003D0F42" w:rsidRPr="00476317" w:rsidRDefault="003D0F42" w:rsidP="00CA60B9">
            <w:pPr>
              <w:pStyle w:val="21"/>
              <w:rPr>
                <w:sz w:val="22"/>
                <w:szCs w:val="22"/>
              </w:rPr>
            </w:pPr>
          </w:p>
        </w:tc>
        <w:tc>
          <w:tcPr>
            <w:tcW w:w="2099" w:type="dxa"/>
            <w:vMerge/>
            <w:tcBorders>
              <w:left w:val="single" w:sz="4" w:space="0" w:color="auto"/>
            </w:tcBorders>
          </w:tcPr>
          <w:p w:rsidR="003D0F42" w:rsidRPr="00476317" w:rsidRDefault="003D0F42" w:rsidP="00CA60B9">
            <w:pPr>
              <w:pStyle w:val="21"/>
              <w:rPr>
                <w:sz w:val="22"/>
                <w:szCs w:val="22"/>
              </w:rPr>
            </w:pPr>
          </w:p>
        </w:tc>
        <w:tc>
          <w:tcPr>
            <w:tcW w:w="1161" w:type="dxa"/>
            <w:vMerge/>
          </w:tcPr>
          <w:p w:rsidR="003D0F42" w:rsidRPr="00476317" w:rsidRDefault="003D0F42" w:rsidP="00CA60B9">
            <w:pPr>
              <w:pStyle w:val="21"/>
              <w:rPr>
                <w:sz w:val="22"/>
                <w:szCs w:val="22"/>
              </w:rPr>
            </w:pPr>
          </w:p>
        </w:tc>
        <w:tc>
          <w:tcPr>
            <w:tcW w:w="848" w:type="dxa"/>
            <w:tcBorders>
              <w:top w:val="single" w:sz="4" w:space="0" w:color="auto"/>
              <w:right w:val="single" w:sz="4" w:space="0" w:color="auto"/>
            </w:tcBorders>
          </w:tcPr>
          <w:p w:rsidR="003D0F42" w:rsidRPr="00476317" w:rsidRDefault="00476317" w:rsidP="00CA60B9">
            <w:pPr>
              <w:pStyle w:val="21"/>
              <w:rPr>
                <w:sz w:val="22"/>
                <w:szCs w:val="22"/>
                <w:lang w:val="en-US"/>
              </w:rPr>
            </w:pPr>
            <w:r w:rsidRPr="00476317">
              <w:rPr>
                <w:sz w:val="22"/>
                <w:szCs w:val="22"/>
                <w:lang w:val="en-US"/>
              </w:rPr>
              <w:t>T</w:t>
            </w:r>
          </w:p>
        </w:tc>
        <w:tc>
          <w:tcPr>
            <w:tcW w:w="1148" w:type="dxa"/>
            <w:tcBorders>
              <w:top w:val="single" w:sz="4" w:space="0" w:color="auto"/>
              <w:left w:val="single" w:sz="4" w:space="0" w:color="auto"/>
            </w:tcBorders>
          </w:tcPr>
          <w:p w:rsidR="003D0F42" w:rsidRPr="00476317" w:rsidRDefault="00A20926" w:rsidP="00CA60B9">
            <w:pPr>
              <w:pStyle w:val="21"/>
              <w:rPr>
                <w:sz w:val="22"/>
                <w:szCs w:val="22"/>
              </w:rPr>
            </w:pPr>
            <w:proofErr w:type="gramStart"/>
            <w:r w:rsidRPr="00476317">
              <w:rPr>
                <w:sz w:val="22"/>
                <w:szCs w:val="22"/>
              </w:rPr>
              <w:t>Р</w:t>
            </w:r>
            <w:proofErr w:type="gramEnd"/>
          </w:p>
        </w:tc>
      </w:tr>
      <w:tr w:rsidR="00A20926" w:rsidRPr="00476317" w:rsidTr="00A20926">
        <w:trPr>
          <w:trHeight w:val="403"/>
          <w:jc w:val="center"/>
        </w:trPr>
        <w:tc>
          <w:tcPr>
            <w:tcW w:w="2561" w:type="dxa"/>
          </w:tcPr>
          <w:p w:rsidR="003D0F42" w:rsidRPr="00476317" w:rsidRDefault="003D0F42" w:rsidP="00476317">
            <w:pPr>
              <w:pStyle w:val="21"/>
              <w:jc w:val="left"/>
              <w:rPr>
                <w:sz w:val="22"/>
                <w:szCs w:val="22"/>
              </w:rPr>
            </w:pPr>
            <w:r w:rsidRPr="00476317">
              <w:rPr>
                <w:sz w:val="22"/>
                <w:szCs w:val="22"/>
              </w:rPr>
              <w:t>Прыжки в длину</w:t>
            </w:r>
            <w:r w:rsidR="001D0F99">
              <w:rPr>
                <w:sz w:val="22"/>
                <w:szCs w:val="22"/>
              </w:rPr>
              <w:t xml:space="preserve">, </w:t>
            </w:r>
            <w:proofErr w:type="gramStart"/>
            <w:r w:rsidR="001D0F99">
              <w:rPr>
                <w:sz w:val="22"/>
                <w:szCs w:val="22"/>
              </w:rPr>
              <w:t>см</w:t>
            </w:r>
            <w:proofErr w:type="gramEnd"/>
          </w:p>
        </w:tc>
        <w:tc>
          <w:tcPr>
            <w:tcW w:w="1559" w:type="dxa"/>
          </w:tcPr>
          <w:p w:rsidR="003D0F42" w:rsidRPr="00476317" w:rsidRDefault="003D0F42" w:rsidP="00476317">
            <w:pPr>
              <w:pStyle w:val="21"/>
              <w:jc w:val="left"/>
              <w:rPr>
                <w:sz w:val="22"/>
                <w:szCs w:val="22"/>
              </w:rPr>
            </w:pPr>
            <w:r w:rsidRPr="00476317">
              <w:rPr>
                <w:sz w:val="22"/>
                <w:szCs w:val="22"/>
              </w:rPr>
              <w:t>167,48</w:t>
            </w:r>
            <w:r w:rsidRPr="00476317">
              <w:rPr>
                <w:sz w:val="22"/>
                <w:szCs w:val="22"/>
                <w:u w:val="single"/>
                <w:vertAlign w:val="superscript"/>
              </w:rPr>
              <w:t>+</w:t>
            </w:r>
            <w:r w:rsidRPr="00476317">
              <w:rPr>
                <w:sz w:val="22"/>
                <w:szCs w:val="22"/>
              </w:rPr>
              <w:t>1,9</w:t>
            </w:r>
          </w:p>
        </w:tc>
        <w:tc>
          <w:tcPr>
            <w:tcW w:w="2099" w:type="dxa"/>
          </w:tcPr>
          <w:p w:rsidR="003D0F42" w:rsidRPr="00476317" w:rsidRDefault="003D0F42" w:rsidP="00476317">
            <w:pPr>
              <w:pStyle w:val="21"/>
              <w:jc w:val="left"/>
              <w:rPr>
                <w:sz w:val="22"/>
                <w:szCs w:val="22"/>
              </w:rPr>
            </w:pPr>
            <w:r w:rsidRPr="00476317">
              <w:rPr>
                <w:sz w:val="22"/>
                <w:szCs w:val="22"/>
              </w:rPr>
              <w:t>176,4</w:t>
            </w:r>
            <w:r w:rsidRPr="00476317">
              <w:rPr>
                <w:sz w:val="22"/>
                <w:szCs w:val="22"/>
                <w:u w:val="single"/>
                <w:vertAlign w:val="superscript"/>
              </w:rPr>
              <w:t>+</w:t>
            </w:r>
            <w:r w:rsidRPr="00476317">
              <w:rPr>
                <w:sz w:val="22"/>
                <w:szCs w:val="22"/>
              </w:rPr>
              <w:t>1,4</w:t>
            </w:r>
          </w:p>
        </w:tc>
        <w:tc>
          <w:tcPr>
            <w:tcW w:w="1161" w:type="dxa"/>
          </w:tcPr>
          <w:p w:rsidR="003D0F42" w:rsidRPr="00476317" w:rsidRDefault="003D0F42" w:rsidP="00476317">
            <w:pPr>
              <w:pStyle w:val="21"/>
              <w:jc w:val="left"/>
              <w:rPr>
                <w:sz w:val="22"/>
                <w:szCs w:val="22"/>
              </w:rPr>
            </w:pPr>
            <w:r w:rsidRPr="00476317">
              <w:rPr>
                <w:sz w:val="22"/>
                <w:szCs w:val="22"/>
              </w:rPr>
              <w:t>8,92</w:t>
            </w:r>
          </w:p>
        </w:tc>
        <w:tc>
          <w:tcPr>
            <w:tcW w:w="848" w:type="dxa"/>
          </w:tcPr>
          <w:p w:rsidR="003D0F42" w:rsidRPr="00476317" w:rsidRDefault="003D0F42" w:rsidP="00476317">
            <w:pPr>
              <w:pStyle w:val="21"/>
              <w:jc w:val="left"/>
              <w:rPr>
                <w:sz w:val="22"/>
                <w:szCs w:val="22"/>
              </w:rPr>
            </w:pPr>
            <w:r w:rsidRPr="00476317">
              <w:rPr>
                <w:sz w:val="22"/>
                <w:szCs w:val="22"/>
              </w:rPr>
              <w:t>3,95</w:t>
            </w:r>
          </w:p>
        </w:tc>
        <w:tc>
          <w:tcPr>
            <w:tcW w:w="1148"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r w:rsidR="00A20926" w:rsidRPr="00476317" w:rsidTr="00A20926">
        <w:trPr>
          <w:trHeight w:val="186"/>
          <w:jc w:val="center"/>
        </w:trPr>
        <w:tc>
          <w:tcPr>
            <w:tcW w:w="2561" w:type="dxa"/>
          </w:tcPr>
          <w:p w:rsidR="00622E99" w:rsidRPr="00476317" w:rsidRDefault="003D0F42" w:rsidP="00476317">
            <w:pPr>
              <w:pStyle w:val="21"/>
              <w:jc w:val="left"/>
              <w:rPr>
                <w:sz w:val="22"/>
                <w:szCs w:val="22"/>
              </w:rPr>
            </w:pPr>
            <w:r w:rsidRPr="00476317">
              <w:rPr>
                <w:sz w:val="22"/>
                <w:szCs w:val="22"/>
              </w:rPr>
              <w:t>Челночный бег 3х10 м</w:t>
            </w:r>
            <w:r w:rsidR="001D0F99">
              <w:rPr>
                <w:sz w:val="22"/>
                <w:szCs w:val="22"/>
              </w:rPr>
              <w:t>, сек</w:t>
            </w:r>
          </w:p>
        </w:tc>
        <w:tc>
          <w:tcPr>
            <w:tcW w:w="1559" w:type="dxa"/>
          </w:tcPr>
          <w:p w:rsidR="003D0F42" w:rsidRPr="00476317" w:rsidRDefault="003D0F42" w:rsidP="00476317">
            <w:pPr>
              <w:pStyle w:val="21"/>
              <w:jc w:val="left"/>
              <w:rPr>
                <w:sz w:val="22"/>
                <w:szCs w:val="22"/>
              </w:rPr>
            </w:pPr>
            <w:r w:rsidRPr="00476317">
              <w:rPr>
                <w:sz w:val="22"/>
                <w:szCs w:val="22"/>
              </w:rPr>
              <w:t>9,05</w:t>
            </w:r>
            <w:r w:rsidRPr="00476317">
              <w:rPr>
                <w:sz w:val="22"/>
                <w:szCs w:val="22"/>
                <w:u w:val="single"/>
                <w:vertAlign w:val="superscript"/>
              </w:rPr>
              <w:t>+</w:t>
            </w:r>
            <w:r w:rsidRPr="00476317">
              <w:rPr>
                <w:sz w:val="22"/>
                <w:szCs w:val="22"/>
              </w:rPr>
              <w:t>0,03</w:t>
            </w:r>
          </w:p>
        </w:tc>
        <w:tc>
          <w:tcPr>
            <w:tcW w:w="2099" w:type="dxa"/>
          </w:tcPr>
          <w:p w:rsidR="003D0F42" w:rsidRPr="00476317" w:rsidRDefault="003D0F42" w:rsidP="00476317">
            <w:pPr>
              <w:pStyle w:val="21"/>
              <w:jc w:val="left"/>
              <w:rPr>
                <w:sz w:val="22"/>
                <w:szCs w:val="22"/>
              </w:rPr>
            </w:pPr>
            <w:r w:rsidRPr="00476317">
              <w:rPr>
                <w:sz w:val="22"/>
                <w:szCs w:val="22"/>
              </w:rPr>
              <w:t>8,78</w:t>
            </w:r>
            <w:r w:rsidRPr="00476317">
              <w:rPr>
                <w:sz w:val="22"/>
                <w:szCs w:val="22"/>
                <w:u w:val="single"/>
                <w:vertAlign w:val="superscript"/>
              </w:rPr>
              <w:t>+</w:t>
            </w:r>
            <w:r w:rsidRPr="00476317">
              <w:rPr>
                <w:sz w:val="22"/>
                <w:szCs w:val="22"/>
              </w:rPr>
              <w:t>0,02</w:t>
            </w:r>
          </w:p>
        </w:tc>
        <w:tc>
          <w:tcPr>
            <w:tcW w:w="1161" w:type="dxa"/>
          </w:tcPr>
          <w:p w:rsidR="003D0F42" w:rsidRPr="00476317" w:rsidRDefault="003D0F42" w:rsidP="00476317">
            <w:pPr>
              <w:pStyle w:val="21"/>
              <w:jc w:val="left"/>
              <w:rPr>
                <w:sz w:val="22"/>
                <w:szCs w:val="22"/>
              </w:rPr>
            </w:pPr>
            <w:r w:rsidRPr="00476317">
              <w:rPr>
                <w:sz w:val="22"/>
                <w:szCs w:val="22"/>
              </w:rPr>
              <w:t>0,27</w:t>
            </w:r>
          </w:p>
        </w:tc>
        <w:tc>
          <w:tcPr>
            <w:tcW w:w="848" w:type="dxa"/>
          </w:tcPr>
          <w:p w:rsidR="003D0F42" w:rsidRPr="00476317" w:rsidRDefault="003D0F42" w:rsidP="00476317">
            <w:pPr>
              <w:pStyle w:val="21"/>
              <w:jc w:val="left"/>
              <w:rPr>
                <w:sz w:val="22"/>
                <w:szCs w:val="22"/>
              </w:rPr>
            </w:pPr>
            <w:r w:rsidRPr="00476317">
              <w:rPr>
                <w:sz w:val="22"/>
                <w:szCs w:val="22"/>
              </w:rPr>
              <w:t>7,49</w:t>
            </w:r>
          </w:p>
        </w:tc>
        <w:tc>
          <w:tcPr>
            <w:tcW w:w="1148"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r w:rsidR="00A20926" w:rsidRPr="00476317" w:rsidTr="00A20926">
        <w:trPr>
          <w:trHeight w:val="186"/>
          <w:jc w:val="center"/>
        </w:trPr>
        <w:tc>
          <w:tcPr>
            <w:tcW w:w="2561" w:type="dxa"/>
          </w:tcPr>
          <w:p w:rsidR="003D0F42" w:rsidRPr="00476317" w:rsidRDefault="003D0F42" w:rsidP="00476317">
            <w:pPr>
              <w:pStyle w:val="21"/>
              <w:jc w:val="left"/>
              <w:rPr>
                <w:sz w:val="22"/>
                <w:szCs w:val="22"/>
              </w:rPr>
            </w:pPr>
            <w:r w:rsidRPr="00476317">
              <w:rPr>
                <w:sz w:val="22"/>
                <w:szCs w:val="22"/>
              </w:rPr>
              <w:t>Ведение мяча</w:t>
            </w:r>
            <w:r w:rsidR="001D0F99">
              <w:rPr>
                <w:sz w:val="22"/>
                <w:szCs w:val="22"/>
              </w:rPr>
              <w:t>, сек</w:t>
            </w:r>
          </w:p>
        </w:tc>
        <w:tc>
          <w:tcPr>
            <w:tcW w:w="1559" w:type="dxa"/>
          </w:tcPr>
          <w:p w:rsidR="003D0F42" w:rsidRPr="00476317" w:rsidRDefault="003D0F42" w:rsidP="00476317">
            <w:pPr>
              <w:pStyle w:val="21"/>
              <w:jc w:val="left"/>
              <w:rPr>
                <w:sz w:val="22"/>
                <w:szCs w:val="22"/>
              </w:rPr>
            </w:pPr>
            <w:r w:rsidRPr="00476317">
              <w:rPr>
                <w:sz w:val="22"/>
                <w:szCs w:val="22"/>
              </w:rPr>
              <w:t>17,27</w:t>
            </w:r>
            <w:r w:rsidRPr="00476317">
              <w:rPr>
                <w:sz w:val="22"/>
                <w:szCs w:val="22"/>
                <w:u w:val="single"/>
                <w:vertAlign w:val="superscript"/>
              </w:rPr>
              <w:t>+</w:t>
            </w:r>
            <w:r w:rsidRPr="00476317">
              <w:rPr>
                <w:sz w:val="22"/>
                <w:szCs w:val="22"/>
              </w:rPr>
              <w:t>0,03</w:t>
            </w:r>
          </w:p>
        </w:tc>
        <w:tc>
          <w:tcPr>
            <w:tcW w:w="2099" w:type="dxa"/>
          </w:tcPr>
          <w:p w:rsidR="003D0F42" w:rsidRPr="00476317" w:rsidRDefault="003D0F42" w:rsidP="00476317">
            <w:pPr>
              <w:pStyle w:val="21"/>
              <w:jc w:val="left"/>
              <w:rPr>
                <w:sz w:val="22"/>
                <w:szCs w:val="22"/>
              </w:rPr>
            </w:pPr>
            <w:r w:rsidRPr="00476317">
              <w:rPr>
                <w:sz w:val="22"/>
                <w:szCs w:val="22"/>
              </w:rPr>
              <w:t>15,2</w:t>
            </w:r>
            <w:r w:rsidRPr="00476317">
              <w:rPr>
                <w:sz w:val="22"/>
                <w:szCs w:val="22"/>
                <w:u w:val="single"/>
                <w:vertAlign w:val="superscript"/>
              </w:rPr>
              <w:t>+</w:t>
            </w:r>
            <w:r w:rsidRPr="00476317">
              <w:rPr>
                <w:sz w:val="22"/>
                <w:szCs w:val="22"/>
              </w:rPr>
              <w:t>0,03</w:t>
            </w:r>
          </w:p>
        </w:tc>
        <w:tc>
          <w:tcPr>
            <w:tcW w:w="1161" w:type="dxa"/>
          </w:tcPr>
          <w:p w:rsidR="003D0F42" w:rsidRPr="00476317" w:rsidRDefault="003D0F42" w:rsidP="00476317">
            <w:pPr>
              <w:pStyle w:val="21"/>
              <w:jc w:val="left"/>
              <w:rPr>
                <w:sz w:val="22"/>
                <w:szCs w:val="22"/>
              </w:rPr>
            </w:pPr>
            <w:r w:rsidRPr="00476317">
              <w:rPr>
                <w:sz w:val="22"/>
                <w:szCs w:val="22"/>
              </w:rPr>
              <w:t>2,07</w:t>
            </w:r>
          </w:p>
        </w:tc>
        <w:tc>
          <w:tcPr>
            <w:tcW w:w="848" w:type="dxa"/>
          </w:tcPr>
          <w:p w:rsidR="003D0F42" w:rsidRPr="00476317" w:rsidRDefault="003D0F42" w:rsidP="00476317">
            <w:pPr>
              <w:pStyle w:val="21"/>
              <w:jc w:val="left"/>
              <w:rPr>
                <w:sz w:val="22"/>
                <w:szCs w:val="22"/>
              </w:rPr>
            </w:pPr>
            <w:r w:rsidRPr="00476317">
              <w:rPr>
                <w:sz w:val="22"/>
                <w:szCs w:val="22"/>
              </w:rPr>
              <w:t>3,11</w:t>
            </w:r>
          </w:p>
        </w:tc>
        <w:tc>
          <w:tcPr>
            <w:tcW w:w="1148"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r w:rsidR="00A20926" w:rsidRPr="00476317" w:rsidTr="00A20926">
        <w:trPr>
          <w:trHeight w:val="194"/>
          <w:jc w:val="center"/>
        </w:trPr>
        <w:tc>
          <w:tcPr>
            <w:tcW w:w="2561" w:type="dxa"/>
          </w:tcPr>
          <w:p w:rsidR="003D0F42" w:rsidRPr="00476317" w:rsidRDefault="003D0F42" w:rsidP="00476317">
            <w:pPr>
              <w:pStyle w:val="21"/>
              <w:jc w:val="left"/>
              <w:rPr>
                <w:sz w:val="22"/>
                <w:szCs w:val="22"/>
              </w:rPr>
            </w:pPr>
            <w:r w:rsidRPr="00476317">
              <w:rPr>
                <w:sz w:val="22"/>
                <w:szCs w:val="22"/>
              </w:rPr>
              <w:t>Бросок мяча в цель</w:t>
            </w:r>
          </w:p>
        </w:tc>
        <w:tc>
          <w:tcPr>
            <w:tcW w:w="1559" w:type="dxa"/>
          </w:tcPr>
          <w:p w:rsidR="003D0F42" w:rsidRPr="00476317" w:rsidRDefault="003D0F42" w:rsidP="00476317">
            <w:pPr>
              <w:pStyle w:val="21"/>
              <w:jc w:val="left"/>
              <w:rPr>
                <w:sz w:val="22"/>
                <w:szCs w:val="22"/>
              </w:rPr>
            </w:pPr>
            <w:r w:rsidRPr="00476317">
              <w:rPr>
                <w:sz w:val="22"/>
                <w:szCs w:val="22"/>
              </w:rPr>
              <w:t>9,58</w:t>
            </w:r>
            <w:r w:rsidRPr="00476317">
              <w:rPr>
                <w:sz w:val="22"/>
                <w:szCs w:val="22"/>
                <w:u w:val="single"/>
                <w:vertAlign w:val="superscript"/>
              </w:rPr>
              <w:t>+</w:t>
            </w:r>
            <w:r w:rsidRPr="00476317">
              <w:rPr>
                <w:sz w:val="22"/>
                <w:szCs w:val="22"/>
              </w:rPr>
              <w:t>0,13</w:t>
            </w:r>
          </w:p>
        </w:tc>
        <w:tc>
          <w:tcPr>
            <w:tcW w:w="2099" w:type="dxa"/>
          </w:tcPr>
          <w:p w:rsidR="003D0F42" w:rsidRPr="00476317" w:rsidRDefault="003D0F42" w:rsidP="00476317">
            <w:pPr>
              <w:pStyle w:val="21"/>
              <w:jc w:val="left"/>
              <w:rPr>
                <w:sz w:val="22"/>
                <w:szCs w:val="22"/>
              </w:rPr>
            </w:pPr>
            <w:r w:rsidRPr="00476317">
              <w:rPr>
                <w:sz w:val="22"/>
                <w:szCs w:val="22"/>
              </w:rPr>
              <w:t>10,15</w:t>
            </w:r>
            <w:r w:rsidRPr="00476317">
              <w:rPr>
                <w:sz w:val="22"/>
                <w:szCs w:val="22"/>
                <w:u w:val="single"/>
                <w:vertAlign w:val="superscript"/>
              </w:rPr>
              <w:t>+</w:t>
            </w:r>
            <w:r w:rsidRPr="00476317">
              <w:rPr>
                <w:sz w:val="22"/>
                <w:szCs w:val="22"/>
              </w:rPr>
              <w:t>0,13</w:t>
            </w:r>
          </w:p>
        </w:tc>
        <w:tc>
          <w:tcPr>
            <w:tcW w:w="1161" w:type="dxa"/>
          </w:tcPr>
          <w:p w:rsidR="003D0F42" w:rsidRPr="00476317" w:rsidRDefault="003D0F42" w:rsidP="00476317">
            <w:pPr>
              <w:pStyle w:val="21"/>
              <w:jc w:val="left"/>
              <w:rPr>
                <w:sz w:val="22"/>
                <w:szCs w:val="22"/>
              </w:rPr>
            </w:pPr>
            <w:r w:rsidRPr="00476317">
              <w:rPr>
                <w:sz w:val="22"/>
                <w:szCs w:val="22"/>
              </w:rPr>
              <w:t>0,57</w:t>
            </w:r>
          </w:p>
        </w:tc>
        <w:tc>
          <w:tcPr>
            <w:tcW w:w="848" w:type="dxa"/>
          </w:tcPr>
          <w:p w:rsidR="003D0F42" w:rsidRPr="00476317" w:rsidRDefault="003D0F42" w:rsidP="00476317">
            <w:pPr>
              <w:pStyle w:val="21"/>
              <w:jc w:val="left"/>
              <w:rPr>
                <w:sz w:val="22"/>
                <w:szCs w:val="22"/>
              </w:rPr>
            </w:pPr>
            <w:r w:rsidRPr="00476317">
              <w:rPr>
                <w:sz w:val="22"/>
                <w:szCs w:val="22"/>
              </w:rPr>
              <w:t>3,8</w:t>
            </w:r>
          </w:p>
        </w:tc>
        <w:tc>
          <w:tcPr>
            <w:tcW w:w="1148" w:type="dxa"/>
          </w:tcPr>
          <w:p w:rsidR="003D0F42" w:rsidRPr="00476317" w:rsidRDefault="003D0F42" w:rsidP="00476317">
            <w:pPr>
              <w:pStyle w:val="21"/>
              <w:jc w:val="left"/>
              <w:rPr>
                <w:sz w:val="22"/>
                <w:szCs w:val="22"/>
                <w:lang w:val="en-US"/>
              </w:rPr>
            </w:pPr>
            <w:proofErr w:type="spellStart"/>
            <w:proofErr w:type="gramStart"/>
            <w:r w:rsidRPr="00476317">
              <w:rPr>
                <w:sz w:val="22"/>
                <w:szCs w:val="22"/>
              </w:rPr>
              <w:t>р</w:t>
            </w:r>
            <w:proofErr w:type="spellEnd"/>
            <w:proofErr w:type="gramEnd"/>
            <w:r w:rsidRPr="00476317">
              <w:rPr>
                <w:sz w:val="22"/>
                <w:szCs w:val="22"/>
              </w:rPr>
              <w:t>&lt;0,001</w:t>
            </w:r>
          </w:p>
        </w:tc>
      </w:tr>
    </w:tbl>
    <w:p w:rsidR="003D0F42" w:rsidRDefault="003D0F42" w:rsidP="003D0F42">
      <w:pPr>
        <w:spacing w:after="0" w:line="360" w:lineRule="auto"/>
        <w:ind w:right="6"/>
        <w:jc w:val="both"/>
        <w:rPr>
          <w:rFonts w:ascii="Times New Roman" w:hAnsi="Times New Roman" w:cs="Times New Roman"/>
          <w:sz w:val="28"/>
          <w:szCs w:val="28"/>
        </w:rPr>
      </w:pPr>
    </w:p>
    <w:p w:rsidR="003D0F42" w:rsidRDefault="00995E8D" w:rsidP="003D0F42">
      <w:pPr>
        <w:spacing w:after="0" w:line="360" w:lineRule="auto"/>
        <w:ind w:right="6" w:firstLine="567"/>
        <w:jc w:val="both"/>
        <w:rPr>
          <w:rFonts w:ascii="Times New Roman" w:hAnsi="Times New Roman" w:cs="Times New Roman"/>
          <w:sz w:val="28"/>
          <w:szCs w:val="28"/>
        </w:rPr>
      </w:pPr>
      <w:r>
        <w:rPr>
          <w:rFonts w:ascii="Times New Roman" w:hAnsi="Times New Roman" w:cs="Times New Roman"/>
          <w:sz w:val="28"/>
          <w:szCs w:val="28"/>
        </w:rPr>
        <w:t>Выявлено, что за время педагогического эксперимента по всем изучаемым параметрам произошли положительные сдвиги, как в контрольной группе, так и в экспериментальной группе. Однако, прирост показателей экспериментальной группы достоверно выше, чем у контрольной группы</w:t>
      </w:r>
      <w:r w:rsidR="00EF2968">
        <w:rPr>
          <w:rFonts w:ascii="Times New Roman" w:hAnsi="Times New Roman" w:cs="Times New Roman"/>
          <w:sz w:val="28"/>
          <w:szCs w:val="28"/>
        </w:rPr>
        <w:t xml:space="preserve"> </w:t>
      </w:r>
      <w:r>
        <w:rPr>
          <w:rFonts w:ascii="Times New Roman" w:hAnsi="Times New Roman" w:cs="Times New Roman"/>
          <w:sz w:val="28"/>
          <w:szCs w:val="28"/>
        </w:rPr>
        <w:t>(Рис</w:t>
      </w:r>
      <w:r w:rsidR="000717F6">
        <w:rPr>
          <w:rFonts w:ascii="Times New Roman" w:hAnsi="Times New Roman" w:cs="Times New Roman"/>
          <w:sz w:val="28"/>
          <w:szCs w:val="28"/>
        </w:rPr>
        <w:t>.</w:t>
      </w:r>
      <w:r>
        <w:rPr>
          <w:rFonts w:ascii="Times New Roman" w:hAnsi="Times New Roman" w:cs="Times New Roman"/>
          <w:sz w:val="28"/>
          <w:szCs w:val="28"/>
        </w:rPr>
        <w:t xml:space="preserve"> 6)</w:t>
      </w:r>
      <w:r w:rsidR="00EF2968">
        <w:rPr>
          <w:rFonts w:ascii="Times New Roman" w:hAnsi="Times New Roman" w:cs="Times New Roman"/>
          <w:sz w:val="28"/>
          <w:szCs w:val="28"/>
        </w:rPr>
        <w:t>.</w:t>
      </w:r>
    </w:p>
    <w:p w:rsidR="00884923" w:rsidRDefault="00995E8D" w:rsidP="003D0F42">
      <w:pPr>
        <w:spacing w:after="0" w:line="360" w:lineRule="auto"/>
        <w:ind w:right="6" w:firstLine="567"/>
        <w:jc w:val="center"/>
        <w:rPr>
          <w:rFonts w:ascii="Times New Roman" w:hAnsi="Times New Roman" w:cs="Times New Roman"/>
          <w:sz w:val="28"/>
          <w:szCs w:val="28"/>
        </w:rPr>
      </w:pPr>
      <w:r>
        <w:rPr>
          <w:noProof/>
          <w:sz w:val="28"/>
          <w:szCs w:val="28"/>
        </w:rPr>
        <w:lastRenderedPageBreak/>
        <w:drawing>
          <wp:inline distT="0" distB="0" distL="114300" distR="114300">
            <wp:extent cx="4998720" cy="291084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326BA6" w:rsidRDefault="00326BA6" w:rsidP="003D0F42">
      <w:pPr>
        <w:spacing w:after="0" w:line="360" w:lineRule="auto"/>
        <w:ind w:right="6" w:firstLine="567"/>
        <w:jc w:val="center"/>
        <w:rPr>
          <w:rFonts w:ascii="Times New Roman" w:hAnsi="Times New Roman" w:cs="Times New Roman"/>
          <w:sz w:val="28"/>
          <w:szCs w:val="28"/>
        </w:rPr>
      </w:pPr>
    </w:p>
    <w:p w:rsidR="00C644EF" w:rsidRPr="003D0F42" w:rsidRDefault="00995E8D" w:rsidP="003D0F42">
      <w:pPr>
        <w:spacing w:after="0" w:line="360" w:lineRule="auto"/>
        <w:ind w:right="6" w:firstLine="567"/>
        <w:jc w:val="center"/>
        <w:rPr>
          <w:rFonts w:ascii="Times New Roman" w:hAnsi="Times New Roman" w:cs="Times New Roman"/>
          <w:sz w:val="28"/>
          <w:szCs w:val="28"/>
        </w:rPr>
      </w:pPr>
      <w:r>
        <w:rPr>
          <w:rFonts w:ascii="Times New Roman" w:hAnsi="Times New Roman" w:cs="Times New Roman"/>
          <w:sz w:val="28"/>
          <w:szCs w:val="28"/>
        </w:rPr>
        <w:t>Рис</w:t>
      </w:r>
      <w:r w:rsidR="000717F6">
        <w:rPr>
          <w:rFonts w:ascii="Times New Roman" w:hAnsi="Times New Roman" w:cs="Times New Roman"/>
          <w:sz w:val="28"/>
          <w:szCs w:val="28"/>
        </w:rPr>
        <w:t>.</w:t>
      </w:r>
      <w:r>
        <w:rPr>
          <w:rFonts w:ascii="Times New Roman" w:hAnsi="Times New Roman" w:cs="Times New Roman"/>
          <w:sz w:val="28"/>
          <w:szCs w:val="28"/>
        </w:rPr>
        <w:t xml:space="preserve"> 6. Результаты тестирования ловкости в конце педагогического эксперимента</w:t>
      </w:r>
    </w:p>
    <w:p w:rsidR="00C644EF" w:rsidRDefault="00995E8D" w:rsidP="002B39A7">
      <w:pPr>
        <w:pStyle w:val="21"/>
        <w:ind w:right="3" w:firstLine="709"/>
        <w:jc w:val="right"/>
        <w:rPr>
          <w:sz w:val="28"/>
          <w:szCs w:val="28"/>
        </w:rPr>
      </w:pPr>
      <w:r>
        <w:rPr>
          <w:sz w:val="28"/>
          <w:szCs w:val="28"/>
        </w:rPr>
        <w:t>Таблица 3</w:t>
      </w:r>
    </w:p>
    <w:p w:rsidR="00C644EF" w:rsidRDefault="00995E8D" w:rsidP="002B39A7">
      <w:pPr>
        <w:pStyle w:val="21"/>
        <w:ind w:right="3" w:firstLine="709"/>
        <w:rPr>
          <w:bCs/>
          <w:sz w:val="28"/>
          <w:szCs w:val="28"/>
        </w:rPr>
      </w:pPr>
      <w:r w:rsidRPr="00884923">
        <w:rPr>
          <w:bCs/>
          <w:sz w:val="28"/>
          <w:szCs w:val="28"/>
        </w:rPr>
        <w:t>Показатели тестирования</w:t>
      </w:r>
      <w:r w:rsidR="009539C0">
        <w:rPr>
          <w:bCs/>
          <w:sz w:val="28"/>
          <w:szCs w:val="28"/>
        </w:rPr>
        <w:t xml:space="preserve"> ловкости</w:t>
      </w:r>
      <w:r w:rsidRPr="00884923">
        <w:rPr>
          <w:bCs/>
          <w:sz w:val="28"/>
          <w:szCs w:val="28"/>
        </w:rPr>
        <w:t xml:space="preserve"> в начале и конце эксперимента</w:t>
      </w:r>
    </w:p>
    <w:p w:rsidR="00884923" w:rsidRPr="00884923" w:rsidRDefault="00884923" w:rsidP="002B39A7">
      <w:pPr>
        <w:pStyle w:val="21"/>
        <w:ind w:right="3" w:firstLine="709"/>
        <w:rPr>
          <w:bCs/>
          <w:sz w:val="28"/>
          <w:szCs w:val="28"/>
        </w:rPr>
      </w:pPr>
    </w:p>
    <w:tbl>
      <w:tblPr>
        <w:tblW w:w="9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6"/>
        <w:gridCol w:w="1127"/>
        <w:gridCol w:w="1394"/>
        <w:gridCol w:w="2034"/>
        <w:gridCol w:w="738"/>
        <w:gridCol w:w="1090"/>
        <w:gridCol w:w="1593"/>
      </w:tblGrid>
      <w:tr w:rsidR="00476317" w:rsidRPr="00476317" w:rsidTr="00677492">
        <w:trPr>
          <w:trHeight w:val="570"/>
          <w:jc w:val="center"/>
        </w:trPr>
        <w:tc>
          <w:tcPr>
            <w:tcW w:w="1227" w:type="dxa"/>
            <w:vMerge w:val="restart"/>
          </w:tcPr>
          <w:p w:rsidR="003D0F42" w:rsidRPr="00476317" w:rsidRDefault="003D0F42" w:rsidP="009F522E">
            <w:pPr>
              <w:pStyle w:val="21"/>
              <w:rPr>
                <w:sz w:val="22"/>
                <w:szCs w:val="22"/>
              </w:rPr>
            </w:pPr>
            <w:r w:rsidRPr="00476317">
              <w:rPr>
                <w:sz w:val="22"/>
                <w:szCs w:val="22"/>
              </w:rPr>
              <w:t>Показатели</w:t>
            </w:r>
          </w:p>
        </w:tc>
        <w:tc>
          <w:tcPr>
            <w:tcW w:w="1156" w:type="dxa"/>
            <w:vMerge w:val="restart"/>
            <w:tcBorders>
              <w:tr2bl w:val="single" w:sz="4" w:space="0" w:color="auto"/>
            </w:tcBorders>
          </w:tcPr>
          <w:p w:rsidR="003D0F42" w:rsidRPr="00476317" w:rsidRDefault="003D0F42" w:rsidP="00476317">
            <w:pPr>
              <w:pStyle w:val="21"/>
              <w:rPr>
                <w:sz w:val="22"/>
                <w:szCs w:val="22"/>
              </w:rPr>
            </w:pPr>
            <w:r w:rsidRPr="00476317">
              <w:rPr>
                <w:sz w:val="22"/>
                <w:szCs w:val="22"/>
              </w:rPr>
              <w:t>исходные</w:t>
            </w:r>
          </w:p>
          <w:p w:rsidR="003D0F42" w:rsidRPr="00476317" w:rsidRDefault="003D0F42" w:rsidP="00476317">
            <w:pPr>
              <w:pStyle w:val="21"/>
              <w:rPr>
                <w:sz w:val="22"/>
                <w:szCs w:val="22"/>
              </w:rPr>
            </w:pPr>
          </w:p>
          <w:p w:rsidR="003D0F42" w:rsidRPr="00476317" w:rsidRDefault="003D0F42" w:rsidP="00476317">
            <w:pPr>
              <w:pStyle w:val="21"/>
              <w:rPr>
                <w:sz w:val="22"/>
                <w:szCs w:val="22"/>
              </w:rPr>
            </w:pPr>
            <w:r w:rsidRPr="00476317">
              <w:rPr>
                <w:sz w:val="22"/>
                <w:szCs w:val="22"/>
              </w:rPr>
              <w:t>итоговые</w:t>
            </w:r>
          </w:p>
        </w:tc>
        <w:tc>
          <w:tcPr>
            <w:tcW w:w="3428" w:type="dxa"/>
            <w:gridSpan w:val="2"/>
            <w:tcBorders>
              <w:bottom w:val="single" w:sz="4" w:space="0" w:color="auto"/>
            </w:tcBorders>
          </w:tcPr>
          <w:p w:rsidR="003D0F42" w:rsidRPr="00476317" w:rsidRDefault="003D0F42" w:rsidP="00476317">
            <w:pPr>
              <w:pStyle w:val="21"/>
              <w:rPr>
                <w:sz w:val="22"/>
                <w:szCs w:val="22"/>
              </w:rPr>
            </w:pPr>
            <w:r w:rsidRPr="00476317">
              <w:rPr>
                <w:sz w:val="22"/>
                <w:szCs w:val="22"/>
              </w:rPr>
              <w:t>Группа</w:t>
            </w:r>
          </w:p>
        </w:tc>
        <w:tc>
          <w:tcPr>
            <w:tcW w:w="756" w:type="dxa"/>
            <w:vMerge w:val="restart"/>
          </w:tcPr>
          <w:p w:rsidR="003D0F42" w:rsidRPr="00476317" w:rsidRDefault="003D0F42" w:rsidP="00476317">
            <w:pPr>
              <w:pStyle w:val="21"/>
              <w:rPr>
                <w:sz w:val="22"/>
                <w:szCs w:val="22"/>
              </w:rPr>
            </w:pPr>
            <w:proofErr w:type="spellStart"/>
            <w:proofErr w:type="gramStart"/>
            <w:r w:rsidRPr="00476317">
              <w:rPr>
                <w:sz w:val="22"/>
                <w:szCs w:val="22"/>
              </w:rPr>
              <w:t>Раз</w:t>
            </w:r>
            <w:r w:rsidR="009F522E" w:rsidRPr="00476317">
              <w:rPr>
                <w:sz w:val="22"/>
                <w:szCs w:val="22"/>
              </w:rPr>
              <w:t>-</w:t>
            </w:r>
            <w:r w:rsidRPr="00476317">
              <w:rPr>
                <w:sz w:val="22"/>
                <w:szCs w:val="22"/>
              </w:rPr>
              <w:t>но</w:t>
            </w:r>
            <w:r w:rsidR="009F522E" w:rsidRPr="00476317">
              <w:rPr>
                <w:sz w:val="22"/>
                <w:szCs w:val="22"/>
              </w:rPr>
              <w:t>с</w:t>
            </w:r>
            <w:r w:rsidRPr="00476317">
              <w:rPr>
                <w:sz w:val="22"/>
                <w:szCs w:val="22"/>
              </w:rPr>
              <w:t>ть</w:t>
            </w:r>
            <w:proofErr w:type="spellEnd"/>
            <w:proofErr w:type="gramEnd"/>
          </w:p>
        </w:tc>
        <w:tc>
          <w:tcPr>
            <w:tcW w:w="1090" w:type="dxa"/>
            <w:vMerge w:val="restart"/>
          </w:tcPr>
          <w:p w:rsidR="003D0F42" w:rsidRPr="00476317" w:rsidRDefault="009F522E" w:rsidP="00476317">
            <w:pPr>
              <w:pStyle w:val="21"/>
              <w:rPr>
                <w:sz w:val="22"/>
                <w:szCs w:val="22"/>
              </w:rPr>
            </w:pPr>
            <w:proofErr w:type="spellStart"/>
            <w:r w:rsidRPr="00476317">
              <w:rPr>
                <w:sz w:val="22"/>
                <w:szCs w:val="22"/>
              </w:rPr>
              <w:t>t</w:t>
            </w:r>
            <w:proofErr w:type="spellEnd"/>
            <w:r w:rsidRPr="00476317">
              <w:rPr>
                <w:sz w:val="22"/>
                <w:szCs w:val="22"/>
                <w:lang w:val="en-US"/>
              </w:rPr>
              <w:t xml:space="preserve"> </w:t>
            </w:r>
            <w:r w:rsidR="003D0F42" w:rsidRPr="00476317">
              <w:rPr>
                <w:sz w:val="22"/>
                <w:szCs w:val="22"/>
              </w:rPr>
              <w:t>кр</w:t>
            </w:r>
            <w:r w:rsidR="00476317">
              <w:rPr>
                <w:sz w:val="22"/>
                <w:szCs w:val="22"/>
              </w:rPr>
              <w:t>итерий</w:t>
            </w:r>
          </w:p>
        </w:tc>
        <w:tc>
          <w:tcPr>
            <w:tcW w:w="1593" w:type="dxa"/>
            <w:vMerge w:val="restart"/>
          </w:tcPr>
          <w:p w:rsidR="00A20926" w:rsidRPr="00476317" w:rsidRDefault="003D0F42" w:rsidP="00476317">
            <w:pPr>
              <w:pStyle w:val="21"/>
              <w:rPr>
                <w:sz w:val="22"/>
                <w:szCs w:val="22"/>
              </w:rPr>
            </w:pPr>
            <w:r w:rsidRPr="00476317">
              <w:rPr>
                <w:sz w:val="22"/>
                <w:szCs w:val="22"/>
              </w:rPr>
              <w:t>Показат</w:t>
            </w:r>
            <w:r w:rsidR="00A20926" w:rsidRPr="00476317">
              <w:rPr>
                <w:sz w:val="22"/>
                <w:szCs w:val="22"/>
              </w:rPr>
              <w:t>ели</w:t>
            </w:r>
          </w:p>
          <w:p w:rsidR="003D0F42" w:rsidRPr="00476317" w:rsidRDefault="003D0F42" w:rsidP="00476317">
            <w:pPr>
              <w:pStyle w:val="21"/>
              <w:rPr>
                <w:sz w:val="22"/>
                <w:szCs w:val="22"/>
              </w:rPr>
            </w:pPr>
            <w:r w:rsidRPr="00476317">
              <w:rPr>
                <w:sz w:val="22"/>
                <w:szCs w:val="22"/>
              </w:rPr>
              <w:t>достовер</w:t>
            </w:r>
            <w:r w:rsidR="00A20926" w:rsidRPr="00476317">
              <w:rPr>
                <w:sz w:val="22"/>
                <w:szCs w:val="22"/>
              </w:rPr>
              <w:t>ности</w:t>
            </w:r>
          </w:p>
          <w:p w:rsidR="003D0F42" w:rsidRPr="00476317" w:rsidRDefault="003D0F42" w:rsidP="00476317">
            <w:pPr>
              <w:pStyle w:val="21"/>
              <w:rPr>
                <w:sz w:val="22"/>
                <w:szCs w:val="22"/>
              </w:rPr>
            </w:pPr>
          </w:p>
        </w:tc>
      </w:tr>
      <w:tr w:rsidR="00476317" w:rsidRPr="00476317" w:rsidTr="00677492">
        <w:trPr>
          <w:trHeight w:val="705"/>
          <w:jc w:val="center"/>
        </w:trPr>
        <w:tc>
          <w:tcPr>
            <w:tcW w:w="1227" w:type="dxa"/>
            <w:vMerge/>
            <w:tcBorders>
              <w:bottom w:val="single" w:sz="4" w:space="0" w:color="auto"/>
            </w:tcBorders>
          </w:tcPr>
          <w:p w:rsidR="003D0F42" w:rsidRPr="00476317" w:rsidRDefault="003D0F42" w:rsidP="00CA60B9">
            <w:pPr>
              <w:pStyle w:val="21"/>
              <w:jc w:val="both"/>
              <w:rPr>
                <w:sz w:val="22"/>
                <w:szCs w:val="22"/>
              </w:rPr>
            </w:pPr>
          </w:p>
        </w:tc>
        <w:tc>
          <w:tcPr>
            <w:tcW w:w="1156" w:type="dxa"/>
            <w:vMerge/>
            <w:tcBorders>
              <w:bottom w:val="single" w:sz="4" w:space="0" w:color="auto"/>
              <w:tr2bl w:val="single" w:sz="4" w:space="0" w:color="auto"/>
            </w:tcBorders>
          </w:tcPr>
          <w:p w:rsidR="003D0F42" w:rsidRPr="00476317" w:rsidRDefault="003D0F42" w:rsidP="00476317">
            <w:pPr>
              <w:pStyle w:val="21"/>
              <w:rPr>
                <w:sz w:val="22"/>
                <w:szCs w:val="22"/>
              </w:rPr>
            </w:pPr>
          </w:p>
        </w:tc>
        <w:tc>
          <w:tcPr>
            <w:tcW w:w="1394" w:type="dxa"/>
            <w:tcBorders>
              <w:top w:val="single" w:sz="4" w:space="0" w:color="auto"/>
              <w:right w:val="single" w:sz="4" w:space="0" w:color="auto"/>
            </w:tcBorders>
          </w:tcPr>
          <w:p w:rsidR="003D0F42" w:rsidRPr="00476317" w:rsidRDefault="009F522E" w:rsidP="00476317">
            <w:pPr>
              <w:pStyle w:val="21"/>
              <w:rPr>
                <w:sz w:val="22"/>
                <w:szCs w:val="22"/>
              </w:rPr>
            </w:pPr>
            <w:r w:rsidRPr="00476317">
              <w:rPr>
                <w:sz w:val="22"/>
                <w:szCs w:val="22"/>
              </w:rPr>
              <w:t>к</w:t>
            </w:r>
            <w:r w:rsidR="003D0F42" w:rsidRPr="00476317">
              <w:rPr>
                <w:sz w:val="22"/>
                <w:szCs w:val="22"/>
              </w:rPr>
              <w:t>онтр</w:t>
            </w:r>
            <w:r w:rsidRPr="00476317">
              <w:rPr>
                <w:sz w:val="22"/>
                <w:szCs w:val="22"/>
              </w:rPr>
              <w:t>ольная</w:t>
            </w:r>
          </w:p>
        </w:tc>
        <w:tc>
          <w:tcPr>
            <w:tcW w:w="2034" w:type="dxa"/>
            <w:tcBorders>
              <w:top w:val="single" w:sz="4" w:space="0" w:color="auto"/>
              <w:left w:val="single" w:sz="4" w:space="0" w:color="auto"/>
            </w:tcBorders>
          </w:tcPr>
          <w:p w:rsidR="003D0F42" w:rsidRPr="00476317" w:rsidRDefault="009F522E" w:rsidP="00476317">
            <w:pPr>
              <w:pStyle w:val="21"/>
              <w:rPr>
                <w:sz w:val="22"/>
                <w:szCs w:val="22"/>
              </w:rPr>
            </w:pPr>
            <w:r w:rsidRPr="00476317">
              <w:rPr>
                <w:sz w:val="22"/>
                <w:szCs w:val="22"/>
              </w:rPr>
              <w:t>э</w:t>
            </w:r>
            <w:r w:rsidR="003D0F42" w:rsidRPr="00476317">
              <w:rPr>
                <w:sz w:val="22"/>
                <w:szCs w:val="22"/>
              </w:rPr>
              <w:t>ксперим</w:t>
            </w:r>
            <w:r w:rsidRPr="00476317">
              <w:rPr>
                <w:sz w:val="22"/>
                <w:szCs w:val="22"/>
              </w:rPr>
              <w:t>ентальная</w:t>
            </w:r>
          </w:p>
        </w:tc>
        <w:tc>
          <w:tcPr>
            <w:tcW w:w="756" w:type="dxa"/>
            <w:vMerge/>
          </w:tcPr>
          <w:p w:rsidR="003D0F42" w:rsidRPr="00476317" w:rsidRDefault="003D0F42" w:rsidP="00476317">
            <w:pPr>
              <w:pStyle w:val="21"/>
              <w:rPr>
                <w:sz w:val="22"/>
                <w:szCs w:val="22"/>
              </w:rPr>
            </w:pPr>
          </w:p>
        </w:tc>
        <w:tc>
          <w:tcPr>
            <w:tcW w:w="1090" w:type="dxa"/>
            <w:vMerge/>
          </w:tcPr>
          <w:p w:rsidR="003D0F42" w:rsidRPr="00476317" w:rsidRDefault="003D0F42" w:rsidP="00476317">
            <w:pPr>
              <w:pStyle w:val="21"/>
              <w:rPr>
                <w:sz w:val="22"/>
                <w:szCs w:val="22"/>
              </w:rPr>
            </w:pPr>
          </w:p>
        </w:tc>
        <w:tc>
          <w:tcPr>
            <w:tcW w:w="1593" w:type="dxa"/>
            <w:vMerge/>
          </w:tcPr>
          <w:p w:rsidR="003D0F42" w:rsidRPr="00476317" w:rsidRDefault="003D0F42" w:rsidP="00476317">
            <w:pPr>
              <w:pStyle w:val="21"/>
              <w:rPr>
                <w:sz w:val="22"/>
                <w:szCs w:val="22"/>
              </w:rPr>
            </w:pPr>
          </w:p>
        </w:tc>
      </w:tr>
      <w:tr w:rsidR="00476317" w:rsidRPr="00476317" w:rsidTr="00677492">
        <w:trPr>
          <w:jc w:val="center"/>
        </w:trPr>
        <w:tc>
          <w:tcPr>
            <w:tcW w:w="1227" w:type="dxa"/>
            <w:vMerge w:val="restart"/>
          </w:tcPr>
          <w:p w:rsidR="003D0F42" w:rsidRPr="00476317" w:rsidRDefault="003D0F42" w:rsidP="00476317">
            <w:pPr>
              <w:pStyle w:val="21"/>
              <w:jc w:val="left"/>
              <w:rPr>
                <w:sz w:val="22"/>
                <w:szCs w:val="22"/>
              </w:rPr>
            </w:pPr>
            <w:r w:rsidRPr="00476317">
              <w:rPr>
                <w:sz w:val="22"/>
                <w:szCs w:val="22"/>
              </w:rPr>
              <w:t>Прыжок в длину с места</w:t>
            </w:r>
          </w:p>
        </w:tc>
        <w:tc>
          <w:tcPr>
            <w:tcW w:w="1156" w:type="dxa"/>
          </w:tcPr>
          <w:p w:rsidR="003D0F42" w:rsidRPr="00476317" w:rsidRDefault="003D0F42" w:rsidP="00476317">
            <w:pPr>
              <w:pStyle w:val="21"/>
              <w:jc w:val="left"/>
              <w:rPr>
                <w:sz w:val="22"/>
                <w:szCs w:val="22"/>
              </w:rPr>
            </w:pPr>
            <w:r w:rsidRPr="00476317">
              <w:rPr>
                <w:sz w:val="22"/>
                <w:szCs w:val="22"/>
              </w:rPr>
              <w:t>исходные</w:t>
            </w:r>
          </w:p>
        </w:tc>
        <w:tc>
          <w:tcPr>
            <w:tcW w:w="1394" w:type="dxa"/>
            <w:tcBorders>
              <w:right w:val="single" w:sz="4" w:space="0" w:color="auto"/>
            </w:tcBorders>
          </w:tcPr>
          <w:p w:rsidR="003D0F42" w:rsidRPr="00476317" w:rsidRDefault="003D0F42" w:rsidP="00476317">
            <w:pPr>
              <w:pStyle w:val="21"/>
              <w:jc w:val="left"/>
              <w:rPr>
                <w:sz w:val="22"/>
                <w:szCs w:val="22"/>
              </w:rPr>
            </w:pPr>
            <w:r w:rsidRPr="00476317">
              <w:rPr>
                <w:sz w:val="22"/>
                <w:szCs w:val="22"/>
              </w:rPr>
              <w:t>150,59</w:t>
            </w:r>
            <w:r w:rsidRPr="00476317">
              <w:rPr>
                <w:sz w:val="22"/>
                <w:szCs w:val="22"/>
                <w:u w:val="single"/>
                <w:vertAlign w:val="superscript"/>
              </w:rPr>
              <w:t>+</w:t>
            </w:r>
            <w:r w:rsidRPr="00476317">
              <w:rPr>
                <w:sz w:val="22"/>
                <w:szCs w:val="22"/>
              </w:rPr>
              <w:t>2,18</w:t>
            </w:r>
          </w:p>
        </w:tc>
        <w:tc>
          <w:tcPr>
            <w:tcW w:w="2034" w:type="dxa"/>
            <w:tcBorders>
              <w:left w:val="single" w:sz="4" w:space="0" w:color="auto"/>
            </w:tcBorders>
          </w:tcPr>
          <w:p w:rsidR="003D0F42" w:rsidRPr="00476317" w:rsidRDefault="003D0F42" w:rsidP="00476317">
            <w:pPr>
              <w:pStyle w:val="21"/>
              <w:jc w:val="left"/>
              <w:rPr>
                <w:sz w:val="22"/>
                <w:szCs w:val="22"/>
              </w:rPr>
            </w:pPr>
            <w:r w:rsidRPr="00476317">
              <w:rPr>
                <w:sz w:val="22"/>
                <w:szCs w:val="22"/>
              </w:rPr>
              <w:t>153,5</w:t>
            </w:r>
            <w:r w:rsidRPr="00476317">
              <w:rPr>
                <w:sz w:val="22"/>
                <w:szCs w:val="22"/>
                <w:u w:val="single"/>
                <w:vertAlign w:val="superscript"/>
              </w:rPr>
              <w:t>+</w:t>
            </w:r>
            <w:r w:rsidRPr="00476317">
              <w:rPr>
                <w:sz w:val="22"/>
                <w:szCs w:val="22"/>
              </w:rPr>
              <w:t>1,5</w:t>
            </w:r>
          </w:p>
        </w:tc>
        <w:tc>
          <w:tcPr>
            <w:tcW w:w="756" w:type="dxa"/>
          </w:tcPr>
          <w:p w:rsidR="003D0F42" w:rsidRPr="00476317" w:rsidRDefault="003D0F42" w:rsidP="00476317">
            <w:pPr>
              <w:pStyle w:val="21"/>
              <w:jc w:val="left"/>
              <w:rPr>
                <w:sz w:val="22"/>
                <w:szCs w:val="22"/>
              </w:rPr>
            </w:pPr>
            <w:r w:rsidRPr="00476317">
              <w:rPr>
                <w:sz w:val="22"/>
                <w:szCs w:val="22"/>
              </w:rPr>
              <w:t>2,91</w:t>
            </w:r>
          </w:p>
        </w:tc>
        <w:tc>
          <w:tcPr>
            <w:tcW w:w="1090" w:type="dxa"/>
          </w:tcPr>
          <w:p w:rsidR="003D0F42" w:rsidRPr="00476317" w:rsidRDefault="003D0F42" w:rsidP="00476317">
            <w:pPr>
              <w:pStyle w:val="21"/>
              <w:jc w:val="left"/>
              <w:rPr>
                <w:sz w:val="22"/>
                <w:szCs w:val="22"/>
              </w:rPr>
            </w:pPr>
            <w:r w:rsidRPr="00476317">
              <w:rPr>
                <w:sz w:val="22"/>
                <w:szCs w:val="22"/>
              </w:rPr>
              <w:t>1,1</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476317" w:rsidRPr="00476317" w:rsidTr="00677492">
        <w:trPr>
          <w:jc w:val="center"/>
        </w:trPr>
        <w:tc>
          <w:tcPr>
            <w:tcW w:w="1227" w:type="dxa"/>
            <w:vMerge/>
          </w:tcPr>
          <w:p w:rsidR="003D0F42" w:rsidRPr="00476317" w:rsidRDefault="003D0F42" w:rsidP="00476317">
            <w:pPr>
              <w:pStyle w:val="21"/>
              <w:jc w:val="left"/>
              <w:rPr>
                <w:sz w:val="22"/>
                <w:szCs w:val="22"/>
              </w:rPr>
            </w:pPr>
          </w:p>
        </w:tc>
        <w:tc>
          <w:tcPr>
            <w:tcW w:w="1156" w:type="dxa"/>
          </w:tcPr>
          <w:p w:rsidR="003D0F42" w:rsidRPr="00476317" w:rsidRDefault="003D0F42" w:rsidP="00476317">
            <w:pPr>
              <w:pStyle w:val="21"/>
              <w:jc w:val="left"/>
              <w:rPr>
                <w:sz w:val="22"/>
                <w:szCs w:val="22"/>
              </w:rPr>
            </w:pPr>
            <w:r w:rsidRPr="00476317">
              <w:rPr>
                <w:sz w:val="22"/>
                <w:szCs w:val="22"/>
              </w:rPr>
              <w:t>итоговые</w:t>
            </w:r>
          </w:p>
        </w:tc>
        <w:tc>
          <w:tcPr>
            <w:tcW w:w="1394" w:type="dxa"/>
          </w:tcPr>
          <w:p w:rsidR="003D0F42" w:rsidRPr="00476317" w:rsidRDefault="003D0F42" w:rsidP="00476317">
            <w:pPr>
              <w:pStyle w:val="21"/>
              <w:jc w:val="left"/>
              <w:rPr>
                <w:sz w:val="22"/>
                <w:szCs w:val="22"/>
              </w:rPr>
            </w:pPr>
            <w:r w:rsidRPr="00476317">
              <w:rPr>
                <w:sz w:val="22"/>
                <w:szCs w:val="22"/>
              </w:rPr>
              <w:t>167,48</w:t>
            </w:r>
            <w:r w:rsidRPr="00476317">
              <w:rPr>
                <w:sz w:val="22"/>
                <w:szCs w:val="22"/>
                <w:u w:val="single"/>
                <w:vertAlign w:val="superscript"/>
              </w:rPr>
              <w:t>+</w:t>
            </w:r>
            <w:r w:rsidRPr="00476317">
              <w:rPr>
                <w:sz w:val="22"/>
                <w:szCs w:val="22"/>
              </w:rPr>
              <w:t>1,95</w:t>
            </w:r>
          </w:p>
        </w:tc>
        <w:tc>
          <w:tcPr>
            <w:tcW w:w="2034" w:type="dxa"/>
          </w:tcPr>
          <w:p w:rsidR="003D0F42" w:rsidRPr="00476317" w:rsidRDefault="003D0F42" w:rsidP="00476317">
            <w:pPr>
              <w:pStyle w:val="21"/>
              <w:jc w:val="left"/>
              <w:rPr>
                <w:sz w:val="22"/>
                <w:szCs w:val="22"/>
              </w:rPr>
            </w:pPr>
            <w:r w:rsidRPr="00476317">
              <w:rPr>
                <w:sz w:val="22"/>
                <w:szCs w:val="22"/>
              </w:rPr>
              <w:t>176,4</w:t>
            </w:r>
            <w:r w:rsidRPr="00476317">
              <w:rPr>
                <w:sz w:val="22"/>
                <w:szCs w:val="22"/>
                <w:u w:val="single"/>
                <w:vertAlign w:val="superscript"/>
              </w:rPr>
              <w:t>+</w:t>
            </w:r>
            <w:r w:rsidRPr="00476317">
              <w:rPr>
                <w:sz w:val="22"/>
                <w:szCs w:val="22"/>
              </w:rPr>
              <w:t>1,4</w:t>
            </w:r>
          </w:p>
        </w:tc>
        <w:tc>
          <w:tcPr>
            <w:tcW w:w="756" w:type="dxa"/>
          </w:tcPr>
          <w:p w:rsidR="003D0F42" w:rsidRPr="00476317" w:rsidRDefault="003D0F42" w:rsidP="00476317">
            <w:pPr>
              <w:pStyle w:val="21"/>
              <w:jc w:val="left"/>
              <w:rPr>
                <w:sz w:val="22"/>
                <w:szCs w:val="22"/>
              </w:rPr>
            </w:pPr>
            <w:r w:rsidRPr="00476317">
              <w:rPr>
                <w:sz w:val="22"/>
                <w:szCs w:val="22"/>
              </w:rPr>
              <w:t>8,92</w:t>
            </w:r>
          </w:p>
        </w:tc>
        <w:tc>
          <w:tcPr>
            <w:tcW w:w="1090" w:type="dxa"/>
          </w:tcPr>
          <w:p w:rsidR="003D0F42" w:rsidRPr="00476317" w:rsidRDefault="003D0F42" w:rsidP="00476317">
            <w:pPr>
              <w:pStyle w:val="21"/>
              <w:jc w:val="left"/>
              <w:rPr>
                <w:sz w:val="22"/>
                <w:szCs w:val="22"/>
              </w:rPr>
            </w:pPr>
            <w:r w:rsidRPr="00476317">
              <w:rPr>
                <w:sz w:val="22"/>
                <w:szCs w:val="22"/>
              </w:rPr>
              <w:t>3,95</w:t>
            </w:r>
          </w:p>
        </w:tc>
        <w:tc>
          <w:tcPr>
            <w:tcW w:w="1593" w:type="dxa"/>
          </w:tcPr>
          <w:p w:rsidR="003D0F42" w:rsidRPr="00476317" w:rsidRDefault="003D0F42" w:rsidP="00476317">
            <w:pPr>
              <w:pStyle w:val="21"/>
              <w:jc w:val="left"/>
              <w:rPr>
                <w:sz w:val="22"/>
                <w:szCs w:val="22"/>
                <w:lang w:val="en-US"/>
              </w:rPr>
            </w:pPr>
            <w:proofErr w:type="spellStart"/>
            <w:proofErr w:type="gramStart"/>
            <w:r w:rsidRPr="00476317">
              <w:rPr>
                <w:sz w:val="22"/>
                <w:szCs w:val="22"/>
              </w:rPr>
              <w:t>р</w:t>
            </w:r>
            <w:proofErr w:type="spellEnd"/>
            <w:proofErr w:type="gramEnd"/>
            <w:r w:rsidRPr="00476317">
              <w:rPr>
                <w:sz w:val="22"/>
                <w:szCs w:val="22"/>
              </w:rPr>
              <w:t>&lt;0,001</w:t>
            </w:r>
          </w:p>
        </w:tc>
      </w:tr>
      <w:tr w:rsidR="00476317" w:rsidRPr="00476317" w:rsidTr="00677492">
        <w:trPr>
          <w:jc w:val="center"/>
        </w:trPr>
        <w:tc>
          <w:tcPr>
            <w:tcW w:w="1227" w:type="dxa"/>
            <w:vMerge w:val="restart"/>
          </w:tcPr>
          <w:p w:rsidR="003D0F42" w:rsidRPr="00476317" w:rsidRDefault="003D0F42" w:rsidP="00476317">
            <w:pPr>
              <w:pStyle w:val="21"/>
              <w:jc w:val="left"/>
              <w:rPr>
                <w:sz w:val="22"/>
                <w:szCs w:val="22"/>
              </w:rPr>
            </w:pPr>
            <w:r w:rsidRPr="00476317">
              <w:rPr>
                <w:sz w:val="22"/>
                <w:szCs w:val="22"/>
              </w:rPr>
              <w:t>Челночный</w:t>
            </w:r>
            <w:r w:rsidR="009F522E" w:rsidRPr="00476317">
              <w:rPr>
                <w:sz w:val="22"/>
                <w:szCs w:val="22"/>
                <w:lang w:val="en-US"/>
              </w:rPr>
              <w:t xml:space="preserve"> </w:t>
            </w:r>
            <w:r w:rsidRPr="00476317">
              <w:rPr>
                <w:sz w:val="22"/>
                <w:szCs w:val="22"/>
              </w:rPr>
              <w:t>бег</w:t>
            </w:r>
          </w:p>
          <w:p w:rsidR="003D0F42" w:rsidRPr="00476317" w:rsidRDefault="003D0F42" w:rsidP="00476317">
            <w:pPr>
              <w:pStyle w:val="21"/>
              <w:jc w:val="left"/>
              <w:rPr>
                <w:sz w:val="22"/>
                <w:szCs w:val="22"/>
              </w:rPr>
            </w:pPr>
            <w:r w:rsidRPr="00476317">
              <w:rPr>
                <w:sz w:val="22"/>
                <w:szCs w:val="22"/>
              </w:rPr>
              <w:t xml:space="preserve">3х10 </w:t>
            </w:r>
            <w:r w:rsidR="00893391" w:rsidRPr="00476317">
              <w:rPr>
                <w:sz w:val="22"/>
                <w:szCs w:val="22"/>
              </w:rPr>
              <w:t>м</w:t>
            </w:r>
          </w:p>
        </w:tc>
        <w:tc>
          <w:tcPr>
            <w:tcW w:w="1156" w:type="dxa"/>
          </w:tcPr>
          <w:p w:rsidR="003D0F42" w:rsidRPr="00476317" w:rsidRDefault="003D0F42" w:rsidP="00476317">
            <w:pPr>
              <w:pStyle w:val="21"/>
              <w:jc w:val="left"/>
              <w:rPr>
                <w:sz w:val="22"/>
                <w:szCs w:val="22"/>
              </w:rPr>
            </w:pPr>
            <w:r w:rsidRPr="00476317">
              <w:rPr>
                <w:sz w:val="22"/>
                <w:szCs w:val="22"/>
              </w:rPr>
              <w:t>исходные</w:t>
            </w:r>
          </w:p>
        </w:tc>
        <w:tc>
          <w:tcPr>
            <w:tcW w:w="1394" w:type="dxa"/>
          </w:tcPr>
          <w:p w:rsidR="003D0F42" w:rsidRPr="00476317" w:rsidRDefault="003D0F42" w:rsidP="00476317">
            <w:pPr>
              <w:pStyle w:val="21"/>
              <w:jc w:val="left"/>
              <w:rPr>
                <w:sz w:val="22"/>
                <w:szCs w:val="22"/>
              </w:rPr>
            </w:pPr>
            <w:r w:rsidRPr="00476317">
              <w:rPr>
                <w:sz w:val="22"/>
                <w:szCs w:val="22"/>
              </w:rPr>
              <w:t>9,33</w:t>
            </w:r>
            <w:r w:rsidRPr="00476317">
              <w:rPr>
                <w:sz w:val="22"/>
                <w:szCs w:val="22"/>
                <w:u w:val="single"/>
                <w:vertAlign w:val="superscript"/>
              </w:rPr>
              <w:t>+</w:t>
            </w:r>
            <w:r w:rsidRPr="00476317">
              <w:rPr>
                <w:sz w:val="22"/>
                <w:szCs w:val="22"/>
              </w:rPr>
              <w:t>0,05</w:t>
            </w:r>
          </w:p>
        </w:tc>
        <w:tc>
          <w:tcPr>
            <w:tcW w:w="2034" w:type="dxa"/>
          </w:tcPr>
          <w:p w:rsidR="003D0F42" w:rsidRPr="00476317" w:rsidRDefault="003D0F42" w:rsidP="00476317">
            <w:pPr>
              <w:pStyle w:val="21"/>
              <w:jc w:val="left"/>
              <w:rPr>
                <w:sz w:val="22"/>
                <w:szCs w:val="22"/>
              </w:rPr>
            </w:pPr>
            <w:r w:rsidRPr="00476317">
              <w:rPr>
                <w:sz w:val="22"/>
                <w:szCs w:val="22"/>
              </w:rPr>
              <w:t>9,22</w:t>
            </w:r>
            <w:r w:rsidRPr="00476317">
              <w:rPr>
                <w:sz w:val="22"/>
                <w:szCs w:val="22"/>
                <w:u w:val="single"/>
                <w:vertAlign w:val="superscript"/>
              </w:rPr>
              <w:t>+</w:t>
            </w:r>
            <w:r w:rsidRPr="00476317">
              <w:rPr>
                <w:sz w:val="22"/>
                <w:szCs w:val="22"/>
              </w:rPr>
              <w:t>0,03</w:t>
            </w:r>
          </w:p>
        </w:tc>
        <w:tc>
          <w:tcPr>
            <w:tcW w:w="756" w:type="dxa"/>
          </w:tcPr>
          <w:p w:rsidR="003D0F42" w:rsidRPr="00476317" w:rsidRDefault="003D0F42" w:rsidP="00476317">
            <w:pPr>
              <w:pStyle w:val="21"/>
              <w:jc w:val="left"/>
              <w:rPr>
                <w:sz w:val="22"/>
                <w:szCs w:val="22"/>
              </w:rPr>
            </w:pPr>
            <w:r w:rsidRPr="00476317">
              <w:rPr>
                <w:sz w:val="22"/>
                <w:szCs w:val="22"/>
              </w:rPr>
              <w:t>0,11</w:t>
            </w:r>
          </w:p>
        </w:tc>
        <w:tc>
          <w:tcPr>
            <w:tcW w:w="1090" w:type="dxa"/>
          </w:tcPr>
          <w:p w:rsidR="003D0F42" w:rsidRPr="00476317" w:rsidRDefault="003D0F42" w:rsidP="00476317">
            <w:pPr>
              <w:pStyle w:val="21"/>
              <w:jc w:val="left"/>
              <w:rPr>
                <w:sz w:val="22"/>
                <w:szCs w:val="22"/>
              </w:rPr>
            </w:pPr>
            <w:r w:rsidRPr="00476317">
              <w:rPr>
                <w:sz w:val="22"/>
                <w:szCs w:val="22"/>
              </w:rPr>
              <w:t>1,89</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476317" w:rsidRPr="00476317" w:rsidTr="00677492">
        <w:trPr>
          <w:jc w:val="center"/>
        </w:trPr>
        <w:tc>
          <w:tcPr>
            <w:tcW w:w="1227" w:type="dxa"/>
            <w:vMerge/>
          </w:tcPr>
          <w:p w:rsidR="003D0F42" w:rsidRPr="00476317" w:rsidRDefault="003D0F42" w:rsidP="00476317">
            <w:pPr>
              <w:pStyle w:val="21"/>
              <w:jc w:val="left"/>
              <w:rPr>
                <w:sz w:val="22"/>
                <w:szCs w:val="22"/>
              </w:rPr>
            </w:pPr>
          </w:p>
        </w:tc>
        <w:tc>
          <w:tcPr>
            <w:tcW w:w="1156" w:type="dxa"/>
          </w:tcPr>
          <w:p w:rsidR="003D0F42" w:rsidRPr="00476317" w:rsidRDefault="003D0F42" w:rsidP="00476317">
            <w:pPr>
              <w:pStyle w:val="21"/>
              <w:jc w:val="left"/>
              <w:rPr>
                <w:sz w:val="22"/>
                <w:szCs w:val="22"/>
              </w:rPr>
            </w:pPr>
            <w:r w:rsidRPr="00476317">
              <w:rPr>
                <w:sz w:val="22"/>
                <w:szCs w:val="22"/>
              </w:rPr>
              <w:t>итоговые</w:t>
            </w:r>
          </w:p>
        </w:tc>
        <w:tc>
          <w:tcPr>
            <w:tcW w:w="1394" w:type="dxa"/>
          </w:tcPr>
          <w:p w:rsidR="003D0F42" w:rsidRPr="00476317" w:rsidRDefault="003D0F42" w:rsidP="00476317">
            <w:pPr>
              <w:pStyle w:val="21"/>
              <w:jc w:val="left"/>
              <w:rPr>
                <w:sz w:val="22"/>
                <w:szCs w:val="22"/>
              </w:rPr>
            </w:pPr>
            <w:r w:rsidRPr="00476317">
              <w:rPr>
                <w:sz w:val="22"/>
                <w:szCs w:val="22"/>
              </w:rPr>
              <w:t>9,05</w:t>
            </w:r>
            <w:r w:rsidRPr="00476317">
              <w:rPr>
                <w:sz w:val="22"/>
                <w:szCs w:val="22"/>
                <w:u w:val="single"/>
                <w:vertAlign w:val="superscript"/>
              </w:rPr>
              <w:t>+</w:t>
            </w:r>
            <w:r w:rsidRPr="00476317">
              <w:rPr>
                <w:sz w:val="22"/>
                <w:szCs w:val="22"/>
              </w:rPr>
              <w:t>0,03</w:t>
            </w:r>
          </w:p>
        </w:tc>
        <w:tc>
          <w:tcPr>
            <w:tcW w:w="2034" w:type="dxa"/>
          </w:tcPr>
          <w:p w:rsidR="003D0F42" w:rsidRPr="00476317" w:rsidRDefault="003D0F42" w:rsidP="00476317">
            <w:pPr>
              <w:pStyle w:val="21"/>
              <w:jc w:val="left"/>
              <w:rPr>
                <w:sz w:val="22"/>
                <w:szCs w:val="22"/>
              </w:rPr>
            </w:pPr>
            <w:r w:rsidRPr="00476317">
              <w:rPr>
                <w:sz w:val="22"/>
                <w:szCs w:val="22"/>
              </w:rPr>
              <w:t>8,78</w:t>
            </w:r>
            <w:r w:rsidRPr="00476317">
              <w:rPr>
                <w:sz w:val="22"/>
                <w:szCs w:val="22"/>
                <w:u w:val="single"/>
                <w:vertAlign w:val="superscript"/>
              </w:rPr>
              <w:t>+</w:t>
            </w:r>
            <w:r w:rsidRPr="00476317">
              <w:rPr>
                <w:sz w:val="22"/>
                <w:szCs w:val="22"/>
              </w:rPr>
              <w:t>0,02</w:t>
            </w:r>
          </w:p>
        </w:tc>
        <w:tc>
          <w:tcPr>
            <w:tcW w:w="756" w:type="dxa"/>
          </w:tcPr>
          <w:p w:rsidR="003D0F42" w:rsidRPr="00476317" w:rsidRDefault="003D0F42" w:rsidP="00476317">
            <w:pPr>
              <w:pStyle w:val="21"/>
              <w:jc w:val="left"/>
              <w:rPr>
                <w:sz w:val="22"/>
                <w:szCs w:val="22"/>
              </w:rPr>
            </w:pPr>
            <w:r w:rsidRPr="00476317">
              <w:rPr>
                <w:sz w:val="22"/>
                <w:szCs w:val="22"/>
              </w:rPr>
              <w:t>0,27</w:t>
            </w:r>
          </w:p>
        </w:tc>
        <w:tc>
          <w:tcPr>
            <w:tcW w:w="1090" w:type="dxa"/>
          </w:tcPr>
          <w:p w:rsidR="003D0F42" w:rsidRPr="00476317" w:rsidRDefault="003D0F42" w:rsidP="00476317">
            <w:pPr>
              <w:pStyle w:val="21"/>
              <w:jc w:val="left"/>
              <w:rPr>
                <w:sz w:val="22"/>
                <w:szCs w:val="22"/>
              </w:rPr>
            </w:pPr>
            <w:r w:rsidRPr="00476317">
              <w:rPr>
                <w:sz w:val="22"/>
                <w:szCs w:val="22"/>
              </w:rPr>
              <w:t>7,49</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r w:rsidR="00476317" w:rsidRPr="00476317" w:rsidTr="00677492">
        <w:trPr>
          <w:jc w:val="center"/>
        </w:trPr>
        <w:tc>
          <w:tcPr>
            <w:tcW w:w="1227" w:type="dxa"/>
            <w:vMerge w:val="restart"/>
          </w:tcPr>
          <w:p w:rsidR="003D0F42" w:rsidRPr="00476317" w:rsidRDefault="003D0F42" w:rsidP="00476317">
            <w:pPr>
              <w:pStyle w:val="21"/>
              <w:jc w:val="left"/>
              <w:rPr>
                <w:sz w:val="22"/>
                <w:szCs w:val="22"/>
              </w:rPr>
            </w:pPr>
            <w:r w:rsidRPr="00476317">
              <w:rPr>
                <w:sz w:val="22"/>
                <w:szCs w:val="22"/>
              </w:rPr>
              <w:t>Метание мяча в цель</w:t>
            </w:r>
          </w:p>
        </w:tc>
        <w:tc>
          <w:tcPr>
            <w:tcW w:w="1156" w:type="dxa"/>
          </w:tcPr>
          <w:p w:rsidR="003D0F42" w:rsidRPr="00476317" w:rsidRDefault="003D0F42" w:rsidP="00476317">
            <w:pPr>
              <w:pStyle w:val="21"/>
              <w:jc w:val="left"/>
              <w:rPr>
                <w:sz w:val="22"/>
                <w:szCs w:val="22"/>
              </w:rPr>
            </w:pPr>
            <w:r w:rsidRPr="00476317">
              <w:rPr>
                <w:sz w:val="22"/>
                <w:szCs w:val="22"/>
              </w:rPr>
              <w:t>исходные</w:t>
            </w:r>
          </w:p>
        </w:tc>
        <w:tc>
          <w:tcPr>
            <w:tcW w:w="1394" w:type="dxa"/>
          </w:tcPr>
          <w:p w:rsidR="003D0F42" w:rsidRPr="00476317" w:rsidRDefault="003D0F42" w:rsidP="00476317">
            <w:pPr>
              <w:pStyle w:val="21"/>
              <w:jc w:val="left"/>
              <w:rPr>
                <w:sz w:val="22"/>
                <w:szCs w:val="22"/>
              </w:rPr>
            </w:pPr>
            <w:r w:rsidRPr="00476317">
              <w:rPr>
                <w:sz w:val="22"/>
                <w:szCs w:val="22"/>
              </w:rPr>
              <w:t>8,36</w:t>
            </w:r>
            <w:r w:rsidRPr="00476317">
              <w:rPr>
                <w:sz w:val="22"/>
                <w:szCs w:val="22"/>
                <w:u w:val="single"/>
                <w:vertAlign w:val="superscript"/>
              </w:rPr>
              <w:t>+</w:t>
            </w:r>
            <w:r w:rsidRPr="00476317">
              <w:rPr>
                <w:sz w:val="22"/>
                <w:szCs w:val="22"/>
              </w:rPr>
              <w:t>0,05</w:t>
            </w:r>
          </w:p>
        </w:tc>
        <w:tc>
          <w:tcPr>
            <w:tcW w:w="2034" w:type="dxa"/>
          </w:tcPr>
          <w:p w:rsidR="003D0F42" w:rsidRPr="00476317" w:rsidRDefault="003D0F42" w:rsidP="00476317">
            <w:pPr>
              <w:pStyle w:val="21"/>
              <w:jc w:val="left"/>
              <w:rPr>
                <w:sz w:val="22"/>
                <w:szCs w:val="22"/>
              </w:rPr>
            </w:pPr>
            <w:r w:rsidRPr="00476317">
              <w:rPr>
                <w:sz w:val="22"/>
                <w:szCs w:val="22"/>
              </w:rPr>
              <w:t>8,45</w:t>
            </w:r>
            <w:r w:rsidRPr="00476317">
              <w:rPr>
                <w:sz w:val="22"/>
                <w:szCs w:val="22"/>
                <w:u w:val="single"/>
                <w:vertAlign w:val="superscript"/>
              </w:rPr>
              <w:t>+</w:t>
            </w:r>
            <w:r w:rsidRPr="00476317">
              <w:rPr>
                <w:sz w:val="22"/>
                <w:szCs w:val="22"/>
              </w:rPr>
              <w:t>0,04</w:t>
            </w:r>
          </w:p>
        </w:tc>
        <w:tc>
          <w:tcPr>
            <w:tcW w:w="756" w:type="dxa"/>
          </w:tcPr>
          <w:p w:rsidR="003D0F42" w:rsidRPr="00476317" w:rsidRDefault="003D0F42" w:rsidP="00476317">
            <w:pPr>
              <w:pStyle w:val="21"/>
              <w:jc w:val="left"/>
              <w:rPr>
                <w:sz w:val="22"/>
                <w:szCs w:val="22"/>
              </w:rPr>
            </w:pPr>
            <w:r w:rsidRPr="00476317">
              <w:rPr>
                <w:sz w:val="22"/>
                <w:szCs w:val="22"/>
              </w:rPr>
              <w:t>0,09</w:t>
            </w:r>
          </w:p>
        </w:tc>
        <w:tc>
          <w:tcPr>
            <w:tcW w:w="1090" w:type="dxa"/>
          </w:tcPr>
          <w:p w:rsidR="003D0F42" w:rsidRPr="00476317" w:rsidRDefault="003D0F42" w:rsidP="00476317">
            <w:pPr>
              <w:pStyle w:val="21"/>
              <w:jc w:val="left"/>
              <w:rPr>
                <w:sz w:val="22"/>
                <w:szCs w:val="22"/>
              </w:rPr>
            </w:pPr>
            <w:r w:rsidRPr="00476317">
              <w:rPr>
                <w:sz w:val="22"/>
                <w:szCs w:val="22"/>
              </w:rPr>
              <w:t>1,4</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476317" w:rsidRPr="00476317" w:rsidTr="00677492">
        <w:trPr>
          <w:jc w:val="center"/>
        </w:trPr>
        <w:tc>
          <w:tcPr>
            <w:tcW w:w="1227" w:type="dxa"/>
            <w:vMerge/>
          </w:tcPr>
          <w:p w:rsidR="003D0F42" w:rsidRPr="00476317" w:rsidRDefault="003D0F42" w:rsidP="00476317">
            <w:pPr>
              <w:pStyle w:val="21"/>
              <w:jc w:val="left"/>
              <w:rPr>
                <w:sz w:val="22"/>
                <w:szCs w:val="22"/>
              </w:rPr>
            </w:pPr>
          </w:p>
        </w:tc>
        <w:tc>
          <w:tcPr>
            <w:tcW w:w="1156" w:type="dxa"/>
          </w:tcPr>
          <w:p w:rsidR="003D0F42" w:rsidRPr="00476317" w:rsidRDefault="003D0F42" w:rsidP="00476317">
            <w:pPr>
              <w:pStyle w:val="21"/>
              <w:jc w:val="left"/>
              <w:rPr>
                <w:sz w:val="22"/>
                <w:szCs w:val="22"/>
              </w:rPr>
            </w:pPr>
            <w:r w:rsidRPr="00476317">
              <w:rPr>
                <w:sz w:val="22"/>
                <w:szCs w:val="22"/>
              </w:rPr>
              <w:t>итоговые</w:t>
            </w:r>
          </w:p>
        </w:tc>
        <w:tc>
          <w:tcPr>
            <w:tcW w:w="1394" w:type="dxa"/>
          </w:tcPr>
          <w:p w:rsidR="003D0F42" w:rsidRPr="00476317" w:rsidRDefault="003D0F42" w:rsidP="00476317">
            <w:pPr>
              <w:pStyle w:val="21"/>
              <w:jc w:val="left"/>
              <w:rPr>
                <w:sz w:val="22"/>
                <w:szCs w:val="22"/>
              </w:rPr>
            </w:pPr>
            <w:r w:rsidRPr="00476317">
              <w:rPr>
                <w:sz w:val="22"/>
                <w:szCs w:val="22"/>
              </w:rPr>
              <w:t>9,58</w:t>
            </w:r>
            <w:r w:rsidRPr="00476317">
              <w:rPr>
                <w:sz w:val="22"/>
                <w:szCs w:val="22"/>
                <w:u w:val="single"/>
                <w:vertAlign w:val="superscript"/>
              </w:rPr>
              <w:t>+</w:t>
            </w:r>
            <w:r w:rsidRPr="00476317">
              <w:rPr>
                <w:sz w:val="22"/>
                <w:szCs w:val="22"/>
              </w:rPr>
              <w:t>0,13</w:t>
            </w:r>
          </w:p>
        </w:tc>
        <w:tc>
          <w:tcPr>
            <w:tcW w:w="2034" w:type="dxa"/>
          </w:tcPr>
          <w:p w:rsidR="003D0F42" w:rsidRPr="00476317" w:rsidRDefault="003D0F42" w:rsidP="00476317">
            <w:pPr>
              <w:pStyle w:val="21"/>
              <w:jc w:val="left"/>
              <w:rPr>
                <w:sz w:val="22"/>
                <w:szCs w:val="22"/>
              </w:rPr>
            </w:pPr>
            <w:r w:rsidRPr="00476317">
              <w:rPr>
                <w:sz w:val="22"/>
                <w:szCs w:val="22"/>
              </w:rPr>
              <w:t>10,15</w:t>
            </w:r>
            <w:r w:rsidRPr="00476317">
              <w:rPr>
                <w:sz w:val="22"/>
                <w:szCs w:val="22"/>
                <w:u w:val="single"/>
                <w:vertAlign w:val="superscript"/>
              </w:rPr>
              <w:t>+</w:t>
            </w:r>
            <w:r w:rsidRPr="00476317">
              <w:rPr>
                <w:sz w:val="22"/>
                <w:szCs w:val="22"/>
              </w:rPr>
              <w:t>0,13</w:t>
            </w:r>
          </w:p>
        </w:tc>
        <w:tc>
          <w:tcPr>
            <w:tcW w:w="756" w:type="dxa"/>
          </w:tcPr>
          <w:p w:rsidR="003D0F42" w:rsidRPr="00476317" w:rsidRDefault="003D0F42" w:rsidP="00476317">
            <w:pPr>
              <w:pStyle w:val="21"/>
              <w:jc w:val="left"/>
              <w:rPr>
                <w:sz w:val="22"/>
                <w:szCs w:val="22"/>
              </w:rPr>
            </w:pPr>
            <w:r w:rsidRPr="00476317">
              <w:rPr>
                <w:sz w:val="22"/>
                <w:szCs w:val="22"/>
              </w:rPr>
              <w:t>0,57</w:t>
            </w:r>
          </w:p>
        </w:tc>
        <w:tc>
          <w:tcPr>
            <w:tcW w:w="1090" w:type="dxa"/>
          </w:tcPr>
          <w:p w:rsidR="003D0F42" w:rsidRPr="00476317" w:rsidRDefault="003D0F42" w:rsidP="00476317">
            <w:pPr>
              <w:pStyle w:val="21"/>
              <w:jc w:val="left"/>
              <w:rPr>
                <w:sz w:val="22"/>
                <w:szCs w:val="22"/>
              </w:rPr>
            </w:pPr>
            <w:r w:rsidRPr="00476317">
              <w:rPr>
                <w:sz w:val="22"/>
                <w:szCs w:val="22"/>
              </w:rPr>
              <w:t>3,8</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r w:rsidR="00476317" w:rsidRPr="00476317" w:rsidTr="00677492">
        <w:trPr>
          <w:jc w:val="center"/>
        </w:trPr>
        <w:tc>
          <w:tcPr>
            <w:tcW w:w="1227" w:type="dxa"/>
            <w:vMerge w:val="restart"/>
          </w:tcPr>
          <w:p w:rsidR="003D0F42" w:rsidRPr="00476317" w:rsidRDefault="003D0F42" w:rsidP="00476317">
            <w:pPr>
              <w:pStyle w:val="21"/>
              <w:jc w:val="left"/>
              <w:rPr>
                <w:sz w:val="22"/>
                <w:szCs w:val="22"/>
              </w:rPr>
            </w:pPr>
            <w:r w:rsidRPr="00476317">
              <w:rPr>
                <w:sz w:val="22"/>
                <w:szCs w:val="22"/>
              </w:rPr>
              <w:t>Ведение мяча</w:t>
            </w:r>
          </w:p>
        </w:tc>
        <w:tc>
          <w:tcPr>
            <w:tcW w:w="1156" w:type="dxa"/>
          </w:tcPr>
          <w:p w:rsidR="003D0F42" w:rsidRPr="00476317" w:rsidRDefault="003D0F42" w:rsidP="00476317">
            <w:pPr>
              <w:pStyle w:val="21"/>
              <w:jc w:val="left"/>
              <w:rPr>
                <w:sz w:val="22"/>
                <w:szCs w:val="22"/>
              </w:rPr>
            </w:pPr>
            <w:r w:rsidRPr="00476317">
              <w:rPr>
                <w:sz w:val="22"/>
                <w:szCs w:val="22"/>
              </w:rPr>
              <w:t>исходные</w:t>
            </w:r>
          </w:p>
        </w:tc>
        <w:tc>
          <w:tcPr>
            <w:tcW w:w="1394" w:type="dxa"/>
          </w:tcPr>
          <w:p w:rsidR="003D0F42" w:rsidRPr="00476317" w:rsidRDefault="003D0F42" w:rsidP="00476317">
            <w:pPr>
              <w:pStyle w:val="21"/>
              <w:jc w:val="left"/>
              <w:rPr>
                <w:sz w:val="22"/>
                <w:szCs w:val="22"/>
              </w:rPr>
            </w:pPr>
            <w:r w:rsidRPr="00476317">
              <w:rPr>
                <w:sz w:val="22"/>
                <w:szCs w:val="22"/>
              </w:rPr>
              <w:t>19,7</w:t>
            </w:r>
            <w:r w:rsidRPr="00476317">
              <w:rPr>
                <w:sz w:val="22"/>
                <w:szCs w:val="22"/>
                <w:u w:val="single"/>
                <w:vertAlign w:val="superscript"/>
              </w:rPr>
              <w:t>+</w:t>
            </w:r>
            <w:r w:rsidRPr="00476317">
              <w:rPr>
                <w:sz w:val="22"/>
                <w:szCs w:val="22"/>
              </w:rPr>
              <w:t>0,06</w:t>
            </w:r>
          </w:p>
        </w:tc>
        <w:tc>
          <w:tcPr>
            <w:tcW w:w="2034" w:type="dxa"/>
          </w:tcPr>
          <w:p w:rsidR="003D0F42" w:rsidRPr="00476317" w:rsidRDefault="003D0F42" w:rsidP="00476317">
            <w:pPr>
              <w:pStyle w:val="21"/>
              <w:jc w:val="left"/>
              <w:rPr>
                <w:sz w:val="22"/>
                <w:szCs w:val="22"/>
              </w:rPr>
            </w:pPr>
            <w:r w:rsidRPr="00476317">
              <w:rPr>
                <w:sz w:val="22"/>
                <w:szCs w:val="22"/>
              </w:rPr>
              <w:t>18,40</w:t>
            </w:r>
            <w:r w:rsidRPr="00476317">
              <w:rPr>
                <w:sz w:val="22"/>
                <w:szCs w:val="22"/>
                <w:u w:val="single"/>
                <w:vertAlign w:val="superscript"/>
              </w:rPr>
              <w:t>+</w:t>
            </w:r>
            <w:r w:rsidRPr="00476317">
              <w:rPr>
                <w:sz w:val="22"/>
                <w:szCs w:val="22"/>
              </w:rPr>
              <w:t>0,08</w:t>
            </w:r>
          </w:p>
        </w:tc>
        <w:tc>
          <w:tcPr>
            <w:tcW w:w="756" w:type="dxa"/>
          </w:tcPr>
          <w:p w:rsidR="003D0F42" w:rsidRPr="00476317" w:rsidRDefault="003D0F42" w:rsidP="00476317">
            <w:pPr>
              <w:pStyle w:val="21"/>
              <w:jc w:val="left"/>
              <w:rPr>
                <w:sz w:val="22"/>
                <w:szCs w:val="22"/>
              </w:rPr>
            </w:pPr>
            <w:r w:rsidRPr="00476317">
              <w:rPr>
                <w:sz w:val="22"/>
                <w:szCs w:val="22"/>
              </w:rPr>
              <w:t>1,3</w:t>
            </w:r>
          </w:p>
        </w:tc>
        <w:tc>
          <w:tcPr>
            <w:tcW w:w="1090" w:type="dxa"/>
          </w:tcPr>
          <w:p w:rsidR="003D0F42" w:rsidRPr="00476317" w:rsidRDefault="003D0F42" w:rsidP="00476317">
            <w:pPr>
              <w:pStyle w:val="21"/>
              <w:jc w:val="left"/>
              <w:rPr>
                <w:sz w:val="22"/>
                <w:szCs w:val="22"/>
              </w:rPr>
            </w:pPr>
            <w:r w:rsidRPr="00476317">
              <w:rPr>
                <w:sz w:val="22"/>
                <w:szCs w:val="22"/>
              </w:rPr>
              <w:t>2,56</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&gt;0,05</w:t>
            </w:r>
          </w:p>
        </w:tc>
      </w:tr>
      <w:tr w:rsidR="00476317" w:rsidRPr="00476317" w:rsidTr="00677492">
        <w:trPr>
          <w:trHeight w:val="58"/>
          <w:jc w:val="center"/>
        </w:trPr>
        <w:tc>
          <w:tcPr>
            <w:tcW w:w="1227" w:type="dxa"/>
            <w:vMerge/>
          </w:tcPr>
          <w:p w:rsidR="003D0F42" w:rsidRPr="00476317" w:rsidRDefault="003D0F42" w:rsidP="00476317">
            <w:pPr>
              <w:pStyle w:val="21"/>
              <w:jc w:val="left"/>
              <w:rPr>
                <w:sz w:val="22"/>
                <w:szCs w:val="22"/>
              </w:rPr>
            </w:pPr>
          </w:p>
        </w:tc>
        <w:tc>
          <w:tcPr>
            <w:tcW w:w="1156" w:type="dxa"/>
          </w:tcPr>
          <w:p w:rsidR="003D0F42" w:rsidRPr="00476317" w:rsidRDefault="003D0F42" w:rsidP="00476317">
            <w:pPr>
              <w:pStyle w:val="21"/>
              <w:jc w:val="left"/>
              <w:rPr>
                <w:sz w:val="22"/>
                <w:szCs w:val="22"/>
              </w:rPr>
            </w:pPr>
            <w:r w:rsidRPr="00476317">
              <w:rPr>
                <w:sz w:val="22"/>
                <w:szCs w:val="22"/>
              </w:rPr>
              <w:t>итоговые</w:t>
            </w:r>
          </w:p>
        </w:tc>
        <w:tc>
          <w:tcPr>
            <w:tcW w:w="1394" w:type="dxa"/>
          </w:tcPr>
          <w:p w:rsidR="003D0F42" w:rsidRPr="00476317" w:rsidRDefault="003D0F42" w:rsidP="00476317">
            <w:pPr>
              <w:pStyle w:val="21"/>
              <w:jc w:val="left"/>
              <w:rPr>
                <w:sz w:val="22"/>
                <w:szCs w:val="22"/>
              </w:rPr>
            </w:pPr>
            <w:r w:rsidRPr="00476317">
              <w:rPr>
                <w:sz w:val="22"/>
                <w:szCs w:val="22"/>
              </w:rPr>
              <w:t>17,27</w:t>
            </w:r>
            <w:r w:rsidRPr="00476317">
              <w:rPr>
                <w:sz w:val="22"/>
                <w:szCs w:val="22"/>
                <w:u w:val="single"/>
                <w:vertAlign w:val="superscript"/>
              </w:rPr>
              <w:t>+</w:t>
            </w:r>
            <w:r w:rsidRPr="00476317">
              <w:rPr>
                <w:sz w:val="22"/>
                <w:szCs w:val="22"/>
              </w:rPr>
              <w:t>0,03</w:t>
            </w:r>
          </w:p>
        </w:tc>
        <w:tc>
          <w:tcPr>
            <w:tcW w:w="2034" w:type="dxa"/>
          </w:tcPr>
          <w:p w:rsidR="003D0F42" w:rsidRPr="00476317" w:rsidRDefault="003D0F42" w:rsidP="00476317">
            <w:pPr>
              <w:pStyle w:val="21"/>
              <w:jc w:val="left"/>
              <w:rPr>
                <w:sz w:val="22"/>
                <w:szCs w:val="22"/>
              </w:rPr>
            </w:pPr>
            <w:r w:rsidRPr="00476317">
              <w:rPr>
                <w:sz w:val="22"/>
                <w:szCs w:val="22"/>
              </w:rPr>
              <w:t>15,2</w:t>
            </w:r>
            <w:r w:rsidRPr="00476317">
              <w:rPr>
                <w:sz w:val="22"/>
                <w:szCs w:val="22"/>
                <w:u w:val="single"/>
                <w:vertAlign w:val="superscript"/>
              </w:rPr>
              <w:t>+</w:t>
            </w:r>
            <w:r w:rsidRPr="00476317">
              <w:rPr>
                <w:sz w:val="22"/>
                <w:szCs w:val="22"/>
              </w:rPr>
              <w:t>0,03</w:t>
            </w:r>
          </w:p>
        </w:tc>
        <w:tc>
          <w:tcPr>
            <w:tcW w:w="756" w:type="dxa"/>
          </w:tcPr>
          <w:p w:rsidR="003D0F42" w:rsidRPr="00476317" w:rsidRDefault="003D0F42" w:rsidP="00476317">
            <w:pPr>
              <w:pStyle w:val="21"/>
              <w:jc w:val="left"/>
              <w:rPr>
                <w:sz w:val="22"/>
                <w:szCs w:val="22"/>
              </w:rPr>
            </w:pPr>
            <w:r w:rsidRPr="00476317">
              <w:rPr>
                <w:sz w:val="22"/>
                <w:szCs w:val="22"/>
              </w:rPr>
              <w:t>2,07</w:t>
            </w:r>
          </w:p>
        </w:tc>
        <w:tc>
          <w:tcPr>
            <w:tcW w:w="1090" w:type="dxa"/>
          </w:tcPr>
          <w:p w:rsidR="003D0F42" w:rsidRPr="00476317" w:rsidRDefault="003D0F42" w:rsidP="00476317">
            <w:pPr>
              <w:pStyle w:val="21"/>
              <w:jc w:val="left"/>
              <w:rPr>
                <w:sz w:val="22"/>
                <w:szCs w:val="22"/>
              </w:rPr>
            </w:pPr>
            <w:r w:rsidRPr="00476317">
              <w:rPr>
                <w:sz w:val="22"/>
                <w:szCs w:val="22"/>
              </w:rPr>
              <w:t>3,11</w:t>
            </w:r>
          </w:p>
        </w:tc>
        <w:tc>
          <w:tcPr>
            <w:tcW w:w="1593" w:type="dxa"/>
          </w:tcPr>
          <w:p w:rsidR="003D0F42" w:rsidRPr="00476317" w:rsidRDefault="003D0F42" w:rsidP="00476317">
            <w:pPr>
              <w:pStyle w:val="21"/>
              <w:jc w:val="left"/>
              <w:rPr>
                <w:sz w:val="22"/>
                <w:szCs w:val="22"/>
              </w:rPr>
            </w:pPr>
            <w:proofErr w:type="spellStart"/>
            <w:proofErr w:type="gramStart"/>
            <w:r w:rsidRPr="00476317">
              <w:rPr>
                <w:sz w:val="22"/>
                <w:szCs w:val="22"/>
              </w:rPr>
              <w:t>р</w:t>
            </w:r>
            <w:proofErr w:type="spellEnd"/>
            <w:proofErr w:type="gramEnd"/>
            <w:r w:rsidRPr="00476317">
              <w:rPr>
                <w:sz w:val="22"/>
                <w:szCs w:val="22"/>
              </w:rPr>
              <w:t>&lt;0,001</w:t>
            </w:r>
          </w:p>
        </w:tc>
      </w:tr>
    </w:tbl>
    <w:p w:rsidR="00533201" w:rsidRDefault="00533201" w:rsidP="00893391">
      <w:pPr>
        <w:pStyle w:val="21"/>
        <w:ind w:right="3" w:firstLine="708"/>
        <w:jc w:val="both"/>
        <w:rPr>
          <w:sz w:val="28"/>
          <w:szCs w:val="28"/>
        </w:rPr>
      </w:pPr>
    </w:p>
    <w:p w:rsidR="00C644EF" w:rsidRDefault="00995E8D" w:rsidP="00893391">
      <w:pPr>
        <w:pStyle w:val="21"/>
        <w:ind w:right="3" w:firstLine="708"/>
        <w:jc w:val="both"/>
        <w:rPr>
          <w:sz w:val="28"/>
          <w:szCs w:val="28"/>
        </w:rPr>
      </w:pPr>
      <w:r>
        <w:rPr>
          <w:sz w:val="28"/>
          <w:szCs w:val="28"/>
        </w:rPr>
        <w:lastRenderedPageBreak/>
        <w:t>По результатам средних исходных данных в прыжках в длину с места в начале эксперимента, можно заключить, что достоверных различий между контрольной и экспериментальной группами не обнаружено (</w:t>
      </w:r>
      <w:r>
        <w:rPr>
          <w:sz w:val="28"/>
          <w:szCs w:val="28"/>
          <w:lang w:val="en-US"/>
        </w:rPr>
        <w:t>t</w:t>
      </w:r>
      <w:r>
        <w:rPr>
          <w:sz w:val="28"/>
          <w:szCs w:val="28"/>
        </w:rPr>
        <w:t xml:space="preserve">= 1,1; </w:t>
      </w:r>
      <w:proofErr w:type="spellStart"/>
      <w:proofErr w:type="gramStart"/>
      <w:r>
        <w:rPr>
          <w:sz w:val="28"/>
          <w:szCs w:val="28"/>
        </w:rPr>
        <w:t>р</w:t>
      </w:r>
      <w:proofErr w:type="spellEnd"/>
      <w:proofErr w:type="gramEnd"/>
      <w:r>
        <w:rPr>
          <w:sz w:val="28"/>
          <w:szCs w:val="28"/>
        </w:rPr>
        <w:t>&gt;0,05).</w:t>
      </w:r>
    </w:p>
    <w:p w:rsidR="00C644EF" w:rsidRDefault="00995E8D" w:rsidP="00884923">
      <w:pPr>
        <w:pStyle w:val="21"/>
        <w:ind w:right="3" w:firstLine="709"/>
        <w:jc w:val="both"/>
        <w:rPr>
          <w:sz w:val="28"/>
          <w:szCs w:val="28"/>
        </w:rPr>
      </w:pPr>
      <w:r>
        <w:rPr>
          <w:sz w:val="28"/>
          <w:szCs w:val="28"/>
        </w:rPr>
        <w:t>К концу исследований средний результат в прыжках в длину с места составил в контрольной группе 16,89 см., в экспериментальной 22,9 см., что соответственно равно 11,2% (</w:t>
      </w:r>
      <w:r>
        <w:rPr>
          <w:sz w:val="28"/>
          <w:szCs w:val="28"/>
          <w:lang w:val="en-US"/>
        </w:rPr>
        <w:t>t</w:t>
      </w:r>
      <w:r>
        <w:rPr>
          <w:sz w:val="28"/>
          <w:szCs w:val="28"/>
        </w:rPr>
        <w:t xml:space="preserve">= 5,77; </w:t>
      </w:r>
      <w:proofErr w:type="spellStart"/>
      <w:proofErr w:type="gramStart"/>
      <w:r>
        <w:rPr>
          <w:sz w:val="28"/>
          <w:szCs w:val="28"/>
        </w:rPr>
        <w:t>р</w:t>
      </w:r>
      <w:proofErr w:type="spellEnd"/>
      <w:proofErr w:type="gramEnd"/>
      <w:r>
        <w:rPr>
          <w:sz w:val="28"/>
          <w:szCs w:val="28"/>
        </w:rPr>
        <w:t>&lt;0,001) и 14,9% (</w:t>
      </w:r>
      <w:r>
        <w:rPr>
          <w:sz w:val="28"/>
          <w:szCs w:val="28"/>
          <w:lang w:val="en-US"/>
        </w:rPr>
        <w:t>t</w:t>
      </w:r>
      <w:r>
        <w:rPr>
          <w:sz w:val="28"/>
          <w:szCs w:val="28"/>
        </w:rPr>
        <w:t xml:space="preserve">= 12,15; </w:t>
      </w:r>
      <w:proofErr w:type="spellStart"/>
      <w:r>
        <w:rPr>
          <w:sz w:val="28"/>
          <w:szCs w:val="28"/>
        </w:rPr>
        <w:t>р</w:t>
      </w:r>
      <w:proofErr w:type="spellEnd"/>
      <w:r>
        <w:rPr>
          <w:sz w:val="28"/>
          <w:szCs w:val="28"/>
        </w:rPr>
        <w:t>&lt;0,001). (</w:t>
      </w:r>
      <w:r w:rsidR="0066605F">
        <w:rPr>
          <w:sz w:val="28"/>
          <w:szCs w:val="28"/>
        </w:rPr>
        <w:t>Рис. 7</w:t>
      </w:r>
      <w:r>
        <w:rPr>
          <w:sz w:val="28"/>
          <w:szCs w:val="28"/>
        </w:rPr>
        <w:t>).</w:t>
      </w:r>
    </w:p>
    <w:p w:rsidR="00884923" w:rsidRDefault="00884923" w:rsidP="00884923">
      <w:pPr>
        <w:pStyle w:val="21"/>
        <w:spacing w:line="312" w:lineRule="auto"/>
        <w:ind w:firstLine="709"/>
        <w:jc w:val="both"/>
        <w:rPr>
          <w:sz w:val="28"/>
          <w:szCs w:val="28"/>
        </w:rPr>
      </w:pPr>
    </w:p>
    <w:p w:rsidR="00884923" w:rsidRDefault="00884923" w:rsidP="00884923">
      <w:pPr>
        <w:pStyle w:val="21"/>
        <w:ind w:right="3"/>
        <w:rPr>
          <w:sz w:val="28"/>
          <w:szCs w:val="28"/>
        </w:rPr>
      </w:pPr>
    </w:p>
    <w:p w:rsidR="00884923" w:rsidRDefault="007406B8" w:rsidP="00884923">
      <w:pPr>
        <w:pStyle w:val="21"/>
        <w:ind w:right="3"/>
        <w:rPr>
          <w:sz w:val="28"/>
          <w:szCs w:val="28"/>
        </w:rPr>
      </w:pPr>
      <w:r>
        <w:rPr>
          <w:noProof/>
          <w:sz w:val="28"/>
          <w:szCs w:val="28"/>
        </w:rPr>
        <w:drawing>
          <wp:inline distT="0" distB="0" distL="114300" distR="114300">
            <wp:extent cx="4638040" cy="299783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C644EF" w:rsidRDefault="00995E8D" w:rsidP="00884923">
      <w:pPr>
        <w:pStyle w:val="21"/>
        <w:ind w:right="3"/>
        <w:rPr>
          <w:sz w:val="28"/>
          <w:szCs w:val="28"/>
        </w:rPr>
      </w:pPr>
      <w:r>
        <w:rPr>
          <w:sz w:val="28"/>
          <w:szCs w:val="28"/>
        </w:rPr>
        <w:t>Рис</w:t>
      </w:r>
      <w:r w:rsidR="008C4835">
        <w:rPr>
          <w:sz w:val="28"/>
          <w:szCs w:val="28"/>
        </w:rPr>
        <w:t>.</w:t>
      </w:r>
      <w:r>
        <w:rPr>
          <w:sz w:val="28"/>
          <w:szCs w:val="28"/>
        </w:rPr>
        <w:t xml:space="preserve"> 7. Результаты тес</w:t>
      </w:r>
      <w:r w:rsidR="007406B8">
        <w:rPr>
          <w:sz w:val="28"/>
          <w:szCs w:val="28"/>
        </w:rPr>
        <w:t>тирования</w:t>
      </w:r>
      <w:r>
        <w:rPr>
          <w:sz w:val="28"/>
          <w:szCs w:val="28"/>
        </w:rPr>
        <w:t xml:space="preserve"> «Прыж</w:t>
      </w:r>
      <w:r w:rsidR="007406B8">
        <w:rPr>
          <w:sz w:val="28"/>
          <w:szCs w:val="28"/>
        </w:rPr>
        <w:t>ка</w:t>
      </w:r>
      <w:r>
        <w:rPr>
          <w:sz w:val="28"/>
          <w:szCs w:val="28"/>
        </w:rPr>
        <w:t xml:space="preserve"> в длину» </w:t>
      </w:r>
      <w:r w:rsidR="007406B8">
        <w:rPr>
          <w:sz w:val="28"/>
          <w:szCs w:val="28"/>
        </w:rPr>
        <w:t>в</w:t>
      </w:r>
      <w:r>
        <w:rPr>
          <w:sz w:val="28"/>
          <w:szCs w:val="28"/>
        </w:rPr>
        <w:t xml:space="preserve"> контрольной и экспериментальной групп</w:t>
      </w:r>
      <w:r w:rsidR="007406B8">
        <w:rPr>
          <w:sz w:val="28"/>
          <w:szCs w:val="28"/>
        </w:rPr>
        <w:t>ах</w:t>
      </w:r>
      <w:r>
        <w:rPr>
          <w:sz w:val="28"/>
          <w:szCs w:val="28"/>
        </w:rPr>
        <w:t xml:space="preserve"> до и после эксперимента</w:t>
      </w:r>
    </w:p>
    <w:p w:rsidR="00C644EF" w:rsidRDefault="00995E8D" w:rsidP="002B39A7">
      <w:pPr>
        <w:pStyle w:val="21"/>
        <w:ind w:right="3" w:firstLine="709"/>
        <w:jc w:val="both"/>
        <w:rPr>
          <w:sz w:val="28"/>
          <w:szCs w:val="28"/>
        </w:rPr>
      </w:pPr>
      <w:proofErr w:type="gramStart"/>
      <w:r>
        <w:rPr>
          <w:sz w:val="28"/>
          <w:szCs w:val="28"/>
        </w:rPr>
        <w:t>Средние показатели первых контрольных испытаний в челночном беге 3х10 м, были равны 9,33</w:t>
      </w:r>
      <w:r>
        <w:rPr>
          <w:sz w:val="28"/>
          <w:szCs w:val="28"/>
          <w:u w:val="single"/>
          <w:vertAlign w:val="superscript"/>
        </w:rPr>
        <w:t>+</w:t>
      </w:r>
      <w:r>
        <w:rPr>
          <w:sz w:val="28"/>
          <w:szCs w:val="28"/>
        </w:rPr>
        <w:t>0,05 контрольной и 9,22</w:t>
      </w:r>
      <w:r>
        <w:rPr>
          <w:sz w:val="28"/>
          <w:szCs w:val="28"/>
          <w:u w:val="single"/>
          <w:vertAlign w:val="superscript"/>
        </w:rPr>
        <w:t>+</w:t>
      </w:r>
      <w:r>
        <w:rPr>
          <w:sz w:val="28"/>
          <w:szCs w:val="28"/>
        </w:rPr>
        <w:t>0,03 экспериментальной группах.</w:t>
      </w:r>
      <w:proofErr w:type="gramEnd"/>
    </w:p>
    <w:p w:rsidR="00C644EF" w:rsidRDefault="00995E8D" w:rsidP="002B39A7">
      <w:pPr>
        <w:pStyle w:val="21"/>
        <w:ind w:right="3" w:firstLine="709"/>
        <w:jc w:val="both"/>
        <w:rPr>
          <w:sz w:val="28"/>
          <w:szCs w:val="28"/>
        </w:rPr>
      </w:pPr>
      <w:r>
        <w:rPr>
          <w:sz w:val="28"/>
          <w:szCs w:val="28"/>
        </w:rPr>
        <w:t>Разница между итоговыми результатами и результатами в конце эксперимента составил в контрольной группе 0,28 с, в экспериментальной 0,44 с, что в процентном соотношении равно 3% (</w:t>
      </w:r>
      <w:r>
        <w:rPr>
          <w:sz w:val="28"/>
          <w:szCs w:val="28"/>
          <w:lang w:val="en-US"/>
        </w:rPr>
        <w:t>t</w:t>
      </w:r>
      <w:r>
        <w:rPr>
          <w:sz w:val="28"/>
          <w:szCs w:val="28"/>
        </w:rPr>
        <w:t xml:space="preserve">= 4,8; </w:t>
      </w:r>
      <w:proofErr w:type="spellStart"/>
      <w:proofErr w:type="gramStart"/>
      <w:r>
        <w:rPr>
          <w:sz w:val="28"/>
          <w:szCs w:val="28"/>
        </w:rPr>
        <w:t>р</w:t>
      </w:r>
      <w:proofErr w:type="spellEnd"/>
      <w:proofErr w:type="gramEnd"/>
      <w:r>
        <w:rPr>
          <w:sz w:val="28"/>
          <w:szCs w:val="28"/>
        </w:rPr>
        <w:t>&lt;0,001) и 4,8% (</w:t>
      </w:r>
      <w:r>
        <w:rPr>
          <w:sz w:val="28"/>
          <w:szCs w:val="28"/>
          <w:lang w:val="en-US"/>
        </w:rPr>
        <w:t>t</w:t>
      </w:r>
      <w:r>
        <w:rPr>
          <w:sz w:val="28"/>
          <w:szCs w:val="28"/>
        </w:rPr>
        <w:t xml:space="preserve">= 12,2; </w:t>
      </w:r>
      <w:proofErr w:type="spellStart"/>
      <w:r>
        <w:rPr>
          <w:sz w:val="28"/>
          <w:szCs w:val="28"/>
        </w:rPr>
        <w:t>р</w:t>
      </w:r>
      <w:proofErr w:type="spellEnd"/>
      <w:r>
        <w:rPr>
          <w:sz w:val="28"/>
          <w:szCs w:val="28"/>
        </w:rPr>
        <w:t>&lt;0,001) соответственно</w:t>
      </w:r>
      <w:r w:rsidR="0066605F">
        <w:rPr>
          <w:sz w:val="28"/>
          <w:szCs w:val="28"/>
        </w:rPr>
        <w:t xml:space="preserve"> (Рис. 8).</w:t>
      </w:r>
    </w:p>
    <w:p w:rsidR="00533201" w:rsidRDefault="00533201" w:rsidP="002B39A7">
      <w:pPr>
        <w:pStyle w:val="21"/>
        <w:ind w:right="3" w:firstLine="709"/>
        <w:jc w:val="both"/>
        <w:rPr>
          <w:sz w:val="28"/>
          <w:szCs w:val="28"/>
        </w:rPr>
      </w:pPr>
    </w:p>
    <w:p w:rsidR="00533201" w:rsidRDefault="00533201" w:rsidP="002B39A7">
      <w:pPr>
        <w:pStyle w:val="21"/>
        <w:ind w:right="3" w:firstLine="709"/>
        <w:jc w:val="both"/>
        <w:rPr>
          <w:sz w:val="28"/>
          <w:szCs w:val="28"/>
        </w:rPr>
      </w:pPr>
    </w:p>
    <w:p w:rsidR="00C644EF" w:rsidRDefault="00995E8D" w:rsidP="00533201">
      <w:pPr>
        <w:pStyle w:val="21"/>
        <w:ind w:right="3"/>
        <w:rPr>
          <w:sz w:val="28"/>
          <w:szCs w:val="28"/>
        </w:rPr>
      </w:pPr>
      <w:r>
        <w:rPr>
          <w:noProof/>
          <w:sz w:val="28"/>
          <w:szCs w:val="28"/>
        </w:rPr>
        <w:lastRenderedPageBreak/>
        <w:drawing>
          <wp:inline distT="0" distB="0" distL="114300" distR="114300">
            <wp:extent cx="4442460" cy="264414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33201" w:rsidRDefault="00533201" w:rsidP="00533201">
      <w:pPr>
        <w:pStyle w:val="21"/>
        <w:ind w:right="3"/>
        <w:rPr>
          <w:sz w:val="28"/>
          <w:szCs w:val="28"/>
        </w:rPr>
      </w:pPr>
    </w:p>
    <w:p w:rsidR="00C644EF" w:rsidRDefault="00995E8D" w:rsidP="00533201">
      <w:pPr>
        <w:pStyle w:val="21"/>
        <w:ind w:right="3"/>
        <w:rPr>
          <w:sz w:val="28"/>
          <w:szCs w:val="28"/>
        </w:rPr>
      </w:pPr>
      <w:r>
        <w:rPr>
          <w:sz w:val="28"/>
          <w:szCs w:val="28"/>
        </w:rPr>
        <w:t>Рис</w:t>
      </w:r>
      <w:r w:rsidR="008C4835">
        <w:rPr>
          <w:sz w:val="28"/>
          <w:szCs w:val="28"/>
        </w:rPr>
        <w:t>.</w:t>
      </w:r>
      <w:r>
        <w:rPr>
          <w:sz w:val="28"/>
          <w:szCs w:val="28"/>
        </w:rPr>
        <w:t xml:space="preserve"> 8. Результаты тест</w:t>
      </w:r>
      <w:r w:rsidR="008C4835">
        <w:rPr>
          <w:sz w:val="28"/>
          <w:szCs w:val="28"/>
        </w:rPr>
        <w:t>ирования</w:t>
      </w:r>
      <w:r>
        <w:rPr>
          <w:sz w:val="28"/>
          <w:szCs w:val="28"/>
        </w:rPr>
        <w:t xml:space="preserve"> «Челночн</w:t>
      </w:r>
      <w:r w:rsidR="008C4835">
        <w:rPr>
          <w:sz w:val="28"/>
          <w:szCs w:val="28"/>
        </w:rPr>
        <w:t>ого</w:t>
      </w:r>
      <w:r>
        <w:rPr>
          <w:sz w:val="28"/>
          <w:szCs w:val="28"/>
        </w:rPr>
        <w:t xml:space="preserve"> бег</w:t>
      </w:r>
      <w:r w:rsidR="008C4835">
        <w:rPr>
          <w:sz w:val="28"/>
          <w:szCs w:val="28"/>
        </w:rPr>
        <w:t>а</w:t>
      </w:r>
      <w:r>
        <w:rPr>
          <w:sz w:val="28"/>
          <w:szCs w:val="28"/>
        </w:rPr>
        <w:t xml:space="preserve"> 3х10 м» </w:t>
      </w:r>
      <w:r w:rsidR="008C4835">
        <w:rPr>
          <w:sz w:val="28"/>
          <w:szCs w:val="28"/>
        </w:rPr>
        <w:t>в контрольной и экспериментальной группах до и после эксперимента</w:t>
      </w:r>
    </w:p>
    <w:p w:rsidR="00C644EF" w:rsidRDefault="00995E8D" w:rsidP="002B39A7">
      <w:pPr>
        <w:pStyle w:val="21"/>
        <w:ind w:right="3" w:firstLine="709"/>
        <w:jc w:val="both"/>
        <w:rPr>
          <w:sz w:val="28"/>
          <w:szCs w:val="28"/>
        </w:rPr>
      </w:pPr>
      <w:r>
        <w:rPr>
          <w:sz w:val="28"/>
          <w:szCs w:val="28"/>
        </w:rPr>
        <w:t>В конце педагогического эксперимента результаты по тесту «Метание мяча в цель» в группах достоверно улучшился на 14,6% (</w:t>
      </w:r>
      <w:r>
        <w:rPr>
          <w:sz w:val="28"/>
          <w:szCs w:val="28"/>
          <w:lang w:val="en-US"/>
        </w:rPr>
        <w:t>t</w:t>
      </w:r>
      <w:r>
        <w:rPr>
          <w:sz w:val="28"/>
          <w:szCs w:val="28"/>
        </w:rPr>
        <w:t xml:space="preserve">= 8,76; </w:t>
      </w:r>
      <w:proofErr w:type="spellStart"/>
      <w:proofErr w:type="gramStart"/>
      <w:r>
        <w:rPr>
          <w:sz w:val="28"/>
          <w:szCs w:val="28"/>
        </w:rPr>
        <w:t>р</w:t>
      </w:r>
      <w:proofErr w:type="spellEnd"/>
      <w:proofErr w:type="gramEnd"/>
      <w:r>
        <w:rPr>
          <w:sz w:val="28"/>
          <w:szCs w:val="28"/>
        </w:rPr>
        <w:t>&lt;0,001) в контрольной группе и на 20,1% (</w:t>
      </w:r>
      <w:r>
        <w:rPr>
          <w:sz w:val="28"/>
          <w:szCs w:val="28"/>
          <w:lang w:val="en-US"/>
        </w:rPr>
        <w:t>t</w:t>
      </w:r>
      <w:r>
        <w:rPr>
          <w:sz w:val="28"/>
          <w:szCs w:val="28"/>
        </w:rPr>
        <w:t xml:space="preserve">= 12,5; </w:t>
      </w:r>
      <w:proofErr w:type="spellStart"/>
      <w:r>
        <w:rPr>
          <w:sz w:val="28"/>
          <w:szCs w:val="28"/>
        </w:rPr>
        <w:t>р</w:t>
      </w:r>
      <w:proofErr w:type="spellEnd"/>
      <w:r>
        <w:rPr>
          <w:sz w:val="28"/>
          <w:szCs w:val="28"/>
        </w:rPr>
        <w:t>&lt;0,001) в экспериментальной</w:t>
      </w:r>
      <w:r w:rsidR="0066605F">
        <w:rPr>
          <w:sz w:val="28"/>
          <w:szCs w:val="28"/>
        </w:rPr>
        <w:t xml:space="preserve"> (Рис. 9)</w:t>
      </w:r>
    </w:p>
    <w:p w:rsidR="00884923" w:rsidRDefault="00995E8D" w:rsidP="00533201">
      <w:pPr>
        <w:pStyle w:val="21"/>
        <w:ind w:right="3"/>
        <w:rPr>
          <w:sz w:val="28"/>
          <w:szCs w:val="28"/>
        </w:rPr>
      </w:pPr>
      <w:r>
        <w:rPr>
          <w:noProof/>
          <w:sz w:val="28"/>
          <w:szCs w:val="28"/>
        </w:rPr>
        <w:drawing>
          <wp:inline distT="0" distB="0" distL="114300" distR="114300">
            <wp:extent cx="4462145" cy="28733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884923" w:rsidRDefault="00884923" w:rsidP="00884923">
      <w:pPr>
        <w:pStyle w:val="21"/>
        <w:ind w:right="3"/>
        <w:rPr>
          <w:sz w:val="28"/>
          <w:szCs w:val="28"/>
        </w:rPr>
      </w:pPr>
    </w:p>
    <w:p w:rsidR="00C644EF" w:rsidRDefault="00995E8D" w:rsidP="00884923">
      <w:pPr>
        <w:pStyle w:val="21"/>
        <w:ind w:right="3"/>
        <w:rPr>
          <w:sz w:val="28"/>
          <w:szCs w:val="28"/>
        </w:rPr>
      </w:pPr>
      <w:r>
        <w:rPr>
          <w:sz w:val="28"/>
          <w:szCs w:val="28"/>
        </w:rPr>
        <w:t>Рис</w:t>
      </w:r>
      <w:r w:rsidR="0066605F">
        <w:rPr>
          <w:sz w:val="28"/>
          <w:szCs w:val="28"/>
        </w:rPr>
        <w:t>.</w:t>
      </w:r>
      <w:r>
        <w:rPr>
          <w:sz w:val="28"/>
          <w:szCs w:val="28"/>
        </w:rPr>
        <w:t xml:space="preserve"> 9. Результаты тес</w:t>
      </w:r>
      <w:r w:rsidR="00DE602B">
        <w:rPr>
          <w:sz w:val="28"/>
          <w:szCs w:val="28"/>
        </w:rPr>
        <w:t>тирования</w:t>
      </w:r>
      <w:r>
        <w:rPr>
          <w:sz w:val="28"/>
          <w:szCs w:val="28"/>
        </w:rPr>
        <w:t xml:space="preserve"> «Метани</w:t>
      </w:r>
      <w:r w:rsidR="00DE602B">
        <w:rPr>
          <w:sz w:val="28"/>
          <w:szCs w:val="28"/>
        </w:rPr>
        <w:t>я</w:t>
      </w:r>
      <w:r>
        <w:rPr>
          <w:sz w:val="28"/>
          <w:szCs w:val="28"/>
        </w:rPr>
        <w:t xml:space="preserve"> мяча в цель» </w:t>
      </w:r>
      <w:r w:rsidR="00DE602B">
        <w:rPr>
          <w:sz w:val="28"/>
          <w:szCs w:val="28"/>
        </w:rPr>
        <w:t>в контрольной и экспериментальной группах до и после эксперимента</w:t>
      </w:r>
    </w:p>
    <w:p w:rsidR="00C644EF" w:rsidRDefault="00995E8D" w:rsidP="002B39A7">
      <w:pPr>
        <w:pStyle w:val="21"/>
        <w:ind w:right="3" w:firstLine="709"/>
        <w:jc w:val="both"/>
        <w:rPr>
          <w:sz w:val="28"/>
          <w:szCs w:val="28"/>
        </w:rPr>
      </w:pPr>
      <w:r>
        <w:rPr>
          <w:sz w:val="28"/>
          <w:szCs w:val="28"/>
        </w:rPr>
        <w:lastRenderedPageBreak/>
        <w:t xml:space="preserve">По результатам, полученным в конце эксперимента, отличалось улучшение результатов в беге с ведением мяча в обеих группах. </w:t>
      </w:r>
      <w:proofErr w:type="gramStart"/>
      <w:r>
        <w:rPr>
          <w:sz w:val="28"/>
          <w:szCs w:val="28"/>
        </w:rPr>
        <w:t>В контрольной группе улучшение составило 3,4 с., в экспериментальной 4 с., что соответственно составило 9,4% и 16% (</w:t>
      </w:r>
      <w:r w:rsidR="00D43211">
        <w:rPr>
          <w:sz w:val="28"/>
          <w:szCs w:val="28"/>
        </w:rPr>
        <w:t>Рис. 10</w:t>
      </w:r>
      <w:r>
        <w:rPr>
          <w:sz w:val="28"/>
          <w:szCs w:val="28"/>
        </w:rPr>
        <w:t>).</w:t>
      </w:r>
      <w:proofErr w:type="gramEnd"/>
    </w:p>
    <w:p w:rsidR="00C644EF" w:rsidRDefault="00995E8D" w:rsidP="00533201">
      <w:pPr>
        <w:pStyle w:val="21"/>
        <w:ind w:right="3"/>
        <w:rPr>
          <w:sz w:val="28"/>
          <w:szCs w:val="28"/>
        </w:rPr>
      </w:pPr>
      <w:r>
        <w:rPr>
          <w:noProof/>
          <w:sz w:val="28"/>
          <w:szCs w:val="28"/>
        </w:rPr>
        <w:drawing>
          <wp:inline distT="0" distB="0" distL="114300" distR="114300">
            <wp:extent cx="4304030" cy="267271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33201" w:rsidRDefault="00533201" w:rsidP="00533201">
      <w:pPr>
        <w:pStyle w:val="21"/>
        <w:ind w:right="3"/>
        <w:jc w:val="left"/>
        <w:rPr>
          <w:sz w:val="28"/>
          <w:szCs w:val="28"/>
        </w:rPr>
      </w:pPr>
    </w:p>
    <w:p w:rsidR="00C644EF" w:rsidRDefault="00995E8D" w:rsidP="00533201">
      <w:pPr>
        <w:pStyle w:val="21"/>
        <w:ind w:right="3"/>
        <w:rPr>
          <w:sz w:val="28"/>
          <w:szCs w:val="28"/>
        </w:rPr>
      </w:pPr>
      <w:r>
        <w:rPr>
          <w:sz w:val="28"/>
          <w:szCs w:val="28"/>
        </w:rPr>
        <w:t>Рис</w:t>
      </w:r>
      <w:r w:rsidR="003D6453">
        <w:rPr>
          <w:sz w:val="28"/>
          <w:szCs w:val="28"/>
        </w:rPr>
        <w:t>.</w:t>
      </w:r>
      <w:r>
        <w:rPr>
          <w:sz w:val="28"/>
          <w:szCs w:val="28"/>
        </w:rPr>
        <w:t xml:space="preserve"> 10. Результаты тест</w:t>
      </w:r>
      <w:r w:rsidR="003D6453">
        <w:rPr>
          <w:sz w:val="28"/>
          <w:szCs w:val="28"/>
        </w:rPr>
        <w:t>ирования</w:t>
      </w:r>
      <w:r>
        <w:rPr>
          <w:sz w:val="28"/>
          <w:szCs w:val="28"/>
        </w:rPr>
        <w:t xml:space="preserve"> «Ведени</w:t>
      </w:r>
      <w:r w:rsidR="003D6453">
        <w:rPr>
          <w:sz w:val="28"/>
          <w:szCs w:val="28"/>
        </w:rPr>
        <w:t>я</w:t>
      </w:r>
      <w:r>
        <w:rPr>
          <w:sz w:val="28"/>
          <w:szCs w:val="28"/>
        </w:rPr>
        <w:t xml:space="preserve"> мяча» </w:t>
      </w:r>
      <w:r w:rsidR="003D6453">
        <w:rPr>
          <w:sz w:val="28"/>
          <w:szCs w:val="28"/>
        </w:rPr>
        <w:t>в контрольной и экспериментальной группах до и после эксперимента</w:t>
      </w:r>
    </w:p>
    <w:p w:rsidR="00C644EF" w:rsidRDefault="00995E8D" w:rsidP="00286045">
      <w:pPr>
        <w:spacing w:after="0" w:line="360" w:lineRule="auto"/>
        <w:ind w:right="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видно из приведенных данных таблицы 3, произошли значительные изменения в развитии ловкости в обеих группах, но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экспериментальной они более значительные. Это является следствием применения разработанного нами комплекса упражнений для развития ловкости у детей 10-12 лет.</w:t>
      </w:r>
    </w:p>
    <w:p w:rsidR="00C644EF" w:rsidRDefault="00995E8D" w:rsidP="002B39A7">
      <w:pPr>
        <w:spacing w:after="0" w:line="360" w:lineRule="auto"/>
        <w:ind w:right="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главе рассмотрены результаты экспериментальной работы по развитию специальной ловкости у детей 10-12 лет. Представленные экспериментальные данные наглядно показывают эффективность разработанного комплекса упражнений для развития ловкости на уроках физической культуры.</w:t>
      </w:r>
    </w:p>
    <w:p w:rsidR="00A5039C" w:rsidRPr="00064C65" w:rsidRDefault="00F71E90" w:rsidP="00DC60E9">
      <w:pPr>
        <w:spacing w:after="0"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column"/>
      </w:r>
    </w:p>
    <w:p w:rsidR="00C644EF" w:rsidRPr="00064C65" w:rsidRDefault="00995E8D" w:rsidP="00DC60E9">
      <w:pPr>
        <w:pStyle w:val="2"/>
        <w:spacing w:before="0" w:line="360" w:lineRule="auto"/>
        <w:jc w:val="center"/>
        <w:rPr>
          <w:rFonts w:ascii="Times New Roman" w:hAnsi="Times New Roman" w:cs="Times New Roman"/>
          <w:b/>
          <w:bCs/>
          <w:color w:val="auto"/>
          <w:sz w:val="28"/>
          <w:szCs w:val="28"/>
          <w:lang w:eastAsia="en-US"/>
        </w:rPr>
      </w:pPr>
      <w:bookmarkStart w:id="24" w:name="_Toc106579077"/>
      <w:r w:rsidRPr="00064C65">
        <w:rPr>
          <w:rFonts w:ascii="Times New Roman" w:hAnsi="Times New Roman" w:cs="Times New Roman"/>
          <w:b/>
          <w:bCs/>
          <w:color w:val="auto"/>
          <w:sz w:val="28"/>
          <w:szCs w:val="28"/>
          <w:lang w:eastAsia="en-US"/>
        </w:rPr>
        <w:t>3.3. Рекомендации по развитию ловкости у обучающихся 5 классов на уроках физической культуры</w:t>
      </w:r>
      <w:bookmarkEnd w:id="24"/>
    </w:p>
    <w:p w:rsidR="00C644EF" w:rsidRDefault="00C644EF" w:rsidP="00DC60E9">
      <w:pPr>
        <w:pStyle w:val="21"/>
        <w:tabs>
          <w:tab w:val="left" w:pos="8647"/>
        </w:tabs>
        <w:ind w:firstLine="709"/>
        <w:jc w:val="both"/>
        <w:rPr>
          <w:rFonts w:eastAsiaTheme="minorHAnsi"/>
          <w:b/>
          <w:bCs/>
          <w:sz w:val="28"/>
          <w:szCs w:val="28"/>
          <w:lang w:eastAsia="en-US"/>
        </w:rPr>
      </w:pPr>
    </w:p>
    <w:p w:rsidR="00C644EF" w:rsidRDefault="00995E8D" w:rsidP="002B39A7">
      <w:pPr>
        <w:pStyle w:val="21"/>
        <w:tabs>
          <w:tab w:val="left" w:pos="8647"/>
        </w:tabs>
        <w:ind w:right="3" w:firstLine="709"/>
        <w:jc w:val="both"/>
        <w:rPr>
          <w:rFonts w:eastAsiaTheme="minorEastAsia"/>
          <w:sz w:val="28"/>
          <w:szCs w:val="28"/>
        </w:rPr>
      </w:pPr>
      <w:proofErr w:type="spellStart"/>
      <w:proofErr w:type="gramStart"/>
      <w:r>
        <w:rPr>
          <w:color w:val="F8F8F8"/>
          <w:spacing w:val="-100"/>
          <w:w w:val="50"/>
          <w:sz w:val="28"/>
          <w:szCs w:val="28"/>
        </w:rPr>
        <w:t>рамка</w:t>
      </w:r>
      <w:r>
        <w:rPr>
          <w:sz w:val="28"/>
          <w:szCs w:val="28"/>
        </w:rPr>
        <w:t>На</w:t>
      </w:r>
      <w:proofErr w:type="spellEnd"/>
      <w:r>
        <w:rPr>
          <w:sz w:val="28"/>
          <w:szCs w:val="28"/>
        </w:rPr>
        <w:t xml:space="preserve"> </w:t>
      </w:r>
      <w:r>
        <w:rPr>
          <w:color w:val="F8F8F8"/>
          <w:spacing w:val="-100"/>
          <w:w w:val="50"/>
          <w:sz w:val="28"/>
          <w:szCs w:val="28"/>
        </w:rPr>
        <w:t xml:space="preserve">умении </w:t>
      </w:r>
      <w:r>
        <w:rPr>
          <w:sz w:val="28"/>
          <w:szCs w:val="28"/>
        </w:rPr>
        <w:t xml:space="preserve">основании </w:t>
      </w:r>
      <w:r>
        <w:rPr>
          <w:color w:val="F8F8F8"/>
          <w:spacing w:val="-100"/>
          <w:w w:val="50"/>
          <w:sz w:val="28"/>
          <w:szCs w:val="28"/>
        </w:rPr>
        <w:t xml:space="preserve">крови </w:t>
      </w:r>
      <w:r>
        <w:rPr>
          <w:sz w:val="28"/>
          <w:szCs w:val="28"/>
        </w:rPr>
        <w:t xml:space="preserve">проведенных </w:t>
      </w:r>
      <w:proofErr w:type="spellStart"/>
      <w:r>
        <w:rPr>
          <w:color w:val="F8F8F8"/>
          <w:spacing w:val="-100"/>
          <w:w w:val="50"/>
          <w:sz w:val="28"/>
          <w:szCs w:val="28"/>
        </w:rPr>
        <w:t>туло</w:t>
      </w:r>
      <w:proofErr w:type="spellEnd"/>
      <w:r>
        <w:rPr>
          <w:color w:val="F8F8F8"/>
          <w:spacing w:val="-100"/>
          <w:w w:val="50"/>
          <w:sz w:val="28"/>
          <w:szCs w:val="28"/>
        </w:rPr>
        <w:t xml:space="preserve"> </w:t>
      </w:r>
      <w:r>
        <w:rPr>
          <w:sz w:val="28"/>
          <w:szCs w:val="28"/>
        </w:rPr>
        <w:t xml:space="preserve">исследований и </w:t>
      </w:r>
      <w:r>
        <w:rPr>
          <w:color w:val="F8F8F8"/>
          <w:spacing w:val="-100"/>
          <w:w w:val="50"/>
          <w:sz w:val="28"/>
          <w:szCs w:val="28"/>
        </w:rPr>
        <w:t xml:space="preserve">испытуемого </w:t>
      </w:r>
      <w:r>
        <w:rPr>
          <w:sz w:val="28"/>
          <w:szCs w:val="28"/>
        </w:rPr>
        <w:t xml:space="preserve">полученных </w:t>
      </w:r>
      <w:r>
        <w:rPr>
          <w:color w:val="F8F8F8"/>
          <w:spacing w:val="-100"/>
          <w:w w:val="50"/>
          <w:sz w:val="28"/>
          <w:szCs w:val="28"/>
        </w:rPr>
        <w:t xml:space="preserve">Лучшие </w:t>
      </w:r>
      <w:r>
        <w:rPr>
          <w:sz w:val="28"/>
          <w:szCs w:val="28"/>
        </w:rPr>
        <w:t xml:space="preserve">результатов, </w:t>
      </w:r>
      <w:r>
        <w:rPr>
          <w:color w:val="F8F8F8"/>
          <w:spacing w:val="-100"/>
          <w:w w:val="50"/>
          <w:sz w:val="28"/>
          <w:szCs w:val="28"/>
        </w:rPr>
        <w:t xml:space="preserve">учитывать </w:t>
      </w:r>
      <w:r>
        <w:rPr>
          <w:sz w:val="28"/>
          <w:szCs w:val="28"/>
        </w:rPr>
        <w:t xml:space="preserve">можно </w:t>
      </w:r>
      <w:r>
        <w:rPr>
          <w:color w:val="F8F8F8"/>
          <w:spacing w:val="-100"/>
          <w:w w:val="50"/>
          <w:sz w:val="28"/>
          <w:szCs w:val="28"/>
        </w:rPr>
        <w:t xml:space="preserve">процессы </w:t>
      </w:r>
      <w:r>
        <w:rPr>
          <w:sz w:val="28"/>
          <w:szCs w:val="28"/>
        </w:rPr>
        <w:t xml:space="preserve">рекомендовать </w:t>
      </w:r>
      <w:r>
        <w:rPr>
          <w:color w:val="F8F8F8"/>
          <w:spacing w:val="-100"/>
          <w:w w:val="50"/>
          <w:sz w:val="28"/>
          <w:szCs w:val="28"/>
        </w:rPr>
        <w:t xml:space="preserve">партнеру </w:t>
      </w:r>
      <w:r>
        <w:rPr>
          <w:sz w:val="28"/>
          <w:szCs w:val="28"/>
        </w:rPr>
        <w:t xml:space="preserve">для </w:t>
      </w:r>
      <w:r>
        <w:rPr>
          <w:color w:val="F8F8F8"/>
          <w:spacing w:val="-100"/>
          <w:w w:val="50"/>
          <w:sz w:val="28"/>
          <w:szCs w:val="28"/>
        </w:rPr>
        <w:t xml:space="preserve">волейболисту </w:t>
      </w:r>
      <w:r>
        <w:rPr>
          <w:sz w:val="28"/>
          <w:szCs w:val="28"/>
        </w:rPr>
        <w:t xml:space="preserve">практического </w:t>
      </w:r>
      <w:r>
        <w:rPr>
          <w:color w:val="F8F8F8"/>
          <w:spacing w:val="-100"/>
          <w:w w:val="50"/>
          <w:sz w:val="28"/>
          <w:szCs w:val="28"/>
        </w:rPr>
        <w:t xml:space="preserve">культура </w:t>
      </w:r>
      <w:r>
        <w:rPr>
          <w:sz w:val="28"/>
          <w:szCs w:val="28"/>
        </w:rPr>
        <w:t xml:space="preserve">использования </w:t>
      </w:r>
      <w:r>
        <w:rPr>
          <w:color w:val="F8F8F8"/>
          <w:spacing w:val="-100"/>
          <w:w w:val="50"/>
          <w:sz w:val="28"/>
          <w:szCs w:val="28"/>
        </w:rPr>
        <w:t xml:space="preserve">подвижности </w:t>
      </w:r>
      <w:r>
        <w:rPr>
          <w:sz w:val="28"/>
          <w:szCs w:val="28"/>
        </w:rPr>
        <w:t xml:space="preserve">при </w:t>
      </w:r>
      <w:r>
        <w:rPr>
          <w:color w:val="F8F8F8"/>
          <w:spacing w:val="-100"/>
          <w:w w:val="50"/>
          <w:sz w:val="28"/>
          <w:szCs w:val="28"/>
        </w:rPr>
        <w:t xml:space="preserve">тоже </w:t>
      </w:r>
      <w:r>
        <w:rPr>
          <w:sz w:val="28"/>
          <w:szCs w:val="28"/>
        </w:rPr>
        <w:t xml:space="preserve">проведении </w:t>
      </w:r>
      <w:proofErr w:type="spellStart"/>
      <w:r>
        <w:rPr>
          <w:color w:val="F8F8F8"/>
          <w:spacing w:val="-100"/>
          <w:w w:val="50"/>
          <w:sz w:val="28"/>
          <w:szCs w:val="28"/>
        </w:rPr>
        <w:t>шк</w:t>
      </w:r>
      <w:proofErr w:type="spellEnd"/>
      <w:r>
        <w:rPr>
          <w:color w:val="F8F8F8"/>
          <w:spacing w:val="-100"/>
          <w:w w:val="50"/>
          <w:sz w:val="28"/>
          <w:szCs w:val="28"/>
        </w:rPr>
        <w:t xml:space="preserve"> </w:t>
      </w:r>
      <w:r>
        <w:rPr>
          <w:sz w:val="28"/>
          <w:szCs w:val="28"/>
        </w:rPr>
        <w:t xml:space="preserve">учебных </w:t>
      </w:r>
      <w:r>
        <w:rPr>
          <w:color w:val="F8F8F8"/>
          <w:spacing w:val="-100"/>
          <w:w w:val="50"/>
          <w:sz w:val="28"/>
          <w:szCs w:val="28"/>
        </w:rPr>
        <w:t xml:space="preserve">существенна </w:t>
      </w:r>
      <w:r>
        <w:rPr>
          <w:sz w:val="28"/>
          <w:szCs w:val="28"/>
        </w:rPr>
        <w:t xml:space="preserve">занятий с </w:t>
      </w:r>
      <w:r>
        <w:rPr>
          <w:color w:val="F8F8F8"/>
          <w:spacing w:val="-100"/>
          <w:w w:val="50"/>
          <w:sz w:val="28"/>
          <w:szCs w:val="28"/>
        </w:rPr>
        <w:t xml:space="preserve">общеобразовательной </w:t>
      </w:r>
      <w:proofErr w:type="spellStart"/>
      <w:r>
        <w:rPr>
          <w:sz w:val="28"/>
          <w:szCs w:val="28"/>
        </w:rPr>
        <w:t>обучающимися</w:t>
      </w:r>
      <w:r>
        <w:rPr>
          <w:color w:val="F8F8F8"/>
          <w:spacing w:val="-100"/>
          <w:w w:val="50"/>
          <w:sz w:val="28"/>
          <w:szCs w:val="28"/>
        </w:rPr>
        <w:t>п</w:t>
      </w:r>
      <w:proofErr w:type="spellEnd"/>
      <w:r>
        <w:rPr>
          <w:sz w:val="28"/>
          <w:szCs w:val="28"/>
        </w:rPr>
        <w:t xml:space="preserve"> </w:t>
      </w:r>
      <w:r>
        <w:rPr>
          <w:color w:val="F8F8F8"/>
          <w:spacing w:val="-100"/>
          <w:w w:val="50"/>
          <w:sz w:val="28"/>
          <w:szCs w:val="28"/>
        </w:rPr>
        <w:t xml:space="preserve">мишень </w:t>
      </w:r>
      <w:r>
        <w:rPr>
          <w:sz w:val="28"/>
          <w:szCs w:val="28"/>
        </w:rPr>
        <w:t xml:space="preserve">следующие </w:t>
      </w:r>
      <w:r>
        <w:rPr>
          <w:color w:val="F8F8F8"/>
          <w:spacing w:val="-100"/>
          <w:w w:val="50"/>
          <w:sz w:val="28"/>
          <w:szCs w:val="28"/>
        </w:rPr>
        <w:t xml:space="preserve">пополняется </w:t>
      </w:r>
      <w:r>
        <w:rPr>
          <w:sz w:val="28"/>
          <w:szCs w:val="28"/>
        </w:rPr>
        <w:t>положения:</w:t>
      </w:r>
      <w:r>
        <w:rPr>
          <w:rFonts w:eastAsiaTheme="minorEastAsia"/>
          <w:sz w:val="28"/>
          <w:szCs w:val="28"/>
        </w:rPr>
        <w:t xml:space="preserve"> </w:t>
      </w:r>
      <w:proofErr w:type="gramEnd"/>
    </w:p>
    <w:p w:rsidR="00C644EF" w:rsidRDefault="00995E8D" w:rsidP="002B39A7">
      <w:pPr>
        <w:pStyle w:val="21"/>
        <w:numPr>
          <w:ilvl w:val="0"/>
          <w:numId w:val="17"/>
        </w:numPr>
        <w:tabs>
          <w:tab w:val="left" w:pos="425"/>
          <w:tab w:val="left" w:pos="8647"/>
        </w:tabs>
        <w:ind w:right="3"/>
        <w:jc w:val="both"/>
        <w:rPr>
          <w:sz w:val="28"/>
          <w:szCs w:val="28"/>
        </w:rPr>
      </w:pPr>
      <w:r>
        <w:rPr>
          <w:sz w:val="28"/>
          <w:szCs w:val="28"/>
        </w:rPr>
        <w:t>Систематически с</w:t>
      </w:r>
      <w:proofErr w:type="gramStart"/>
      <w:r>
        <w:rPr>
          <w:sz w:val="28"/>
          <w:szCs w:val="28"/>
        </w:rPr>
        <w:t xml:space="preserve"> </w:t>
      </w:r>
      <w:r>
        <w:rPr>
          <w:color w:val="F8F8F8"/>
          <w:spacing w:val="-100"/>
          <w:w w:val="50"/>
          <w:sz w:val="28"/>
          <w:szCs w:val="28"/>
        </w:rPr>
        <w:t>П</w:t>
      </w:r>
      <w:proofErr w:type="gramEnd"/>
      <w:r>
        <w:rPr>
          <w:color w:val="F8F8F8"/>
          <w:spacing w:val="-100"/>
          <w:w w:val="50"/>
          <w:sz w:val="28"/>
          <w:szCs w:val="28"/>
        </w:rPr>
        <w:t xml:space="preserve">оставив </w:t>
      </w:r>
      <w:r>
        <w:rPr>
          <w:sz w:val="28"/>
          <w:szCs w:val="28"/>
        </w:rPr>
        <w:t xml:space="preserve">помощью </w:t>
      </w:r>
      <w:r>
        <w:rPr>
          <w:color w:val="F8F8F8"/>
          <w:spacing w:val="-100"/>
          <w:w w:val="50"/>
          <w:sz w:val="28"/>
          <w:szCs w:val="28"/>
        </w:rPr>
        <w:t xml:space="preserve">развивающие </w:t>
      </w:r>
      <w:r>
        <w:rPr>
          <w:sz w:val="28"/>
          <w:szCs w:val="28"/>
        </w:rPr>
        <w:t xml:space="preserve">специальных </w:t>
      </w:r>
      <w:r>
        <w:rPr>
          <w:color w:val="F8F8F8"/>
          <w:spacing w:val="-100"/>
          <w:w w:val="50"/>
          <w:sz w:val="28"/>
          <w:szCs w:val="28"/>
        </w:rPr>
        <w:t xml:space="preserve">осанке </w:t>
      </w:r>
      <w:r>
        <w:rPr>
          <w:sz w:val="28"/>
          <w:szCs w:val="28"/>
        </w:rPr>
        <w:t xml:space="preserve">упражнений </w:t>
      </w:r>
      <w:r>
        <w:rPr>
          <w:color w:val="F8F8F8"/>
          <w:spacing w:val="-100"/>
          <w:w w:val="50"/>
          <w:sz w:val="28"/>
          <w:szCs w:val="28"/>
        </w:rPr>
        <w:t xml:space="preserve">здоровья </w:t>
      </w:r>
      <w:r>
        <w:rPr>
          <w:sz w:val="28"/>
          <w:szCs w:val="28"/>
        </w:rPr>
        <w:t xml:space="preserve">развивать </w:t>
      </w:r>
      <w:proofErr w:type="spellStart"/>
      <w:r>
        <w:rPr>
          <w:color w:val="F8F8F8"/>
          <w:spacing w:val="-100"/>
          <w:w w:val="50"/>
          <w:sz w:val="28"/>
          <w:szCs w:val="28"/>
        </w:rPr>
        <w:t>эффективн</w:t>
      </w:r>
      <w:r>
        <w:rPr>
          <w:sz w:val="28"/>
          <w:szCs w:val="28"/>
        </w:rPr>
        <w:t>специальную</w:t>
      </w:r>
      <w:proofErr w:type="spellEnd"/>
      <w:r>
        <w:rPr>
          <w:sz w:val="28"/>
          <w:szCs w:val="28"/>
        </w:rPr>
        <w:t xml:space="preserve"> </w:t>
      </w:r>
      <w:r>
        <w:rPr>
          <w:color w:val="F8F8F8"/>
          <w:spacing w:val="-100"/>
          <w:w w:val="50"/>
          <w:sz w:val="28"/>
          <w:szCs w:val="28"/>
        </w:rPr>
        <w:t xml:space="preserve">выполнении </w:t>
      </w:r>
      <w:r>
        <w:rPr>
          <w:sz w:val="28"/>
          <w:szCs w:val="28"/>
        </w:rPr>
        <w:t xml:space="preserve">ловкость с </w:t>
      </w:r>
      <w:r>
        <w:rPr>
          <w:color w:val="F8F8F8"/>
          <w:spacing w:val="-100"/>
          <w:w w:val="50"/>
          <w:sz w:val="28"/>
          <w:szCs w:val="28"/>
        </w:rPr>
        <w:t xml:space="preserve">определение </w:t>
      </w:r>
      <w:r>
        <w:rPr>
          <w:sz w:val="28"/>
          <w:szCs w:val="28"/>
        </w:rPr>
        <w:t xml:space="preserve">акцентом </w:t>
      </w:r>
      <w:r>
        <w:rPr>
          <w:color w:val="F8F8F8"/>
          <w:spacing w:val="-100"/>
          <w:w w:val="50"/>
          <w:sz w:val="28"/>
          <w:szCs w:val="28"/>
        </w:rPr>
        <w:t xml:space="preserve">отличает </w:t>
      </w:r>
      <w:r>
        <w:rPr>
          <w:sz w:val="28"/>
          <w:szCs w:val="28"/>
        </w:rPr>
        <w:t xml:space="preserve">на </w:t>
      </w:r>
      <w:r>
        <w:rPr>
          <w:color w:val="F8F8F8"/>
          <w:spacing w:val="-100"/>
          <w:w w:val="50"/>
          <w:sz w:val="28"/>
          <w:szCs w:val="28"/>
        </w:rPr>
        <w:t xml:space="preserve">вносятся </w:t>
      </w:r>
      <w:r>
        <w:rPr>
          <w:sz w:val="28"/>
          <w:szCs w:val="28"/>
        </w:rPr>
        <w:t xml:space="preserve">увеличение </w:t>
      </w:r>
      <w:r>
        <w:rPr>
          <w:color w:val="F8F8F8"/>
          <w:spacing w:val="-100"/>
          <w:w w:val="50"/>
          <w:sz w:val="28"/>
          <w:szCs w:val="28"/>
        </w:rPr>
        <w:t xml:space="preserve">воз </w:t>
      </w:r>
      <w:r>
        <w:rPr>
          <w:sz w:val="28"/>
          <w:szCs w:val="28"/>
        </w:rPr>
        <w:t xml:space="preserve">объема </w:t>
      </w:r>
      <w:r>
        <w:rPr>
          <w:color w:val="F8F8F8"/>
          <w:spacing w:val="-100"/>
          <w:w w:val="50"/>
          <w:sz w:val="28"/>
          <w:szCs w:val="28"/>
        </w:rPr>
        <w:t xml:space="preserve">широкого </w:t>
      </w:r>
      <w:r>
        <w:rPr>
          <w:sz w:val="28"/>
          <w:szCs w:val="28"/>
        </w:rPr>
        <w:t>упражнений</w:t>
      </w:r>
      <w:r w:rsidR="002B39A7">
        <w:rPr>
          <w:sz w:val="28"/>
          <w:szCs w:val="28"/>
        </w:rPr>
        <w:t xml:space="preserve"> </w:t>
      </w:r>
      <w:r w:rsidR="003E017D">
        <w:rPr>
          <w:sz w:val="28"/>
          <w:szCs w:val="28"/>
        </w:rPr>
        <w:t xml:space="preserve">в </w:t>
      </w:r>
      <w:proofErr w:type="spellStart"/>
      <w:r>
        <w:rPr>
          <w:color w:val="F8F8F8"/>
          <w:spacing w:val="-100"/>
          <w:w w:val="50"/>
          <w:sz w:val="28"/>
          <w:szCs w:val="28"/>
        </w:rPr>
        <w:t>н</w:t>
      </w:r>
      <w:r>
        <w:rPr>
          <w:sz w:val="28"/>
          <w:szCs w:val="28"/>
        </w:rPr>
        <w:t>достаточной</w:t>
      </w:r>
      <w:proofErr w:type="spellEnd"/>
      <w:r w:rsidR="002B39A7">
        <w:rPr>
          <w:sz w:val="28"/>
          <w:szCs w:val="28"/>
        </w:rPr>
        <w:t xml:space="preserve"> </w:t>
      </w:r>
      <w:r>
        <w:rPr>
          <w:sz w:val="28"/>
          <w:szCs w:val="28"/>
        </w:rPr>
        <w:t>степен</w:t>
      </w:r>
      <w:r w:rsidR="002B39A7">
        <w:rPr>
          <w:sz w:val="28"/>
          <w:szCs w:val="28"/>
        </w:rPr>
        <w:t xml:space="preserve">и </w:t>
      </w:r>
      <w:r>
        <w:rPr>
          <w:sz w:val="28"/>
          <w:szCs w:val="28"/>
        </w:rPr>
        <w:t>трудных в</w:t>
      </w:r>
      <w:r w:rsidR="002B39A7">
        <w:rPr>
          <w:sz w:val="28"/>
          <w:szCs w:val="28"/>
        </w:rPr>
        <w:t xml:space="preserve"> </w:t>
      </w:r>
      <w:r>
        <w:rPr>
          <w:sz w:val="28"/>
          <w:szCs w:val="28"/>
        </w:rPr>
        <w:t>координационно-двигательном</w:t>
      </w:r>
      <w:r w:rsidR="002B39A7">
        <w:rPr>
          <w:sz w:val="28"/>
          <w:szCs w:val="28"/>
        </w:rPr>
        <w:t xml:space="preserve"> </w:t>
      </w:r>
      <w:r>
        <w:rPr>
          <w:sz w:val="28"/>
          <w:szCs w:val="28"/>
        </w:rPr>
        <w:t>отношении</w:t>
      </w:r>
      <w:r w:rsidR="003E017D">
        <w:rPr>
          <w:sz w:val="28"/>
          <w:szCs w:val="28"/>
        </w:rPr>
        <w:t xml:space="preserve"> </w:t>
      </w:r>
      <w:r>
        <w:rPr>
          <w:sz w:val="28"/>
          <w:szCs w:val="28"/>
        </w:rPr>
        <w:t>(изменение</w:t>
      </w:r>
      <w:r w:rsidR="002B39A7">
        <w:rPr>
          <w:sz w:val="28"/>
          <w:szCs w:val="28"/>
        </w:rPr>
        <w:t xml:space="preserve"> </w:t>
      </w:r>
      <w:r>
        <w:rPr>
          <w:sz w:val="28"/>
          <w:szCs w:val="28"/>
        </w:rPr>
        <w:t>исходных</w:t>
      </w:r>
      <w:r w:rsidR="002B39A7">
        <w:rPr>
          <w:sz w:val="28"/>
          <w:szCs w:val="28"/>
        </w:rPr>
        <w:t xml:space="preserve"> </w:t>
      </w:r>
      <w:r>
        <w:rPr>
          <w:sz w:val="28"/>
          <w:szCs w:val="28"/>
        </w:rPr>
        <w:t>положений,</w:t>
      </w:r>
      <w:r w:rsidR="002B39A7">
        <w:rPr>
          <w:sz w:val="28"/>
          <w:szCs w:val="28"/>
        </w:rPr>
        <w:t xml:space="preserve"> </w:t>
      </w:r>
      <w:r>
        <w:rPr>
          <w:sz w:val="28"/>
          <w:szCs w:val="28"/>
        </w:rPr>
        <w:t xml:space="preserve">усиление противодействий, </w:t>
      </w:r>
      <w:r>
        <w:rPr>
          <w:color w:val="F8F8F8"/>
          <w:spacing w:val="-100"/>
          <w:w w:val="50"/>
          <w:sz w:val="28"/>
          <w:szCs w:val="28"/>
        </w:rPr>
        <w:t xml:space="preserve">ни </w:t>
      </w:r>
      <w:r>
        <w:rPr>
          <w:sz w:val="28"/>
          <w:szCs w:val="28"/>
        </w:rPr>
        <w:t xml:space="preserve">изменение </w:t>
      </w:r>
      <w:r>
        <w:rPr>
          <w:color w:val="F8F8F8"/>
          <w:spacing w:val="-100"/>
          <w:w w:val="50"/>
          <w:sz w:val="28"/>
          <w:szCs w:val="28"/>
        </w:rPr>
        <w:t xml:space="preserve">зависимость </w:t>
      </w:r>
      <w:r>
        <w:rPr>
          <w:sz w:val="28"/>
          <w:szCs w:val="28"/>
        </w:rPr>
        <w:t xml:space="preserve">пространственных </w:t>
      </w:r>
      <w:r>
        <w:rPr>
          <w:color w:val="F8F8F8"/>
          <w:spacing w:val="-100"/>
          <w:w w:val="50"/>
          <w:sz w:val="28"/>
          <w:szCs w:val="28"/>
        </w:rPr>
        <w:t xml:space="preserve">специфически </w:t>
      </w:r>
      <w:r>
        <w:rPr>
          <w:sz w:val="28"/>
          <w:szCs w:val="28"/>
        </w:rPr>
        <w:t xml:space="preserve">границ, </w:t>
      </w:r>
      <w:r>
        <w:rPr>
          <w:color w:val="F8F8F8"/>
          <w:spacing w:val="-100"/>
          <w:w w:val="50"/>
          <w:sz w:val="28"/>
          <w:szCs w:val="28"/>
        </w:rPr>
        <w:t xml:space="preserve">координация </w:t>
      </w:r>
      <w:r>
        <w:rPr>
          <w:sz w:val="28"/>
          <w:szCs w:val="28"/>
        </w:rPr>
        <w:t xml:space="preserve">скорости </w:t>
      </w:r>
      <w:r>
        <w:rPr>
          <w:color w:val="F8F8F8"/>
          <w:spacing w:val="-100"/>
          <w:w w:val="50"/>
          <w:sz w:val="28"/>
          <w:szCs w:val="28"/>
        </w:rPr>
        <w:t xml:space="preserve">обязанности </w:t>
      </w:r>
      <w:r>
        <w:rPr>
          <w:sz w:val="28"/>
          <w:szCs w:val="28"/>
        </w:rPr>
        <w:t xml:space="preserve">или </w:t>
      </w:r>
      <w:proofErr w:type="spellStart"/>
      <w:r>
        <w:rPr>
          <w:color w:val="F8F8F8"/>
          <w:spacing w:val="-100"/>
          <w:w w:val="50"/>
          <w:sz w:val="28"/>
          <w:szCs w:val="28"/>
        </w:rPr>
        <w:t>результат</w:t>
      </w:r>
      <w:r>
        <w:rPr>
          <w:sz w:val="28"/>
          <w:szCs w:val="28"/>
        </w:rPr>
        <w:t>темпа</w:t>
      </w:r>
      <w:proofErr w:type="spellEnd"/>
      <w:r>
        <w:rPr>
          <w:sz w:val="28"/>
          <w:szCs w:val="28"/>
        </w:rPr>
        <w:t xml:space="preserve"> </w:t>
      </w:r>
      <w:r>
        <w:rPr>
          <w:color w:val="F8F8F8"/>
          <w:spacing w:val="-100"/>
          <w:w w:val="50"/>
          <w:sz w:val="28"/>
          <w:szCs w:val="28"/>
        </w:rPr>
        <w:t xml:space="preserve">решать </w:t>
      </w:r>
      <w:r>
        <w:rPr>
          <w:sz w:val="28"/>
          <w:szCs w:val="28"/>
        </w:rPr>
        <w:t xml:space="preserve">движений, </w:t>
      </w:r>
      <w:r>
        <w:rPr>
          <w:color w:val="F8F8F8"/>
          <w:spacing w:val="-100"/>
          <w:w w:val="50"/>
          <w:sz w:val="28"/>
          <w:szCs w:val="28"/>
        </w:rPr>
        <w:t xml:space="preserve">регулировке </w:t>
      </w:r>
      <w:r>
        <w:rPr>
          <w:sz w:val="28"/>
          <w:szCs w:val="28"/>
        </w:rPr>
        <w:t xml:space="preserve">переключение с </w:t>
      </w:r>
      <w:r>
        <w:rPr>
          <w:color w:val="F8F8F8"/>
          <w:spacing w:val="-100"/>
          <w:w w:val="50"/>
          <w:sz w:val="28"/>
          <w:szCs w:val="28"/>
        </w:rPr>
        <w:t xml:space="preserve">формируют </w:t>
      </w:r>
      <w:r>
        <w:rPr>
          <w:sz w:val="28"/>
          <w:szCs w:val="28"/>
        </w:rPr>
        <w:t xml:space="preserve">одного </w:t>
      </w:r>
      <w:r>
        <w:rPr>
          <w:color w:val="F8F8F8"/>
          <w:spacing w:val="-100"/>
          <w:w w:val="50"/>
          <w:sz w:val="28"/>
          <w:szCs w:val="28"/>
        </w:rPr>
        <w:t xml:space="preserve">полового </w:t>
      </w:r>
      <w:r>
        <w:rPr>
          <w:sz w:val="28"/>
          <w:szCs w:val="28"/>
        </w:rPr>
        <w:t xml:space="preserve">движения </w:t>
      </w:r>
      <w:r>
        <w:rPr>
          <w:color w:val="F8F8F8"/>
          <w:spacing w:val="-100"/>
          <w:w w:val="50"/>
          <w:sz w:val="28"/>
          <w:szCs w:val="28"/>
        </w:rPr>
        <w:t xml:space="preserve">вариативного </w:t>
      </w:r>
      <w:r>
        <w:rPr>
          <w:sz w:val="28"/>
          <w:szCs w:val="28"/>
        </w:rPr>
        <w:t xml:space="preserve">на </w:t>
      </w:r>
      <w:r>
        <w:rPr>
          <w:color w:val="F8F8F8"/>
          <w:spacing w:val="-100"/>
          <w:w w:val="50"/>
          <w:sz w:val="28"/>
          <w:szCs w:val="28"/>
        </w:rPr>
        <w:t xml:space="preserve">зрелости </w:t>
      </w:r>
      <w:r>
        <w:rPr>
          <w:sz w:val="28"/>
          <w:szCs w:val="28"/>
        </w:rPr>
        <w:t>другое и т.д.).</w:t>
      </w:r>
    </w:p>
    <w:p w:rsidR="00C644EF" w:rsidRDefault="00995E8D" w:rsidP="002B39A7">
      <w:pPr>
        <w:pStyle w:val="21"/>
        <w:numPr>
          <w:ilvl w:val="0"/>
          <w:numId w:val="17"/>
        </w:numPr>
        <w:tabs>
          <w:tab w:val="left" w:pos="425"/>
          <w:tab w:val="left" w:pos="8647"/>
        </w:tabs>
        <w:ind w:right="3"/>
        <w:jc w:val="both"/>
        <w:rPr>
          <w:sz w:val="28"/>
          <w:szCs w:val="28"/>
        </w:rPr>
      </w:pPr>
      <w:r>
        <w:rPr>
          <w:sz w:val="28"/>
          <w:szCs w:val="28"/>
        </w:rPr>
        <w:t xml:space="preserve">Упражнения </w:t>
      </w:r>
      <w:r>
        <w:rPr>
          <w:color w:val="F8F8F8"/>
          <w:spacing w:val="-100"/>
          <w:w w:val="50"/>
          <w:sz w:val="28"/>
          <w:szCs w:val="28"/>
        </w:rPr>
        <w:t xml:space="preserve">положений </w:t>
      </w:r>
      <w:r>
        <w:rPr>
          <w:sz w:val="28"/>
          <w:szCs w:val="28"/>
        </w:rPr>
        <w:t xml:space="preserve">на </w:t>
      </w:r>
      <w:r>
        <w:rPr>
          <w:color w:val="F8F8F8"/>
          <w:spacing w:val="-100"/>
          <w:w w:val="50"/>
          <w:sz w:val="28"/>
          <w:szCs w:val="28"/>
        </w:rPr>
        <w:t xml:space="preserve">система </w:t>
      </w:r>
      <w:r>
        <w:rPr>
          <w:sz w:val="28"/>
          <w:szCs w:val="28"/>
        </w:rPr>
        <w:t xml:space="preserve">ловкость </w:t>
      </w:r>
      <w:r>
        <w:rPr>
          <w:color w:val="F8F8F8"/>
          <w:spacing w:val="-100"/>
          <w:w w:val="50"/>
          <w:sz w:val="28"/>
          <w:szCs w:val="28"/>
        </w:rPr>
        <w:t xml:space="preserve">даже </w:t>
      </w:r>
      <w:r>
        <w:rPr>
          <w:sz w:val="28"/>
          <w:szCs w:val="28"/>
        </w:rPr>
        <w:t xml:space="preserve">требуют </w:t>
      </w:r>
      <w:r>
        <w:rPr>
          <w:color w:val="F8F8F8"/>
          <w:spacing w:val="-100"/>
          <w:w w:val="50"/>
          <w:sz w:val="28"/>
          <w:szCs w:val="28"/>
        </w:rPr>
        <w:t xml:space="preserve">тестирование </w:t>
      </w:r>
      <w:r>
        <w:rPr>
          <w:sz w:val="28"/>
          <w:szCs w:val="28"/>
        </w:rPr>
        <w:t xml:space="preserve">повышенного </w:t>
      </w:r>
      <w:r>
        <w:rPr>
          <w:color w:val="F8F8F8"/>
          <w:spacing w:val="-100"/>
          <w:w w:val="50"/>
          <w:sz w:val="28"/>
          <w:szCs w:val="28"/>
        </w:rPr>
        <w:t xml:space="preserve">растет </w:t>
      </w:r>
      <w:r>
        <w:rPr>
          <w:sz w:val="28"/>
          <w:szCs w:val="28"/>
        </w:rPr>
        <w:t xml:space="preserve">внимания </w:t>
      </w:r>
      <w:r>
        <w:rPr>
          <w:color w:val="F8F8F8"/>
          <w:spacing w:val="-100"/>
          <w:w w:val="50"/>
          <w:sz w:val="28"/>
          <w:szCs w:val="28"/>
        </w:rPr>
        <w:t xml:space="preserve">нервную </w:t>
      </w:r>
      <w:r>
        <w:rPr>
          <w:sz w:val="28"/>
          <w:szCs w:val="28"/>
        </w:rPr>
        <w:t xml:space="preserve">точности </w:t>
      </w:r>
      <w:proofErr w:type="spellStart"/>
      <w:r>
        <w:rPr>
          <w:color w:val="F8F8F8"/>
          <w:spacing w:val="-100"/>
          <w:w w:val="50"/>
          <w:sz w:val="28"/>
          <w:szCs w:val="28"/>
        </w:rPr>
        <w:t>горны</w:t>
      </w:r>
      <w:r>
        <w:rPr>
          <w:sz w:val="28"/>
          <w:szCs w:val="28"/>
        </w:rPr>
        <w:t>движений</w:t>
      </w:r>
      <w:proofErr w:type="spellEnd"/>
      <w:r>
        <w:rPr>
          <w:sz w:val="28"/>
          <w:szCs w:val="28"/>
        </w:rPr>
        <w:t xml:space="preserve">, и </w:t>
      </w:r>
      <w:proofErr w:type="gramStart"/>
      <w:r>
        <w:rPr>
          <w:color w:val="F8F8F8"/>
          <w:spacing w:val="-100"/>
          <w:w w:val="50"/>
          <w:sz w:val="28"/>
          <w:szCs w:val="28"/>
        </w:rPr>
        <w:t>становление</w:t>
      </w:r>
      <w:proofErr w:type="gramEnd"/>
      <w:r>
        <w:rPr>
          <w:color w:val="F8F8F8"/>
          <w:spacing w:val="-100"/>
          <w:w w:val="50"/>
          <w:sz w:val="28"/>
          <w:szCs w:val="28"/>
        </w:rPr>
        <w:t xml:space="preserve"> </w:t>
      </w:r>
      <w:r>
        <w:rPr>
          <w:sz w:val="28"/>
          <w:szCs w:val="28"/>
        </w:rPr>
        <w:t xml:space="preserve">поэтому </w:t>
      </w:r>
      <w:r>
        <w:rPr>
          <w:color w:val="F8F8F8"/>
          <w:spacing w:val="-100"/>
          <w:w w:val="50"/>
          <w:sz w:val="28"/>
          <w:szCs w:val="28"/>
        </w:rPr>
        <w:t xml:space="preserve">пятка </w:t>
      </w:r>
      <w:r>
        <w:rPr>
          <w:sz w:val="28"/>
          <w:szCs w:val="28"/>
        </w:rPr>
        <w:t xml:space="preserve">лучше </w:t>
      </w:r>
      <w:proofErr w:type="spellStart"/>
      <w:r>
        <w:rPr>
          <w:color w:val="F8F8F8"/>
          <w:spacing w:val="-100"/>
          <w:w w:val="50"/>
          <w:sz w:val="28"/>
          <w:szCs w:val="28"/>
        </w:rPr>
        <w:t>Вышэйш</w:t>
      </w:r>
      <w:proofErr w:type="spellEnd"/>
      <w:r>
        <w:rPr>
          <w:color w:val="F8F8F8"/>
          <w:spacing w:val="-100"/>
          <w:w w:val="50"/>
          <w:sz w:val="28"/>
          <w:szCs w:val="28"/>
        </w:rPr>
        <w:t xml:space="preserve"> </w:t>
      </w:r>
      <w:r>
        <w:rPr>
          <w:sz w:val="28"/>
          <w:szCs w:val="28"/>
        </w:rPr>
        <w:t xml:space="preserve">всего </w:t>
      </w:r>
      <w:r>
        <w:rPr>
          <w:color w:val="F8F8F8"/>
          <w:spacing w:val="-100"/>
          <w:w w:val="50"/>
          <w:sz w:val="28"/>
          <w:szCs w:val="28"/>
        </w:rPr>
        <w:t xml:space="preserve">сложными </w:t>
      </w:r>
      <w:r>
        <w:rPr>
          <w:sz w:val="28"/>
          <w:szCs w:val="28"/>
        </w:rPr>
        <w:t xml:space="preserve">проводить </w:t>
      </w:r>
      <w:r>
        <w:rPr>
          <w:color w:val="F8F8F8"/>
          <w:spacing w:val="-100"/>
          <w:w w:val="50"/>
          <w:sz w:val="28"/>
          <w:szCs w:val="28"/>
        </w:rPr>
        <w:t xml:space="preserve">обычной </w:t>
      </w:r>
      <w:r>
        <w:rPr>
          <w:sz w:val="28"/>
          <w:szCs w:val="28"/>
        </w:rPr>
        <w:t xml:space="preserve">их в </w:t>
      </w:r>
      <w:r>
        <w:rPr>
          <w:color w:val="F8F8F8"/>
          <w:spacing w:val="-100"/>
          <w:w w:val="50"/>
          <w:sz w:val="28"/>
          <w:szCs w:val="28"/>
        </w:rPr>
        <w:t xml:space="preserve">высокие </w:t>
      </w:r>
      <w:r>
        <w:rPr>
          <w:sz w:val="28"/>
          <w:szCs w:val="28"/>
        </w:rPr>
        <w:t xml:space="preserve">начале </w:t>
      </w:r>
      <w:r>
        <w:rPr>
          <w:color w:val="F8F8F8"/>
          <w:spacing w:val="-100"/>
          <w:w w:val="50"/>
          <w:sz w:val="28"/>
          <w:szCs w:val="28"/>
        </w:rPr>
        <w:t xml:space="preserve">Физиологические </w:t>
      </w:r>
      <w:r>
        <w:rPr>
          <w:sz w:val="28"/>
          <w:szCs w:val="28"/>
        </w:rPr>
        <w:t xml:space="preserve">основной </w:t>
      </w:r>
      <w:proofErr w:type="spellStart"/>
      <w:r>
        <w:rPr>
          <w:color w:val="F8F8F8"/>
          <w:spacing w:val="-100"/>
          <w:w w:val="50"/>
          <w:sz w:val="28"/>
          <w:szCs w:val="28"/>
        </w:rPr>
        <w:t>вс</w:t>
      </w:r>
      <w:r>
        <w:rPr>
          <w:sz w:val="28"/>
          <w:szCs w:val="28"/>
        </w:rPr>
        <w:t>части</w:t>
      </w:r>
      <w:proofErr w:type="spellEnd"/>
      <w:r>
        <w:rPr>
          <w:sz w:val="28"/>
          <w:szCs w:val="28"/>
        </w:rPr>
        <w:t xml:space="preserve"> </w:t>
      </w:r>
      <w:proofErr w:type="spellStart"/>
      <w:r>
        <w:rPr>
          <w:color w:val="F8F8F8"/>
          <w:spacing w:val="-100"/>
          <w:w w:val="50"/>
          <w:sz w:val="28"/>
          <w:szCs w:val="28"/>
        </w:rPr>
        <w:t>образом</w:t>
      </w:r>
      <w:r>
        <w:rPr>
          <w:sz w:val="28"/>
          <w:szCs w:val="28"/>
        </w:rPr>
        <w:t>урока</w:t>
      </w:r>
      <w:proofErr w:type="spellEnd"/>
      <w:r>
        <w:rPr>
          <w:sz w:val="28"/>
          <w:szCs w:val="28"/>
        </w:rPr>
        <w:t xml:space="preserve">. </w:t>
      </w:r>
    </w:p>
    <w:p w:rsidR="00C644EF" w:rsidRDefault="00995E8D" w:rsidP="002B39A7">
      <w:pPr>
        <w:pStyle w:val="21"/>
        <w:numPr>
          <w:ilvl w:val="0"/>
          <w:numId w:val="17"/>
        </w:numPr>
        <w:tabs>
          <w:tab w:val="left" w:pos="425"/>
          <w:tab w:val="left" w:pos="8647"/>
        </w:tabs>
        <w:ind w:right="3"/>
        <w:jc w:val="both"/>
        <w:rPr>
          <w:sz w:val="28"/>
          <w:szCs w:val="28"/>
        </w:rPr>
      </w:pPr>
      <w:r>
        <w:rPr>
          <w:sz w:val="28"/>
          <w:szCs w:val="28"/>
        </w:rPr>
        <w:t xml:space="preserve">Применение </w:t>
      </w:r>
      <w:r>
        <w:rPr>
          <w:color w:val="F8F8F8"/>
          <w:spacing w:val="-100"/>
          <w:w w:val="50"/>
          <w:sz w:val="28"/>
          <w:szCs w:val="28"/>
        </w:rPr>
        <w:t xml:space="preserve">учителю </w:t>
      </w:r>
      <w:r>
        <w:rPr>
          <w:sz w:val="28"/>
          <w:szCs w:val="28"/>
        </w:rPr>
        <w:t xml:space="preserve">на </w:t>
      </w:r>
      <w:r>
        <w:rPr>
          <w:color w:val="F8F8F8"/>
          <w:spacing w:val="-100"/>
          <w:w w:val="50"/>
          <w:sz w:val="28"/>
          <w:szCs w:val="28"/>
        </w:rPr>
        <w:t>попадание</w:t>
      </w:r>
      <w:r>
        <w:rPr>
          <w:sz w:val="28"/>
          <w:szCs w:val="28"/>
        </w:rPr>
        <w:t xml:space="preserve"> </w:t>
      </w:r>
      <w:r>
        <w:rPr>
          <w:color w:val="F8F8F8"/>
          <w:spacing w:val="-100"/>
          <w:w w:val="50"/>
          <w:sz w:val="28"/>
          <w:szCs w:val="28"/>
        </w:rPr>
        <w:t xml:space="preserve">избирательного </w:t>
      </w:r>
      <w:r>
        <w:rPr>
          <w:sz w:val="28"/>
          <w:szCs w:val="28"/>
        </w:rPr>
        <w:t xml:space="preserve">занятиях </w:t>
      </w:r>
      <w:proofErr w:type="spellStart"/>
      <w:r>
        <w:rPr>
          <w:color w:val="F8F8F8"/>
          <w:spacing w:val="-100"/>
          <w:w w:val="50"/>
          <w:sz w:val="28"/>
          <w:szCs w:val="28"/>
        </w:rPr>
        <w:t>Медицинс</w:t>
      </w:r>
      <w:proofErr w:type="spellEnd"/>
      <w:r>
        <w:rPr>
          <w:sz w:val="28"/>
          <w:szCs w:val="28"/>
        </w:rPr>
        <w:t xml:space="preserve"> </w:t>
      </w:r>
      <w:r>
        <w:rPr>
          <w:color w:val="F8F8F8"/>
          <w:spacing w:val="-100"/>
          <w:w w:val="50"/>
          <w:sz w:val="28"/>
          <w:szCs w:val="28"/>
        </w:rPr>
        <w:t xml:space="preserve">снизит </w:t>
      </w:r>
      <w:r>
        <w:rPr>
          <w:sz w:val="28"/>
          <w:szCs w:val="28"/>
        </w:rPr>
        <w:t xml:space="preserve">разнообразных </w:t>
      </w:r>
      <w:r>
        <w:rPr>
          <w:color w:val="F8F8F8"/>
          <w:spacing w:val="-100"/>
          <w:w w:val="50"/>
          <w:sz w:val="28"/>
          <w:szCs w:val="28"/>
        </w:rPr>
        <w:t xml:space="preserve">эмоциональных </w:t>
      </w:r>
      <w:r>
        <w:rPr>
          <w:sz w:val="28"/>
          <w:szCs w:val="28"/>
        </w:rPr>
        <w:t xml:space="preserve">упражнений, </w:t>
      </w:r>
      <w:proofErr w:type="gramStart"/>
      <w:r>
        <w:rPr>
          <w:color w:val="F8F8F8"/>
          <w:spacing w:val="-100"/>
          <w:w w:val="50"/>
          <w:sz w:val="28"/>
          <w:szCs w:val="28"/>
        </w:rPr>
        <w:t>закрывает</w:t>
      </w:r>
      <w:proofErr w:type="gramEnd"/>
      <w:r>
        <w:rPr>
          <w:color w:val="F8F8F8"/>
          <w:spacing w:val="-100"/>
          <w:w w:val="50"/>
          <w:sz w:val="28"/>
          <w:szCs w:val="28"/>
        </w:rPr>
        <w:t xml:space="preserve"> </w:t>
      </w:r>
      <w:r>
        <w:rPr>
          <w:sz w:val="28"/>
          <w:szCs w:val="28"/>
        </w:rPr>
        <w:t xml:space="preserve">вызывает у </w:t>
      </w:r>
      <w:proofErr w:type="spellStart"/>
      <w:r>
        <w:rPr>
          <w:color w:val="F8F8F8"/>
          <w:spacing w:val="-100"/>
          <w:w w:val="50"/>
          <w:sz w:val="28"/>
          <w:szCs w:val="28"/>
        </w:rPr>
        <w:t>последующи</w:t>
      </w:r>
      <w:r>
        <w:rPr>
          <w:sz w:val="28"/>
          <w:szCs w:val="28"/>
        </w:rPr>
        <w:t>занимающихся</w:t>
      </w:r>
      <w:proofErr w:type="spellEnd"/>
      <w:r>
        <w:rPr>
          <w:sz w:val="28"/>
          <w:szCs w:val="28"/>
        </w:rPr>
        <w:t xml:space="preserve"> </w:t>
      </w:r>
      <w:r>
        <w:rPr>
          <w:color w:val="F8F8F8"/>
          <w:spacing w:val="-100"/>
          <w:w w:val="50"/>
          <w:sz w:val="28"/>
          <w:szCs w:val="28"/>
        </w:rPr>
        <w:t xml:space="preserve">тестовых </w:t>
      </w:r>
      <w:r>
        <w:rPr>
          <w:sz w:val="28"/>
          <w:szCs w:val="28"/>
        </w:rPr>
        <w:t xml:space="preserve">больший </w:t>
      </w:r>
      <w:r>
        <w:rPr>
          <w:color w:val="F8F8F8"/>
          <w:spacing w:val="-100"/>
          <w:w w:val="50"/>
          <w:sz w:val="28"/>
          <w:szCs w:val="28"/>
        </w:rPr>
        <w:t xml:space="preserve">нападающих </w:t>
      </w:r>
      <w:r>
        <w:rPr>
          <w:sz w:val="28"/>
          <w:szCs w:val="28"/>
        </w:rPr>
        <w:t xml:space="preserve">интерес, </w:t>
      </w:r>
      <w:r>
        <w:rPr>
          <w:color w:val="F8F8F8"/>
          <w:spacing w:val="-100"/>
          <w:w w:val="50"/>
          <w:sz w:val="28"/>
          <w:szCs w:val="28"/>
        </w:rPr>
        <w:t xml:space="preserve">одышка </w:t>
      </w:r>
      <w:r>
        <w:rPr>
          <w:sz w:val="28"/>
          <w:szCs w:val="28"/>
        </w:rPr>
        <w:t xml:space="preserve">за </w:t>
      </w:r>
      <w:r>
        <w:rPr>
          <w:color w:val="F8F8F8"/>
          <w:spacing w:val="-100"/>
          <w:w w:val="50"/>
          <w:sz w:val="28"/>
          <w:szCs w:val="28"/>
        </w:rPr>
        <w:t xml:space="preserve">броском </w:t>
      </w:r>
      <w:r>
        <w:rPr>
          <w:sz w:val="28"/>
          <w:szCs w:val="28"/>
        </w:rPr>
        <w:t xml:space="preserve">счет  </w:t>
      </w:r>
      <w:r>
        <w:rPr>
          <w:color w:val="F8F8F8"/>
          <w:spacing w:val="-100"/>
          <w:w w:val="50"/>
          <w:sz w:val="28"/>
          <w:szCs w:val="28"/>
        </w:rPr>
        <w:t xml:space="preserve">Подготовка </w:t>
      </w:r>
      <w:r>
        <w:rPr>
          <w:sz w:val="28"/>
          <w:szCs w:val="28"/>
        </w:rPr>
        <w:t xml:space="preserve">чего </w:t>
      </w:r>
      <w:r>
        <w:rPr>
          <w:color w:val="F8F8F8"/>
          <w:spacing w:val="-100"/>
          <w:w w:val="50"/>
          <w:sz w:val="28"/>
          <w:szCs w:val="28"/>
        </w:rPr>
        <w:t xml:space="preserve">объема </w:t>
      </w:r>
      <w:r>
        <w:rPr>
          <w:sz w:val="28"/>
          <w:szCs w:val="28"/>
        </w:rPr>
        <w:t xml:space="preserve">значительно </w:t>
      </w:r>
      <w:proofErr w:type="spellStart"/>
      <w:r>
        <w:rPr>
          <w:color w:val="F8F8F8"/>
          <w:spacing w:val="-100"/>
          <w:w w:val="50"/>
          <w:sz w:val="28"/>
          <w:szCs w:val="28"/>
        </w:rPr>
        <w:t>подростково</w:t>
      </w:r>
      <w:r>
        <w:rPr>
          <w:sz w:val="28"/>
          <w:szCs w:val="28"/>
        </w:rPr>
        <w:t>повышается</w:t>
      </w:r>
      <w:proofErr w:type="spellEnd"/>
      <w:r>
        <w:rPr>
          <w:sz w:val="28"/>
          <w:szCs w:val="28"/>
        </w:rPr>
        <w:t xml:space="preserve"> </w:t>
      </w:r>
      <w:r>
        <w:rPr>
          <w:color w:val="F8F8F8"/>
          <w:spacing w:val="-100"/>
          <w:w w:val="50"/>
          <w:sz w:val="28"/>
          <w:szCs w:val="28"/>
        </w:rPr>
        <w:t xml:space="preserve">объективность </w:t>
      </w:r>
      <w:r>
        <w:rPr>
          <w:sz w:val="28"/>
          <w:szCs w:val="28"/>
        </w:rPr>
        <w:t xml:space="preserve">мотивация к </w:t>
      </w:r>
      <w:r>
        <w:rPr>
          <w:color w:val="F8F8F8"/>
          <w:spacing w:val="-100"/>
          <w:w w:val="50"/>
          <w:sz w:val="28"/>
          <w:szCs w:val="28"/>
        </w:rPr>
        <w:t xml:space="preserve">второго </w:t>
      </w:r>
      <w:r>
        <w:rPr>
          <w:sz w:val="28"/>
          <w:szCs w:val="28"/>
        </w:rPr>
        <w:t xml:space="preserve">выполнению </w:t>
      </w:r>
      <w:r>
        <w:rPr>
          <w:color w:val="F8F8F8"/>
          <w:spacing w:val="-100"/>
          <w:w w:val="50"/>
          <w:sz w:val="28"/>
          <w:szCs w:val="28"/>
        </w:rPr>
        <w:t xml:space="preserve">Кафедра </w:t>
      </w:r>
      <w:r>
        <w:rPr>
          <w:sz w:val="28"/>
          <w:szCs w:val="28"/>
        </w:rPr>
        <w:t xml:space="preserve">тренировочных </w:t>
      </w:r>
      <w:r>
        <w:rPr>
          <w:color w:val="F8F8F8"/>
          <w:spacing w:val="-100"/>
          <w:w w:val="50"/>
          <w:sz w:val="28"/>
          <w:szCs w:val="28"/>
        </w:rPr>
        <w:t xml:space="preserve">двигательными </w:t>
      </w:r>
      <w:r>
        <w:rPr>
          <w:sz w:val="28"/>
          <w:szCs w:val="28"/>
        </w:rPr>
        <w:t>занятий.</w:t>
      </w:r>
    </w:p>
    <w:p w:rsidR="00C644EF" w:rsidRDefault="00995E8D" w:rsidP="002B39A7">
      <w:pPr>
        <w:pStyle w:val="21"/>
        <w:numPr>
          <w:ilvl w:val="0"/>
          <w:numId w:val="17"/>
        </w:numPr>
        <w:tabs>
          <w:tab w:val="left" w:pos="425"/>
          <w:tab w:val="left" w:pos="8647"/>
        </w:tabs>
        <w:ind w:right="3"/>
        <w:jc w:val="both"/>
        <w:rPr>
          <w:sz w:val="28"/>
          <w:szCs w:val="28"/>
        </w:rPr>
      </w:pPr>
      <w:proofErr w:type="gramStart"/>
      <w:r>
        <w:rPr>
          <w:sz w:val="28"/>
          <w:szCs w:val="28"/>
        </w:rPr>
        <w:t xml:space="preserve">Объем </w:t>
      </w:r>
      <w:r>
        <w:rPr>
          <w:color w:val="F8F8F8"/>
          <w:spacing w:val="-100"/>
          <w:w w:val="50"/>
          <w:sz w:val="28"/>
          <w:szCs w:val="28"/>
        </w:rPr>
        <w:t xml:space="preserve">Прекращение </w:t>
      </w:r>
      <w:r>
        <w:rPr>
          <w:sz w:val="28"/>
          <w:szCs w:val="28"/>
        </w:rPr>
        <w:t xml:space="preserve">упражнений и </w:t>
      </w:r>
      <w:r>
        <w:rPr>
          <w:color w:val="F8F8F8"/>
          <w:spacing w:val="-100"/>
          <w:w w:val="50"/>
          <w:sz w:val="28"/>
          <w:szCs w:val="28"/>
        </w:rPr>
        <w:t xml:space="preserve">моторики </w:t>
      </w:r>
      <w:r>
        <w:rPr>
          <w:sz w:val="28"/>
          <w:szCs w:val="28"/>
        </w:rPr>
        <w:t xml:space="preserve">длительность </w:t>
      </w:r>
      <w:r>
        <w:rPr>
          <w:color w:val="F8F8F8"/>
          <w:spacing w:val="-100"/>
          <w:w w:val="50"/>
          <w:sz w:val="28"/>
          <w:szCs w:val="28"/>
        </w:rPr>
        <w:t xml:space="preserve">термины </w:t>
      </w:r>
      <w:r>
        <w:rPr>
          <w:sz w:val="28"/>
          <w:szCs w:val="28"/>
        </w:rPr>
        <w:t xml:space="preserve">серий в </w:t>
      </w:r>
      <w:r>
        <w:rPr>
          <w:color w:val="F8F8F8"/>
          <w:spacing w:val="-100"/>
          <w:w w:val="50"/>
          <w:sz w:val="28"/>
          <w:szCs w:val="28"/>
        </w:rPr>
        <w:t xml:space="preserve">контрольной </w:t>
      </w:r>
      <w:r>
        <w:rPr>
          <w:sz w:val="28"/>
          <w:szCs w:val="28"/>
        </w:rPr>
        <w:t xml:space="preserve">рамках </w:t>
      </w:r>
      <w:r>
        <w:rPr>
          <w:color w:val="F8F8F8"/>
          <w:spacing w:val="-100"/>
          <w:w w:val="50"/>
          <w:sz w:val="28"/>
          <w:szCs w:val="28"/>
        </w:rPr>
        <w:t xml:space="preserve">методический </w:t>
      </w:r>
      <w:r>
        <w:rPr>
          <w:sz w:val="28"/>
          <w:szCs w:val="28"/>
        </w:rPr>
        <w:t xml:space="preserve">одного </w:t>
      </w:r>
      <w:r>
        <w:rPr>
          <w:color w:val="F8F8F8"/>
          <w:spacing w:val="-100"/>
          <w:w w:val="50"/>
          <w:sz w:val="28"/>
          <w:szCs w:val="28"/>
        </w:rPr>
        <w:t xml:space="preserve">пластичность </w:t>
      </w:r>
      <w:proofErr w:type="spellStart"/>
      <w:r>
        <w:rPr>
          <w:color w:val="F8F8F8"/>
          <w:spacing w:val="-100"/>
          <w:w w:val="50"/>
          <w:sz w:val="28"/>
          <w:szCs w:val="28"/>
        </w:rPr>
        <w:t>занятияз</w:t>
      </w:r>
      <w:proofErr w:type="spellEnd"/>
      <w:r>
        <w:rPr>
          <w:sz w:val="28"/>
          <w:szCs w:val="28"/>
        </w:rPr>
        <w:t xml:space="preserve"> </w:t>
      </w:r>
      <w:proofErr w:type="spellStart"/>
      <w:r>
        <w:rPr>
          <w:color w:val="F8F8F8"/>
          <w:spacing w:val="-100"/>
          <w:w w:val="50"/>
          <w:sz w:val="28"/>
          <w:szCs w:val="28"/>
        </w:rPr>
        <w:t>группах</w:t>
      </w:r>
      <w:r>
        <w:rPr>
          <w:sz w:val="28"/>
          <w:szCs w:val="28"/>
        </w:rPr>
        <w:t>занятия</w:t>
      </w:r>
      <w:proofErr w:type="spellEnd"/>
      <w:r w:rsidR="003E017D">
        <w:rPr>
          <w:color w:val="F8F8F8"/>
          <w:spacing w:val="-100"/>
          <w:w w:val="50"/>
          <w:sz w:val="28"/>
          <w:szCs w:val="28"/>
        </w:rPr>
        <w:t xml:space="preserve"> </w:t>
      </w:r>
      <w:r>
        <w:rPr>
          <w:sz w:val="28"/>
          <w:szCs w:val="28"/>
        </w:rPr>
        <w:t xml:space="preserve">должны </w:t>
      </w:r>
      <w:r>
        <w:rPr>
          <w:color w:val="F8F8F8"/>
          <w:spacing w:val="-100"/>
          <w:w w:val="50"/>
          <w:sz w:val="28"/>
          <w:szCs w:val="28"/>
        </w:rPr>
        <w:t xml:space="preserve">Специфические </w:t>
      </w:r>
      <w:r>
        <w:rPr>
          <w:sz w:val="28"/>
          <w:szCs w:val="28"/>
        </w:rPr>
        <w:t xml:space="preserve">быть </w:t>
      </w:r>
      <w:r>
        <w:rPr>
          <w:color w:val="F8F8F8"/>
          <w:spacing w:val="-100"/>
          <w:w w:val="50"/>
          <w:sz w:val="28"/>
          <w:szCs w:val="28"/>
        </w:rPr>
        <w:t xml:space="preserve">выполнение </w:t>
      </w:r>
      <w:r>
        <w:rPr>
          <w:sz w:val="28"/>
          <w:szCs w:val="28"/>
        </w:rPr>
        <w:t xml:space="preserve">не </w:t>
      </w:r>
      <w:r>
        <w:rPr>
          <w:color w:val="F8F8F8"/>
          <w:spacing w:val="-100"/>
          <w:w w:val="50"/>
          <w:sz w:val="28"/>
          <w:szCs w:val="28"/>
        </w:rPr>
        <w:t xml:space="preserve">стороны </w:t>
      </w:r>
      <w:r>
        <w:rPr>
          <w:sz w:val="28"/>
          <w:szCs w:val="28"/>
        </w:rPr>
        <w:t xml:space="preserve">большими, </w:t>
      </w:r>
      <w:r>
        <w:rPr>
          <w:color w:val="F8F8F8"/>
          <w:spacing w:val="-100"/>
          <w:w w:val="50"/>
          <w:sz w:val="28"/>
          <w:szCs w:val="28"/>
        </w:rPr>
        <w:t xml:space="preserve">Такое </w:t>
      </w:r>
      <w:r>
        <w:rPr>
          <w:sz w:val="28"/>
          <w:szCs w:val="28"/>
        </w:rPr>
        <w:t xml:space="preserve">так </w:t>
      </w:r>
      <w:r>
        <w:rPr>
          <w:color w:val="F8F8F8"/>
          <w:spacing w:val="-100"/>
          <w:w w:val="50"/>
          <w:sz w:val="28"/>
          <w:szCs w:val="28"/>
        </w:rPr>
        <w:t xml:space="preserve">высшие </w:t>
      </w:r>
      <w:r>
        <w:rPr>
          <w:sz w:val="28"/>
          <w:szCs w:val="28"/>
        </w:rPr>
        <w:t xml:space="preserve">как </w:t>
      </w:r>
      <w:r>
        <w:rPr>
          <w:color w:val="F8F8F8"/>
          <w:spacing w:val="-100"/>
          <w:w w:val="50"/>
          <w:sz w:val="28"/>
          <w:szCs w:val="28"/>
        </w:rPr>
        <w:t xml:space="preserve">нагрузке </w:t>
      </w:r>
      <w:r>
        <w:rPr>
          <w:sz w:val="28"/>
          <w:szCs w:val="28"/>
        </w:rPr>
        <w:t xml:space="preserve">большой </w:t>
      </w:r>
      <w:r>
        <w:rPr>
          <w:color w:val="F8F8F8"/>
          <w:spacing w:val="-100"/>
          <w:w w:val="50"/>
          <w:sz w:val="28"/>
          <w:szCs w:val="28"/>
        </w:rPr>
        <w:t xml:space="preserve">значительных </w:t>
      </w:r>
      <w:r>
        <w:rPr>
          <w:sz w:val="28"/>
          <w:szCs w:val="28"/>
        </w:rPr>
        <w:t xml:space="preserve">объем и </w:t>
      </w:r>
      <w:r>
        <w:rPr>
          <w:color w:val="F8F8F8"/>
          <w:spacing w:val="-100"/>
          <w:w w:val="50"/>
          <w:sz w:val="28"/>
          <w:szCs w:val="28"/>
        </w:rPr>
        <w:t xml:space="preserve">скованности </w:t>
      </w:r>
      <w:r>
        <w:rPr>
          <w:sz w:val="28"/>
          <w:szCs w:val="28"/>
        </w:rPr>
        <w:t xml:space="preserve">длительные </w:t>
      </w:r>
      <w:proofErr w:type="spellStart"/>
      <w:r>
        <w:rPr>
          <w:color w:val="F8F8F8"/>
          <w:spacing w:val="-100"/>
          <w:w w:val="50"/>
          <w:sz w:val="28"/>
          <w:szCs w:val="28"/>
        </w:rPr>
        <w:t>интервало</w:t>
      </w:r>
      <w:r>
        <w:rPr>
          <w:sz w:val="28"/>
          <w:szCs w:val="28"/>
        </w:rPr>
        <w:t>серии</w:t>
      </w:r>
      <w:proofErr w:type="spellEnd"/>
      <w:r>
        <w:rPr>
          <w:sz w:val="28"/>
          <w:szCs w:val="28"/>
        </w:rPr>
        <w:t xml:space="preserve"> </w:t>
      </w:r>
      <w:r>
        <w:rPr>
          <w:color w:val="F8F8F8"/>
          <w:spacing w:val="-100"/>
          <w:w w:val="50"/>
          <w:sz w:val="28"/>
          <w:szCs w:val="28"/>
        </w:rPr>
        <w:t xml:space="preserve">прыжки </w:t>
      </w:r>
      <w:r>
        <w:rPr>
          <w:sz w:val="28"/>
          <w:szCs w:val="28"/>
        </w:rPr>
        <w:t xml:space="preserve">быстро </w:t>
      </w:r>
      <w:r>
        <w:rPr>
          <w:color w:val="F8F8F8"/>
          <w:spacing w:val="-100"/>
          <w:w w:val="50"/>
          <w:sz w:val="28"/>
          <w:szCs w:val="28"/>
        </w:rPr>
        <w:t xml:space="preserve">степень </w:t>
      </w:r>
      <w:r>
        <w:rPr>
          <w:sz w:val="28"/>
          <w:szCs w:val="28"/>
        </w:rPr>
        <w:t xml:space="preserve">утомляют </w:t>
      </w:r>
      <w:r>
        <w:rPr>
          <w:color w:val="F8F8F8"/>
          <w:spacing w:val="-100"/>
          <w:w w:val="50"/>
          <w:sz w:val="28"/>
          <w:szCs w:val="28"/>
        </w:rPr>
        <w:t xml:space="preserve">акта </w:t>
      </w:r>
      <w:r>
        <w:rPr>
          <w:sz w:val="28"/>
          <w:szCs w:val="28"/>
        </w:rPr>
        <w:t xml:space="preserve">нервную </w:t>
      </w:r>
      <w:r>
        <w:rPr>
          <w:color w:val="F8F8F8"/>
          <w:spacing w:val="-100"/>
          <w:w w:val="50"/>
          <w:sz w:val="28"/>
          <w:szCs w:val="28"/>
        </w:rPr>
        <w:t xml:space="preserve">рост </w:t>
      </w:r>
      <w:r>
        <w:rPr>
          <w:sz w:val="28"/>
          <w:szCs w:val="28"/>
        </w:rPr>
        <w:t xml:space="preserve">систему, в </w:t>
      </w:r>
      <w:r>
        <w:rPr>
          <w:color w:val="F8F8F8"/>
          <w:spacing w:val="-100"/>
          <w:w w:val="50"/>
          <w:sz w:val="28"/>
          <w:szCs w:val="28"/>
        </w:rPr>
        <w:t xml:space="preserve">строгой </w:t>
      </w:r>
      <w:r>
        <w:rPr>
          <w:sz w:val="28"/>
          <w:szCs w:val="28"/>
        </w:rPr>
        <w:t xml:space="preserve">результате </w:t>
      </w:r>
      <w:r>
        <w:rPr>
          <w:color w:val="F8F8F8"/>
          <w:spacing w:val="-100"/>
          <w:w w:val="50"/>
          <w:sz w:val="28"/>
          <w:szCs w:val="28"/>
        </w:rPr>
        <w:t xml:space="preserve">заранее </w:t>
      </w:r>
      <w:r>
        <w:rPr>
          <w:sz w:val="28"/>
          <w:szCs w:val="28"/>
        </w:rPr>
        <w:t xml:space="preserve">чего </w:t>
      </w:r>
      <w:r>
        <w:rPr>
          <w:color w:val="F8F8F8"/>
          <w:spacing w:val="-100"/>
          <w:w w:val="50"/>
          <w:sz w:val="28"/>
          <w:szCs w:val="28"/>
        </w:rPr>
        <w:t xml:space="preserve">предметом </w:t>
      </w:r>
      <w:r>
        <w:rPr>
          <w:sz w:val="28"/>
          <w:szCs w:val="28"/>
        </w:rPr>
        <w:t xml:space="preserve">снижается </w:t>
      </w:r>
      <w:proofErr w:type="spellStart"/>
      <w:r>
        <w:rPr>
          <w:color w:val="F8F8F8"/>
          <w:spacing w:val="-100"/>
          <w:w w:val="50"/>
          <w:sz w:val="28"/>
          <w:szCs w:val="28"/>
        </w:rPr>
        <w:t>потенциал</w:t>
      </w:r>
      <w:r>
        <w:rPr>
          <w:sz w:val="28"/>
          <w:szCs w:val="28"/>
        </w:rPr>
        <w:t>тренирующее</w:t>
      </w:r>
      <w:proofErr w:type="spellEnd"/>
      <w:r>
        <w:rPr>
          <w:sz w:val="28"/>
          <w:szCs w:val="28"/>
        </w:rPr>
        <w:t xml:space="preserve"> </w:t>
      </w:r>
      <w:r>
        <w:rPr>
          <w:color w:val="F8F8F8"/>
          <w:spacing w:val="-100"/>
          <w:w w:val="50"/>
          <w:sz w:val="28"/>
          <w:szCs w:val="28"/>
        </w:rPr>
        <w:t xml:space="preserve">умения </w:t>
      </w:r>
      <w:r>
        <w:rPr>
          <w:sz w:val="28"/>
          <w:szCs w:val="28"/>
        </w:rPr>
        <w:t>воздействие.</w:t>
      </w:r>
      <w:proofErr w:type="gramEnd"/>
    </w:p>
    <w:p w:rsidR="00C644EF" w:rsidRDefault="00995E8D" w:rsidP="00DC60E9">
      <w:pPr>
        <w:pStyle w:val="1"/>
        <w:spacing w:before="0" w:beforeAutospacing="0" w:after="0" w:afterAutospacing="0" w:line="360" w:lineRule="auto"/>
        <w:jc w:val="center"/>
        <w:rPr>
          <w:sz w:val="28"/>
          <w:szCs w:val="28"/>
        </w:rPr>
      </w:pPr>
      <w:r>
        <w:br w:type="column"/>
      </w:r>
      <w:bookmarkStart w:id="25" w:name="_Toc106579078"/>
      <w:r w:rsidRPr="00064C65">
        <w:rPr>
          <w:sz w:val="28"/>
          <w:szCs w:val="28"/>
        </w:rPr>
        <w:lastRenderedPageBreak/>
        <w:t>ЗАКЛЮЧЕНИЕ</w:t>
      </w:r>
      <w:bookmarkEnd w:id="25"/>
    </w:p>
    <w:p w:rsidR="00286045" w:rsidRDefault="00286045" w:rsidP="00286045">
      <w:pPr>
        <w:tabs>
          <w:tab w:val="left" w:pos="8789"/>
        </w:tabs>
        <w:spacing w:after="0" w:line="360" w:lineRule="auto"/>
        <w:jc w:val="both"/>
      </w:pPr>
    </w:p>
    <w:p w:rsidR="00C644EF" w:rsidRPr="00286045" w:rsidRDefault="00286045" w:rsidP="00286045">
      <w:pPr>
        <w:tabs>
          <w:tab w:val="left" w:pos="8789"/>
        </w:tabs>
        <w:spacing w:after="0" w:line="360" w:lineRule="auto"/>
        <w:jc w:val="both"/>
        <w:rPr>
          <w:rFonts w:ascii="Times New Roman" w:hAnsi="Times New Roman" w:cs="Times New Roman"/>
          <w:sz w:val="28"/>
          <w:szCs w:val="28"/>
        </w:rPr>
      </w:pPr>
      <w:r>
        <w:t xml:space="preserve">          </w:t>
      </w:r>
      <w:r w:rsidR="00995E8D" w:rsidRPr="00286045">
        <w:rPr>
          <w:rFonts w:ascii="Times New Roman" w:hAnsi="Times New Roman" w:cs="Times New Roman"/>
          <w:sz w:val="28"/>
          <w:szCs w:val="28"/>
        </w:rPr>
        <w:t>В ходе выполнения работы проведен анализ научно-методической литературы и установлено, что возраст 10-12 лет (средний возраст обучающихся 5 класса) является наиболее благоприятным для развития ловкости, так как он в наибольшей степени имеет организованную двигательную активность. Этот возраст считается оптимальным как для девушек, так и для юношей.</w:t>
      </w:r>
    </w:p>
    <w:p w:rsidR="00C644EF" w:rsidRPr="00286045" w:rsidRDefault="00286045" w:rsidP="00286045">
      <w:pPr>
        <w:tabs>
          <w:tab w:val="left" w:pos="878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5E8D" w:rsidRPr="00286045">
        <w:rPr>
          <w:rFonts w:ascii="Times New Roman" w:hAnsi="Times New Roman" w:cs="Times New Roman"/>
          <w:sz w:val="28"/>
          <w:szCs w:val="28"/>
        </w:rPr>
        <w:t>Описаны анатомо-физиологические особенности развития обучающихся</w:t>
      </w:r>
      <w:r w:rsidR="00F71E90" w:rsidRPr="00286045">
        <w:rPr>
          <w:rFonts w:ascii="Times New Roman" w:hAnsi="Times New Roman" w:cs="Times New Roman"/>
          <w:sz w:val="28"/>
          <w:szCs w:val="28"/>
        </w:rPr>
        <w:t xml:space="preserve"> 5 классов</w:t>
      </w:r>
      <w:r w:rsidR="00995E8D" w:rsidRPr="00286045">
        <w:rPr>
          <w:rFonts w:ascii="Times New Roman" w:hAnsi="Times New Roman" w:cs="Times New Roman"/>
          <w:sz w:val="28"/>
          <w:szCs w:val="28"/>
        </w:rPr>
        <w:t xml:space="preserve">. Они заключаются в том, что при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правильной</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методике проведения урока в подростковом возрасте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оказывают</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положительное влияние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на</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формирование организма, развитие центральной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нервной</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системы, и,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прежде</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всего, на ее высший отдел – кору </w:t>
      </w:r>
      <w:r w:rsidR="00FF4D25" w:rsidRPr="00286045">
        <w:rPr>
          <w:rFonts w:ascii="Times New Roman" w:hAnsi="Times New Roman" w:cs="Times New Roman"/>
          <w:sz w:val="28"/>
          <w:szCs w:val="28"/>
          <w:highlight w:val="white"/>
        </w:rPr>
        <w:fldChar w:fldCharType="begin"/>
      </w:r>
      <w:r w:rsidR="00995E8D" w:rsidRPr="00286045">
        <w:rPr>
          <w:rFonts w:ascii="Times New Roman" w:hAnsi="Times New Roman" w:cs="Times New Roman"/>
          <w:sz w:val="28"/>
          <w:szCs w:val="28"/>
          <w:highlight w:val="white"/>
        </w:rPr>
        <w:instrText>eq головного</w:instrText>
      </w:r>
      <w:r w:rsidR="00FF4D25" w:rsidRPr="00286045">
        <w:rPr>
          <w:rFonts w:ascii="Times New Roman" w:hAnsi="Times New Roman" w:cs="Times New Roman"/>
          <w:sz w:val="28"/>
          <w:szCs w:val="28"/>
          <w:highlight w:val="white"/>
        </w:rPr>
        <w:fldChar w:fldCharType="end"/>
      </w:r>
      <w:r w:rsidR="00995E8D" w:rsidRPr="00286045">
        <w:rPr>
          <w:rFonts w:ascii="Times New Roman" w:hAnsi="Times New Roman" w:cs="Times New Roman"/>
          <w:sz w:val="28"/>
          <w:szCs w:val="28"/>
        </w:rPr>
        <w:t xml:space="preserve"> мозга. </w:t>
      </w:r>
    </w:p>
    <w:p w:rsidR="00C644EF" w:rsidRDefault="00286045" w:rsidP="00286045">
      <w:pPr>
        <w:pStyle w:val="ad"/>
        <w:tabs>
          <w:tab w:val="left" w:pos="8789"/>
        </w:tabs>
        <w:spacing w:before="0" w:beforeAutospacing="0" w:after="0" w:afterAutospacing="0" w:line="360" w:lineRule="auto"/>
        <w:jc w:val="both"/>
        <w:rPr>
          <w:sz w:val="28"/>
          <w:szCs w:val="28"/>
        </w:rPr>
      </w:pPr>
      <w:r>
        <w:rPr>
          <w:sz w:val="28"/>
          <w:szCs w:val="28"/>
        </w:rPr>
        <w:t xml:space="preserve">      </w:t>
      </w:r>
      <w:proofErr w:type="spellStart"/>
      <w:r w:rsidR="00995E8D">
        <w:rPr>
          <w:sz w:val="28"/>
          <w:szCs w:val="28"/>
        </w:rPr>
        <w:t>Б</w:t>
      </w:r>
      <w:r w:rsidR="00995E8D">
        <w:rPr>
          <w:color w:val="F8F8F8"/>
          <w:spacing w:val="-100"/>
          <w:w w:val="50"/>
          <w:sz w:val="28"/>
          <w:szCs w:val="28"/>
        </w:rPr>
        <w:t>образоБ</w:t>
      </w:r>
      <w:r w:rsidR="00995E8D">
        <w:rPr>
          <w:sz w:val="28"/>
          <w:szCs w:val="28"/>
        </w:rPr>
        <w:t>ыло</w:t>
      </w:r>
      <w:proofErr w:type="spellEnd"/>
      <w:r w:rsidR="00995E8D">
        <w:rPr>
          <w:sz w:val="28"/>
          <w:szCs w:val="28"/>
        </w:rPr>
        <w:t xml:space="preserve"> </w:t>
      </w:r>
      <w:r w:rsidR="00995E8D">
        <w:rPr>
          <w:color w:val="F8F8F8"/>
          <w:spacing w:val="-100"/>
          <w:w w:val="50"/>
          <w:sz w:val="28"/>
          <w:szCs w:val="28"/>
        </w:rPr>
        <w:t xml:space="preserve">этап </w:t>
      </w:r>
      <w:r w:rsidR="00995E8D">
        <w:rPr>
          <w:sz w:val="28"/>
          <w:szCs w:val="28"/>
        </w:rPr>
        <w:t xml:space="preserve">выявлено, </w:t>
      </w:r>
      <w:proofErr w:type="gramStart"/>
      <w:r w:rsidR="00995E8D">
        <w:rPr>
          <w:color w:val="F8F8F8"/>
          <w:spacing w:val="-100"/>
          <w:w w:val="50"/>
          <w:sz w:val="28"/>
          <w:szCs w:val="28"/>
        </w:rPr>
        <w:t>акробатические</w:t>
      </w:r>
      <w:proofErr w:type="gramEnd"/>
      <w:r w:rsidR="00995E8D">
        <w:rPr>
          <w:color w:val="F8F8F8"/>
          <w:spacing w:val="-100"/>
          <w:w w:val="50"/>
          <w:sz w:val="28"/>
          <w:szCs w:val="28"/>
        </w:rPr>
        <w:t xml:space="preserve"> </w:t>
      </w:r>
      <w:r w:rsidR="00995E8D">
        <w:rPr>
          <w:sz w:val="28"/>
          <w:szCs w:val="28"/>
        </w:rPr>
        <w:t xml:space="preserve">что </w:t>
      </w:r>
      <w:r w:rsidR="00995E8D">
        <w:rPr>
          <w:color w:val="F8F8F8"/>
          <w:spacing w:val="-100"/>
          <w:w w:val="50"/>
          <w:sz w:val="28"/>
          <w:szCs w:val="28"/>
        </w:rPr>
        <w:t xml:space="preserve">требующей </w:t>
      </w:r>
      <w:r w:rsidR="00995E8D">
        <w:rPr>
          <w:sz w:val="28"/>
          <w:szCs w:val="28"/>
        </w:rPr>
        <w:t xml:space="preserve">эффективным </w:t>
      </w:r>
      <w:r w:rsidR="00995E8D">
        <w:rPr>
          <w:color w:val="F8F8F8"/>
          <w:spacing w:val="-100"/>
          <w:w w:val="50"/>
          <w:sz w:val="28"/>
          <w:szCs w:val="28"/>
        </w:rPr>
        <w:t xml:space="preserve">осмысление </w:t>
      </w:r>
      <w:r w:rsidR="00995E8D">
        <w:rPr>
          <w:sz w:val="28"/>
          <w:szCs w:val="28"/>
        </w:rPr>
        <w:t xml:space="preserve">методом </w:t>
      </w:r>
      <w:r w:rsidR="00995E8D">
        <w:rPr>
          <w:color w:val="F8F8F8"/>
          <w:spacing w:val="-100"/>
          <w:w w:val="50"/>
          <w:sz w:val="28"/>
          <w:szCs w:val="28"/>
        </w:rPr>
        <w:t xml:space="preserve">движения </w:t>
      </w:r>
      <w:r w:rsidR="00995E8D">
        <w:rPr>
          <w:sz w:val="28"/>
          <w:szCs w:val="28"/>
        </w:rPr>
        <w:t xml:space="preserve">развития  </w:t>
      </w:r>
      <w:r w:rsidR="00995E8D">
        <w:rPr>
          <w:color w:val="F8F8F8"/>
          <w:spacing w:val="-100"/>
          <w:w w:val="50"/>
          <w:sz w:val="28"/>
          <w:szCs w:val="28"/>
        </w:rPr>
        <w:t xml:space="preserve">вызывает </w:t>
      </w:r>
      <w:r w:rsidR="00995E8D">
        <w:rPr>
          <w:sz w:val="28"/>
          <w:szCs w:val="28"/>
        </w:rPr>
        <w:t xml:space="preserve">ловкости </w:t>
      </w:r>
      <w:r w:rsidR="00995E8D">
        <w:rPr>
          <w:color w:val="F8F8F8"/>
          <w:spacing w:val="-100"/>
          <w:w w:val="50"/>
          <w:sz w:val="28"/>
          <w:szCs w:val="28"/>
        </w:rPr>
        <w:t xml:space="preserve">культ </w:t>
      </w:r>
      <w:r w:rsidR="00995E8D">
        <w:rPr>
          <w:sz w:val="28"/>
          <w:szCs w:val="28"/>
        </w:rPr>
        <w:t xml:space="preserve">является </w:t>
      </w:r>
      <w:proofErr w:type="spellStart"/>
      <w:r w:rsidR="00995E8D">
        <w:rPr>
          <w:color w:val="F8F8F8"/>
          <w:spacing w:val="-100"/>
          <w:w w:val="50"/>
          <w:sz w:val="28"/>
          <w:szCs w:val="28"/>
        </w:rPr>
        <w:t>изометрических</w:t>
      </w:r>
      <w:r w:rsidR="00995E8D">
        <w:rPr>
          <w:sz w:val="28"/>
          <w:szCs w:val="28"/>
        </w:rPr>
        <w:t>игровой</w:t>
      </w:r>
      <w:proofErr w:type="spellEnd"/>
      <w:r w:rsidR="00995E8D">
        <w:rPr>
          <w:sz w:val="28"/>
          <w:szCs w:val="28"/>
        </w:rPr>
        <w:t xml:space="preserve"> </w:t>
      </w:r>
      <w:r w:rsidR="00995E8D">
        <w:rPr>
          <w:color w:val="F8F8F8"/>
          <w:spacing w:val="-100"/>
          <w:w w:val="50"/>
          <w:sz w:val="28"/>
          <w:szCs w:val="28"/>
        </w:rPr>
        <w:t xml:space="preserve">подготовки </w:t>
      </w:r>
      <w:r w:rsidR="00995E8D">
        <w:rPr>
          <w:sz w:val="28"/>
          <w:szCs w:val="28"/>
        </w:rPr>
        <w:t xml:space="preserve">метод с </w:t>
      </w:r>
      <w:r w:rsidR="00995E8D">
        <w:rPr>
          <w:color w:val="F8F8F8"/>
          <w:spacing w:val="-100"/>
          <w:w w:val="50"/>
          <w:sz w:val="28"/>
          <w:szCs w:val="28"/>
        </w:rPr>
        <w:t xml:space="preserve">силовых </w:t>
      </w:r>
      <w:r w:rsidR="00995E8D">
        <w:rPr>
          <w:sz w:val="28"/>
          <w:szCs w:val="28"/>
        </w:rPr>
        <w:t xml:space="preserve">дополнительными </w:t>
      </w:r>
      <w:r w:rsidR="00995E8D">
        <w:rPr>
          <w:color w:val="F8F8F8"/>
          <w:spacing w:val="-100"/>
          <w:w w:val="50"/>
          <w:sz w:val="28"/>
          <w:szCs w:val="28"/>
        </w:rPr>
        <w:t xml:space="preserve">экспериментатора </w:t>
      </w:r>
      <w:r w:rsidR="00995E8D">
        <w:rPr>
          <w:sz w:val="28"/>
          <w:szCs w:val="28"/>
        </w:rPr>
        <w:t xml:space="preserve">заданиями и </w:t>
      </w:r>
      <w:r w:rsidR="00995E8D">
        <w:rPr>
          <w:color w:val="F8F8F8"/>
          <w:spacing w:val="-100"/>
          <w:w w:val="50"/>
          <w:sz w:val="28"/>
          <w:szCs w:val="28"/>
        </w:rPr>
        <w:t xml:space="preserve">ситуации </w:t>
      </w:r>
      <w:r w:rsidR="00995E8D">
        <w:rPr>
          <w:sz w:val="28"/>
          <w:szCs w:val="28"/>
        </w:rPr>
        <w:t xml:space="preserve">без </w:t>
      </w:r>
      <w:r w:rsidR="00995E8D">
        <w:rPr>
          <w:color w:val="F8F8F8"/>
          <w:spacing w:val="-100"/>
          <w:w w:val="50"/>
          <w:sz w:val="28"/>
          <w:szCs w:val="28"/>
        </w:rPr>
        <w:t xml:space="preserve">комплекс </w:t>
      </w:r>
      <w:r w:rsidR="00995E8D">
        <w:rPr>
          <w:sz w:val="28"/>
          <w:szCs w:val="28"/>
        </w:rPr>
        <w:t xml:space="preserve">них, </w:t>
      </w:r>
      <w:r w:rsidR="00995E8D">
        <w:rPr>
          <w:color w:val="F8F8F8"/>
          <w:spacing w:val="-100"/>
          <w:w w:val="50"/>
          <w:sz w:val="28"/>
          <w:szCs w:val="28"/>
        </w:rPr>
        <w:t xml:space="preserve">стартовой </w:t>
      </w:r>
      <w:r w:rsidR="00995E8D">
        <w:rPr>
          <w:sz w:val="28"/>
          <w:szCs w:val="28"/>
        </w:rPr>
        <w:t xml:space="preserve">предусматривающий </w:t>
      </w:r>
      <w:proofErr w:type="spellStart"/>
      <w:r w:rsidR="00995E8D">
        <w:rPr>
          <w:color w:val="F8F8F8"/>
          <w:spacing w:val="-100"/>
          <w:w w:val="50"/>
          <w:sz w:val="28"/>
          <w:szCs w:val="28"/>
        </w:rPr>
        <w:t>о</w:t>
      </w:r>
      <w:r w:rsidR="00995E8D">
        <w:rPr>
          <w:sz w:val="28"/>
          <w:szCs w:val="28"/>
        </w:rPr>
        <w:t>выполнение</w:t>
      </w:r>
      <w:proofErr w:type="spellEnd"/>
      <w:r w:rsidR="00995E8D">
        <w:rPr>
          <w:sz w:val="28"/>
          <w:szCs w:val="28"/>
        </w:rPr>
        <w:t xml:space="preserve"> </w:t>
      </w:r>
      <w:r w:rsidR="00995E8D">
        <w:rPr>
          <w:color w:val="F8F8F8"/>
          <w:spacing w:val="-100"/>
          <w:w w:val="50"/>
          <w:sz w:val="28"/>
          <w:szCs w:val="28"/>
        </w:rPr>
        <w:t xml:space="preserve">другим </w:t>
      </w:r>
      <w:r w:rsidR="00995E8D">
        <w:rPr>
          <w:sz w:val="28"/>
          <w:szCs w:val="28"/>
        </w:rPr>
        <w:t xml:space="preserve">упражнений </w:t>
      </w:r>
      <w:r w:rsidR="00995E8D">
        <w:rPr>
          <w:color w:val="F8F8F8"/>
          <w:spacing w:val="-100"/>
          <w:w w:val="50"/>
          <w:sz w:val="28"/>
          <w:szCs w:val="28"/>
        </w:rPr>
        <w:t xml:space="preserve">Способность </w:t>
      </w:r>
      <w:r w:rsidR="00995E8D">
        <w:rPr>
          <w:sz w:val="28"/>
          <w:szCs w:val="28"/>
        </w:rPr>
        <w:t xml:space="preserve">либо в </w:t>
      </w:r>
      <w:r w:rsidR="00995E8D">
        <w:rPr>
          <w:color w:val="F8F8F8"/>
          <w:spacing w:val="-100"/>
          <w:w w:val="50"/>
          <w:sz w:val="28"/>
          <w:szCs w:val="28"/>
        </w:rPr>
        <w:t xml:space="preserve">Анализ </w:t>
      </w:r>
      <w:r w:rsidR="00995E8D">
        <w:rPr>
          <w:sz w:val="28"/>
          <w:szCs w:val="28"/>
        </w:rPr>
        <w:t xml:space="preserve">ограниченное </w:t>
      </w:r>
      <w:r w:rsidR="00995E8D">
        <w:rPr>
          <w:color w:val="F8F8F8"/>
          <w:spacing w:val="-100"/>
          <w:w w:val="50"/>
          <w:sz w:val="28"/>
          <w:szCs w:val="28"/>
        </w:rPr>
        <w:t xml:space="preserve">программно </w:t>
      </w:r>
      <w:r w:rsidR="00995E8D">
        <w:rPr>
          <w:sz w:val="28"/>
          <w:szCs w:val="28"/>
        </w:rPr>
        <w:t xml:space="preserve">время, </w:t>
      </w:r>
      <w:r w:rsidR="00995E8D">
        <w:rPr>
          <w:color w:val="F8F8F8"/>
          <w:spacing w:val="-100"/>
          <w:w w:val="50"/>
          <w:sz w:val="28"/>
          <w:szCs w:val="28"/>
        </w:rPr>
        <w:t xml:space="preserve">Научный </w:t>
      </w:r>
      <w:r w:rsidR="00995E8D">
        <w:rPr>
          <w:sz w:val="28"/>
          <w:szCs w:val="28"/>
        </w:rPr>
        <w:t xml:space="preserve">либо в </w:t>
      </w:r>
      <w:r w:rsidR="00995E8D">
        <w:rPr>
          <w:color w:val="F8F8F8"/>
          <w:spacing w:val="-100"/>
          <w:w w:val="50"/>
          <w:sz w:val="28"/>
          <w:szCs w:val="28"/>
        </w:rPr>
        <w:t xml:space="preserve">исследовательский </w:t>
      </w:r>
      <w:r w:rsidR="00995E8D">
        <w:rPr>
          <w:sz w:val="28"/>
          <w:szCs w:val="28"/>
        </w:rPr>
        <w:t xml:space="preserve">определенных </w:t>
      </w:r>
      <w:proofErr w:type="spellStart"/>
      <w:r w:rsidR="00995E8D">
        <w:rPr>
          <w:color w:val="F8F8F8"/>
          <w:spacing w:val="-100"/>
          <w:w w:val="50"/>
          <w:sz w:val="28"/>
          <w:szCs w:val="28"/>
        </w:rPr>
        <w:t>мышлени</w:t>
      </w:r>
      <w:r w:rsidR="00995E8D">
        <w:rPr>
          <w:sz w:val="28"/>
          <w:szCs w:val="28"/>
        </w:rPr>
        <w:t>условиях</w:t>
      </w:r>
      <w:proofErr w:type="spellEnd"/>
      <w:r w:rsidR="00995E8D">
        <w:rPr>
          <w:sz w:val="28"/>
          <w:szCs w:val="28"/>
        </w:rPr>
        <w:t xml:space="preserve">, </w:t>
      </w:r>
      <w:r w:rsidR="00995E8D">
        <w:rPr>
          <w:color w:val="F8F8F8"/>
          <w:spacing w:val="-100"/>
          <w:w w:val="50"/>
          <w:sz w:val="28"/>
          <w:szCs w:val="28"/>
        </w:rPr>
        <w:t xml:space="preserve">На </w:t>
      </w:r>
      <w:r w:rsidR="00995E8D">
        <w:rPr>
          <w:sz w:val="28"/>
          <w:szCs w:val="28"/>
        </w:rPr>
        <w:t xml:space="preserve">либо </w:t>
      </w:r>
      <w:r w:rsidR="00995E8D">
        <w:rPr>
          <w:color w:val="F8F8F8"/>
          <w:spacing w:val="-100"/>
          <w:w w:val="50"/>
          <w:sz w:val="28"/>
          <w:szCs w:val="28"/>
        </w:rPr>
        <w:t xml:space="preserve">успешность </w:t>
      </w:r>
      <w:r w:rsidR="00995E8D">
        <w:rPr>
          <w:sz w:val="28"/>
          <w:szCs w:val="28"/>
        </w:rPr>
        <w:t xml:space="preserve">определенными </w:t>
      </w:r>
      <w:r w:rsidR="00995E8D">
        <w:rPr>
          <w:color w:val="F8F8F8"/>
          <w:spacing w:val="-100"/>
          <w:w w:val="50"/>
          <w:sz w:val="28"/>
          <w:szCs w:val="28"/>
        </w:rPr>
        <w:t xml:space="preserve">разной </w:t>
      </w:r>
      <w:r w:rsidR="00995E8D">
        <w:rPr>
          <w:sz w:val="28"/>
          <w:szCs w:val="28"/>
        </w:rPr>
        <w:t xml:space="preserve">двигательными </w:t>
      </w:r>
      <w:r w:rsidR="00995E8D">
        <w:rPr>
          <w:color w:val="F8F8F8"/>
          <w:spacing w:val="-100"/>
          <w:w w:val="50"/>
          <w:sz w:val="28"/>
          <w:szCs w:val="28"/>
        </w:rPr>
        <w:t xml:space="preserve">трудных </w:t>
      </w:r>
      <w:r w:rsidR="00995E8D">
        <w:rPr>
          <w:sz w:val="28"/>
          <w:szCs w:val="28"/>
        </w:rPr>
        <w:t xml:space="preserve">действиями и т.п. </w:t>
      </w:r>
      <w:r w:rsidR="00995E8D">
        <w:rPr>
          <w:color w:val="F8F8F8"/>
          <w:spacing w:val="-100"/>
          <w:w w:val="50"/>
          <w:sz w:val="28"/>
          <w:szCs w:val="28"/>
        </w:rPr>
        <w:t xml:space="preserve">арифметическая </w:t>
      </w:r>
      <w:r w:rsidR="00995E8D">
        <w:rPr>
          <w:sz w:val="28"/>
          <w:szCs w:val="28"/>
        </w:rPr>
        <w:t xml:space="preserve">Мы </w:t>
      </w:r>
      <w:proofErr w:type="spellStart"/>
      <w:r w:rsidR="00995E8D">
        <w:rPr>
          <w:color w:val="F8F8F8"/>
          <w:spacing w:val="-100"/>
          <w:w w:val="50"/>
          <w:sz w:val="28"/>
          <w:szCs w:val="28"/>
        </w:rPr>
        <w:t>мышечны</w:t>
      </w:r>
      <w:r w:rsidR="00995E8D">
        <w:rPr>
          <w:sz w:val="28"/>
          <w:szCs w:val="28"/>
        </w:rPr>
        <w:t>должны</w:t>
      </w:r>
      <w:proofErr w:type="spellEnd"/>
      <w:r w:rsidR="00995E8D">
        <w:rPr>
          <w:sz w:val="28"/>
          <w:szCs w:val="28"/>
        </w:rPr>
        <w:t xml:space="preserve"> </w:t>
      </w:r>
      <w:proofErr w:type="gramStart"/>
      <w:r w:rsidR="00995E8D">
        <w:rPr>
          <w:color w:val="F8F8F8"/>
          <w:spacing w:val="-100"/>
          <w:w w:val="50"/>
          <w:sz w:val="28"/>
          <w:szCs w:val="28"/>
        </w:rPr>
        <w:t xml:space="preserve">начинается </w:t>
      </w:r>
      <w:r w:rsidR="00995E8D">
        <w:rPr>
          <w:sz w:val="28"/>
          <w:szCs w:val="28"/>
        </w:rPr>
        <w:t xml:space="preserve">целенаправленно </w:t>
      </w:r>
      <w:r w:rsidR="00995E8D">
        <w:rPr>
          <w:color w:val="F8F8F8"/>
          <w:spacing w:val="-100"/>
          <w:w w:val="50"/>
          <w:sz w:val="28"/>
          <w:szCs w:val="28"/>
        </w:rPr>
        <w:t xml:space="preserve">перестройки </w:t>
      </w:r>
      <w:r w:rsidR="00995E8D">
        <w:rPr>
          <w:sz w:val="28"/>
          <w:szCs w:val="28"/>
        </w:rPr>
        <w:t xml:space="preserve">развивать </w:t>
      </w:r>
      <w:r w:rsidR="00995E8D">
        <w:rPr>
          <w:color w:val="F8F8F8"/>
          <w:spacing w:val="-100"/>
          <w:w w:val="50"/>
          <w:sz w:val="28"/>
          <w:szCs w:val="28"/>
        </w:rPr>
        <w:t xml:space="preserve">футбол </w:t>
      </w:r>
      <w:r w:rsidR="00995E8D">
        <w:rPr>
          <w:sz w:val="28"/>
          <w:szCs w:val="28"/>
        </w:rPr>
        <w:t xml:space="preserve">ловкость с </w:t>
      </w:r>
      <w:r w:rsidR="00995E8D">
        <w:rPr>
          <w:color w:val="F8F8F8"/>
          <w:spacing w:val="-100"/>
          <w:w w:val="50"/>
          <w:sz w:val="28"/>
          <w:szCs w:val="28"/>
        </w:rPr>
        <w:t xml:space="preserve">безотлагательного </w:t>
      </w:r>
      <w:r w:rsidR="00995E8D">
        <w:rPr>
          <w:sz w:val="28"/>
          <w:szCs w:val="28"/>
        </w:rPr>
        <w:t xml:space="preserve">раннего </w:t>
      </w:r>
      <w:r w:rsidR="00995E8D">
        <w:rPr>
          <w:color w:val="F8F8F8"/>
          <w:spacing w:val="-100"/>
          <w:w w:val="50"/>
          <w:sz w:val="28"/>
          <w:szCs w:val="28"/>
        </w:rPr>
        <w:t xml:space="preserve">осмысление </w:t>
      </w:r>
      <w:r w:rsidR="00995E8D">
        <w:rPr>
          <w:sz w:val="28"/>
          <w:szCs w:val="28"/>
        </w:rPr>
        <w:t xml:space="preserve">возраста и </w:t>
      </w:r>
      <w:r w:rsidR="00995E8D">
        <w:rPr>
          <w:color w:val="F8F8F8"/>
          <w:spacing w:val="-100"/>
          <w:w w:val="50"/>
          <w:sz w:val="28"/>
          <w:szCs w:val="28"/>
        </w:rPr>
        <w:t xml:space="preserve">проявлять </w:t>
      </w:r>
      <w:r w:rsidR="00995E8D">
        <w:rPr>
          <w:sz w:val="28"/>
          <w:szCs w:val="28"/>
        </w:rPr>
        <w:t xml:space="preserve">работать </w:t>
      </w:r>
      <w:proofErr w:type="spellStart"/>
      <w:r w:rsidR="00995E8D">
        <w:rPr>
          <w:color w:val="F8F8F8"/>
          <w:spacing w:val="-100"/>
          <w:w w:val="50"/>
          <w:sz w:val="28"/>
          <w:szCs w:val="28"/>
        </w:rPr>
        <w:t>самы</w:t>
      </w:r>
      <w:r w:rsidR="00995E8D">
        <w:rPr>
          <w:sz w:val="28"/>
          <w:szCs w:val="28"/>
        </w:rPr>
        <w:t>над</w:t>
      </w:r>
      <w:proofErr w:type="spellEnd"/>
      <w:r w:rsidR="00995E8D">
        <w:rPr>
          <w:sz w:val="28"/>
          <w:szCs w:val="28"/>
        </w:rPr>
        <w:t xml:space="preserve"> </w:t>
      </w:r>
      <w:r w:rsidR="00995E8D">
        <w:rPr>
          <w:color w:val="F8F8F8"/>
          <w:spacing w:val="-100"/>
          <w:w w:val="50"/>
          <w:sz w:val="28"/>
          <w:szCs w:val="28"/>
        </w:rPr>
        <w:t xml:space="preserve">изучение </w:t>
      </w:r>
      <w:r w:rsidR="00995E8D">
        <w:rPr>
          <w:sz w:val="28"/>
          <w:szCs w:val="28"/>
        </w:rPr>
        <w:t xml:space="preserve">этим </w:t>
      </w:r>
      <w:r w:rsidR="00995E8D">
        <w:rPr>
          <w:color w:val="F8F8F8"/>
          <w:spacing w:val="-100"/>
          <w:w w:val="50"/>
          <w:sz w:val="28"/>
          <w:szCs w:val="28"/>
        </w:rPr>
        <w:t xml:space="preserve">качественном </w:t>
      </w:r>
      <w:r w:rsidR="00995E8D">
        <w:rPr>
          <w:sz w:val="28"/>
          <w:szCs w:val="28"/>
        </w:rPr>
        <w:t xml:space="preserve">качеством </w:t>
      </w:r>
      <w:r w:rsidR="00995E8D">
        <w:rPr>
          <w:color w:val="F8F8F8"/>
          <w:spacing w:val="-100"/>
          <w:w w:val="50"/>
          <w:sz w:val="28"/>
          <w:szCs w:val="28"/>
        </w:rPr>
        <w:t xml:space="preserve">направлен </w:t>
      </w:r>
      <w:r w:rsidR="00995E8D">
        <w:rPr>
          <w:sz w:val="28"/>
          <w:szCs w:val="28"/>
        </w:rPr>
        <w:t xml:space="preserve">постоянно, </w:t>
      </w:r>
      <w:r w:rsidR="00995E8D">
        <w:rPr>
          <w:color w:val="F8F8F8"/>
          <w:spacing w:val="-100"/>
          <w:w w:val="50"/>
          <w:sz w:val="28"/>
          <w:szCs w:val="28"/>
        </w:rPr>
        <w:t xml:space="preserve">Сатиров </w:t>
      </w:r>
      <w:r w:rsidR="00995E8D">
        <w:rPr>
          <w:sz w:val="28"/>
          <w:szCs w:val="28"/>
        </w:rPr>
        <w:t xml:space="preserve">вводя в </w:t>
      </w:r>
      <w:r w:rsidR="00995E8D">
        <w:rPr>
          <w:color w:val="F8F8F8"/>
          <w:spacing w:val="-100"/>
          <w:w w:val="50"/>
          <w:sz w:val="28"/>
          <w:szCs w:val="28"/>
        </w:rPr>
        <w:t xml:space="preserve">Удар </w:t>
      </w:r>
      <w:r w:rsidR="00995E8D">
        <w:rPr>
          <w:sz w:val="28"/>
          <w:szCs w:val="28"/>
        </w:rPr>
        <w:t xml:space="preserve">тренировочный </w:t>
      </w:r>
      <w:proofErr w:type="spellStart"/>
      <w:r w:rsidR="00995E8D">
        <w:rPr>
          <w:color w:val="F8F8F8"/>
          <w:spacing w:val="-100"/>
          <w:w w:val="50"/>
          <w:sz w:val="28"/>
          <w:szCs w:val="28"/>
        </w:rPr>
        <w:t>Дю</w:t>
      </w:r>
      <w:proofErr w:type="spellEnd"/>
      <w:r w:rsidR="00995E8D">
        <w:rPr>
          <w:color w:val="F8F8F8"/>
          <w:spacing w:val="-100"/>
          <w:w w:val="50"/>
          <w:sz w:val="28"/>
          <w:szCs w:val="28"/>
        </w:rPr>
        <w:t xml:space="preserve"> </w:t>
      </w:r>
      <w:r w:rsidR="00995E8D">
        <w:rPr>
          <w:sz w:val="28"/>
          <w:szCs w:val="28"/>
        </w:rPr>
        <w:t xml:space="preserve">процесс </w:t>
      </w:r>
      <w:r w:rsidR="00995E8D">
        <w:rPr>
          <w:color w:val="F8F8F8"/>
          <w:spacing w:val="-100"/>
          <w:w w:val="50"/>
          <w:sz w:val="28"/>
          <w:szCs w:val="28"/>
        </w:rPr>
        <w:t xml:space="preserve">функций </w:t>
      </w:r>
      <w:r w:rsidR="00995E8D">
        <w:rPr>
          <w:sz w:val="28"/>
          <w:szCs w:val="28"/>
        </w:rPr>
        <w:t xml:space="preserve">все </w:t>
      </w:r>
      <w:r w:rsidR="00995E8D">
        <w:rPr>
          <w:color w:val="F8F8F8"/>
          <w:spacing w:val="-100"/>
          <w:w w:val="50"/>
          <w:sz w:val="28"/>
          <w:szCs w:val="28"/>
        </w:rPr>
        <w:t xml:space="preserve">Дело </w:t>
      </w:r>
      <w:r w:rsidR="00995E8D">
        <w:rPr>
          <w:sz w:val="28"/>
          <w:szCs w:val="28"/>
        </w:rPr>
        <w:t xml:space="preserve">новые и </w:t>
      </w:r>
      <w:proofErr w:type="spellStart"/>
      <w:r w:rsidR="00995E8D">
        <w:rPr>
          <w:color w:val="F8F8F8"/>
          <w:spacing w:val="-100"/>
          <w:w w:val="50"/>
          <w:sz w:val="28"/>
          <w:szCs w:val="28"/>
        </w:rPr>
        <w:t>базис</w:t>
      </w:r>
      <w:r w:rsidR="00995E8D">
        <w:rPr>
          <w:sz w:val="28"/>
          <w:szCs w:val="28"/>
        </w:rPr>
        <w:t>более</w:t>
      </w:r>
      <w:proofErr w:type="spellEnd"/>
      <w:r w:rsidR="00995E8D">
        <w:rPr>
          <w:sz w:val="28"/>
          <w:szCs w:val="28"/>
        </w:rPr>
        <w:t xml:space="preserve"> </w:t>
      </w:r>
      <w:r w:rsidR="00995E8D">
        <w:rPr>
          <w:color w:val="F8F8F8"/>
          <w:spacing w:val="-100"/>
          <w:w w:val="50"/>
          <w:sz w:val="28"/>
          <w:szCs w:val="28"/>
        </w:rPr>
        <w:t xml:space="preserve">однотонной </w:t>
      </w:r>
      <w:r w:rsidR="00995E8D">
        <w:rPr>
          <w:sz w:val="28"/>
          <w:szCs w:val="28"/>
        </w:rPr>
        <w:t xml:space="preserve">сложные </w:t>
      </w:r>
      <w:r w:rsidR="00995E8D">
        <w:rPr>
          <w:color w:val="F8F8F8"/>
          <w:spacing w:val="-100"/>
          <w:w w:val="50"/>
          <w:sz w:val="28"/>
          <w:szCs w:val="28"/>
        </w:rPr>
        <w:t xml:space="preserve">деятельностью </w:t>
      </w:r>
      <w:r w:rsidR="00995E8D">
        <w:rPr>
          <w:sz w:val="28"/>
          <w:szCs w:val="28"/>
        </w:rPr>
        <w:t xml:space="preserve">упражнения, </w:t>
      </w:r>
      <w:r w:rsidR="00995E8D">
        <w:rPr>
          <w:color w:val="F8F8F8"/>
          <w:spacing w:val="-100"/>
          <w:w w:val="50"/>
          <w:sz w:val="28"/>
          <w:szCs w:val="28"/>
        </w:rPr>
        <w:t xml:space="preserve">Холодов </w:t>
      </w:r>
      <w:r w:rsidR="00995E8D">
        <w:rPr>
          <w:sz w:val="28"/>
          <w:szCs w:val="28"/>
        </w:rPr>
        <w:t xml:space="preserve">выполнять </w:t>
      </w:r>
      <w:r w:rsidR="00995E8D">
        <w:rPr>
          <w:color w:val="F8F8F8"/>
          <w:spacing w:val="-100"/>
          <w:w w:val="50"/>
          <w:sz w:val="28"/>
          <w:szCs w:val="28"/>
        </w:rPr>
        <w:t xml:space="preserve">сложная </w:t>
      </w:r>
      <w:r w:rsidR="00995E8D">
        <w:rPr>
          <w:sz w:val="28"/>
          <w:szCs w:val="28"/>
        </w:rPr>
        <w:t xml:space="preserve">как </w:t>
      </w:r>
      <w:r w:rsidR="00995E8D">
        <w:rPr>
          <w:color w:val="F8F8F8"/>
          <w:spacing w:val="-100"/>
          <w:w w:val="50"/>
          <w:sz w:val="28"/>
          <w:szCs w:val="28"/>
        </w:rPr>
        <w:t xml:space="preserve">оказывать </w:t>
      </w:r>
      <w:r w:rsidR="00995E8D">
        <w:rPr>
          <w:sz w:val="28"/>
          <w:szCs w:val="28"/>
        </w:rPr>
        <w:t xml:space="preserve">можно </w:t>
      </w:r>
      <w:r w:rsidR="00995E8D">
        <w:rPr>
          <w:color w:val="F8F8F8"/>
          <w:spacing w:val="-100"/>
          <w:w w:val="50"/>
          <w:sz w:val="28"/>
          <w:szCs w:val="28"/>
        </w:rPr>
        <w:t xml:space="preserve">отстает </w:t>
      </w:r>
      <w:r w:rsidR="00995E8D">
        <w:rPr>
          <w:sz w:val="28"/>
          <w:szCs w:val="28"/>
        </w:rPr>
        <w:t xml:space="preserve">больше </w:t>
      </w:r>
      <w:r w:rsidR="00995E8D">
        <w:rPr>
          <w:color w:val="F8F8F8"/>
          <w:spacing w:val="-100"/>
          <w:w w:val="50"/>
          <w:sz w:val="28"/>
          <w:szCs w:val="28"/>
        </w:rPr>
        <w:t xml:space="preserve">тему </w:t>
      </w:r>
      <w:r w:rsidR="00995E8D">
        <w:rPr>
          <w:sz w:val="28"/>
          <w:szCs w:val="28"/>
        </w:rPr>
        <w:t xml:space="preserve">упражнений </w:t>
      </w:r>
      <w:r w:rsidR="00995E8D">
        <w:rPr>
          <w:color w:val="F8F8F8"/>
          <w:spacing w:val="-100"/>
          <w:w w:val="50"/>
          <w:sz w:val="28"/>
          <w:szCs w:val="28"/>
        </w:rPr>
        <w:t xml:space="preserve">методов </w:t>
      </w:r>
      <w:r w:rsidR="00995E8D">
        <w:rPr>
          <w:sz w:val="28"/>
          <w:szCs w:val="28"/>
        </w:rPr>
        <w:t xml:space="preserve">для </w:t>
      </w:r>
      <w:proofErr w:type="spellStart"/>
      <w:r w:rsidR="00995E8D">
        <w:rPr>
          <w:color w:val="F8F8F8"/>
          <w:spacing w:val="-100"/>
          <w:w w:val="50"/>
          <w:sz w:val="28"/>
          <w:szCs w:val="28"/>
        </w:rPr>
        <w:t>инициативност</w:t>
      </w:r>
      <w:r w:rsidR="00995E8D">
        <w:rPr>
          <w:sz w:val="28"/>
          <w:szCs w:val="28"/>
        </w:rPr>
        <w:t>развития</w:t>
      </w:r>
      <w:proofErr w:type="spellEnd"/>
      <w:r w:rsidR="00995E8D">
        <w:rPr>
          <w:sz w:val="28"/>
          <w:szCs w:val="28"/>
        </w:rPr>
        <w:t xml:space="preserve"> </w:t>
      </w:r>
      <w:r w:rsidR="00995E8D">
        <w:rPr>
          <w:color w:val="F8F8F8"/>
          <w:spacing w:val="-100"/>
          <w:w w:val="50"/>
          <w:sz w:val="28"/>
          <w:szCs w:val="28"/>
        </w:rPr>
        <w:t xml:space="preserve">согласуется </w:t>
      </w:r>
      <w:r w:rsidR="00995E8D">
        <w:rPr>
          <w:sz w:val="28"/>
          <w:szCs w:val="28"/>
        </w:rPr>
        <w:t xml:space="preserve">координации </w:t>
      </w:r>
      <w:r w:rsidR="00995E8D">
        <w:rPr>
          <w:color w:val="F8F8F8"/>
          <w:spacing w:val="-100"/>
          <w:w w:val="50"/>
          <w:sz w:val="28"/>
          <w:szCs w:val="28"/>
        </w:rPr>
        <w:t xml:space="preserve">ряде </w:t>
      </w:r>
      <w:r w:rsidR="00995E8D">
        <w:rPr>
          <w:sz w:val="28"/>
          <w:szCs w:val="28"/>
        </w:rPr>
        <w:t>движений.</w:t>
      </w:r>
      <w:proofErr w:type="gramEnd"/>
    </w:p>
    <w:p w:rsidR="00286045" w:rsidRDefault="00286045" w:rsidP="00286045">
      <w:pPr>
        <w:pStyle w:val="ad"/>
        <w:tabs>
          <w:tab w:val="left" w:pos="8789"/>
        </w:tabs>
        <w:spacing w:before="0" w:beforeAutospacing="0" w:after="0" w:afterAutospacing="0" w:line="360" w:lineRule="auto"/>
        <w:jc w:val="both"/>
        <w:rPr>
          <w:sz w:val="28"/>
          <w:szCs w:val="28"/>
        </w:rPr>
      </w:pPr>
      <w:r>
        <w:rPr>
          <w:color w:val="F8F8F8"/>
          <w:spacing w:val="-100"/>
          <w:w w:val="50"/>
          <w:sz w:val="28"/>
          <w:szCs w:val="28"/>
        </w:rPr>
        <w:t>Г</w:t>
      </w:r>
      <w:r w:rsidR="00995E8D">
        <w:rPr>
          <w:color w:val="F8F8F8"/>
          <w:spacing w:val="-100"/>
          <w:w w:val="50"/>
          <w:sz w:val="28"/>
          <w:szCs w:val="28"/>
        </w:rPr>
        <w:t>л</w:t>
      </w:r>
      <w:r w:rsidR="00883F7F">
        <w:rPr>
          <w:color w:val="F8F8F8"/>
          <w:spacing w:val="-100"/>
          <w:w w:val="50"/>
          <w:sz w:val="28"/>
          <w:szCs w:val="28"/>
        </w:rPr>
        <w:t xml:space="preserve">              </w:t>
      </w:r>
      <w:r w:rsidR="00995E8D">
        <w:rPr>
          <w:sz w:val="28"/>
          <w:szCs w:val="28"/>
        </w:rPr>
        <w:t xml:space="preserve">Выполнение </w:t>
      </w:r>
      <w:r w:rsidR="00995E8D">
        <w:rPr>
          <w:color w:val="F8F8F8"/>
          <w:spacing w:val="-100"/>
          <w:w w:val="50"/>
          <w:sz w:val="28"/>
          <w:szCs w:val="28"/>
        </w:rPr>
        <w:t xml:space="preserve">Двигательные </w:t>
      </w:r>
      <w:r w:rsidR="00995E8D">
        <w:rPr>
          <w:sz w:val="28"/>
          <w:szCs w:val="28"/>
        </w:rPr>
        <w:t xml:space="preserve">любого </w:t>
      </w:r>
      <w:r w:rsidR="00995E8D">
        <w:rPr>
          <w:color w:val="F8F8F8"/>
          <w:spacing w:val="-100"/>
          <w:w w:val="50"/>
          <w:sz w:val="28"/>
          <w:szCs w:val="28"/>
        </w:rPr>
        <w:t xml:space="preserve">компоненты </w:t>
      </w:r>
      <w:r w:rsidR="00995E8D">
        <w:rPr>
          <w:sz w:val="28"/>
          <w:szCs w:val="28"/>
        </w:rPr>
        <w:t xml:space="preserve">технического </w:t>
      </w:r>
      <w:r w:rsidR="00995E8D">
        <w:rPr>
          <w:color w:val="F8F8F8"/>
          <w:spacing w:val="-100"/>
          <w:w w:val="50"/>
          <w:sz w:val="28"/>
          <w:szCs w:val="28"/>
        </w:rPr>
        <w:t xml:space="preserve">рекомендована </w:t>
      </w:r>
      <w:r w:rsidR="00995E8D">
        <w:rPr>
          <w:sz w:val="28"/>
          <w:szCs w:val="28"/>
        </w:rPr>
        <w:t xml:space="preserve">приема </w:t>
      </w:r>
      <w:r w:rsidR="00995E8D">
        <w:rPr>
          <w:color w:val="F8F8F8"/>
          <w:spacing w:val="-100"/>
          <w:w w:val="50"/>
          <w:sz w:val="28"/>
          <w:szCs w:val="28"/>
        </w:rPr>
        <w:t xml:space="preserve">наиболее </w:t>
      </w:r>
      <w:r w:rsidR="00995E8D">
        <w:rPr>
          <w:sz w:val="28"/>
          <w:szCs w:val="28"/>
        </w:rPr>
        <w:t xml:space="preserve">строится </w:t>
      </w:r>
      <w:r w:rsidR="00995E8D">
        <w:rPr>
          <w:color w:val="F8F8F8"/>
          <w:spacing w:val="-100"/>
          <w:w w:val="50"/>
          <w:sz w:val="28"/>
          <w:szCs w:val="28"/>
        </w:rPr>
        <w:t xml:space="preserve">внезапно </w:t>
      </w:r>
      <w:r w:rsidR="00995E8D">
        <w:rPr>
          <w:sz w:val="28"/>
          <w:szCs w:val="28"/>
        </w:rPr>
        <w:t xml:space="preserve">на </w:t>
      </w:r>
      <w:r w:rsidR="00995E8D">
        <w:rPr>
          <w:color w:val="F8F8F8"/>
          <w:spacing w:val="-100"/>
          <w:w w:val="50"/>
          <w:sz w:val="28"/>
          <w:szCs w:val="28"/>
        </w:rPr>
        <w:t xml:space="preserve">уровнем </w:t>
      </w:r>
      <w:r w:rsidR="00995E8D">
        <w:rPr>
          <w:sz w:val="28"/>
          <w:szCs w:val="28"/>
        </w:rPr>
        <w:t xml:space="preserve">основе </w:t>
      </w:r>
      <w:r w:rsidR="00995E8D">
        <w:rPr>
          <w:color w:val="F8F8F8"/>
          <w:spacing w:val="-100"/>
          <w:w w:val="50"/>
          <w:sz w:val="28"/>
          <w:szCs w:val="28"/>
        </w:rPr>
        <w:t xml:space="preserve">более </w:t>
      </w:r>
      <w:r w:rsidR="00995E8D">
        <w:rPr>
          <w:sz w:val="28"/>
          <w:szCs w:val="28"/>
        </w:rPr>
        <w:t xml:space="preserve">старых </w:t>
      </w:r>
      <w:proofErr w:type="spellStart"/>
      <w:r w:rsidR="00995E8D">
        <w:rPr>
          <w:color w:val="F8F8F8"/>
          <w:spacing w:val="-100"/>
          <w:w w:val="50"/>
          <w:sz w:val="28"/>
          <w:szCs w:val="28"/>
        </w:rPr>
        <w:t>горнолыжные</w:t>
      </w:r>
      <w:r w:rsidR="00995E8D">
        <w:rPr>
          <w:sz w:val="28"/>
          <w:szCs w:val="28"/>
        </w:rPr>
        <w:t>координационных</w:t>
      </w:r>
      <w:proofErr w:type="spellEnd"/>
      <w:r w:rsidR="00995E8D">
        <w:rPr>
          <w:sz w:val="28"/>
          <w:szCs w:val="28"/>
        </w:rPr>
        <w:t xml:space="preserve"> </w:t>
      </w:r>
      <w:r w:rsidR="00995E8D">
        <w:rPr>
          <w:color w:val="F8F8F8"/>
          <w:spacing w:val="-100"/>
          <w:w w:val="50"/>
          <w:sz w:val="28"/>
          <w:szCs w:val="28"/>
        </w:rPr>
        <w:t xml:space="preserve">характерные </w:t>
      </w:r>
      <w:r w:rsidR="00995E8D">
        <w:rPr>
          <w:sz w:val="28"/>
          <w:szCs w:val="28"/>
        </w:rPr>
        <w:t>связей</w:t>
      </w:r>
      <w:proofErr w:type="gramStart"/>
      <w:r w:rsidR="00995E8D">
        <w:rPr>
          <w:sz w:val="28"/>
          <w:szCs w:val="28"/>
        </w:rPr>
        <w:t>.</w:t>
      </w:r>
      <w:proofErr w:type="gramEnd"/>
      <w:r w:rsidR="00995E8D">
        <w:rPr>
          <w:sz w:val="28"/>
          <w:szCs w:val="28"/>
        </w:rPr>
        <w:t xml:space="preserve"> </w:t>
      </w:r>
      <w:proofErr w:type="gramStart"/>
      <w:r w:rsidR="00995E8D">
        <w:rPr>
          <w:color w:val="F8F8F8"/>
          <w:spacing w:val="-100"/>
          <w:w w:val="50"/>
          <w:sz w:val="28"/>
          <w:szCs w:val="28"/>
        </w:rPr>
        <w:t>и</w:t>
      </w:r>
      <w:proofErr w:type="gramEnd"/>
      <w:r w:rsidR="00995E8D">
        <w:rPr>
          <w:color w:val="F8F8F8"/>
          <w:spacing w:val="-100"/>
          <w:w w:val="50"/>
          <w:sz w:val="28"/>
          <w:szCs w:val="28"/>
        </w:rPr>
        <w:t xml:space="preserve">ногда </w:t>
      </w:r>
      <w:r w:rsidR="00995E8D">
        <w:rPr>
          <w:sz w:val="28"/>
          <w:szCs w:val="28"/>
        </w:rPr>
        <w:t xml:space="preserve">Чем </w:t>
      </w:r>
      <w:r w:rsidR="00995E8D">
        <w:rPr>
          <w:color w:val="F8F8F8"/>
          <w:spacing w:val="-100"/>
          <w:w w:val="50"/>
          <w:sz w:val="28"/>
          <w:szCs w:val="28"/>
        </w:rPr>
        <w:t xml:space="preserve">два </w:t>
      </w:r>
      <w:r w:rsidR="00995E8D">
        <w:rPr>
          <w:sz w:val="28"/>
          <w:szCs w:val="28"/>
        </w:rPr>
        <w:t xml:space="preserve">больший </w:t>
      </w:r>
      <w:r w:rsidR="00995E8D">
        <w:rPr>
          <w:color w:val="F8F8F8"/>
          <w:spacing w:val="-100"/>
          <w:w w:val="50"/>
          <w:sz w:val="28"/>
          <w:szCs w:val="28"/>
        </w:rPr>
        <w:t xml:space="preserve">Двигательная </w:t>
      </w:r>
      <w:r w:rsidR="00995E8D">
        <w:rPr>
          <w:sz w:val="28"/>
          <w:szCs w:val="28"/>
        </w:rPr>
        <w:t xml:space="preserve">запас </w:t>
      </w:r>
      <w:r w:rsidR="00995E8D">
        <w:rPr>
          <w:color w:val="F8F8F8"/>
          <w:spacing w:val="-100"/>
          <w:w w:val="50"/>
          <w:sz w:val="28"/>
          <w:szCs w:val="28"/>
        </w:rPr>
        <w:t xml:space="preserve">созревание </w:t>
      </w:r>
      <w:r w:rsidR="00995E8D">
        <w:rPr>
          <w:sz w:val="28"/>
          <w:szCs w:val="28"/>
        </w:rPr>
        <w:t xml:space="preserve">разнообразных </w:t>
      </w:r>
      <w:r w:rsidR="00995E8D">
        <w:rPr>
          <w:color w:val="F8F8F8"/>
          <w:spacing w:val="-100"/>
          <w:w w:val="50"/>
          <w:sz w:val="28"/>
          <w:szCs w:val="28"/>
        </w:rPr>
        <w:t xml:space="preserve">совместных </w:t>
      </w:r>
      <w:r w:rsidR="00995E8D">
        <w:rPr>
          <w:sz w:val="28"/>
          <w:szCs w:val="28"/>
        </w:rPr>
        <w:t xml:space="preserve">двигательных </w:t>
      </w:r>
      <w:proofErr w:type="spellStart"/>
      <w:r w:rsidR="00995E8D">
        <w:rPr>
          <w:color w:val="F8F8F8"/>
          <w:spacing w:val="-100"/>
          <w:w w:val="50"/>
          <w:sz w:val="28"/>
          <w:szCs w:val="28"/>
        </w:rPr>
        <w:t>водный</w:t>
      </w:r>
      <w:r w:rsidR="00995E8D">
        <w:rPr>
          <w:sz w:val="28"/>
          <w:szCs w:val="28"/>
        </w:rPr>
        <w:t>навыков</w:t>
      </w:r>
      <w:proofErr w:type="spellEnd"/>
      <w:r w:rsidR="00995E8D">
        <w:rPr>
          <w:sz w:val="28"/>
          <w:szCs w:val="28"/>
        </w:rPr>
        <w:t xml:space="preserve"> </w:t>
      </w:r>
      <w:r w:rsidR="00995E8D">
        <w:rPr>
          <w:color w:val="F8F8F8"/>
          <w:spacing w:val="-100"/>
          <w:w w:val="50"/>
          <w:sz w:val="28"/>
          <w:szCs w:val="28"/>
        </w:rPr>
        <w:t xml:space="preserve">адаптации </w:t>
      </w:r>
      <w:r w:rsidR="00995E8D">
        <w:rPr>
          <w:sz w:val="28"/>
          <w:szCs w:val="28"/>
        </w:rPr>
        <w:t xml:space="preserve">имеет </w:t>
      </w:r>
      <w:proofErr w:type="spellStart"/>
      <w:r w:rsidR="00995E8D">
        <w:rPr>
          <w:sz w:val="28"/>
          <w:szCs w:val="28"/>
        </w:rPr>
        <w:t>ученик</w:t>
      </w:r>
      <w:r w:rsidR="00995E8D">
        <w:rPr>
          <w:color w:val="F8F8F8"/>
          <w:spacing w:val="-100"/>
          <w:w w:val="50"/>
          <w:sz w:val="28"/>
          <w:szCs w:val="28"/>
        </w:rPr>
        <w:t>ученик</w:t>
      </w:r>
      <w:proofErr w:type="spellEnd"/>
      <w:r w:rsidR="00995E8D">
        <w:rPr>
          <w:color w:val="F8F8F8"/>
          <w:spacing w:val="-100"/>
          <w:w w:val="50"/>
          <w:sz w:val="28"/>
          <w:szCs w:val="28"/>
        </w:rPr>
        <w:t xml:space="preserve"> </w:t>
      </w:r>
      <w:proofErr w:type="spellStart"/>
      <w:r w:rsidR="00995E8D">
        <w:rPr>
          <w:color w:val="F8F8F8"/>
          <w:spacing w:val="-100"/>
          <w:w w:val="50"/>
          <w:sz w:val="28"/>
          <w:szCs w:val="28"/>
        </w:rPr>
        <w:t>уууу</w:t>
      </w:r>
      <w:proofErr w:type="spellEnd"/>
      <w:r w:rsidR="00995E8D">
        <w:rPr>
          <w:sz w:val="28"/>
          <w:szCs w:val="28"/>
        </w:rPr>
        <w:t xml:space="preserve">, </w:t>
      </w:r>
      <w:r w:rsidR="00995E8D">
        <w:rPr>
          <w:color w:val="F8F8F8"/>
          <w:spacing w:val="-100"/>
          <w:w w:val="50"/>
          <w:sz w:val="28"/>
          <w:szCs w:val="28"/>
        </w:rPr>
        <w:t xml:space="preserve">Важную </w:t>
      </w:r>
      <w:r w:rsidR="00995E8D">
        <w:rPr>
          <w:sz w:val="28"/>
          <w:szCs w:val="28"/>
        </w:rPr>
        <w:t xml:space="preserve">тем </w:t>
      </w:r>
      <w:r w:rsidR="00995E8D">
        <w:rPr>
          <w:color w:val="F8F8F8"/>
          <w:spacing w:val="-100"/>
          <w:w w:val="50"/>
          <w:sz w:val="28"/>
          <w:szCs w:val="28"/>
        </w:rPr>
        <w:t xml:space="preserve">деятельности </w:t>
      </w:r>
      <w:r w:rsidR="00995E8D">
        <w:rPr>
          <w:sz w:val="28"/>
          <w:szCs w:val="28"/>
        </w:rPr>
        <w:t xml:space="preserve">успешнее </w:t>
      </w:r>
      <w:r w:rsidR="00995E8D">
        <w:rPr>
          <w:color w:val="F8F8F8"/>
          <w:spacing w:val="-100"/>
          <w:w w:val="50"/>
          <w:sz w:val="28"/>
          <w:szCs w:val="28"/>
        </w:rPr>
        <w:t xml:space="preserve">прямой </w:t>
      </w:r>
      <w:r w:rsidR="00995E8D">
        <w:rPr>
          <w:sz w:val="28"/>
          <w:szCs w:val="28"/>
        </w:rPr>
        <w:t xml:space="preserve">идут </w:t>
      </w:r>
      <w:r w:rsidR="00995E8D">
        <w:rPr>
          <w:color w:val="F8F8F8"/>
          <w:spacing w:val="-100"/>
          <w:w w:val="50"/>
          <w:sz w:val="28"/>
          <w:szCs w:val="28"/>
        </w:rPr>
        <w:t xml:space="preserve">признаков </w:t>
      </w:r>
      <w:r w:rsidR="00995E8D">
        <w:rPr>
          <w:sz w:val="28"/>
          <w:szCs w:val="28"/>
        </w:rPr>
        <w:t xml:space="preserve">овладения </w:t>
      </w:r>
      <w:r w:rsidR="00995E8D">
        <w:rPr>
          <w:color w:val="F8F8F8"/>
          <w:spacing w:val="-100"/>
          <w:w w:val="50"/>
          <w:sz w:val="28"/>
          <w:szCs w:val="28"/>
        </w:rPr>
        <w:t xml:space="preserve">блок </w:t>
      </w:r>
      <w:r w:rsidR="00995E8D">
        <w:rPr>
          <w:sz w:val="28"/>
          <w:szCs w:val="28"/>
        </w:rPr>
        <w:t xml:space="preserve">техникой </w:t>
      </w:r>
      <w:r w:rsidR="00995E8D">
        <w:rPr>
          <w:color w:val="F8F8F8"/>
          <w:spacing w:val="-100"/>
          <w:w w:val="50"/>
          <w:sz w:val="28"/>
          <w:szCs w:val="28"/>
        </w:rPr>
        <w:t xml:space="preserve">средней </w:t>
      </w:r>
      <w:r w:rsidR="00995E8D">
        <w:rPr>
          <w:sz w:val="28"/>
          <w:szCs w:val="28"/>
        </w:rPr>
        <w:t xml:space="preserve">игры и </w:t>
      </w:r>
      <w:proofErr w:type="spellStart"/>
      <w:r w:rsidR="00995E8D">
        <w:rPr>
          <w:color w:val="F8F8F8"/>
          <w:spacing w:val="-100"/>
          <w:w w:val="50"/>
          <w:sz w:val="28"/>
          <w:szCs w:val="28"/>
        </w:rPr>
        <w:t>одинаковыми</w:t>
      </w:r>
      <w:r w:rsidR="00995E8D">
        <w:rPr>
          <w:sz w:val="28"/>
          <w:szCs w:val="28"/>
        </w:rPr>
        <w:t>использование</w:t>
      </w:r>
      <w:proofErr w:type="spellEnd"/>
      <w:r w:rsidR="00995E8D">
        <w:rPr>
          <w:sz w:val="28"/>
          <w:szCs w:val="28"/>
        </w:rPr>
        <w:t xml:space="preserve"> </w:t>
      </w:r>
      <w:r w:rsidR="00995E8D">
        <w:rPr>
          <w:color w:val="F8F8F8"/>
          <w:spacing w:val="-100"/>
          <w:w w:val="50"/>
          <w:sz w:val="28"/>
          <w:szCs w:val="28"/>
        </w:rPr>
        <w:t xml:space="preserve">спорт </w:t>
      </w:r>
      <w:r w:rsidR="00995E8D">
        <w:rPr>
          <w:sz w:val="28"/>
          <w:szCs w:val="28"/>
        </w:rPr>
        <w:t xml:space="preserve">её в </w:t>
      </w:r>
      <w:r w:rsidR="00995E8D">
        <w:rPr>
          <w:color w:val="F8F8F8"/>
          <w:spacing w:val="-100"/>
          <w:w w:val="50"/>
          <w:sz w:val="28"/>
          <w:szCs w:val="28"/>
        </w:rPr>
        <w:t xml:space="preserve">Эффект </w:t>
      </w:r>
      <w:r w:rsidR="00995E8D">
        <w:rPr>
          <w:sz w:val="28"/>
          <w:szCs w:val="28"/>
        </w:rPr>
        <w:t xml:space="preserve">постоянно </w:t>
      </w:r>
      <w:r w:rsidR="00995E8D">
        <w:rPr>
          <w:color w:val="F8F8F8"/>
          <w:spacing w:val="-100"/>
          <w:w w:val="50"/>
          <w:sz w:val="28"/>
          <w:szCs w:val="28"/>
        </w:rPr>
        <w:t xml:space="preserve">тренировочном </w:t>
      </w:r>
      <w:r w:rsidR="00995E8D">
        <w:rPr>
          <w:sz w:val="28"/>
          <w:szCs w:val="28"/>
        </w:rPr>
        <w:t xml:space="preserve">изменяющихся </w:t>
      </w:r>
      <w:r w:rsidR="00995E8D">
        <w:rPr>
          <w:color w:val="F8F8F8"/>
          <w:spacing w:val="-100"/>
          <w:w w:val="50"/>
          <w:sz w:val="28"/>
          <w:szCs w:val="28"/>
        </w:rPr>
        <w:t xml:space="preserve">кровообращения </w:t>
      </w:r>
      <w:r w:rsidR="00995E8D">
        <w:rPr>
          <w:sz w:val="28"/>
          <w:szCs w:val="28"/>
        </w:rPr>
        <w:t xml:space="preserve">ситуациях. В </w:t>
      </w:r>
      <w:r w:rsidR="00995E8D">
        <w:rPr>
          <w:color w:val="F8F8F8"/>
          <w:spacing w:val="-100"/>
          <w:w w:val="50"/>
          <w:sz w:val="28"/>
          <w:szCs w:val="28"/>
        </w:rPr>
        <w:t xml:space="preserve">обоснованные </w:t>
      </w:r>
      <w:r w:rsidR="00995E8D">
        <w:rPr>
          <w:sz w:val="28"/>
          <w:szCs w:val="28"/>
        </w:rPr>
        <w:t xml:space="preserve">связи с </w:t>
      </w:r>
      <w:proofErr w:type="spellStart"/>
      <w:r w:rsidR="00995E8D">
        <w:rPr>
          <w:color w:val="F8F8F8"/>
          <w:spacing w:val="-100"/>
          <w:w w:val="50"/>
          <w:sz w:val="28"/>
          <w:szCs w:val="28"/>
        </w:rPr>
        <w:t>Вместе</w:t>
      </w:r>
      <w:r w:rsidR="00995E8D">
        <w:rPr>
          <w:sz w:val="28"/>
          <w:szCs w:val="28"/>
        </w:rPr>
        <w:t>этим</w:t>
      </w:r>
      <w:proofErr w:type="spellEnd"/>
      <w:r w:rsidR="00995E8D">
        <w:rPr>
          <w:sz w:val="28"/>
          <w:szCs w:val="28"/>
        </w:rPr>
        <w:t xml:space="preserve">, </w:t>
      </w:r>
      <w:proofErr w:type="spellStart"/>
      <w:r w:rsidR="00995E8D">
        <w:rPr>
          <w:color w:val="F8F8F8"/>
          <w:spacing w:val="-100"/>
          <w:w w:val="50"/>
          <w:sz w:val="28"/>
          <w:szCs w:val="28"/>
        </w:rPr>
        <w:t>попасть</w:t>
      </w:r>
      <w:r w:rsidR="00995E8D">
        <w:rPr>
          <w:sz w:val="28"/>
          <w:szCs w:val="28"/>
        </w:rPr>
        <w:t>основной</w:t>
      </w:r>
      <w:proofErr w:type="spellEnd"/>
      <w:r w:rsidR="00995E8D">
        <w:rPr>
          <w:sz w:val="28"/>
          <w:szCs w:val="28"/>
        </w:rPr>
        <w:t xml:space="preserve"> </w:t>
      </w:r>
      <w:r w:rsidR="00995E8D">
        <w:rPr>
          <w:color w:val="F8F8F8"/>
          <w:spacing w:val="-100"/>
          <w:w w:val="50"/>
          <w:sz w:val="28"/>
          <w:szCs w:val="28"/>
        </w:rPr>
        <w:t xml:space="preserve">сравнились </w:t>
      </w:r>
      <w:r w:rsidR="00995E8D">
        <w:rPr>
          <w:sz w:val="28"/>
          <w:szCs w:val="28"/>
        </w:rPr>
        <w:t xml:space="preserve">путь </w:t>
      </w:r>
      <w:r w:rsidR="00995E8D">
        <w:rPr>
          <w:color w:val="F8F8F8"/>
          <w:spacing w:val="-100"/>
          <w:w w:val="50"/>
          <w:sz w:val="28"/>
          <w:szCs w:val="28"/>
        </w:rPr>
        <w:t xml:space="preserve">условие </w:t>
      </w:r>
      <w:r w:rsidR="00995E8D">
        <w:rPr>
          <w:sz w:val="28"/>
          <w:szCs w:val="28"/>
        </w:rPr>
        <w:t xml:space="preserve">развития </w:t>
      </w:r>
      <w:r w:rsidR="00995E8D">
        <w:rPr>
          <w:color w:val="F8F8F8"/>
          <w:spacing w:val="-100"/>
          <w:w w:val="50"/>
          <w:sz w:val="28"/>
          <w:szCs w:val="28"/>
        </w:rPr>
        <w:t xml:space="preserve">предпосылка </w:t>
      </w:r>
      <w:r w:rsidR="00995E8D">
        <w:rPr>
          <w:sz w:val="28"/>
          <w:szCs w:val="28"/>
        </w:rPr>
        <w:t xml:space="preserve">ловкости – </w:t>
      </w:r>
      <w:r w:rsidR="00995E8D">
        <w:rPr>
          <w:color w:val="F8F8F8"/>
          <w:spacing w:val="-100"/>
          <w:w w:val="50"/>
          <w:sz w:val="28"/>
          <w:szCs w:val="28"/>
        </w:rPr>
        <w:t xml:space="preserve">экономно </w:t>
      </w:r>
      <w:r w:rsidR="00995E8D">
        <w:rPr>
          <w:sz w:val="28"/>
          <w:szCs w:val="28"/>
        </w:rPr>
        <w:t>это</w:t>
      </w:r>
      <w:proofErr w:type="gramStart"/>
      <w:r w:rsidR="00995E8D">
        <w:rPr>
          <w:sz w:val="28"/>
          <w:szCs w:val="28"/>
        </w:rPr>
        <w:t xml:space="preserve"> </w:t>
      </w:r>
      <w:r w:rsidR="00995E8D">
        <w:rPr>
          <w:color w:val="F8F8F8"/>
          <w:spacing w:val="-100"/>
          <w:w w:val="50"/>
          <w:sz w:val="28"/>
          <w:szCs w:val="28"/>
        </w:rPr>
        <w:t>Б</w:t>
      </w:r>
      <w:proofErr w:type="gramEnd"/>
      <w:r w:rsidR="00995E8D">
        <w:rPr>
          <w:color w:val="F8F8F8"/>
          <w:spacing w:val="-100"/>
          <w:w w:val="50"/>
          <w:sz w:val="28"/>
          <w:szCs w:val="28"/>
        </w:rPr>
        <w:t xml:space="preserve">ыли </w:t>
      </w:r>
      <w:r w:rsidR="00995E8D">
        <w:rPr>
          <w:sz w:val="28"/>
          <w:szCs w:val="28"/>
        </w:rPr>
        <w:t xml:space="preserve">обогащение </w:t>
      </w:r>
      <w:r w:rsidR="00995E8D">
        <w:rPr>
          <w:color w:val="F8F8F8"/>
          <w:spacing w:val="-100"/>
          <w:w w:val="50"/>
          <w:sz w:val="28"/>
          <w:szCs w:val="28"/>
        </w:rPr>
        <w:t xml:space="preserve">Как </w:t>
      </w:r>
      <w:r w:rsidR="00995E8D">
        <w:rPr>
          <w:sz w:val="28"/>
          <w:szCs w:val="28"/>
        </w:rPr>
        <w:t xml:space="preserve">спортсменов </w:t>
      </w:r>
      <w:r w:rsidR="00995E8D">
        <w:rPr>
          <w:color w:val="F8F8F8"/>
          <w:spacing w:val="-100"/>
          <w:w w:val="50"/>
          <w:sz w:val="28"/>
          <w:szCs w:val="28"/>
        </w:rPr>
        <w:t xml:space="preserve">Показано </w:t>
      </w:r>
      <w:r w:rsidR="00995E8D">
        <w:rPr>
          <w:sz w:val="28"/>
          <w:szCs w:val="28"/>
        </w:rPr>
        <w:t xml:space="preserve">всё </w:t>
      </w:r>
      <w:r w:rsidR="00995E8D">
        <w:rPr>
          <w:color w:val="F8F8F8"/>
          <w:spacing w:val="-100"/>
          <w:w w:val="50"/>
          <w:sz w:val="28"/>
          <w:szCs w:val="28"/>
        </w:rPr>
        <w:t xml:space="preserve">узнавание </w:t>
      </w:r>
      <w:r w:rsidR="00995E8D">
        <w:rPr>
          <w:sz w:val="28"/>
          <w:szCs w:val="28"/>
        </w:rPr>
        <w:t xml:space="preserve">новыми, </w:t>
      </w:r>
      <w:proofErr w:type="spellStart"/>
      <w:r w:rsidR="00995E8D">
        <w:rPr>
          <w:color w:val="F8F8F8"/>
          <w:spacing w:val="-100"/>
          <w:w w:val="50"/>
          <w:sz w:val="28"/>
          <w:szCs w:val="28"/>
        </w:rPr>
        <w:t>типа</w:t>
      </w:r>
      <w:r w:rsidR="00995E8D">
        <w:rPr>
          <w:sz w:val="28"/>
          <w:szCs w:val="28"/>
        </w:rPr>
        <w:t>разнообразными</w:t>
      </w:r>
      <w:proofErr w:type="spellEnd"/>
      <w:r w:rsidR="00995E8D">
        <w:rPr>
          <w:sz w:val="28"/>
          <w:szCs w:val="28"/>
        </w:rPr>
        <w:t xml:space="preserve"> </w:t>
      </w:r>
      <w:r w:rsidR="00995E8D">
        <w:rPr>
          <w:color w:val="F8F8F8"/>
          <w:spacing w:val="-100"/>
          <w:w w:val="50"/>
          <w:sz w:val="28"/>
          <w:szCs w:val="28"/>
        </w:rPr>
        <w:t xml:space="preserve">программно </w:t>
      </w:r>
      <w:r w:rsidR="00995E8D">
        <w:rPr>
          <w:sz w:val="28"/>
          <w:szCs w:val="28"/>
        </w:rPr>
        <w:t xml:space="preserve">навыками и </w:t>
      </w:r>
      <w:r w:rsidR="00995E8D">
        <w:rPr>
          <w:color w:val="F8F8F8"/>
          <w:spacing w:val="-100"/>
          <w:w w:val="50"/>
          <w:sz w:val="28"/>
          <w:szCs w:val="28"/>
        </w:rPr>
        <w:t xml:space="preserve">внутренних </w:t>
      </w:r>
      <w:r w:rsidR="00995E8D">
        <w:rPr>
          <w:sz w:val="28"/>
          <w:szCs w:val="28"/>
        </w:rPr>
        <w:t xml:space="preserve">умениями, </w:t>
      </w:r>
      <w:r w:rsidR="00995E8D">
        <w:rPr>
          <w:color w:val="F8F8F8"/>
          <w:spacing w:val="-100"/>
          <w:w w:val="50"/>
          <w:sz w:val="28"/>
          <w:szCs w:val="28"/>
        </w:rPr>
        <w:t xml:space="preserve">выносливость </w:t>
      </w:r>
      <w:r w:rsidR="00995E8D">
        <w:rPr>
          <w:sz w:val="28"/>
          <w:szCs w:val="28"/>
        </w:rPr>
        <w:t xml:space="preserve">развитие </w:t>
      </w:r>
      <w:r w:rsidR="00995E8D">
        <w:rPr>
          <w:color w:val="F8F8F8"/>
          <w:spacing w:val="-100"/>
          <w:w w:val="50"/>
          <w:sz w:val="28"/>
          <w:szCs w:val="28"/>
        </w:rPr>
        <w:t xml:space="preserve">положениях </w:t>
      </w:r>
      <w:r w:rsidR="00995E8D">
        <w:rPr>
          <w:sz w:val="28"/>
          <w:szCs w:val="28"/>
        </w:rPr>
        <w:t>координации.</w:t>
      </w:r>
    </w:p>
    <w:p w:rsidR="00C644EF" w:rsidRPr="00ED6E47" w:rsidRDefault="00286045" w:rsidP="00286045">
      <w:pPr>
        <w:pStyle w:val="ad"/>
        <w:tabs>
          <w:tab w:val="left" w:pos="8789"/>
        </w:tabs>
        <w:spacing w:before="0" w:beforeAutospacing="0" w:after="0" w:afterAutospacing="0" w:line="360" w:lineRule="auto"/>
        <w:jc w:val="both"/>
        <w:rPr>
          <w:sz w:val="28"/>
          <w:szCs w:val="28"/>
        </w:rPr>
      </w:pPr>
      <w:r>
        <w:rPr>
          <w:sz w:val="28"/>
          <w:szCs w:val="28"/>
        </w:rPr>
        <w:t xml:space="preserve">     </w:t>
      </w:r>
      <w:r w:rsidR="00995E8D" w:rsidRPr="00F71E90">
        <w:rPr>
          <w:sz w:val="28"/>
          <w:szCs w:val="28"/>
        </w:rPr>
        <w:t xml:space="preserve">Нами был разработан комплекс упражнений, направленный на улучшение развития ловкости обучающихся 5 классов на уроках физической культуры. </w:t>
      </w:r>
      <w:r w:rsidR="00995E8D" w:rsidRPr="00F71E90">
        <w:rPr>
          <w:spacing w:val="-1"/>
          <w:sz w:val="28"/>
          <w:szCs w:val="28"/>
        </w:rPr>
        <w:lastRenderedPageBreak/>
        <w:t>Компле</w:t>
      </w:r>
      <w:proofErr w:type="gramStart"/>
      <w:r w:rsidR="00995E8D" w:rsidRPr="00F71E90">
        <w:rPr>
          <w:spacing w:val="-1"/>
          <w:sz w:val="28"/>
          <w:szCs w:val="28"/>
        </w:rPr>
        <w:t>кс вкл</w:t>
      </w:r>
      <w:proofErr w:type="gramEnd"/>
      <w:r w:rsidR="00995E8D" w:rsidRPr="00F71E90">
        <w:rPr>
          <w:spacing w:val="-1"/>
          <w:sz w:val="28"/>
          <w:szCs w:val="28"/>
        </w:rPr>
        <w:t xml:space="preserve">ючал в себя </w:t>
      </w:r>
      <w:r w:rsidR="007053DA" w:rsidRPr="00F71E90">
        <w:rPr>
          <w:spacing w:val="-1"/>
          <w:sz w:val="28"/>
          <w:szCs w:val="28"/>
        </w:rPr>
        <w:t>семь</w:t>
      </w:r>
      <w:r w:rsidR="00995E8D" w:rsidRPr="00F71E90">
        <w:rPr>
          <w:spacing w:val="-1"/>
          <w:sz w:val="28"/>
          <w:szCs w:val="28"/>
        </w:rPr>
        <w:t xml:space="preserve"> упражнений без предмета и </w:t>
      </w:r>
      <w:r w:rsidR="007053DA" w:rsidRPr="00F71E90">
        <w:rPr>
          <w:spacing w:val="-1"/>
          <w:sz w:val="28"/>
          <w:szCs w:val="28"/>
        </w:rPr>
        <w:t>семь</w:t>
      </w:r>
      <w:r w:rsidR="00995E8D" w:rsidRPr="00F71E90">
        <w:rPr>
          <w:spacing w:val="-1"/>
          <w:sz w:val="28"/>
          <w:szCs w:val="28"/>
        </w:rPr>
        <w:t xml:space="preserve"> с предметом.</w:t>
      </w:r>
      <w:r w:rsidR="00ED6E47">
        <w:rPr>
          <w:spacing w:val="-1"/>
          <w:sz w:val="28"/>
          <w:szCs w:val="28"/>
        </w:rPr>
        <w:t xml:space="preserve"> </w:t>
      </w:r>
      <w:r w:rsidR="00ED6E47">
        <w:rPr>
          <w:sz w:val="28"/>
          <w:szCs w:val="28"/>
        </w:rPr>
        <w:t xml:space="preserve">Перечень средств, разработанных и адаптированных нами для улучшения ловкости, включает упражнения на месте и в передвижении. В состав комплекса были включены специальные упражнения. </w:t>
      </w:r>
      <w:proofErr w:type="gramStart"/>
      <w:r w:rsidR="00ED6E47">
        <w:rPr>
          <w:sz w:val="28"/>
          <w:szCs w:val="28"/>
        </w:rPr>
        <w:t>В качестве специальных упражнений применялись основные двигательных действия.</w:t>
      </w:r>
      <w:proofErr w:type="gramEnd"/>
    </w:p>
    <w:p w:rsidR="00F71E90" w:rsidRPr="00286045" w:rsidRDefault="00286045" w:rsidP="0028604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F71E90" w:rsidRPr="00286045">
        <w:rPr>
          <w:rFonts w:ascii="Times New Roman" w:eastAsia="Times New Roman" w:hAnsi="Times New Roman" w:cs="Times New Roman"/>
          <w:sz w:val="28"/>
          <w:szCs w:val="28"/>
        </w:rPr>
        <w:t>В ходе опытно-экспериментальной работы выявлено, что показатели характеризующие развитие ловкости у занимающихся в экспериментальной группе после года работы по предложенной программе,</w:t>
      </w:r>
      <w:r w:rsidR="00ED6E47" w:rsidRPr="00286045">
        <w:rPr>
          <w:rFonts w:ascii="Times New Roman" w:eastAsia="Times New Roman" w:hAnsi="Times New Roman" w:cs="Times New Roman"/>
          <w:sz w:val="28"/>
          <w:szCs w:val="28"/>
        </w:rPr>
        <w:t xml:space="preserve"> которая включала комплекс упражнений, </w:t>
      </w:r>
      <w:r w:rsidR="00F71E90" w:rsidRPr="00286045">
        <w:rPr>
          <w:rFonts w:ascii="Times New Roman" w:eastAsia="Times New Roman" w:hAnsi="Times New Roman" w:cs="Times New Roman"/>
          <w:sz w:val="28"/>
          <w:szCs w:val="28"/>
        </w:rPr>
        <w:t>оказались выше, чем у детей, занимающихся по обычной программе.</w:t>
      </w:r>
      <w:proofErr w:type="gramEnd"/>
      <w:r w:rsidR="00F71E90" w:rsidRPr="00286045">
        <w:rPr>
          <w:rFonts w:ascii="Times New Roman" w:eastAsia="Times New Roman" w:hAnsi="Times New Roman" w:cs="Times New Roman"/>
          <w:sz w:val="28"/>
          <w:szCs w:val="28"/>
        </w:rPr>
        <w:t xml:space="preserve"> Хотя, как было установлено, на исходном этапе, эти показатели были почти одинаковыми в обеих группах. Однако нельзя утверждать, что </w:t>
      </w:r>
      <w:proofErr w:type="gramStart"/>
      <w:r w:rsidR="00F71E90" w:rsidRPr="00286045">
        <w:rPr>
          <w:rFonts w:ascii="Times New Roman" w:eastAsia="Times New Roman" w:hAnsi="Times New Roman" w:cs="Times New Roman"/>
          <w:sz w:val="28"/>
          <w:szCs w:val="28"/>
        </w:rPr>
        <w:t>программа</w:t>
      </w:r>
      <w:proofErr w:type="gramEnd"/>
      <w:r w:rsidR="00F71E90" w:rsidRPr="00286045">
        <w:rPr>
          <w:rFonts w:ascii="Times New Roman" w:eastAsia="Times New Roman" w:hAnsi="Times New Roman" w:cs="Times New Roman"/>
          <w:sz w:val="28"/>
          <w:szCs w:val="28"/>
        </w:rPr>
        <w:t xml:space="preserve"> по которой велись учебные занятия в контрольной группе не эффективна, как показывает тестирование в итоговой части эксперимента у детей этой</w:t>
      </w:r>
      <w:r w:rsidR="00ED6E47" w:rsidRPr="00286045">
        <w:rPr>
          <w:rFonts w:ascii="Times New Roman" w:eastAsia="Times New Roman" w:hAnsi="Times New Roman" w:cs="Times New Roman"/>
          <w:sz w:val="28"/>
          <w:szCs w:val="28"/>
        </w:rPr>
        <w:t xml:space="preserve"> </w:t>
      </w:r>
      <w:r w:rsidR="00F71E90" w:rsidRPr="00286045">
        <w:rPr>
          <w:rFonts w:ascii="Times New Roman" w:eastAsia="Times New Roman" w:hAnsi="Times New Roman" w:cs="Times New Roman"/>
          <w:sz w:val="28"/>
          <w:szCs w:val="28"/>
        </w:rPr>
        <w:t xml:space="preserve"> группы тоже отличается прирост показателей.</w:t>
      </w:r>
    </w:p>
    <w:p w:rsidR="00F71E90" w:rsidRPr="00286045" w:rsidRDefault="00286045" w:rsidP="0028604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1E90" w:rsidRPr="00286045">
        <w:rPr>
          <w:rFonts w:ascii="Times New Roman" w:eastAsia="Times New Roman" w:hAnsi="Times New Roman" w:cs="Times New Roman"/>
          <w:sz w:val="28"/>
          <w:szCs w:val="28"/>
        </w:rPr>
        <w:t xml:space="preserve">В предложенной нами программе по сравнению с </w:t>
      </w:r>
      <w:proofErr w:type="gramStart"/>
      <w:r w:rsidR="00F71E90" w:rsidRPr="00286045">
        <w:rPr>
          <w:rFonts w:ascii="Times New Roman" w:eastAsia="Times New Roman" w:hAnsi="Times New Roman" w:cs="Times New Roman"/>
          <w:sz w:val="28"/>
          <w:szCs w:val="28"/>
        </w:rPr>
        <w:t>программой</w:t>
      </w:r>
      <w:proofErr w:type="gramEnd"/>
      <w:r w:rsidR="00F71E90" w:rsidRPr="00286045">
        <w:rPr>
          <w:rFonts w:ascii="Times New Roman" w:eastAsia="Times New Roman" w:hAnsi="Times New Roman" w:cs="Times New Roman"/>
          <w:sz w:val="28"/>
          <w:szCs w:val="28"/>
        </w:rPr>
        <w:t xml:space="preserve"> по которой работала контрольная группа, более широкий подбор упражнений. Следовательно, в экспериментальной группе на уроках использовалось большее количество разнообразных упражнений, которые применялись как в </w:t>
      </w:r>
      <w:proofErr w:type="gramStart"/>
      <w:r w:rsidR="00F71E90" w:rsidRPr="00286045">
        <w:rPr>
          <w:rFonts w:ascii="Times New Roman" w:eastAsia="Times New Roman" w:hAnsi="Times New Roman" w:cs="Times New Roman"/>
          <w:sz w:val="28"/>
          <w:szCs w:val="28"/>
        </w:rPr>
        <w:t>подготовительной</w:t>
      </w:r>
      <w:proofErr w:type="gramEnd"/>
      <w:r w:rsidR="00F71E90" w:rsidRPr="00286045">
        <w:rPr>
          <w:rFonts w:ascii="Times New Roman" w:eastAsia="Times New Roman" w:hAnsi="Times New Roman" w:cs="Times New Roman"/>
          <w:sz w:val="28"/>
          <w:szCs w:val="28"/>
        </w:rPr>
        <w:t xml:space="preserve"> так и в основных частях. А применение на уроках разнообразных упражнений вызывает у занимающихся больший интерес, за счет чего значительно повышается мотивация к выполнению упражнений, даже если они сложные в своем структурном исполнении, или несут большие физические нагрузки.</w:t>
      </w:r>
    </w:p>
    <w:p w:rsidR="00C644EF" w:rsidRPr="00286045" w:rsidRDefault="00286045" w:rsidP="00286045">
      <w:pPr>
        <w:tabs>
          <w:tab w:val="left" w:pos="8789"/>
        </w:tabs>
        <w:spacing w:after="0" w:line="360" w:lineRule="auto"/>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00995E8D" w:rsidRPr="00286045">
        <w:rPr>
          <w:rFonts w:ascii="Times New Roman" w:hAnsi="Times New Roman" w:cs="Times New Roman"/>
          <w:sz w:val="28"/>
          <w:szCs w:val="28"/>
        </w:rPr>
        <w:t xml:space="preserve">Это подтвердилось достоверным приростом показателей всех тестов у экспериментальной группы по отношению </w:t>
      </w:r>
      <w:proofErr w:type="gramStart"/>
      <w:r w:rsidR="00995E8D" w:rsidRPr="00286045">
        <w:rPr>
          <w:rFonts w:ascii="Times New Roman" w:hAnsi="Times New Roman" w:cs="Times New Roman"/>
          <w:sz w:val="28"/>
          <w:szCs w:val="28"/>
        </w:rPr>
        <w:t>к</w:t>
      </w:r>
      <w:proofErr w:type="gramEnd"/>
      <w:r w:rsidR="00995E8D" w:rsidRPr="00286045">
        <w:rPr>
          <w:rFonts w:ascii="Times New Roman" w:hAnsi="Times New Roman" w:cs="Times New Roman"/>
          <w:sz w:val="28"/>
          <w:szCs w:val="28"/>
        </w:rPr>
        <w:t xml:space="preserve"> контрольной. Прирост результатов в экспериментальной группе варьируется в диапазоне от 9,</w:t>
      </w:r>
      <w:r w:rsidR="006D3E6F" w:rsidRPr="00286045">
        <w:rPr>
          <w:rFonts w:ascii="Times New Roman" w:hAnsi="Times New Roman" w:cs="Times New Roman"/>
          <w:sz w:val="28"/>
          <w:szCs w:val="28"/>
        </w:rPr>
        <w:t>4</w:t>
      </w:r>
      <w:r w:rsidR="00995E8D" w:rsidRPr="00286045">
        <w:rPr>
          <w:rFonts w:ascii="Times New Roman" w:hAnsi="Times New Roman" w:cs="Times New Roman"/>
          <w:sz w:val="28"/>
          <w:szCs w:val="28"/>
        </w:rPr>
        <w:t>% до 2</w:t>
      </w:r>
      <w:r w:rsidR="006D3E6F" w:rsidRPr="00286045">
        <w:rPr>
          <w:rFonts w:ascii="Times New Roman" w:hAnsi="Times New Roman" w:cs="Times New Roman"/>
          <w:sz w:val="28"/>
          <w:szCs w:val="28"/>
        </w:rPr>
        <w:t>0</w:t>
      </w:r>
      <w:r w:rsidR="00995E8D" w:rsidRPr="00286045">
        <w:rPr>
          <w:rFonts w:ascii="Times New Roman" w:hAnsi="Times New Roman" w:cs="Times New Roman"/>
          <w:sz w:val="28"/>
          <w:szCs w:val="28"/>
        </w:rPr>
        <w:t>,</w:t>
      </w:r>
      <w:r w:rsidR="006D3E6F" w:rsidRPr="00286045">
        <w:rPr>
          <w:rFonts w:ascii="Times New Roman" w:hAnsi="Times New Roman" w:cs="Times New Roman"/>
          <w:sz w:val="28"/>
          <w:szCs w:val="28"/>
        </w:rPr>
        <w:t>1</w:t>
      </w:r>
      <w:r w:rsidR="00995E8D" w:rsidRPr="00286045">
        <w:rPr>
          <w:rFonts w:ascii="Times New Roman" w:hAnsi="Times New Roman" w:cs="Times New Roman"/>
          <w:sz w:val="28"/>
          <w:szCs w:val="28"/>
        </w:rPr>
        <w:t xml:space="preserve">%, а в контрольной группе – от </w:t>
      </w:r>
      <w:r w:rsidR="006D3E6F" w:rsidRPr="00286045">
        <w:rPr>
          <w:rFonts w:ascii="Times New Roman" w:hAnsi="Times New Roman" w:cs="Times New Roman"/>
          <w:sz w:val="28"/>
          <w:szCs w:val="28"/>
        </w:rPr>
        <w:t>3</w:t>
      </w:r>
      <w:r w:rsidR="00995E8D" w:rsidRPr="00286045">
        <w:rPr>
          <w:rFonts w:ascii="Times New Roman" w:hAnsi="Times New Roman" w:cs="Times New Roman"/>
          <w:sz w:val="28"/>
          <w:szCs w:val="28"/>
        </w:rPr>
        <w:t>% до 1</w:t>
      </w:r>
      <w:r w:rsidR="006D3E6F" w:rsidRPr="00286045">
        <w:rPr>
          <w:rFonts w:ascii="Times New Roman" w:hAnsi="Times New Roman" w:cs="Times New Roman"/>
          <w:sz w:val="28"/>
          <w:szCs w:val="28"/>
        </w:rPr>
        <w:t>4</w:t>
      </w:r>
      <w:r w:rsidR="00995E8D" w:rsidRPr="00286045">
        <w:rPr>
          <w:rFonts w:ascii="Times New Roman" w:hAnsi="Times New Roman" w:cs="Times New Roman"/>
          <w:sz w:val="28"/>
          <w:szCs w:val="28"/>
        </w:rPr>
        <w:t>,</w:t>
      </w:r>
      <w:r w:rsidR="006D3E6F" w:rsidRPr="00286045">
        <w:rPr>
          <w:rFonts w:ascii="Times New Roman" w:hAnsi="Times New Roman" w:cs="Times New Roman"/>
          <w:sz w:val="28"/>
          <w:szCs w:val="28"/>
        </w:rPr>
        <w:t>6</w:t>
      </w:r>
      <w:r w:rsidR="00995E8D" w:rsidRPr="00286045">
        <w:rPr>
          <w:rFonts w:ascii="Times New Roman" w:hAnsi="Times New Roman" w:cs="Times New Roman"/>
          <w:sz w:val="28"/>
          <w:szCs w:val="28"/>
        </w:rPr>
        <w:t>%.</w:t>
      </w:r>
    </w:p>
    <w:p w:rsidR="00C644EF" w:rsidRPr="00064C65" w:rsidRDefault="00995E8D" w:rsidP="00DC60E9">
      <w:pPr>
        <w:pStyle w:val="1"/>
        <w:spacing w:before="0" w:beforeAutospacing="0" w:after="0" w:afterAutospacing="0" w:line="360" w:lineRule="auto"/>
        <w:jc w:val="center"/>
        <w:rPr>
          <w:sz w:val="28"/>
          <w:szCs w:val="28"/>
        </w:rPr>
      </w:pPr>
      <w:r>
        <w:br w:type="column"/>
      </w:r>
      <w:bookmarkStart w:id="26" w:name="_Toc106579079"/>
      <w:r w:rsidRPr="00064C65">
        <w:rPr>
          <w:sz w:val="28"/>
          <w:szCs w:val="28"/>
        </w:rPr>
        <w:lastRenderedPageBreak/>
        <w:t>СПИСОК ИСПОЛЬЗУЕМЫХ ИСТОЧНИКОВ</w:t>
      </w:r>
      <w:bookmarkEnd w:id="26"/>
    </w:p>
    <w:p w:rsidR="00064C65" w:rsidRDefault="00064C65" w:rsidP="00DC60E9">
      <w:pPr>
        <w:spacing w:after="0" w:line="360" w:lineRule="auto"/>
        <w:jc w:val="center"/>
        <w:rPr>
          <w:rFonts w:ascii="Times New Roman" w:hAnsi="Times New Roman" w:cs="Times New Roman"/>
          <w:b/>
          <w:bCs/>
          <w:sz w:val="28"/>
          <w:szCs w:val="28"/>
        </w:rPr>
      </w:pP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Аверьянова Н.А., </w:t>
      </w:r>
      <w:proofErr w:type="spellStart"/>
      <w:r>
        <w:rPr>
          <w:rFonts w:ascii="Times New Roman" w:hAnsi="Times New Roman" w:cs="Times New Roman"/>
          <w:sz w:val="28"/>
          <w:szCs w:val="28"/>
        </w:rPr>
        <w:t>Петуганова</w:t>
      </w:r>
      <w:proofErr w:type="spellEnd"/>
      <w:r>
        <w:rPr>
          <w:rFonts w:ascii="Times New Roman" w:hAnsi="Times New Roman" w:cs="Times New Roman"/>
          <w:sz w:val="28"/>
          <w:szCs w:val="28"/>
        </w:rPr>
        <w:t xml:space="preserve"> Н.А. Ловкость как физическое качество человека // Традиции и инновации в строительстве и архитектуре. Социально-гуманитарные и экономические науки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статей: электронный ресурс / Самарский государственный технический университет. – Самара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Самарский государственный архитектурно-строительный университет, 2017. – С. 121-124.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Белогурова</w:t>
      </w:r>
      <w:proofErr w:type="spellEnd"/>
      <w:r>
        <w:rPr>
          <w:rFonts w:ascii="Times New Roman" w:hAnsi="Times New Roman" w:cs="Times New Roman"/>
          <w:sz w:val="28"/>
          <w:szCs w:val="28"/>
        </w:rPr>
        <w:t xml:space="preserve"> В.А. Воспитание нравственно и физически здорового человека. Учебное пособие / В.А. </w:t>
      </w:r>
      <w:proofErr w:type="spellStart"/>
      <w:r>
        <w:rPr>
          <w:rFonts w:ascii="Times New Roman" w:hAnsi="Times New Roman" w:cs="Times New Roman"/>
          <w:sz w:val="28"/>
          <w:szCs w:val="28"/>
        </w:rPr>
        <w:t>Белогурова</w:t>
      </w:r>
      <w:proofErr w:type="spellEnd"/>
      <w:r>
        <w:rPr>
          <w:rFonts w:ascii="Times New Roman" w:hAnsi="Times New Roman" w:cs="Times New Roman"/>
          <w:sz w:val="28"/>
          <w:szCs w:val="28"/>
        </w:rPr>
        <w:t xml:space="preserve">. - М.: Нестор-История, 2021. 472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Бишаева</w:t>
      </w:r>
      <w:proofErr w:type="spellEnd"/>
      <w:r>
        <w:rPr>
          <w:rFonts w:ascii="Times New Roman" w:hAnsi="Times New Roman" w:cs="Times New Roman"/>
          <w:sz w:val="28"/>
          <w:szCs w:val="28"/>
        </w:rPr>
        <w:t xml:space="preserve"> А.А. Физическая культура: учебник для учреждений </w:t>
      </w:r>
      <w:proofErr w:type="spellStart"/>
      <w:r>
        <w:rPr>
          <w:rFonts w:ascii="Times New Roman" w:hAnsi="Times New Roman" w:cs="Times New Roman"/>
          <w:sz w:val="28"/>
          <w:szCs w:val="28"/>
        </w:rPr>
        <w:t>нач</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сред</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роф.образования</w:t>
      </w:r>
      <w:proofErr w:type="spellEnd"/>
      <w:r>
        <w:rPr>
          <w:rFonts w:ascii="Times New Roman" w:hAnsi="Times New Roman" w:cs="Times New Roman"/>
          <w:sz w:val="28"/>
          <w:szCs w:val="28"/>
        </w:rPr>
        <w:t xml:space="preserve"> / А.А. </w:t>
      </w:r>
      <w:proofErr w:type="spellStart"/>
      <w:r>
        <w:rPr>
          <w:rFonts w:ascii="Times New Roman" w:hAnsi="Times New Roman" w:cs="Times New Roman"/>
          <w:sz w:val="28"/>
          <w:szCs w:val="28"/>
        </w:rPr>
        <w:t>Бишаева</w:t>
      </w:r>
      <w:proofErr w:type="spellEnd"/>
      <w:r>
        <w:rPr>
          <w:rFonts w:ascii="Times New Roman" w:hAnsi="Times New Roman" w:cs="Times New Roman"/>
          <w:sz w:val="28"/>
          <w:szCs w:val="28"/>
        </w:rPr>
        <w:t xml:space="preserve">. – М.: Издательский центр «Академия», 2019. 304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Бишаева</w:t>
      </w:r>
      <w:proofErr w:type="spellEnd"/>
      <w:r>
        <w:rPr>
          <w:rFonts w:ascii="Times New Roman" w:hAnsi="Times New Roman" w:cs="Times New Roman"/>
          <w:sz w:val="28"/>
          <w:szCs w:val="28"/>
        </w:rPr>
        <w:t xml:space="preserve"> А.А., Малков А.А. Физическая культура. Учебник.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2020. 312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Бондарь, А. А. Формирование и развитие ловкости у средних школьников на уроках физической культуры / А. А. Бондарь // Педагогический опыт: от теории к практике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материалов X Международной научно-практической конференции, Чебоксары, 26 июля 2019 года / ФГБОУ ВО «Чувашский государственный университет им. И.Н. Ульянова»; Актюбинский региональный государственный университет им. К. </w:t>
      </w:r>
      <w:proofErr w:type="spellStart"/>
      <w:r>
        <w:rPr>
          <w:rFonts w:ascii="Times New Roman" w:hAnsi="Times New Roman" w:cs="Times New Roman"/>
          <w:sz w:val="28"/>
          <w:szCs w:val="28"/>
        </w:rPr>
        <w:t>Жубанова</w:t>
      </w:r>
      <w:proofErr w:type="spellEnd"/>
      <w:r>
        <w:rPr>
          <w:rFonts w:ascii="Times New Roman" w:hAnsi="Times New Roman" w:cs="Times New Roman"/>
          <w:sz w:val="28"/>
          <w:szCs w:val="28"/>
        </w:rPr>
        <w:t>. – Чебоксары: Общество с ограниченной ответственностью "Центр научного сотрудничества "</w:t>
      </w:r>
      <w:proofErr w:type="spellStart"/>
      <w:r>
        <w:rPr>
          <w:rFonts w:ascii="Times New Roman" w:hAnsi="Times New Roman" w:cs="Times New Roman"/>
          <w:sz w:val="28"/>
          <w:szCs w:val="28"/>
        </w:rPr>
        <w:t>Интерактив</w:t>
      </w:r>
      <w:proofErr w:type="spellEnd"/>
      <w:r>
        <w:rPr>
          <w:rFonts w:ascii="Times New Roman" w:hAnsi="Times New Roman" w:cs="Times New Roman"/>
          <w:sz w:val="28"/>
          <w:szCs w:val="28"/>
        </w:rPr>
        <w:t xml:space="preserve"> плюс", 2019. – С. 117-119.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Бордуков</w:t>
      </w:r>
      <w:proofErr w:type="spellEnd"/>
      <w:r>
        <w:rPr>
          <w:rFonts w:ascii="Times New Roman" w:hAnsi="Times New Roman" w:cs="Times New Roman"/>
          <w:sz w:val="28"/>
          <w:szCs w:val="28"/>
        </w:rPr>
        <w:t xml:space="preserve"> М.И. Возрастные особенности регламентации физических нагрузок при воспитании физических качеств учащихся: учебное пособие; </w:t>
      </w:r>
      <w:proofErr w:type="spellStart"/>
      <w:r>
        <w:rPr>
          <w:rFonts w:ascii="Times New Roman" w:hAnsi="Times New Roman" w:cs="Times New Roman"/>
          <w:sz w:val="28"/>
          <w:szCs w:val="28"/>
        </w:rPr>
        <w:t>Краснояр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ун-т им. В.П. Астафьева. – Красноярск, 2018. 328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Бурухин</w:t>
      </w:r>
      <w:proofErr w:type="spellEnd"/>
      <w:r>
        <w:rPr>
          <w:rFonts w:ascii="Times New Roman" w:hAnsi="Times New Roman" w:cs="Times New Roman"/>
          <w:sz w:val="28"/>
          <w:szCs w:val="28"/>
        </w:rPr>
        <w:t xml:space="preserve"> С.Ф. Методика обучения физической культуре. Гимнастика.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2019. 174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Величко, А. И. Методика развития ловкости обучающихся средних классов на уроках физической культуры и здоровья / А. И. Величко // Наука через призму времени. – 2019. – № 11(32). – С. 33-34.Виленский М.Я., Горшков А.Г. Физическая культура. Учебник.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2020. 216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Володина В.С., Савчук А.Н. Теория и методика физического воспитания школьников: учебное пособие / Л.К. Сидоров, А.Н. Савчук; </w:t>
      </w:r>
      <w:proofErr w:type="spellStart"/>
      <w:r>
        <w:rPr>
          <w:rFonts w:ascii="Times New Roman" w:hAnsi="Times New Roman" w:cs="Times New Roman"/>
          <w:sz w:val="28"/>
          <w:szCs w:val="28"/>
        </w:rPr>
        <w:t>Краснояр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ун-т им. В.П. Астафьева. – Красноярск, 2013. 432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Германов Г.Н. Двигательные способности и физические качества. Разделы теории физической культуры. Учебное пособие для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и магистратуры / Г.Н. Германов.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2017. 777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Гладких Т. В. Теоретическое обоснование понятий "координация" и "ловкость": их общее и различия / Т. В. Гладких // Физическая культура, спорт и здоровье в современном обществе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научных статей Всероссийской с международным участием </w:t>
      </w:r>
      <w:proofErr w:type="spellStart"/>
      <w:r>
        <w:rPr>
          <w:rFonts w:ascii="Times New Roman" w:hAnsi="Times New Roman" w:cs="Times New Roman"/>
          <w:sz w:val="28"/>
          <w:szCs w:val="28"/>
        </w:rPr>
        <w:t>очно-заочной</w:t>
      </w:r>
      <w:proofErr w:type="spellEnd"/>
      <w:r>
        <w:rPr>
          <w:rFonts w:ascii="Times New Roman" w:hAnsi="Times New Roman" w:cs="Times New Roman"/>
          <w:sz w:val="28"/>
          <w:szCs w:val="28"/>
        </w:rPr>
        <w:t xml:space="preserve"> научно-практической конференции, Воронеж, 09–10 октября 2017 года</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редакцией Г. В. Бугаева, О. Н. Савинковой. – Воронеж: Издательско-полиграфический центр "Научная книга", 2017. – С.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Глазкова Г.Б. Физическое воспитание студентов специальной медицинской группы: </w:t>
      </w:r>
      <w:proofErr w:type="spellStart"/>
      <w:r>
        <w:rPr>
          <w:rFonts w:ascii="Times New Roman" w:hAnsi="Times New Roman" w:cs="Times New Roman"/>
          <w:sz w:val="28"/>
          <w:szCs w:val="28"/>
        </w:rPr>
        <w:t>компетентностный</w:t>
      </w:r>
      <w:proofErr w:type="spellEnd"/>
      <w:r>
        <w:rPr>
          <w:rFonts w:ascii="Times New Roman" w:hAnsi="Times New Roman" w:cs="Times New Roman"/>
          <w:sz w:val="28"/>
          <w:szCs w:val="28"/>
        </w:rPr>
        <w:t xml:space="preserve"> подход / Г. Б. Глазкова, О. В. Мамонова, Д. В. Грачева, М. Н. </w:t>
      </w:r>
      <w:proofErr w:type="spellStart"/>
      <w:r>
        <w:rPr>
          <w:rFonts w:ascii="Times New Roman" w:hAnsi="Times New Roman" w:cs="Times New Roman"/>
          <w:sz w:val="28"/>
          <w:szCs w:val="28"/>
        </w:rPr>
        <w:t>Пуховская</w:t>
      </w:r>
      <w:proofErr w:type="spellEnd"/>
      <w:r>
        <w:rPr>
          <w:rFonts w:ascii="Times New Roman" w:hAnsi="Times New Roman" w:cs="Times New Roman"/>
          <w:sz w:val="28"/>
          <w:szCs w:val="28"/>
        </w:rPr>
        <w:t xml:space="preserve">, Ю. В. Шакирова, В. А. </w:t>
      </w:r>
      <w:proofErr w:type="spellStart"/>
      <w:r>
        <w:rPr>
          <w:rFonts w:ascii="Times New Roman" w:hAnsi="Times New Roman" w:cs="Times New Roman"/>
          <w:sz w:val="28"/>
          <w:szCs w:val="28"/>
        </w:rPr>
        <w:t>Жихорева</w:t>
      </w:r>
      <w:proofErr w:type="spellEnd"/>
      <w:r>
        <w:rPr>
          <w:rFonts w:ascii="Times New Roman" w:hAnsi="Times New Roman" w:cs="Times New Roman"/>
          <w:sz w:val="28"/>
          <w:szCs w:val="28"/>
        </w:rPr>
        <w:t xml:space="preserve">, Д. А. </w:t>
      </w:r>
      <w:proofErr w:type="spellStart"/>
      <w:r>
        <w:rPr>
          <w:rFonts w:ascii="Times New Roman" w:hAnsi="Times New Roman" w:cs="Times New Roman"/>
          <w:sz w:val="28"/>
          <w:szCs w:val="28"/>
        </w:rPr>
        <w:t>Фарзалиев</w:t>
      </w:r>
      <w:proofErr w:type="spellEnd"/>
      <w:r>
        <w:rPr>
          <w:rFonts w:ascii="Times New Roman" w:hAnsi="Times New Roman" w:cs="Times New Roman"/>
          <w:sz w:val="28"/>
          <w:szCs w:val="28"/>
        </w:rPr>
        <w:t>. – Москва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ФГБОУ ВО «РЭУ им. Г. В. Плеханова», 2020. – 160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Горбунов Г.Д., </w:t>
      </w:r>
      <w:proofErr w:type="spellStart"/>
      <w:r>
        <w:rPr>
          <w:rFonts w:ascii="Times New Roman" w:hAnsi="Times New Roman" w:cs="Times New Roman"/>
          <w:sz w:val="28"/>
          <w:szCs w:val="28"/>
        </w:rPr>
        <w:t>Гогунов</w:t>
      </w:r>
      <w:proofErr w:type="spellEnd"/>
      <w:r>
        <w:rPr>
          <w:rFonts w:ascii="Times New Roman" w:hAnsi="Times New Roman" w:cs="Times New Roman"/>
          <w:sz w:val="28"/>
          <w:szCs w:val="28"/>
        </w:rPr>
        <w:t xml:space="preserve"> Е. Психология физической культуры и спорта. – М.: Академия, 2016. 61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Гришина Ю.И. Общая физическая подготовка. Знать и уметь. – Ростов-на-Дону: Феникс, 2017. 249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Гуровец</w:t>
      </w:r>
      <w:proofErr w:type="spellEnd"/>
      <w:r>
        <w:rPr>
          <w:rFonts w:ascii="Times New Roman" w:hAnsi="Times New Roman" w:cs="Times New Roman"/>
          <w:sz w:val="28"/>
          <w:szCs w:val="28"/>
        </w:rPr>
        <w:t xml:space="preserve"> Г.В. Возрастная анатомия и физиология. Основы профилактики и коррекции нарушений в развитии детей: Учебник для вузов / Г.В. </w:t>
      </w:r>
      <w:proofErr w:type="spellStart"/>
      <w:r>
        <w:rPr>
          <w:rFonts w:ascii="Times New Roman" w:hAnsi="Times New Roman" w:cs="Times New Roman"/>
          <w:sz w:val="28"/>
          <w:szCs w:val="28"/>
        </w:rPr>
        <w:t>Гуровец</w:t>
      </w:r>
      <w:proofErr w:type="spellEnd"/>
      <w:r>
        <w:rPr>
          <w:rFonts w:ascii="Times New Roman" w:hAnsi="Times New Roman" w:cs="Times New Roman"/>
          <w:sz w:val="28"/>
          <w:szCs w:val="28"/>
        </w:rPr>
        <w:t xml:space="preserve">; Под ред. В.И. Селиверстов. — М.: ВЛАДОС, 2013. 431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Дробинская</w:t>
      </w:r>
      <w:proofErr w:type="spellEnd"/>
      <w:r>
        <w:rPr>
          <w:rFonts w:ascii="Times New Roman" w:hAnsi="Times New Roman" w:cs="Times New Roman"/>
          <w:sz w:val="28"/>
          <w:szCs w:val="28"/>
        </w:rPr>
        <w:t xml:space="preserve"> А.О. Анатомия и возрастная физиология 2-е изд., пер. и доп. учебник для </w:t>
      </w:r>
      <w:proofErr w:type="gramStart"/>
      <w:r>
        <w:rPr>
          <w:rFonts w:ascii="Times New Roman" w:hAnsi="Times New Roman" w:cs="Times New Roman"/>
          <w:sz w:val="28"/>
          <w:szCs w:val="28"/>
        </w:rPr>
        <w:t>академического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xml:space="preserve"> / А.О. </w:t>
      </w:r>
      <w:proofErr w:type="spellStart"/>
      <w:r>
        <w:rPr>
          <w:rFonts w:ascii="Times New Roman" w:hAnsi="Times New Roman" w:cs="Times New Roman"/>
          <w:sz w:val="28"/>
          <w:szCs w:val="28"/>
        </w:rPr>
        <w:t>Дробинская</w:t>
      </w:r>
      <w:proofErr w:type="spellEnd"/>
      <w:r>
        <w:rPr>
          <w:rFonts w:ascii="Times New Roman" w:hAnsi="Times New Roman" w:cs="Times New Roman"/>
          <w:sz w:val="28"/>
          <w:szCs w:val="28"/>
        </w:rPr>
        <w:t xml:space="preserve">. — Люберцы: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2015. 546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Ермолаев Ю.А. Возрастная физиология: Учебное пособие для студентов ВУЗов.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2019. 80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Жарков С.А. Сущностная характеристика понятий "ловкость" и "координационные способности" / С. А. Жарков, Д. В. Егоренков // Ученые записки университета им. П.Ф. Лесгафта. – 2021. – № 7(197). – С. 120-123.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Железняк Ю.Д. Методика обучения физической культуре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учебник для студ. Учреждений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Проф. Образования / Ю.Д. Железняк, И.В. </w:t>
      </w:r>
      <w:proofErr w:type="spellStart"/>
      <w:r>
        <w:rPr>
          <w:rFonts w:ascii="Times New Roman" w:hAnsi="Times New Roman" w:cs="Times New Roman"/>
          <w:sz w:val="28"/>
          <w:szCs w:val="28"/>
        </w:rPr>
        <w:t>Кулишенко</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Крякина</w:t>
      </w:r>
      <w:proofErr w:type="spellEnd"/>
      <w:r>
        <w:rPr>
          <w:rFonts w:ascii="Times New Roman" w:hAnsi="Times New Roman" w:cs="Times New Roman"/>
          <w:sz w:val="28"/>
          <w:szCs w:val="28"/>
        </w:rPr>
        <w:t xml:space="preserve">; под ред. Ю.Д. Железняка. – М.: Издательский центр «Академия», 2017. 256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Журкина А.Я. Обучение школьников физической культуре в условиях новых образовательных стандартов // Физическая культура в школе. – 2020. – № 1. – С. 2 – 8.</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Иваницкий М. Ф. Анатомия человека. Учебник для высших учебных заведений физической культуры / М.Ф. Иваницкий. - М.: Спорт, 2020. 151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Кагосян</w:t>
      </w:r>
      <w:proofErr w:type="spellEnd"/>
      <w:r>
        <w:rPr>
          <w:rFonts w:ascii="Times New Roman" w:hAnsi="Times New Roman" w:cs="Times New Roman"/>
          <w:sz w:val="28"/>
          <w:szCs w:val="28"/>
        </w:rPr>
        <w:t xml:space="preserve">, А. С. Педагогические условия развития ловкости на уроках физической культуры / А. С. </w:t>
      </w:r>
      <w:proofErr w:type="spellStart"/>
      <w:r>
        <w:rPr>
          <w:rFonts w:ascii="Times New Roman" w:hAnsi="Times New Roman" w:cs="Times New Roman"/>
          <w:sz w:val="28"/>
          <w:szCs w:val="28"/>
        </w:rPr>
        <w:t>Кагосян</w:t>
      </w:r>
      <w:proofErr w:type="spellEnd"/>
      <w:r>
        <w:rPr>
          <w:rFonts w:ascii="Times New Roman" w:hAnsi="Times New Roman" w:cs="Times New Roman"/>
          <w:sz w:val="28"/>
          <w:szCs w:val="28"/>
        </w:rPr>
        <w:t>, С. Б. Сейидов // Материалы международного научного форума «Образование. Наука. Культура»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научных статей в 5 частях, Гжель, 25 ноября 2020 года / Гжельский государственный университет. – Гжель: Гжельский государственный университет, 2021. – С. 163-165. – EDN YEXGSQ.</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Каменская, В.Г. Возрастная анатомия, физиология и гигиена: Учебник для вузов. Стандарт третьего поколения / В.Г. Каменская, И.Е. Мельникова.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Питер, 2017. 272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 xml:space="preserve">.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Караулова</w:t>
      </w:r>
      <w:proofErr w:type="spellEnd"/>
      <w:r>
        <w:rPr>
          <w:rFonts w:ascii="Times New Roman" w:hAnsi="Times New Roman" w:cs="Times New Roman"/>
          <w:sz w:val="28"/>
          <w:szCs w:val="28"/>
        </w:rPr>
        <w:t xml:space="preserve"> Л.К., Красноперова Н.А., Расулов М.М. Физиология физического развития  и спорта. – М.: Академия, 2018. 290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Копотева</w:t>
      </w:r>
      <w:proofErr w:type="spellEnd"/>
      <w:r>
        <w:rPr>
          <w:rFonts w:ascii="Times New Roman" w:hAnsi="Times New Roman" w:cs="Times New Roman"/>
          <w:sz w:val="28"/>
          <w:szCs w:val="28"/>
        </w:rPr>
        <w:t xml:space="preserve"> Г.Л., </w:t>
      </w:r>
      <w:proofErr w:type="spellStart"/>
      <w:r>
        <w:rPr>
          <w:rFonts w:ascii="Times New Roman" w:hAnsi="Times New Roman" w:cs="Times New Roman"/>
          <w:sz w:val="28"/>
          <w:szCs w:val="28"/>
        </w:rPr>
        <w:t>Логвинова</w:t>
      </w:r>
      <w:proofErr w:type="spellEnd"/>
      <w:r>
        <w:rPr>
          <w:rFonts w:ascii="Times New Roman" w:hAnsi="Times New Roman" w:cs="Times New Roman"/>
          <w:sz w:val="28"/>
          <w:szCs w:val="28"/>
        </w:rPr>
        <w:t xml:space="preserve"> И.М. Проектируем урок, формирующий универсальные учебные действия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Организаций / Г.Л. </w:t>
      </w:r>
      <w:proofErr w:type="spellStart"/>
      <w:r>
        <w:rPr>
          <w:rFonts w:ascii="Times New Roman" w:hAnsi="Times New Roman" w:cs="Times New Roman"/>
          <w:sz w:val="28"/>
          <w:szCs w:val="28"/>
        </w:rPr>
        <w:t>Копотева</w:t>
      </w:r>
      <w:proofErr w:type="spellEnd"/>
      <w:r>
        <w:rPr>
          <w:rFonts w:ascii="Times New Roman" w:hAnsi="Times New Roman" w:cs="Times New Roman"/>
          <w:sz w:val="28"/>
          <w:szCs w:val="28"/>
        </w:rPr>
        <w:t xml:space="preserve">., И.М. </w:t>
      </w:r>
      <w:proofErr w:type="spellStart"/>
      <w:r>
        <w:rPr>
          <w:rFonts w:ascii="Times New Roman" w:hAnsi="Times New Roman" w:cs="Times New Roman"/>
          <w:sz w:val="28"/>
          <w:szCs w:val="28"/>
        </w:rPr>
        <w:t>Логвинова</w:t>
      </w:r>
      <w:proofErr w:type="spellEnd"/>
      <w:r>
        <w:rPr>
          <w:rFonts w:ascii="Times New Roman" w:hAnsi="Times New Roman" w:cs="Times New Roman"/>
          <w:sz w:val="28"/>
          <w:szCs w:val="28"/>
        </w:rPr>
        <w:t xml:space="preserve">. – М.: Учитель, 2020. – 100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Красноперова Н.А. Возрастная анатомия и физиология / Н.А. Красноперова. — М.: ВЛАДОС, 2012. 214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Лесгафт П.Ф. О физическом воспитании детей и подростков.</w:t>
      </w:r>
      <w:r>
        <w:rPr>
          <w:rFonts w:ascii="Times New Roman" w:eastAsia="SimSun" w:hAnsi="Times New Roman" w:cs="Times New Roman"/>
          <w:color w:val="000000"/>
          <w:sz w:val="28"/>
          <w:szCs w:val="28"/>
          <w:shd w:val="clear" w:color="auto" w:fill="FFFFFF"/>
        </w:rPr>
        <w:t xml:space="preserve"> Собрание педагогических сочинений</w:t>
      </w:r>
      <w:proofErr w:type="gramStart"/>
      <w:r>
        <w:rPr>
          <w:rFonts w:ascii="Times New Roman" w:eastAsia="SimSun" w:hAnsi="Times New Roman" w:cs="Times New Roman"/>
          <w:color w:val="000000"/>
          <w:sz w:val="28"/>
          <w:szCs w:val="28"/>
          <w:shd w:val="clear" w:color="auto" w:fill="FFFFFF"/>
        </w:rPr>
        <w:t xml:space="preserve"> / Р</w:t>
      </w:r>
      <w:proofErr w:type="gramEnd"/>
      <w:r>
        <w:rPr>
          <w:rFonts w:ascii="Times New Roman" w:eastAsia="SimSun" w:hAnsi="Times New Roman" w:cs="Times New Roman"/>
          <w:color w:val="000000"/>
          <w:sz w:val="28"/>
          <w:szCs w:val="28"/>
          <w:shd w:val="clear" w:color="auto" w:fill="FFFFFF"/>
        </w:rPr>
        <w:t xml:space="preserve">ед. коллегия: Г. Г. </w:t>
      </w:r>
      <w:proofErr w:type="spellStart"/>
      <w:r>
        <w:rPr>
          <w:rFonts w:ascii="Times New Roman" w:eastAsia="SimSun" w:hAnsi="Times New Roman" w:cs="Times New Roman"/>
          <w:color w:val="000000"/>
          <w:sz w:val="28"/>
          <w:szCs w:val="28"/>
          <w:shd w:val="clear" w:color="auto" w:fill="FFFFFF"/>
        </w:rPr>
        <w:t>Шахвердов</w:t>
      </w:r>
      <w:proofErr w:type="spellEnd"/>
      <w:r>
        <w:rPr>
          <w:rFonts w:ascii="Times New Roman" w:eastAsia="SimSun" w:hAnsi="Times New Roman" w:cs="Times New Roman"/>
          <w:color w:val="000000"/>
          <w:sz w:val="28"/>
          <w:szCs w:val="28"/>
          <w:shd w:val="clear" w:color="auto" w:fill="FFFFFF"/>
        </w:rPr>
        <w:t xml:space="preserve"> (отв. ред.) и др. — М.</w:t>
      </w:r>
      <w:proofErr w:type="gramStart"/>
      <w:r>
        <w:rPr>
          <w:rFonts w:ascii="Times New Roman" w:eastAsia="SimSun" w:hAnsi="Times New Roman" w:cs="Times New Roman"/>
          <w:color w:val="000000"/>
          <w:sz w:val="28"/>
          <w:szCs w:val="28"/>
          <w:shd w:val="clear" w:color="auto" w:fill="FFFFFF"/>
        </w:rPr>
        <w:t xml:space="preserve"> :</w:t>
      </w:r>
      <w:proofErr w:type="gramEnd"/>
      <w:r>
        <w:rPr>
          <w:rFonts w:ascii="Times New Roman" w:eastAsia="SimSun" w:hAnsi="Times New Roman" w:cs="Times New Roman"/>
          <w:color w:val="000000"/>
          <w:sz w:val="28"/>
          <w:szCs w:val="28"/>
          <w:shd w:val="clear" w:color="auto" w:fill="FFFFFF"/>
        </w:rPr>
        <w:t xml:space="preserve"> Физкультура и спорт, 2016. 287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Лысова Н.Ф. Возрастная анатомия, физиология и школьная гигиена. 2-е изд. / Н.Ф. Лысова, Р.И. </w:t>
      </w:r>
      <w:proofErr w:type="spellStart"/>
      <w:r>
        <w:rPr>
          <w:rFonts w:ascii="Times New Roman" w:hAnsi="Times New Roman" w:cs="Times New Roman"/>
          <w:sz w:val="28"/>
          <w:szCs w:val="28"/>
        </w:rPr>
        <w:t>Айзман</w:t>
      </w:r>
      <w:proofErr w:type="spellEnd"/>
      <w:r>
        <w:rPr>
          <w:rFonts w:ascii="Times New Roman" w:hAnsi="Times New Roman" w:cs="Times New Roman"/>
          <w:sz w:val="28"/>
          <w:szCs w:val="28"/>
        </w:rPr>
        <w:t xml:space="preserve">. — М.: СУИ, 2010. 398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Любимова З.В. Возрастная анатомия и физиология в 2 т. Т .2. </w:t>
      </w:r>
      <w:proofErr w:type="gramStart"/>
      <w:r>
        <w:rPr>
          <w:rFonts w:ascii="Times New Roman" w:hAnsi="Times New Roman" w:cs="Times New Roman"/>
          <w:sz w:val="28"/>
          <w:szCs w:val="28"/>
        </w:rPr>
        <w:t>Опорно-двигательная</w:t>
      </w:r>
      <w:proofErr w:type="gramEnd"/>
      <w:r>
        <w:rPr>
          <w:rFonts w:ascii="Times New Roman" w:hAnsi="Times New Roman" w:cs="Times New Roman"/>
          <w:sz w:val="28"/>
          <w:szCs w:val="28"/>
        </w:rPr>
        <w:t xml:space="preserve"> и висцеральные системы: Учебник. 2-е изд., пер. и доп. / З.В. Любимова, А.А. Никитина. — Люберцы: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2016. 373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Любимова З.В. Возрастная анатомия и физиология в 2 т. Т.1 Организм человека, его регуляторные и интегративные системы: Учебник. 2-е изд., пер. и доп. / З.В. Любимова, А.А. Никитина. — Люберцы: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2016. 447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Лях В.И. Двигательные способности школьников: основы теории и методики развития. М.: </w:t>
      </w:r>
      <w:proofErr w:type="spellStart"/>
      <w:r>
        <w:rPr>
          <w:rFonts w:ascii="Times New Roman" w:hAnsi="Times New Roman" w:cs="Times New Roman"/>
          <w:sz w:val="28"/>
          <w:szCs w:val="28"/>
        </w:rPr>
        <w:t>Терра-спорт</w:t>
      </w:r>
      <w:proofErr w:type="spellEnd"/>
      <w:r>
        <w:rPr>
          <w:rFonts w:ascii="Times New Roman" w:hAnsi="Times New Roman" w:cs="Times New Roman"/>
          <w:sz w:val="28"/>
          <w:szCs w:val="28"/>
        </w:rPr>
        <w:t>, 2019. 192 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Лях В.И. Координационные способности: диагностика и развитие. - М.: ТВТ</w:t>
      </w:r>
      <w:r>
        <w:rPr>
          <w:rFonts w:ascii="Times New Roman" w:hAnsi="Times New Roman" w:cs="Times New Roman"/>
          <w:spacing w:val="-67"/>
          <w:sz w:val="28"/>
          <w:szCs w:val="28"/>
        </w:rPr>
        <w:t xml:space="preserve"> </w:t>
      </w:r>
      <w:r>
        <w:rPr>
          <w:rFonts w:ascii="Times New Roman" w:hAnsi="Times New Roman" w:cs="Times New Roman"/>
          <w:sz w:val="28"/>
          <w:szCs w:val="28"/>
        </w:rPr>
        <w:t>Дивизион,</w:t>
      </w:r>
      <w:r>
        <w:rPr>
          <w:rFonts w:ascii="Times New Roman" w:hAnsi="Times New Roman" w:cs="Times New Roman"/>
          <w:spacing w:val="-2"/>
          <w:sz w:val="28"/>
          <w:szCs w:val="28"/>
        </w:rPr>
        <w:t xml:space="preserve"> </w:t>
      </w:r>
      <w:r>
        <w:rPr>
          <w:rFonts w:ascii="Times New Roman" w:hAnsi="Times New Roman" w:cs="Times New Roman"/>
          <w:sz w:val="28"/>
          <w:szCs w:val="28"/>
        </w:rPr>
        <w:t>20</w:t>
      </w:r>
      <w:r w:rsidRPr="00A147C5">
        <w:rPr>
          <w:rFonts w:ascii="Times New Roman" w:hAnsi="Times New Roman" w:cs="Times New Roman"/>
          <w:sz w:val="28"/>
          <w:szCs w:val="28"/>
        </w:rPr>
        <w:t>1</w:t>
      </w:r>
      <w:r>
        <w:rPr>
          <w:rFonts w:ascii="Times New Roman" w:hAnsi="Times New Roman" w:cs="Times New Roman"/>
          <w:sz w:val="28"/>
          <w:szCs w:val="28"/>
        </w:rPr>
        <w:t>6.</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290 </w:t>
      </w:r>
      <w:proofErr w:type="gramStart"/>
      <w:r>
        <w:rPr>
          <w:rFonts w:ascii="Times New Roman" w:hAnsi="Times New Roman" w:cs="Times New Roman"/>
          <w:sz w:val="28"/>
          <w:szCs w:val="28"/>
        </w:rPr>
        <w:t>с</w:t>
      </w:r>
      <w:proofErr w:type="gramEnd"/>
      <w:r>
        <w:rPr>
          <w:rFonts w:ascii="Times New Roman" w:hAnsi="Times New Roman" w:cs="Times New Roman"/>
          <w:sz w:val="28"/>
          <w:szCs w:val="28"/>
          <w:lang w:val="en-US"/>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Лях В.И. Физическая культура. Методические рекомендации. 5-9 классы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общеобразовательной организаций / В.И. Лях. – М.: Просвещение, 2019. – 2-е изд. 190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Лях В.И. Физическая культура. Рабочие программы. Предметная линия учебников В.И. Лях: 1-11 классы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общеобразовательной организаций / В.И. Лях. – М.: Просвещение, 2019. 80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Лях В.И., </w:t>
      </w:r>
      <w:proofErr w:type="spellStart"/>
      <w:r>
        <w:rPr>
          <w:rFonts w:ascii="Times New Roman" w:hAnsi="Times New Roman" w:cs="Times New Roman"/>
          <w:sz w:val="28"/>
          <w:szCs w:val="28"/>
        </w:rPr>
        <w:t>Зданевич</w:t>
      </w:r>
      <w:proofErr w:type="spellEnd"/>
      <w:r>
        <w:rPr>
          <w:rFonts w:ascii="Times New Roman" w:hAnsi="Times New Roman" w:cs="Times New Roman"/>
          <w:sz w:val="28"/>
          <w:szCs w:val="28"/>
        </w:rPr>
        <w:t xml:space="preserve"> А.А. Комплексная программа физического воспитания учащихся 1-11 классов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учителей </w:t>
      </w:r>
      <w:r>
        <w:rPr>
          <w:rFonts w:ascii="Times New Roman" w:hAnsi="Times New Roman" w:cs="Times New Roman"/>
          <w:sz w:val="28"/>
          <w:szCs w:val="28"/>
        </w:rPr>
        <w:lastRenderedPageBreak/>
        <w:t xml:space="preserve">общеобразовательной организаций / В.И. Лях., А.А. </w:t>
      </w:r>
      <w:proofErr w:type="spellStart"/>
      <w:r>
        <w:rPr>
          <w:rFonts w:ascii="Times New Roman" w:hAnsi="Times New Roman" w:cs="Times New Roman"/>
          <w:sz w:val="28"/>
          <w:szCs w:val="28"/>
        </w:rPr>
        <w:t>Зданевич</w:t>
      </w:r>
      <w:proofErr w:type="spellEnd"/>
      <w:r>
        <w:rPr>
          <w:rFonts w:ascii="Times New Roman" w:hAnsi="Times New Roman" w:cs="Times New Roman"/>
          <w:sz w:val="28"/>
          <w:szCs w:val="28"/>
        </w:rPr>
        <w:t xml:space="preserve">. – М.: Просвещение, 2018. 127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Макаров, С. А. Подвижные игры как средство развития ловкости у детей 10-11 лет на уроках физической культуры / С. А. Макаров // Актуальные вопросы науки и образования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Материалы научно-практической конференции, Ульяновск, 10 апреля 2019 года</w:t>
      </w:r>
      <w:proofErr w:type="gramStart"/>
      <w:r>
        <w:rPr>
          <w:rFonts w:ascii="Times New Roman" w:hAnsi="Times New Roman" w:cs="Times New Roman"/>
          <w:sz w:val="28"/>
          <w:szCs w:val="28"/>
        </w:rPr>
        <w:t xml:space="preserve"> / О</w:t>
      </w:r>
      <w:proofErr w:type="gramEnd"/>
      <w:r>
        <w:rPr>
          <w:rFonts w:ascii="Times New Roman" w:hAnsi="Times New Roman" w:cs="Times New Roman"/>
          <w:sz w:val="28"/>
          <w:szCs w:val="28"/>
        </w:rPr>
        <w:t xml:space="preserve">тв. редактор Л.Д. </w:t>
      </w:r>
      <w:proofErr w:type="spellStart"/>
      <w:r>
        <w:rPr>
          <w:rFonts w:ascii="Times New Roman" w:hAnsi="Times New Roman" w:cs="Times New Roman"/>
          <w:sz w:val="28"/>
          <w:szCs w:val="28"/>
        </w:rPr>
        <w:t>Назаренко</w:t>
      </w:r>
      <w:proofErr w:type="spellEnd"/>
      <w:r>
        <w:rPr>
          <w:rFonts w:ascii="Times New Roman" w:hAnsi="Times New Roman" w:cs="Times New Roman"/>
          <w:sz w:val="28"/>
          <w:szCs w:val="28"/>
        </w:rPr>
        <w:t>. – Ульяновск: Ульяновский государственный педагогический университет им. И.Н. Ульянова, 2019. – С. 195-197.</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Мамедова, Л. В. Развитие физических качеств детей среднего школьного возраста на уроках физической культуры посредством применения подвижно спортивных игр / Л. В. Мамедова, Н. С. </w:t>
      </w:r>
      <w:proofErr w:type="spellStart"/>
      <w:r>
        <w:rPr>
          <w:rFonts w:ascii="Times New Roman" w:hAnsi="Times New Roman" w:cs="Times New Roman"/>
          <w:sz w:val="28"/>
          <w:szCs w:val="28"/>
        </w:rPr>
        <w:t>Лапаев</w:t>
      </w:r>
      <w:proofErr w:type="spellEnd"/>
      <w:r>
        <w:rPr>
          <w:rFonts w:ascii="Times New Roman" w:hAnsi="Times New Roman" w:cs="Times New Roman"/>
          <w:sz w:val="28"/>
          <w:szCs w:val="28"/>
        </w:rPr>
        <w:t xml:space="preserve"> // Современное педагогическое образование. – 2021. – № 6. – С. 38-43.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Милакова</w:t>
      </w:r>
      <w:proofErr w:type="spellEnd"/>
      <w:r>
        <w:rPr>
          <w:rFonts w:ascii="Times New Roman" w:hAnsi="Times New Roman" w:cs="Times New Roman"/>
          <w:sz w:val="28"/>
          <w:szCs w:val="28"/>
        </w:rPr>
        <w:t xml:space="preserve"> М.В. Игровые средства в развитии ловкости школьников / М. В. </w:t>
      </w:r>
      <w:proofErr w:type="spellStart"/>
      <w:r>
        <w:rPr>
          <w:rFonts w:ascii="Times New Roman" w:hAnsi="Times New Roman" w:cs="Times New Roman"/>
          <w:sz w:val="28"/>
          <w:szCs w:val="28"/>
        </w:rPr>
        <w:t>Милакова</w:t>
      </w:r>
      <w:proofErr w:type="spellEnd"/>
      <w:r>
        <w:rPr>
          <w:rFonts w:ascii="Times New Roman" w:hAnsi="Times New Roman" w:cs="Times New Roman"/>
          <w:sz w:val="28"/>
          <w:szCs w:val="28"/>
        </w:rPr>
        <w:t xml:space="preserve"> // Теоретические и прикладные вопросы науки и образования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научных трудов по материалам Международной научно-практической конференции: в 16 частях, Тамбов, 31 января 2015 года. – Тамбов: ООО "Консалтинговая компания </w:t>
      </w:r>
      <w:proofErr w:type="spellStart"/>
      <w:r>
        <w:rPr>
          <w:rFonts w:ascii="Times New Roman" w:hAnsi="Times New Roman" w:cs="Times New Roman"/>
          <w:sz w:val="28"/>
          <w:szCs w:val="28"/>
        </w:rPr>
        <w:t>Юком</w:t>
      </w:r>
      <w:proofErr w:type="spellEnd"/>
      <w:r>
        <w:rPr>
          <w:rFonts w:ascii="Times New Roman" w:hAnsi="Times New Roman" w:cs="Times New Roman"/>
          <w:sz w:val="28"/>
          <w:szCs w:val="28"/>
        </w:rPr>
        <w:t>", 2015. – С. 118-120.</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Начинская</w:t>
      </w:r>
      <w:proofErr w:type="spellEnd"/>
      <w:r>
        <w:rPr>
          <w:rFonts w:ascii="Times New Roman" w:hAnsi="Times New Roman" w:cs="Times New Roman"/>
          <w:sz w:val="28"/>
          <w:szCs w:val="28"/>
        </w:rPr>
        <w:t xml:space="preserve"> С.В. Спортивная метрология: учебник для студ. Учреждений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Проф. Образования. – 4-е изд., стер. – М.: Издательский центр «Академия», 2019. 240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Никульшин</w:t>
      </w:r>
      <w:proofErr w:type="spellEnd"/>
      <w:r>
        <w:rPr>
          <w:rFonts w:ascii="Times New Roman" w:hAnsi="Times New Roman" w:cs="Times New Roman"/>
          <w:sz w:val="28"/>
          <w:szCs w:val="28"/>
        </w:rPr>
        <w:t xml:space="preserve"> В.А. Развитие быстроты и ловкости на уроках физической культуры (с учетом ФГОС НОО) / В. А. </w:t>
      </w:r>
      <w:proofErr w:type="spellStart"/>
      <w:r>
        <w:rPr>
          <w:rFonts w:ascii="Times New Roman" w:hAnsi="Times New Roman" w:cs="Times New Roman"/>
          <w:sz w:val="28"/>
          <w:szCs w:val="28"/>
        </w:rPr>
        <w:t>Никульшин</w:t>
      </w:r>
      <w:proofErr w:type="spellEnd"/>
      <w:r>
        <w:rPr>
          <w:rFonts w:ascii="Times New Roman" w:hAnsi="Times New Roman" w:cs="Times New Roman"/>
          <w:sz w:val="28"/>
          <w:szCs w:val="28"/>
        </w:rPr>
        <w:t xml:space="preserve"> // Развитие науки и образования в современном мире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научных трудов по материалам Международной научно-практической конференции: в 6 частях, Москва, 31 марта 2015 год</w:t>
      </w:r>
      <w:proofErr w:type="gramStart"/>
      <w:r>
        <w:rPr>
          <w:rFonts w:ascii="Times New Roman" w:hAnsi="Times New Roman" w:cs="Times New Roman"/>
          <w:sz w:val="28"/>
          <w:szCs w:val="28"/>
        </w:rPr>
        <w:t>а /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АР-Консалт</w:t>
      </w:r>
      <w:proofErr w:type="spellEnd"/>
      <w:r>
        <w:rPr>
          <w:rFonts w:ascii="Times New Roman" w:hAnsi="Times New Roman" w:cs="Times New Roman"/>
          <w:sz w:val="28"/>
          <w:szCs w:val="28"/>
        </w:rPr>
        <w:t>". – Москва: Общество с ограниченной ответственностью "</w:t>
      </w:r>
      <w:proofErr w:type="spellStart"/>
      <w:r>
        <w:rPr>
          <w:rFonts w:ascii="Times New Roman" w:hAnsi="Times New Roman" w:cs="Times New Roman"/>
          <w:sz w:val="28"/>
          <w:szCs w:val="28"/>
        </w:rPr>
        <w:t>АР-Консалт</w:t>
      </w:r>
      <w:proofErr w:type="spellEnd"/>
      <w:r>
        <w:rPr>
          <w:rFonts w:ascii="Times New Roman" w:hAnsi="Times New Roman" w:cs="Times New Roman"/>
          <w:sz w:val="28"/>
          <w:szCs w:val="28"/>
        </w:rPr>
        <w:t xml:space="preserve">", 2017. – С. 47-48.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Пискунов А.И. История педагогики и образования. От зарождения воспитания в первобытном обществе до конца XX в.: Учебное пособие для педагогических учебных заведений</w:t>
      </w:r>
      <w:proofErr w:type="gramStart"/>
      <w:r>
        <w:rPr>
          <w:rFonts w:ascii="Times New Roman" w:hAnsi="Times New Roman" w:cs="Times New Roman"/>
          <w:sz w:val="28"/>
          <w:szCs w:val="28"/>
        </w:rPr>
        <w:t>/ П</w:t>
      </w:r>
      <w:proofErr w:type="gramEnd"/>
      <w:r>
        <w:rPr>
          <w:rFonts w:ascii="Times New Roman" w:hAnsi="Times New Roman" w:cs="Times New Roman"/>
          <w:sz w:val="28"/>
          <w:szCs w:val="28"/>
        </w:rPr>
        <w:t xml:space="preserve">од ред. Академика РАО.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дополн</w:t>
      </w:r>
      <w:proofErr w:type="spellEnd"/>
      <w:r>
        <w:rPr>
          <w:rFonts w:ascii="Times New Roman" w:hAnsi="Times New Roman" w:cs="Times New Roman"/>
          <w:sz w:val="28"/>
          <w:szCs w:val="28"/>
        </w:rPr>
        <w:t>. – М.: ТЦ Сфера, 2018. 512с.</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Популо</w:t>
      </w:r>
      <w:proofErr w:type="spellEnd"/>
      <w:r>
        <w:rPr>
          <w:rFonts w:ascii="Times New Roman" w:hAnsi="Times New Roman" w:cs="Times New Roman"/>
          <w:sz w:val="28"/>
          <w:szCs w:val="28"/>
        </w:rPr>
        <w:t xml:space="preserve"> Г.М. Использование нетрадиционных средств, форм и методов организации физкультурно-оздоровительной деятельности // Физическая культура в школе. – 2019. – № 8. – С. 46-49.</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Сейтмухаметова</w:t>
      </w:r>
      <w:proofErr w:type="spellEnd"/>
      <w:r>
        <w:rPr>
          <w:rFonts w:ascii="Times New Roman" w:hAnsi="Times New Roman" w:cs="Times New Roman"/>
          <w:sz w:val="28"/>
          <w:szCs w:val="28"/>
        </w:rPr>
        <w:t xml:space="preserve"> М.В. Федеральный государственный образовательный стандарт для учителя физической культуры // Физическая культура в школе. – 2016. – № 7. – С. 23-28.</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Соколова Л. Н. Развитие ловкости и координационных способностей средствами баскетбола / Л. Н. Соколова // Актуальные вопросы психологии и педагогики в современных условиях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научных трудов по итогам международной научно-практической конференции, Санкт-Петербург, 14 января 2015 года. – Санкт-Петербург: Инновационный центр развития образования и науки, 2015. – С. 88-90.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Тебеков</w:t>
      </w:r>
      <w:proofErr w:type="spellEnd"/>
      <w:r>
        <w:rPr>
          <w:rFonts w:ascii="Times New Roman" w:hAnsi="Times New Roman" w:cs="Times New Roman"/>
          <w:sz w:val="28"/>
          <w:szCs w:val="28"/>
        </w:rPr>
        <w:t xml:space="preserve">, Э. М. Особенности развития ловкости у школьников 5-6-х классов на уроках физической культуры в сельской школе / Э. М. </w:t>
      </w:r>
      <w:proofErr w:type="spellStart"/>
      <w:r>
        <w:rPr>
          <w:rFonts w:ascii="Times New Roman" w:hAnsi="Times New Roman" w:cs="Times New Roman"/>
          <w:sz w:val="28"/>
          <w:szCs w:val="28"/>
        </w:rPr>
        <w:t>Тебеков</w:t>
      </w:r>
      <w:proofErr w:type="spellEnd"/>
      <w:r>
        <w:rPr>
          <w:rFonts w:ascii="Times New Roman" w:hAnsi="Times New Roman" w:cs="Times New Roman"/>
          <w:sz w:val="28"/>
          <w:szCs w:val="28"/>
        </w:rPr>
        <w:t xml:space="preserve"> // Вопросы физической культуры, спорта и здоровья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материалов региональной студенческой научно-практической конференции, Новосибирск, 24 апреля 2021 года. – Новосибирск: Новосибирский государственный педагогический университет, 2021. – С. 244-249. </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eastAsia="sans-serif" w:hAnsi="Times New Roman" w:cs="Times New Roman"/>
          <w:color w:val="000000"/>
          <w:sz w:val="28"/>
          <w:szCs w:val="28"/>
          <w:shd w:val="clear" w:color="auto" w:fill="FFFFFF"/>
        </w:rPr>
        <w:t>Туревский</w:t>
      </w:r>
      <w:proofErr w:type="spellEnd"/>
      <w:r>
        <w:rPr>
          <w:rFonts w:ascii="Times New Roman" w:eastAsia="sans-serif" w:hAnsi="Times New Roman" w:cs="Times New Roman"/>
          <w:color w:val="000000"/>
          <w:sz w:val="28"/>
          <w:szCs w:val="28"/>
          <w:shd w:val="clear" w:color="auto" w:fill="FFFFFF"/>
        </w:rPr>
        <w:t xml:space="preserve"> И.М. Биомеханика двигательной деятельности: формирование психомоторных способностей</w:t>
      </w:r>
      <w:proofErr w:type="gramStart"/>
      <w:r>
        <w:rPr>
          <w:rFonts w:ascii="Times New Roman" w:eastAsia="sans-serif" w:hAnsi="Times New Roman" w:cs="Times New Roman"/>
          <w:color w:val="000000"/>
          <w:sz w:val="28"/>
          <w:szCs w:val="28"/>
          <w:shd w:val="clear" w:color="auto" w:fill="FFFFFF"/>
        </w:rPr>
        <w:t> :</w:t>
      </w:r>
      <w:proofErr w:type="gramEnd"/>
      <w:r>
        <w:rPr>
          <w:rFonts w:ascii="Times New Roman" w:eastAsia="sans-serif" w:hAnsi="Times New Roman" w:cs="Times New Roman"/>
          <w:color w:val="000000"/>
          <w:sz w:val="28"/>
          <w:szCs w:val="28"/>
          <w:shd w:val="clear" w:color="auto" w:fill="FFFFFF"/>
        </w:rPr>
        <w:t xml:space="preserve"> учебное пособие для среднего профессионального образования / И. М. </w:t>
      </w:r>
      <w:proofErr w:type="spellStart"/>
      <w:r>
        <w:rPr>
          <w:rFonts w:ascii="Times New Roman" w:eastAsia="sans-serif" w:hAnsi="Times New Roman" w:cs="Times New Roman"/>
          <w:color w:val="000000"/>
          <w:sz w:val="28"/>
          <w:szCs w:val="28"/>
          <w:shd w:val="clear" w:color="auto" w:fill="FFFFFF"/>
        </w:rPr>
        <w:t>Туревский</w:t>
      </w:r>
      <w:proofErr w:type="spellEnd"/>
      <w:r>
        <w:rPr>
          <w:rFonts w:ascii="Times New Roman" w:eastAsia="sans-serif" w:hAnsi="Times New Roman" w:cs="Times New Roman"/>
          <w:color w:val="000000"/>
          <w:sz w:val="28"/>
          <w:szCs w:val="28"/>
          <w:shd w:val="clear" w:color="auto" w:fill="FFFFFF"/>
        </w:rPr>
        <w:t>. — Москва</w:t>
      </w:r>
      <w:proofErr w:type="gramStart"/>
      <w:r>
        <w:rPr>
          <w:rFonts w:ascii="Times New Roman" w:eastAsia="sans-serif" w:hAnsi="Times New Roman" w:cs="Times New Roman"/>
          <w:color w:val="000000"/>
          <w:sz w:val="28"/>
          <w:szCs w:val="28"/>
          <w:shd w:val="clear" w:color="auto" w:fill="FFFFFF"/>
        </w:rPr>
        <w:t> :</w:t>
      </w:r>
      <w:proofErr w:type="gramEnd"/>
      <w:r>
        <w:rPr>
          <w:rFonts w:ascii="Times New Roman" w:eastAsia="sans-serif" w:hAnsi="Times New Roman" w:cs="Times New Roman"/>
          <w:color w:val="000000"/>
          <w:sz w:val="28"/>
          <w:szCs w:val="28"/>
          <w:shd w:val="clear" w:color="auto" w:fill="FFFFFF"/>
        </w:rPr>
        <w:t xml:space="preserve"> Издательство </w:t>
      </w:r>
      <w:proofErr w:type="spellStart"/>
      <w:r>
        <w:rPr>
          <w:rFonts w:ascii="Times New Roman" w:eastAsia="sans-serif" w:hAnsi="Times New Roman" w:cs="Times New Roman"/>
          <w:color w:val="000000"/>
          <w:sz w:val="28"/>
          <w:szCs w:val="28"/>
          <w:shd w:val="clear" w:color="auto" w:fill="FFFFFF"/>
        </w:rPr>
        <w:t>Юрайт</w:t>
      </w:r>
      <w:proofErr w:type="spellEnd"/>
      <w:r>
        <w:rPr>
          <w:rFonts w:ascii="Times New Roman" w:eastAsia="sans-serif" w:hAnsi="Times New Roman" w:cs="Times New Roman"/>
          <w:color w:val="000000"/>
          <w:sz w:val="28"/>
          <w:szCs w:val="28"/>
          <w:shd w:val="clear" w:color="auto" w:fill="FFFFFF"/>
        </w:rPr>
        <w:t>, 2019. 353 </w:t>
      </w:r>
      <w:proofErr w:type="gramStart"/>
      <w:r>
        <w:rPr>
          <w:rFonts w:ascii="Times New Roman" w:eastAsia="sans-serif" w:hAnsi="Times New Roman" w:cs="Times New Roman"/>
          <w:color w:val="000000"/>
          <w:sz w:val="28"/>
          <w:szCs w:val="28"/>
          <w:shd w:val="clear" w:color="auto" w:fill="FFFFFF"/>
        </w:rPr>
        <w:t>с</w:t>
      </w:r>
      <w:proofErr w:type="gramEnd"/>
      <w:r>
        <w:rPr>
          <w:rFonts w:ascii="Times New Roman" w:eastAsia="sans-serif" w:hAnsi="Times New Roman" w:cs="Times New Roman"/>
          <w:color w:val="000000"/>
          <w:sz w:val="28"/>
          <w:szCs w:val="28"/>
          <w:shd w:val="clear" w:color="auto" w:fill="FFFFFF"/>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Федеральный государственный образовательный стандарт основного образования / </w:t>
      </w:r>
      <w:proofErr w:type="spellStart"/>
      <w:r>
        <w:rPr>
          <w:rFonts w:ascii="Times New Roman" w:hAnsi="Times New Roman" w:cs="Times New Roman"/>
          <w:sz w:val="28"/>
          <w:szCs w:val="28"/>
        </w:rPr>
        <w:t>М-во</w:t>
      </w:r>
      <w:proofErr w:type="spellEnd"/>
      <w:r>
        <w:rPr>
          <w:rFonts w:ascii="Times New Roman" w:hAnsi="Times New Roman" w:cs="Times New Roman"/>
          <w:sz w:val="28"/>
          <w:szCs w:val="28"/>
        </w:rPr>
        <w:t xml:space="preserve"> образования и науки</w:t>
      </w:r>
      <w:proofErr w:type="gramStart"/>
      <w:r>
        <w:rPr>
          <w:rFonts w:ascii="Times New Roman" w:hAnsi="Times New Roman" w:cs="Times New Roman"/>
          <w:sz w:val="28"/>
          <w:szCs w:val="28"/>
        </w:rPr>
        <w:t xml:space="preserve"> Р</w:t>
      </w:r>
      <w:proofErr w:type="gramEnd"/>
      <w:r>
        <w:rPr>
          <w:rFonts w:ascii="Times New Roman" w:hAnsi="Times New Roman" w:cs="Times New Roman"/>
          <w:sz w:val="28"/>
          <w:szCs w:val="28"/>
        </w:rPr>
        <w:t xml:space="preserve">ос. Федерации. – 2-е изд. – М.: Просвещение, 2017. 48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Фили, В.П. Воспитание физических качеств у юных спортсменов / В.П. Филин. - М.: Физкультура и спорт, 2018. 232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Фундаментальное ядро содержания общего образования</w:t>
      </w:r>
      <w:proofErr w:type="gramStart"/>
      <w:r>
        <w:rPr>
          <w:rFonts w:ascii="Times New Roman" w:hAnsi="Times New Roman" w:cs="Times New Roman"/>
          <w:sz w:val="28"/>
          <w:szCs w:val="28"/>
        </w:rPr>
        <w:t xml:space="preserve"> / Р</w:t>
      </w:r>
      <w:proofErr w:type="gramEnd"/>
      <w:r>
        <w:rPr>
          <w:rFonts w:ascii="Times New Roman" w:hAnsi="Times New Roman" w:cs="Times New Roman"/>
          <w:sz w:val="28"/>
          <w:szCs w:val="28"/>
        </w:rPr>
        <w:t xml:space="preserve">ос. Акад. Наук, Рос. Акад. Образования; под ред. В.В. Козлова, А.М. </w:t>
      </w:r>
      <w:proofErr w:type="spellStart"/>
      <w:r>
        <w:rPr>
          <w:rFonts w:ascii="Times New Roman" w:hAnsi="Times New Roman" w:cs="Times New Roman"/>
          <w:sz w:val="28"/>
          <w:szCs w:val="28"/>
        </w:rPr>
        <w:t>Кондакова</w:t>
      </w:r>
      <w:proofErr w:type="spellEnd"/>
      <w:r>
        <w:rPr>
          <w:rFonts w:ascii="Times New Roman" w:hAnsi="Times New Roman" w:cs="Times New Roman"/>
          <w:sz w:val="28"/>
          <w:szCs w:val="28"/>
        </w:rPr>
        <w:t xml:space="preserve">. – М.: Просвещение, 2019. 79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Холодов Ж.К. Теория и методика физической культуры и спорта: учебник для студ. Учреждений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Проф. </w:t>
      </w:r>
      <w:proofErr w:type="spellStart"/>
      <w:r>
        <w:rPr>
          <w:rFonts w:ascii="Times New Roman" w:hAnsi="Times New Roman" w:cs="Times New Roman"/>
          <w:sz w:val="28"/>
          <w:szCs w:val="28"/>
        </w:rPr>
        <w:t>Образвания</w:t>
      </w:r>
      <w:proofErr w:type="spellEnd"/>
      <w:r>
        <w:rPr>
          <w:rFonts w:ascii="Times New Roman" w:hAnsi="Times New Roman" w:cs="Times New Roman"/>
          <w:sz w:val="28"/>
          <w:szCs w:val="28"/>
        </w:rPr>
        <w:t xml:space="preserve">/ Ж.К. Холодов, В.С. Кузнецов. 11-е изд., стер. – М.: Издательский центр «Академия», 2019. 480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644EF" w:rsidRDefault="00995E8D" w:rsidP="00DC60E9">
      <w:pPr>
        <w:numPr>
          <w:ilvl w:val="0"/>
          <w:numId w:val="16"/>
        </w:numPr>
        <w:spacing w:after="0" w:line="360" w:lineRule="auto"/>
        <w:ind w:left="0" w:firstLine="425"/>
        <w:jc w:val="both"/>
        <w:rPr>
          <w:rFonts w:ascii="Times New Roman" w:hAnsi="Times New Roman" w:cs="Times New Roman"/>
          <w:sz w:val="28"/>
          <w:szCs w:val="28"/>
        </w:rPr>
      </w:pPr>
      <w:proofErr w:type="spellStart"/>
      <w:r>
        <w:rPr>
          <w:rFonts w:ascii="Times New Roman" w:hAnsi="Times New Roman" w:cs="Times New Roman"/>
          <w:sz w:val="28"/>
          <w:szCs w:val="28"/>
        </w:rPr>
        <w:t>Цатхаев</w:t>
      </w:r>
      <w:proofErr w:type="spellEnd"/>
      <w:r>
        <w:rPr>
          <w:rFonts w:ascii="Times New Roman" w:hAnsi="Times New Roman" w:cs="Times New Roman"/>
          <w:sz w:val="28"/>
          <w:szCs w:val="28"/>
        </w:rPr>
        <w:t xml:space="preserve"> Д.Д. Урок «Домашнее задание» // Физическая культура в школе. – 2016. – № 1. – С. 40-41.</w:t>
      </w:r>
    </w:p>
    <w:p w:rsidR="00AE291B" w:rsidRDefault="00AE291B" w:rsidP="00DC60E9">
      <w:pPr>
        <w:spacing w:after="0" w:line="360" w:lineRule="auto"/>
        <w:ind w:firstLine="425"/>
        <w:rPr>
          <w:rFonts w:ascii="Times New Roman" w:hAnsi="Times New Roman"/>
          <w:sz w:val="28"/>
          <w:szCs w:val="28"/>
        </w:rPr>
      </w:pPr>
    </w:p>
    <w:p w:rsidR="00C644EF" w:rsidRPr="00D62ECF" w:rsidRDefault="00A5039C" w:rsidP="00DC60E9">
      <w:pPr>
        <w:pStyle w:val="2"/>
        <w:spacing w:before="0" w:line="360" w:lineRule="auto"/>
        <w:ind w:firstLine="425"/>
        <w:jc w:val="right"/>
        <w:rPr>
          <w:rFonts w:ascii="Times New Roman" w:hAnsi="Times New Roman" w:cs="Times New Roman"/>
          <w:color w:val="auto"/>
          <w:sz w:val="28"/>
          <w:szCs w:val="28"/>
        </w:rPr>
      </w:pPr>
      <w:r>
        <w:br w:type="column"/>
      </w:r>
      <w:bookmarkStart w:id="27" w:name="_Toc106579080"/>
      <w:r w:rsidR="00995E8D" w:rsidRPr="00D62ECF">
        <w:rPr>
          <w:rFonts w:ascii="Times New Roman" w:hAnsi="Times New Roman" w:cs="Times New Roman"/>
          <w:color w:val="auto"/>
          <w:sz w:val="28"/>
          <w:szCs w:val="28"/>
        </w:rPr>
        <w:lastRenderedPageBreak/>
        <w:t>Приложение</w:t>
      </w:r>
      <w:proofErr w:type="gramStart"/>
      <w:r w:rsidR="00995E8D" w:rsidRPr="00D62ECF">
        <w:rPr>
          <w:rFonts w:ascii="Times New Roman" w:hAnsi="Times New Roman" w:cs="Times New Roman"/>
          <w:color w:val="auto"/>
          <w:sz w:val="28"/>
          <w:szCs w:val="28"/>
        </w:rPr>
        <w:t xml:space="preserve"> А</w:t>
      </w:r>
      <w:bookmarkEnd w:id="27"/>
      <w:proofErr w:type="gramEnd"/>
    </w:p>
    <w:p w:rsidR="00C644EF" w:rsidRPr="00D62ECF" w:rsidRDefault="00995E8D" w:rsidP="00D62ECF">
      <w:pPr>
        <w:pStyle w:val="2"/>
        <w:jc w:val="center"/>
        <w:rPr>
          <w:rFonts w:ascii="Times New Roman" w:hAnsi="Times New Roman" w:cs="Times New Roman"/>
          <w:color w:val="auto"/>
          <w:sz w:val="28"/>
          <w:szCs w:val="28"/>
        </w:rPr>
      </w:pPr>
      <w:bookmarkStart w:id="28" w:name="_Toc106579081"/>
      <w:r w:rsidRPr="00D62ECF">
        <w:rPr>
          <w:rFonts w:ascii="Times New Roman" w:hAnsi="Times New Roman" w:cs="Times New Roman"/>
          <w:color w:val="auto"/>
          <w:sz w:val="28"/>
          <w:szCs w:val="28"/>
        </w:rPr>
        <w:t>Таблица нормативов 5</w:t>
      </w:r>
      <w:r w:rsidRPr="00D62ECF">
        <w:rPr>
          <w:rFonts w:ascii="Times New Roman" w:hAnsi="Times New Roman" w:cs="Times New Roman"/>
          <w:color w:val="auto"/>
          <w:spacing w:val="-1"/>
          <w:sz w:val="28"/>
          <w:szCs w:val="28"/>
        </w:rPr>
        <w:t xml:space="preserve"> </w:t>
      </w:r>
      <w:r w:rsidRPr="00D62ECF">
        <w:rPr>
          <w:rFonts w:ascii="Times New Roman" w:hAnsi="Times New Roman" w:cs="Times New Roman"/>
          <w:color w:val="auto"/>
          <w:sz w:val="28"/>
          <w:szCs w:val="28"/>
        </w:rPr>
        <w:t>класса</w:t>
      </w:r>
      <w:r w:rsidRPr="00D62ECF">
        <w:rPr>
          <w:rFonts w:ascii="Times New Roman" w:hAnsi="Times New Roman" w:cs="Times New Roman"/>
          <w:color w:val="auto"/>
          <w:spacing w:val="1"/>
          <w:sz w:val="28"/>
          <w:szCs w:val="28"/>
        </w:rPr>
        <w:t xml:space="preserve"> </w:t>
      </w:r>
      <w:r w:rsidRPr="00D62ECF">
        <w:rPr>
          <w:rFonts w:ascii="Times New Roman" w:hAnsi="Times New Roman" w:cs="Times New Roman"/>
          <w:color w:val="auto"/>
          <w:sz w:val="28"/>
          <w:szCs w:val="28"/>
        </w:rPr>
        <w:t>по</w:t>
      </w:r>
      <w:r w:rsidRPr="00D62ECF">
        <w:rPr>
          <w:rFonts w:ascii="Times New Roman" w:hAnsi="Times New Roman" w:cs="Times New Roman"/>
          <w:color w:val="auto"/>
          <w:spacing w:val="1"/>
          <w:sz w:val="28"/>
          <w:szCs w:val="28"/>
        </w:rPr>
        <w:t xml:space="preserve"> </w:t>
      </w:r>
      <w:r w:rsidRPr="00D62ECF">
        <w:rPr>
          <w:rFonts w:ascii="Times New Roman" w:hAnsi="Times New Roman" w:cs="Times New Roman"/>
          <w:color w:val="auto"/>
          <w:sz w:val="28"/>
          <w:szCs w:val="28"/>
        </w:rPr>
        <w:t>физической культуре</w:t>
      </w:r>
      <w:bookmarkEnd w:id="28"/>
    </w:p>
    <w:p w:rsidR="00C644EF" w:rsidRDefault="00C644EF">
      <w:pPr>
        <w:spacing w:before="9" w:after="1" w:line="240" w:lineRule="auto"/>
        <w:rPr>
          <w:b/>
          <w:sz w:val="10"/>
        </w:rPr>
      </w:pPr>
    </w:p>
    <w:tbl>
      <w:tblPr>
        <w:tblW w:w="945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4A0"/>
      </w:tblPr>
      <w:tblGrid>
        <w:gridCol w:w="8"/>
        <w:gridCol w:w="870"/>
        <w:gridCol w:w="117"/>
        <w:gridCol w:w="761"/>
        <w:gridCol w:w="117"/>
        <w:gridCol w:w="762"/>
        <w:gridCol w:w="117"/>
        <w:gridCol w:w="3954"/>
        <w:gridCol w:w="117"/>
        <w:gridCol w:w="762"/>
        <w:gridCol w:w="117"/>
        <w:gridCol w:w="761"/>
        <w:gridCol w:w="117"/>
        <w:gridCol w:w="761"/>
        <w:gridCol w:w="117"/>
      </w:tblGrid>
      <w:tr w:rsidR="00C644EF" w:rsidTr="00D62ECF">
        <w:trPr>
          <w:gridAfter w:val="1"/>
          <w:wAfter w:w="117" w:type="dxa"/>
          <w:trHeight w:val="1074"/>
        </w:trPr>
        <w:tc>
          <w:tcPr>
            <w:tcW w:w="2635" w:type="dxa"/>
            <w:gridSpan w:val="6"/>
            <w:tcBorders>
              <w:tl2br w:val="nil"/>
              <w:tr2bl w:val="nil"/>
            </w:tcBorders>
          </w:tcPr>
          <w:p w:rsidR="00C644EF" w:rsidRDefault="00C644EF">
            <w:pPr>
              <w:pStyle w:val="TableParagraph"/>
              <w:spacing w:before="1"/>
              <w:rPr>
                <w:b/>
                <w:sz w:val="20"/>
                <w:szCs w:val="20"/>
              </w:rPr>
            </w:pPr>
          </w:p>
          <w:p w:rsidR="00C644EF" w:rsidRDefault="00995E8D">
            <w:pPr>
              <w:pStyle w:val="TableParagraph"/>
              <w:ind w:left="760"/>
              <w:rPr>
                <w:b/>
                <w:sz w:val="20"/>
                <w:szCs w:val="20"/>
              </w:rPr>
            </w:pPr>
            <w:r>
              <w:rPr>
                <w:b/>
                <w:sz w:val="20"/>
                <w:szCs w:val="20"/>
              </w:rPr>
              <w:t>Мальчики</w:t>
            </w:r>
          </w:p>
        </w:tc>
        <w:tc>
          <w:tcPr>
            <w:tcW w:w="4071" w:type="dxa"/>
            <w:gridSpan w:val="2"/>
            <w:vMerge w:val="restart"/>
            <w:tcBorders>
              <w:tl2br w:val="nil"/>
              <w:tr2bl w:val="nil"/>
            </w:tcBorders>
          </w:tcPr>
          <w:p w:rsidR="00C644EF" w:rsidRDefault="00C644EF">
            <w:pPr>
              <w:pStyle w:val="TableParagraph"/>
              <w:rPr>
                <w:b/>
                <w:sz w:val="20"/>
                <w:szCs w:val="20"/>
              </w:rPr>
            </w:pPr>
          </w:p>
          <w:p w:rsidR="00C644EF" w:rsidRDefault="00C644EF">
            <w:pPr>
              <w:pStyle w:val="TableParagraph"/>
              <w:rPr>
                <w:b/>
                <w:sz w:val="20"/>
                <w:szCs w:val="20"/>
              </w:rPr>
            </w:pPr>
          </w:p>
          <w:p w:rsidR="00C644EF" w:rsidRDefault="00C644EF">
            <w:pPr>
              <w:pStyle w:val="TableParagraph"/>
              <w:spacing w:before="6"/>
              <w:rPr>
                <w:b/>
                <w:sz w:val="20"/>
                <w:szCs w:val="20"/>
              </w:rPr>
            </w:pPr>
          </w:p>
          <w:p w:rsidR="00C644EF" w:rsidRDefault="00995E8D">
            <w:pPr>
              <w:pStyle w:val="TableParagraph"/>
              <w:ind w:left="972"/>
              <w:rPr>
                <w:b/>
                <w:sz w:val="20"/>
                <w:szCs w:val="20"/>
              </w:rPr>
            </w:pPr>
            <w:r>
              <w:rPr>
                <w:b/>
                <w:sz w:val="20"/>
                <w:szCs w:val="20"/>
              </w:rPr>
              <w:t>Упражнение</w:t>
            </w:r>
            <w:r>
              <w:rPr>
                <w:b/>
                <w:spacing w:val="-2"/>
                <w:sz w:val="20"/>
                <w:szCs w:val="20"/>
              </w:rPr>
              <w:t xml:space="preserve"> </w:t>
            </w:r>
            <w:r>
              <w:rPr>
                <w:b/>
                <w:sz w:val="20"/>
                <w:szCs w:val="20"/>
              </w:rPr>
              <w:t>5</w:t>
            </w:r>
            <w:r>
              <w:rPr>
                <w:b/>
                <w:spacing w:val="-2"/>
                <w:sz w:val="20"/>
                <w:szCs w:val="20"/>
              </w:rPr>
              <w:t xml:space="preserve"> </w:t>
            </w:r>
            <w:r>
              <w:rPr>
                <w:b/>
                <w:sz w:val="20"/>
                <w:szCs w:val="20"/>
              </w:rPr>
              <w:t>класс</w:t>
            </w:r>
          </w:p>
        </w:tc>
        <w:tc>
          <w:tcPr>
            <w:tcW w:w="2635" w:type="dxa"/>
            <w:gridSpan w:val="6"/>
            <w:tcBorders>
              <w:tl2br w:val="nil"/>
              <w:tr2bl w:val="nil"/>
            </w:tcBorders>
          </w:tcPr>
          <w:p w:rsidR="00C644EF" w:rsidRDefault="00C644EF">
            <w:pPr>
              <w:pStyle w:val="TableParagraph"/>
              <w:spacing w:before="1"/>
              <w:rPr>
                <w:b/>
                <w:sz w:val="20"/>
                <w:szCs w:val="20"/>
              </w:rPr>
            </w:pPr>
          </w:p>
          <w:p w:rsidR="00C644EF" w:rsidRDefault="00995E8D">
            <w:pPr>
              <w:pStyle w:val="TableParagraph"/>
              <w:ind w:left="869"/>
              <w:rPr>
                <w:b/>
                <w:sz w:val="20"/>
                <w:szCs w:val="20"/>
              </w:rPr>
            </w:pPr>
            <w:r>
              <w:rPr>
                <w:b/>
                <w:sz w:val="20"/>
                <w:szCs w:val="20"/>
              </w:rPr>
              <w:t>Девочки</w:t>
            </w:r>
          </w:p>
        </w:tc>
      </w:tr>
      <w:tr w:rsidR="00C644EF" w:rsidTr="00D62ECF">
        <w:trPr>
          <w:gridAfter w:val="1"/>
          <w:wAfter w:w="117" w:type="dxa"/>
          <w:trHeight w:val="1074"/>
        </w:trPr>
        <w:tc>
          <w:tcPr>
            <w:tcW w:w="878"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4"/>
              <w:jc w:val="center"/>
              <w:rPr>
                <w:b/>
                <w:sz w:val="20"/>
                <w:szCs w:val="20"/>
              </w:rPr>
            </w:pPr>
            <w:r>
              <w:rPr>
                <w:b/>
                <w:sz w:val="20"/>
                <w:szCs w:val="20"/>
              </w:rPr>
              <w:t>5</w:t>
            </w:r>
          </w:p>
        </w:tc>
        <w:tc>
          <w:tcPr>
            <w:tcW w:w="878"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5"/>
              <w:jc w:val="center"/>
              <w:rPr>
                <w:b/>
                <w:sz w:val="20"/>
                <w:szCs w:val="20"/>
              </w:rPr>
            </w:pPr>
            <w:r>
              <w:rPr>
                <w:b/>
                <w:sz w:val="20"/>
                <w:szCs w:val="20"/>
              </w:rPr>
              <w:t>4</w:t>
            </w:r>
          </w:p>
        </w:tc>
        <w:tc>
          <w:tcPr>
            <w:tcW w:w="879"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6"/>
              <w:jc w:val="center"/>
              <w:rPr>
                <w:b/>
                <w:sz w:val="20"/>
                <w:szCs w:val="20"/>
              </w:rPr>
            </w:pPr>
            <w:r>
              <w:rPr>
                <w:b/>
                <w:sz w:val="20"/>
                <w:szCs w:val="20"/>
              </w:rPr>
              <w:t>3</w:t>
            </w:r>
          </w:p>
        </w:tc>
        <w:tc>
          <w:tcPr>
            <w:tcW w:w="4071" w:type="dxa"/>
            <w:gridSpan w:val="2"/>
            <w:vMerge/>
            <w:tcBorders>
              <w:tl2br w:val="nil"/>
              <w:tr2bl w:val="nil"/>
            </w:tcBorders>
          </w:tcPr>
          <w:p w:rsidR="00C644EF" w:rsidRDefault="00C644EF">
            <w:pPr>
              <w:rPr>
                <w:rFonts w:ascii="Times New Roman" w:hAnsi="Times New Roman" w:cs="Times New Roman"/>
                <w:sz w:val="20"/>
                <w:szCs w:val="20"/>
              </w:rPr>
            </w:pPr>
          </w:p>
        </w:tc>
        <w:tc>
          <w:tcPr>
            <w:tcW w:w="879"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4"/>
              <w:jc w:val="center"/>
              <w:rPr>
                <w:b/>
                <w:sz w:val="20"/>
                <w:szCs w:val="20"/>
              </w:rPr>
            </w:pPr>
            <w:r>
              <w:rPr>
                <w:b/>
                <w:sz w:val="20"/>
                <w:szCs w:val="20"/>
              </w:rPr>
              <w:t>5</w:t>
            </w:r>
          </w:p>
        </w:tc>
        <w:tc>
          <w:tcPr>
            <w:tcW w:w="878"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5"/>
              <w:jc w:val="center"/>
              <w:rPr>
                <w:b/>
                <w:sz w:val="20"/>
                <w:szCs w:val="20"/>
              </w:rPr>
            </w:pPr>
            <w:r>
              <w:rPr>
                <w:b/>
                <w:sz w:val="20"/>
                <w:szCs w:val="20"/>
              </w:rPr>
              <w:t>4</w:t>
            </w:r>
          </w:p>
        </w:tc>
        <w:tc>
          <w:tcPr>
            <w:tcW w:w="878" w:type="dxa"/>
            <w:gridSpan w:val="2"/>
            <w:tcBorders>
              <w:tl2br w:val="nil"/>
              <w:tr2bl w:val="nil"/>
            </w:tcBorders>
          </w:tcPr>
          <w:p w:rsidR="00C644EF" w:rsidRDefault="00C644EF">
            <w:pPr>
              <w:pStyle w:val="TableParagraph"/>
              <w:spacing w:before="1"/>
              <w:rPr>
                <w:b/>
                <w:sz w:val="20"/>
                <w:szCs w:val="20"/>
              </w:rPr>
            </w:pPr>
          </w:p>
          <w:p w:rsidR="00C644EF" w:rsidRDefault="00995E8D">
            <w:pPr>
              <w:pStyle w:val="TableParagraph"/>
              <w:ind w:left="16"/>
              <w:jc w:val="center"/>
              <w:rPr>
                <w:b/>
                <w:sz w:val="20"/>
                <w:szCs w:val="20"/>
              </w:rPr>
            </w:pPr>
            <w:r>
              <w:rPr>
                <w:b/>
                <w:sz w:val="20"/>
                <w:szCs w:val="20"/>
              </w:rPr>
              <w:t>3</w:t>
            </w:r>
          </w:p>
        </w:tc>
      </w:tr>
      <w:tr w:rsidR="00C644EF" w:rsidTr="00D62ECF">
        <w:trPr>
          <w:gridAfter w:val="1"/>
          <w:wAfter w:w="117" w:type="dxa"/>
          <w:trHeight w:val="1339"/>
        </w:trPr>
        <w:tc>
          <w:tcPr>
            <w:tcW w:w="878"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79"/>
              <w:rPr>
                <w:sz w:val="20"/>
                <w:szCs w:val="20"/>
              </w:rPr>
            </w:pPr>
            <w:r>
              <w:rPr>
                <w:sz w:val="20"/>
                <w:szCs w:val="20"/>
              </w:rPr>
              <w:t>5.3</w:t>
            </w:r>
          </w:p>
        </w:tc>
        <w:tc>
          <w:tcPr>
            <w:tcW w:w="878"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80"/>
              <w:rPr>
                <w:sz w:val="20"/>
                <w:szCs w:val="20"/>
              </w:rPr>
            </w:pPr>
            <w:r>
              <w:rPr>
                <w:sz w:val="20"/>
                <w:szCs w:val="20"/>
              </w:rPr>
              <w:t>5.8</w:t>
            </w:r>
          </w:p>
        </w:tc>
        <w:tc>
          <w:tcPr>
            <w:tcW w:w="879"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80"/>
              <w:rPr>
                <w:sz w:val="20"/>
                <w:szCs w:val="20"/>
              </w:rPr>
            </w:pPr>
            <w:r>
              <w:rPr>
                <w:sz w:val="20"/>
                <w:szCs w:val="20"/>
              </w:rPr>
              <w:t>6.2</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ind w:left="180"/>
              <w:rPr>
                <w:sz w:val="20"/>
                <w:szCs w:val="20"/>
              </w:rPr>
            </w:pPr>
            <w:hyperlink r:id="rId64">
              <w:r w:rsidR="00995E8D">
                <w:rPr>
                  <w:sz w:val="20"/>
                  <w:szCs w:val="20"/>
                </w:rPr>
                <w:t>Бег</w:t>
              </w:r>
              <w:r w:rsidR="00995E8D">
                <w:rPr>
                  <w:spacing w:val="-2"/>
                  <w:sz w:val="20"/>
                  <w:szCs w:val="20"/>
                </w:rPr>
                <w:t xml:space="preserve"> </w:t>
              </w:r>
              <w:proofErr w:type="gramStart"/>
              <w:r w:rsidR="00995E8D">
                <w:rPr>
                  <w:sz w:val="20"/>
                  <w:szCs w:val="20"/>
                </w:rPr>
                <w:t>на</w:t>
              </w:r>
              <w:proofErr w:type="gramEnd"/>
            </w:hyperlink>
          </w:p>
          <w:p w:rsidR="00C644EF" w:rsidRDefault="00FF4D25">
            <w:pPr>
              <w:pStyle w:val="TableParagraph"/>
              <w:ind w:left="180"/>
              <w:rPr>
                <w:sz w:val="20"/>
                <w:szCs w:val="20"/>
              </w:rPr>
            </w:pPr>
            <w:hyperlink r:id="rId65">
              <w:r w:rsidR="00995E8D">
                <w:rPr>
                  <w:sz w:val="20"/>
                  <w:szCs w:val="20"/>
                </w:rPr>
                <w:t>30</w:t>
              </w:r>
              <w:r w:rsidR="00995E8D">
                <w:rPr>
                  <w:spacing w:val="-1"/>
                  <w:sz w:val="20"/>
                  <w:szCs w:val="20"/>
                </w:rPr>
                <w:t xml:space="preserve"> </w:t>
              </w:r>
              <w:r w:rsidR="00995E8D">
                <w:rPr>
                  <w:sz w:val="20"/>
                  <w:szCs w:val="20"/>
                </w:rPr>
                <w:t>метров (сек)</w:t>
              </w:r>
            </w:hyperlink>
          </w:p>
        </w:tc>
        <w:tc>
          <w:tcPr>
            <w:tcW w:w="879"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80"/>
              <w:rPr>
                <w:sz w:val="20"/>
                <w:szCs w:val="20"/>
              </w:rPr>
            </w:pPr>
            <w:r>
              <w:rPr>
                <w:sz w:val="20"/>
                <w:szCs w:val="20"/>
              </w:rPr>
              <w:t>5.8</w:t>
            </w:r>
          </w:p>
        </w:tc>
        <w:tc>
          <w:tcPr>
            <w:tcW w:w="878"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80"/>
              <w:rPr>
                <w:sz w:val="20"/>
                <w:szCs w:val="20"/>
              </w:rPr>
            </w:pPr>
            <w:r>
              <w:rPr>
                <w:sz w:val="20"/>
                <w:szCs w:val="20"/>
              </w:rPr>
              <w:t>6.2</w:t>
            </w:r>
          </w:p>
        </w:tc>
        <w:tc>
          <w:tcPr>
            <w:tcW w:w="878" w:type="dxa"/>
            <w:gridSpan w:val="2"/>
            <w:tcBorders>
              <w:tl2br w:val="nil"/>
              <w:tr2bl w:val="nil"/>
            </w:tcBorders>
          </w:tcPr>
          <w:p w:rsidR="00C644EF" w:rsidRDefault="00C644EF">
            <w:pPr>
              <w:pStyle w:val="TableParagraph"/>
              <w:rPr>
                <w:b/>
                <w:sz w:val="20"/>
                <w:szCs w:val="20"/>
              </w:rPr>
            </w:pPr>
          </w:p>
          <w:p w:rsidR="00C644EF" w:rsidRDefault="00995E8D">
            <w:pPr>
              <w:pStyle w:val="TableParagraph"/>
              <w:spacing w:before="232"/>
              <w:ind w:left="180"/>
              <w:rPr>
                <w:sz w:val="20"/>
                <w:szCs w:val="20"/>
              </w:rPr>
            </w:pPr>
            <w:r>
              <w:rPr>
                <w:sz w:val="20"/>
                <w:szCs w:val="20"/>
              </w:rPr>
              <w:t>6.6</w:t>
            </w:r>
          </w:p>
        </w:tc>
      </w:tr>
      <w:tr w:rsidR="00C644EF" w:rsidTr="00D62ECF">
        <w:trPr>
          <w:gridAfter w:val="1"/>
          <w:wAfter w:w="117" w:type="dxa"/>
          <w:trHeight w:val="1078"/>
        </w:trPr>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79"/>
              <w:rPr>
                <w:sz w:val="20"/>
                <w:szCs w:val="20"/>
              </w:rPr>
            </w:pPr>
            <w:r>
              <w:rPr>
                <w:sz w:val="20"/>
                <w:szCs w:val="20"/>
              </w:rPr>
              <w:t>10.8</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11.3</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11.8</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ind w:left="180"/>
              <w:rPr>
                <w:sz w:val="20"/>
                <w:szCs w:val="20"/>
              </w:rPr>
            </w:pPr>
            <w:hyperlink r:id="rId66">
              <w:r w:rsidR="00995E8D">
                <w:rPr>
                  <w:sz w:val="20"/>
                  <w:szCs w:val="20"/>
                </w:rPr>
                <w:t>Бег</w:t>
              </w:r>
              <w:r w:rsidR="00995E8D">
                <w:rPr>
                  <w:spacing w:val="-1"/>
                  <w:sz w:val="20"/>
                  <w:szCs w:val="20"/>
                </w:rPr>
                <w:t xml:space="preserve"> </w:t>
              </w:r>
              <w:r w:rsidR="00995E8D">
                <w:rPr>
                  <w:sz w:val="20"/>
                  <w:szCs w:val="20"/>
                </w:rPr>
                <w:t>на</w:t>
              </w:r>
              <w:r w:rsidR="00995E8D">
                <w:rPr>
                  <w:spacing w:val="-1"/>
                  <w:sz w:val="20"/>
                  <w:szCs w:val="20"/>
                </w:rPr>
                <w:t xml:space="preserve"> </w:t>
              </w:r>
              <w:r w:rsidR="00995E8D">
                <w:rPr>
                  <w:sz w:val="20"/>
                  <w:szCs w:val="20"/>
                </w:rPr>
                <w:t>60</w:t>
              </w:r>
              <w:r w:rsidR="00995E8D">
                <w:rPr>
                  <w:spacing w:val="-1"/>
                  <w:sz w:val="20"/>
                  <w:szCs w:val="20"/>
                </w:rPr>
                <w:t xml:space="preserve"> </w:t>
              </w:r>
              <w:r w:rsidR="00995E8D">
                <w:rPr>
                  <w:sz w:val="20"/>
                  <w:szCs w:val="20"/>
                </w:rPr>
                <w:t>метров</w:t>
              </w:r>
              <w:r w:rsidR="00995E8D">
                <w:rPr>
                  <w:spacing w:val="-2"/>
                  <w:sz w:val="20"/>
                  <w:szCs w:val="20"/>
                </w:rPr>
                <w:t xml:space="preserve"> </w:t>
              </w:r>
              <w:r w:rsidR="00995E8D">
                <w:rPr>
                  <w:sz w:val="20"/>
                  <w:szCs w:val="20"/>
                </w:rPr>
                <w:t>(сек)</w:t>
              </w:r>
            </w:hyperlink>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11.0</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11.5</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12.0</w:t>
            </w:r>
          </w:p>
        </w:tc>
      </w:tr>
      <w:tr w:rsidR="00C644EF" w:rsidTr="00D62ECF">
        <w:trPr>
          <w:gridAfter w:val="1"/>
          <w:wAfter w:w="117" w:type="dxa"/>
          <w:trHeight w:val="1074"/>
        </w:trPr>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79"/>
              <w:rPr>
                <w:sz w:val="20"/>
                <w:szCs w:val="20"/>
              </w:rPr>
            </w:pPr>
            <w:r>
              <w:rPr>
                <w:sz w:val="20"/>
                <w:szCs w:val="20"/>
              </w:rPr>
              <w:t>38</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41</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44</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ind w:left="180"/>
              <w:rPr>
                <w:sz w:val="20"/>
                <w:szCs w:val="20"/>
              </w:rPr>
            </w:pPr>
            <w:hyperlink r:id="rId67">
              <w:r w:rsidR="00995E8D">
                <w:rPr>
                  <w:sz w:val="20"/>
                  <w:szCs w:val="20"/>
                </w:rPr>
                <w:t>Бег</w:t>
              </w:r>
              <w:r w:rsidR="00995E8D">
                <w:rPr>
                  <w:spacing w:val="-1"/>
                  <w:sz w:val="20"/>
                  <w:szCs w:val="20"/>
                </w:rPr>
                <w:t xml:space="preserve"> </w:t>
              </w:r>
              <w:r w:rsidR="00995E8D">
                <w:rPr>
                  <w:sz w:val="20"/>
                  <w:szCs w:val="20"/>
                </w:rPr>
                <w:t>на</w:t>
              </w:r>
              <w:r w:rsidR="00995E8D">
                <w:rPr>
                  <w:spacing w:val="-1"/>
                  <w:sz w:val="20"/>
                  <w:szCs w:val="20"/>
                </w:rPr>
                <w:t xml:space="preserve"> </w:t>
              </w:r>
              <w:r w:rsidR="00995E8D">
                <w:rPr>
                  <w:sz w:val="20"/>
                  <w:szCs w:val="20"/>
                </w:rPr>
                <w:t>200 метров</w:t>
              </w:r>
              <w:r w:rsidR="00995E8D">
                <w:rPr>
                  <w:spacing w:val="-1"/>
                  <w:sz w:val="20"/>
                  <w:szCs w:val="20"/>
                </w:rPr>
                <w:t xml:space="preserve"> </w:t>
              </w:r>
            </w:hyperlink>
            <w:r w:rsidR="00995E8D">
              <w:rPr>
                <w:sz w:val="20"/>
                <w:szCs w:val="20"/>
              </w:rPr>
              <w:t>(сек)</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42</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45</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48</w:t>
            </w:r>
          </w:p>
        </w:tc>
      </w:tr>
      <w:tr w:rsidR="00C644EF" w:rsidTr="00D62ECF">
        <w:trPr>
          <w:gridAfter w:val="1"/>
          <w:wAfter w:w="117" w:type="dxa"/>
          <w:trHeight w:val="1075"/>
        </w:trPr>
        <w:tc>
          <w:tcPr>
            <w:tcW w:w="878"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79"/>
              <w:rPr>
                <w:sz w:val="20"/>
                <w:szCs w:val="20"/>
              </w:rPr>
            </w:pPr>
            <w:r>
              <w:rPr>
                <w:sz w:val="20"/>
                <w:szCs w:val="20"/>
              </w:rPr>
              <w:t>4.15</w:t>
            </w:r>
          </w:p>
        </w:tc>
        <w:tc>
          <w:tcPr>
            <w:tcW w:w="878"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80"/>
              <w:rPr>
                <w:sz w:val="20"/>
                <w:szCs w:val="20"/>
              </w:rPr>
            </w:pPr>
            <w:r>
              <w:rPr>
                <w:sz w:val="20"/>
                <w:szCs w:val="20"/>
              </w:rPr>
              <w:t>4.30</w:t>
            </w:r>
          </w:p>
        </w:tc>
        <w:tc>
          <w:tcPr>
            <w:tcW w:w="879"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80"/>
              <w:rPr>
                <w:sz w:val="20"/>
                <w:szCs w:val="20"/>
              </w:rPr>
            </w:pPr>
            <w:r>
              <w:rPr>
                <w:sz w:val="20"/>
                <w:szCs w:val="20"/>
              </w:rPr>
              <w:t>5.20</w:t>
            </w:r>
          </w:p>
        </w:tc>
        <w:tc>
          <w:tcPr>
            <w:tcW w:w="4071" w:type="dxa"/>
            <w:gridSpan w:val="2"/>
            <w:tcBorders>
              <w:tl2br w:val="nil"/>
              <w:tr2bl w:val="nil"/>
            </w:tcBorders>
          </w:tcPr>
          <w:p w:rsidR="00C644EF" w:rsidRDefault="00C644EF">
            <w:pPr>
              <w:pStyle w:val="TableParagraph"/>
              <w:spacing w:before="9"/>
              <w:rPr>
                <w:b/>
                <w:sz w:val="20"/>
                <w:szCs w:val="20"/>
              </w:rPr>
            </w:pPr>
          </w:p>
          <w:p w:rsidR="00C644EF" w:rsidRDefault="00FF4D25">
            <w:pPr>
              <w:pStyle w:val="TableParagraph"/>
              <w:ind w:left="180"/>
              <w:rPr>
                <w:sz w:val="20"/>
                <w:szCs w:val="20"/>
              </w:rPr>
            </w:pPr>
            <w:hyperlink r:id="rId68">
              <w:r w:rsidR="00995E8D">
                <w:rPr>
                  <w:sz w:val="20"/>
                  <w:szCs w:val="20"/>
                </w:rPr>
                <w:t>Бег</w:t>
              </w:r>
              <w:r w:rsidR="00995E8D">
                <w:rPr>
                  <w:spacing w:val="-1"/>
                  <w:sz w:val="20"/>
                  <w:szCs w:val="20"/>
                </w:rPr>
                <w:t xml:space="preserve"> </w:t>
              </w:r>
              <w:r w:rsidR="00995E8D">
                <w:rPr>
                  <w:sz w:val="20"/>
                  <w:szCs w:val="20"/>
                </w:rPr>
                <w:t>на</w:t>
              </w:r>
              <w:r w:rsidR="00995E8D">
                <w:rPr>
                  <w:spacing w:val="-1"/>
                  <w:sz w:val="20"/>
                  <w:szCs w:val="20"/>
                </w:rPr>
                <w:t xml:space="preserve"> </w:t>
              </w:r>
              <w:r w:rsidR="00995E8D">
                <w:rPr>
                  <w:sz w:val="20"/>
                  <w:szCs w:val="20"/>
                </w:rPr>
                <w:t>800</w:t>
              </w:r>
              <w:r w:rsidR="00995E8D">
                <w:rPr>
                  <w:spacing w:val="-1"/>
                  <w:sz w:val="20"/>
                  <w:szCs w:val="20"/>
                </w:rPr>
                <w:t xml:space="preserve"> </w:t>
              </w:r>
              <w:r w:rsidR="00995E8D">
                <w:rPr>
                  <w:sz w:val="20"/>
                  <w:szCs w:val="20"/>
                </w:rPr>
                <w:t>метров</w:t>
              </w:r>
              <w:r w:rsidR="00995E8D">
                <w:rPr>
                  <w:spacing w:val="-1"/>
                  <w:sz w:val="20"/>
                  <w:szCs w:val="20"/>
                </w:rPr>
                <w:t xml:space="preserve"> </w:t>
              </w:r>
            </w:hyperlink>
            <w:r w:rsidR="00995E8D">
              <w:rPr>
                <w:sz w:val="20"/>
                <w:szCs w:val="20"/>
              </w:rPr>
              <w:t>(мин</w:t>
            </w:r>
            <w:proofErr w:type="gramStart"/>
            <w:r w:rsidR="00995E8D">
              <w:rPr>
                <w:sz w:val="20"/>
                <w:szCs w:val="20"/>
              </w:rPr>
              <w:t>.с</w:t>
            </w:r>
            <w:proofErr w:type="gramEnd"/>
            <w:r w:rsidR="00995E8D">
              <w:rPr>
                <w:sz w:val="20"/>
                <w:szCs w:val="20"/>
              </w:rPr>
              <w:t>ек)</w:t>
            </w:r>
          </w:p>
        </w:tc>
        <w:tc>
          <w:tcPr>
            <w:tcW w:w="879"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80"/>
              <w:rPr>
                <w:sz w:val="20"/>
                <w:szCs w:val="20"/>
              </w:rPr>
            </w:pPr>
            <w:r>
              <w:rPr>
                <w:sz w:val="20"/>
                <w:szCs w:val="20"/>
              </w:rPr>
              <w:t>4.20</w:t>
            </w:r>
          </w:p>
        </w:tc>
        <w:tc>
          <w:tcPr>
            <w:tcW w:w="878"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80"/>
              <w:rPr>
                <w:sz w:val="20"/>
                <w:szCs w:val="20"/>
              </w:rPr>
            </w:pPr>
            <w:r>
              <w:rPr>
                <w:sz w:val="20"/>
                <w:szCs w:val="20"/>
              </w:rPr>
              <w:t>5.10</w:t>
            </w:r>
          </w:p>
        </w:tc>
        <w:tc>
          <w:tcPr>
            <w:tcW w:w="878" w:type="dxa"/>
            <w:gridSpan w:val="2"/>
            <w:tcBorders>
              <w:tl2br w:val="nil"/>
              <w:tr2bl w:val="nil"/>
            </w:tcBorders>
          </w:tcPr>
          <w:p w:rsidR="00C644EF" w:rsidRDefault="00C644EF">
            <w:pPr>
              <w:pStyle w:val="TableParagraph"/>
              <w:spacing w:before="9"/>
              <w:rPr>
                <w:b/>
                <w:sz w:val="20"/>
                <w:szCs w:val="20"/>
              </w:rPr>
            </w:pPr>
          </w:p>
          <w:p w:rsidR="00C644EF" w:rsidRDefault="00995E8D">
            <w:pPr>
              <w:pStyle w:val="TableParagraph"/>
              <w:ind w:left="180"/>
              <w:rPr>
                <w:sz w:val="20"/>
                <w:szCs w:val="20"/>
              </w:rPr>
            </w:pPr>
            <w:r>
              <w:rPr>
                <w:sz w:val="20"/>
                <w:szCs w:val="20"/>
              </w:rPr>
              <w:t>5.20</w:t>
            </w:r>
          </w:p>
        </w:tc>
      </w:tr>
      <w:tr w:rsidR="00C644EF" w:rsidTr="00D62ECF">
        <w:trPr>
          <w:gridAfter w:val="1"/>
          <w:wAfter w:w="117" w:type="dxa"/>
          <w:trHeight w:val="1074"/>
        </w:trPr>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79"/>
              <w:rPr>
                <w:sz w:val="20"/>
                <w:szCs w:val="20"/>
              </w:rPr>
            </w:pPr>
            <w:r>
              <w:rPr>
                <w:sz w:val="20"/>
                <w:szCs w:val="20"/>
              </w:rPr>
              <w:t>8.5</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9.3</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9.7</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ind w:left="180"/>
              <w:rPr>
                <w:sz w:val="20"/>
                <w:szCs w:val="20"/>
              </w:rPr>
            </w:pPr>
            <w:hyperlink r:id="rId69">
              <w:r w:rsidR="00995E8D">
                <w:rPr>
                  <w:sz w:val="20"/>
                  <w:szCs w:val="20"/>
                </w:rPr>
                <w:t>Челночный</w:t>
              </w:r>
              <w:r w:rsidR="00995E8D">
                <w:rPr>
                  <w:spacing w:val="-2"/>
                  <w:sz w:val="20"/>
                  <w:szCs w:val="20"/>
                </w:rPr>
                <w:t xml:space="preserve"> </w:t>
              </w:r>
              <w:r w:rsidR="00995E8D">
                <w:rPr>
                  <w:sz w:val="20"/>
                  <w:szCs w:val="20"/>
                </w:rPr>
                <w:t>бег</w:t>
              </w:r>
              <w:r w:rsidR="00995E8D">
                <w:rPr>
                  <w:spacing w:val="-2"/>
                  <w:sz w:val="20"/>
                  <w:szCs w:val="20"/>
                </w:rPr>
                <w:t xml:space="preserve"> </w:t>
              </w:r>
              <w:r w:rsidR="00995E8D">
                <w:rPr>
                  <w:sz w:val="20"/>
                  <w:szCs w:val="20"/>
                </w:rPr>
                <w:t>3х10</w:t>
              </w:r>
              <w:r w:rsidR="00995E8D">
                <w:rPr>
                  <w:spacing w:val="-1"/>
                  <w:sz w:val="20"/>
                  <w:szCs w:val="20"/>
                </w:rPr>
                <w:t xml:space="preserve"> </w:t>
              </w:r>
              <w:r w:rsidR="00995E8D">
                <w:rPr>
                  <w:sz w:val="20"/>
                  <w:szCs w:val="20"/>
                </w:rPr>
                <w:t>м</w:t>
              </w:r>
              <w:r w:rsidR="00995E8D">
                <w:rPr>
                  <w:spacing w:val="1"/>
                  <w:sz w:val="20"/>
                  <w:szCs w:val="20"/>
                </w:rPr>
                <w:t xml:space="preserve"> </w:t>
              </w:r>
            </w:hyperlink>
            <w:r w:rsidR="00995E8D">
              <w:rPr>
                <w:sz w:val="20"/>
                <w:szCs w:val="20"/>
              </w:rPr>
              <w:t>(сек)</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8.9</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9.7</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10</w:t>
            </w:r>
          </w:p>
        </w:tc>
      </w:tr>
      <w:tr w:rsidR="00C644EF" w:rsidTr="00D62ECF">
        <w:trPr>
          <w:gridAfter w:val="1"/>
          <w:wAfter w:w="117" w:type="dxa"/>
          <w:trHeight w:val="1074"/>
        </w:trPr>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79"/>
              <w:rPr>
                <w:sz w:val="20"/>
                <w:szCs w:val="20"/>
              </w:rPr>
            </w:pPr>
            <w:r>
              <w:rPr>
                <w:sz w:val="20"/>
                <w:szCs w:val="20"/>
              </w:rPr>
              <w:t>10.5</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10.9</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11.5</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ind w:left="180"/>
              <w:rPr>
                <w:sz w:val="20"/>
                <w:szCs w:val="20"/>
              </w:rPr>
            </w:pPr>
            <w:hyperlink r:id="rId70">
              <w:r w:rsidR="00995E8D">
                <w:rPr>
                  <w:sz w:val="20"/>
                  <w:szCs w:val="20"/>
                </w:rPr>
                <w:t>Челночный</w:t>
              </w:r>
              <w:r w:rsidR="00995E8D">
                <w:rPr>
                  <w:spacing w:val="-2"/>
                  <w:sz w:val="20"/>
                  <w:szCs w:val="20"/>
                </w:rPr>
                <w:t xml:space="preserve"> </w:t>
              </w:r>
              <w:r w:rsidR="00995E8D">
                <w:rPr>
                  <w:sz w:val="20"/>
                  <w:szCs w:val="20"/>
                </w:rPr>
                <w:t>бег</w:t>
              </w:r>
              <w:r w:rsidR="00995E8D">
                <w:rPr>
                  <w:spacing w:val="-2"/>
                  <w:sz w:val="20"/>
                  <w:szCs w:val="20"/>
                </w:rPr>
                <w:t xml:space="preserve"> </w:t>
              </w:r>
              <w:r w:rsidR="00995E8D">
                <w:rPr>
                  <w:sz w:val="20"/>
                  <w:szCs w:val="20"/>
                </w:rPr>
                <w:t>4х9</w:t>
              </w:r>
              <w:r w:rsidR="00995E8D">
                <w:rPr>
                  <w:spacing w:val="-1"/>
                  <w:sz w:val="20"/>
                  <w:szCs w:val="20"/>
                </w:rPr>
                <w:t xml:space="preserve"> </w:t>
              </w:r>
              <w:r w:rsidR="00995E8D">
                <w:rPr>
                  <w:sz w:val="20"/>
                  <w:szCs w:val="20"/>
                </w:rPr>
                <w:t>м</w:t>
              </w:r>
              <w:r w:rsidR="00995E8D">
                <w:rPr>
                  <w:spacing w:val="1"/>
                  <w:sz w:val="20"/>
                  <w:szCs w:val="20"/>
                </w:rPr>
                <w:t xml:space="preserve"> </w:t>
              </w:r>
            </w:hyperlink>
            <w:r w:rsidR="00995E8D">
              <w:rPr>
                <w:sz w:val="20"/>
                <w:szCs w:val="20"/>
              </w:rPr>
              <w:t>(сек)</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11.0</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11.4</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ind w:left="180"/>
              <w:rPr>
                <w:sz w:val="20"/>
                <w:szCs w:val="20"/>
              </w:rPr>
            </w:pPr>
            <w:r>
              <w:rPr>
                <w:sz w:val="20"/>
                <w:szCs w:val="20"/>
              </w:rPr>
              <w:t>11.8</w:t>
            </w:r>
          </w:p>
        </w:tc>
      </w:tr>
      <w:tr w:rsidR="00C644EF" w:rsidTr="00D62ECF">
        <w:trPr>
          <w:gridAfter w:val="1"/>
          <w:wAfter w:w="117" w:type="dxa"/>
          <w:trHeight w:val="1074"/>
        </w:trPr>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79"/>
              <w:rPr>
                <w:sz w:val="20"/>
                <w:szCs w:val="20"/>
              </w:rPr>
            </w:pPr>
            <w:r>
              <w:rPr>
                <w:sz w:val="20"/>
                <w:szCs w:val="20"/>
              </w:rPr>
              <w:t>4.40</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80"/>
              <w:rPr>
                <w:sz w:val="20"/>
                <w:szCs w:val="20"/>
              </w:rPr>
            </w:pPr>
            <w:r>
              <w:rPr>
                <w:sz w:val="20"/>
                <w:szCs w:val="20"/>
              </w:rPr>
              <w:t>4.55</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80"/>
              <w:rPr>
                <w:sz w:val="20"/>
                <w:szCs w:val="20"/>
              </w:rPr>
            </w:pPr>
            <w:r>
              <w:rPr>
                <w:sz w:val="20"/>
                <w:szCs w:val="20"/>
              </w:rPr>
              <w:t>5.10</w:t>
            </w:r>
          </w:p>
        </w:tc>
        <w:tc>
          <w:tcPr>
            <w:tcW w:w="4071" w:type="dxa"/>
            <w:gridSpan w:val="2"/>
            <w:tcBorders>
              <w:tl2br w:val="nil"/>
              <w:tr2bl w:val="nil"/>
            </w:tcBorders>
          </w:tcPr>
          <w:p w:rsidR="00C644EF" w:rsidRDefault="00C644EF">
            <w:pPr>
              <w:pStyle w:val="TableParagraph"/>
              <w:spacing w:before="8"/>
              <w:rPr>
                <w:b/>
                <w:sz w:val="20"/>
                <w:szCs w:val="20"/>
              </w:rPr>
            </w:pPr>
          </w:p>
          <w:p w:rsidR="00C644EF" w:rsidRDefault="00FF4D25">
            <w:pPr>
              <w:pStyle w:val="TableParagraph"/>
              <w:spacing w:before="1"/>
              <w:ind w:left="180"/>
              <w:rPr>
                <w:sz w:val="20"/>
                <w:szCs w:val="20"/>
              </w:rPr>
            </w:pPr>
            <w:hyperlink r:id="rId71">
              <w:r w:rsidR="00995E8D">
                <w:rPr>
                  <w:sz w:val="20"/>
                  <w:szCs w:val="20"/>
                </w:rPr>
                <w:t>Бег</w:t>
              </w:r>
              <w:r w:rsidR="00995E8D">
                <w:rPr>
                  <w:spacing w:val="-1"/>
                  <w:sz w:val="20"/>
                  <w:szCs w:val="20"/>
                </w:rPr>
                <w:t xml:space="preserve"> </w:t>
              </w:r>
              <w:r w:rsidR="00995E8D">
                <w:rPr>
                  <w:sz w:val="20"/>
                  <w:szCs w:val="20"/>
                </w:rPr>
                <w:t>на</w:t>
              </w:r>
              <w:r w:rsidR="00995E8D">
                <w:rPr>
                  <w:spacing w:val="-1"/>
                  <w:sz w:val="20"/>
                  <w:szCs w:val="20"/>
                </w:rPr>
                <w:t xml:space="preserve"> </w:t>
              </w:r>
              <w:r w:rsidR="00995E8D">
                <w:rPr>
                  <w:sz w:val="20"/>
                  <w:szCs w:val="20"/>
                </w:rPr>
                <w:t>1000</w:t>
              </w:r>
              <w:r w:rsidR="00995E8D">
                <w:rPr>
                  <w:spacing w:val="-1"/>
                  <w:sz w:val="20"/>
                  <w:szCs w:val="20"/>
                </w:rPr>
                <w:t xml:space="preserve"> </w:t>
              </w:r>
              <w:r w:rsidR="00995E8D">
                <w:rPr>
                  <w:sz w:val="20"/>
                  <w:szCs w:val="20"/>
                </w:rPr>
                <w:t>метров</w:t>
              </w:r>
              <w:r w:rsidR="00995E8D">
                <w:rPr>
                  <w:spacing w:val="-1"/>
                  <w:sz w:val="20"/>
                  <w:szCs w:val="20"/>
                </w:rPr>
                <w:t xml:space="preserve"> </w:t>
              </w:r>
            </w:hyperlink>
            <w:r w:rsidR="00995E8D">
              <w:rPr>
                <w:sz w:val="20"/>
                <w:szCs w:val="20"/>
              </w:rPr>
              <w:t>(мин)</w:t>
            </w:r>
          </w:p>
        </w:tc>
        <w:tc>
          <w:tcPr>
            <w:tcW w:w="879"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80"/>
              <w:rPr>
                <w:sz w:val="20"/>
                <w:szCs w:val="20"/>
              </w:rPr>
            </w:pPr>
            <w:r>
              <w:rPr>
                <w:sz w:val="20"/>
                <w:szCs w:val="20"/>
              </w:rPr>
              <w:t>5.25</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80"/>
              <w:rPr>
                <w:sz w:val="20"/>
                <w:szCs w:val="20"/>
              </w:rPr>
            </w:pPr>
            <w:r>
              <w:rPr>
                <w:sz w:val="20"/>
                <w:szCs w:val="20"/>
              </w:rPr>
              <w:t>5.40</w:t>
            </w:r>
          </w:p>
        </w:tc>
        <w:tc>
          <w:tcPr>
            <w:tcW w:w="878" w:type="dxa"/>
            <w:gridSpan w:val="2"/>
            <w:tcBorders>
              <w:tl2br w:val="nil"/>
              <w:tr2bl w:val="nil"/>
            </w:tcBorders>
          </w:tcPr>
          <w:p w:rsidR="00C644EF" w:rsidRDefault="00C644EF">
            <w:pPr>
              <w:pStyle w:val="TableParagraph"/>
              <w:spacing w:before="8"/>
              <w:rPr>
                <w:b/>
                <w:sz w:val="20"/>
                <w:szCs w:val="20"/>
              </w:rPr>
            </w:pPr>
          </w:p>
          <w:p w:rsidR="00C644EF" w:rsidRDefault="00995E8D">
            <w:pPr>
              <w:pStyle w:val="TableParagraph"/>
              <w:spacing w:before="1"/>
              <w:ind w:left="180"/>
              <w:rPr>
                <w:sz w:val="20"/>
                <w:szCs w:val="20"/>
              </w:rPr>
            </w:pPr>
            <w:r>
              <w:rPr>
                <w:sz w:val="20"/>
                <w:szCs w:val="20"/>
              </w:rPr>
              <w:t>6.00</w:t>
            </w:r>
          </w:p>
        </w:tc>
      </w:tr>
      <w:tr w:rsidR="00C644EF" w:rsidTr="00D62ECF">
        <w:trPr>
          <w:trHeight w:val="1074"/>
        </w:trPr>
        <w:tc>
          <w:tcPr>
            <w:tcW w:w="2752" w:type="dxa"/>
            <w:gridSpan w:val="7"/>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Без</w:t>
            </w:r>
            <w:r>
              <w:rPr>
                <w:spacing w:val="-3"/>
                <w:sz w:val="23"/>
              </w:rPr>
              <w:t xml:space="preserve"> </w:t>
            </w:r>
            <w:r>
              <w:rPr>
                <w:sz w:val="23"/>
              </w:rPr>
              <w:t>учета</w:t>
            </w:r>
            <w:r>
              <w:rPr>
                <w:spacing w:val="-2"/>
                <w:sz w:val="23"/>
              </w:rPr>
              <w:t xml:space="preserve"> </w:t>
            </w:r>
            <w:r>
              <w:rPr>
                <w:sz w:val="23"/>
              </w:rPr>
              <w:t>времени</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72">
              <w:r w:rsidR="00995E8D">
                <w:rPr>
                  <w:sz w:val="23"/>
                </w:rPr>
                <w:t>Бег</w:t>
              </w:r>
              <w:r w:rsidR="00995E8D">
                <w:rPr>
                  <w:spacing w:val="-2"/>
                  <w:sz w:val="23"/>
                </w:rPr>
                <w:t xml:space="preserve"> </w:t>
              </w:r>
              <w:r w:rsidR="00995E8D">
                <w:rPr>
                  <w:sz w:val="23"/>
                </w:rPr>
                <w:t>на 2000</w:t>
              </w:r>
              <w:r w:rsidR="00995E8D">
                <w:rPr>
                  <w:spacing w:val="-1"/>
                  <w:sz w:val="23"/>
                </w:rPr>
                <w:t xml:space="preserve"> </w:t>
              </w:r>
              <w:r w:rsidR="00995E8D">
                <w:rPr>
                  <w:sz w:val="23"/>
                </w:rPr>
                <w:t>метров</w:t>
              </w:r>
            </w:hyperlink>
          </w:p>
        </w:tc>
        <w:tc>
          <w:tcPr>
            <w:tcW w:w="2635" w:type="dxa"/>
            <w:gridSpan w:val="6"/>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Без</w:t>
            </w:r>
            <w:r>
              <w:rPr>
                <w:spacing w:val="-2"/>
                <w:sz w:val="23"/>
              </w:rPr>
              <w:t xml:space="preserve"> </w:t>
            </w:r>
            <w:r>
              <w:rPr>
                <w:sz w:val="23"/>
              </w:rPr>
              <w:t>учета</w:t>
            </w:r>
            <w:r>
              <w:rPr>
                <w:spacing w:val="-2"/>
                <w:sz w:val="23"/>
              </w:rPr>
              <w:t xml:space="preserve"> </w:t>
            </w:r>
            <w:r>
              <w:rPr>
                <w:sz w:val="23"/>
              </w:rPr>
              <w:t>времени</w:t>
            </w:r>
          </w:p>
        </w:tc>
      </w:tr>
      <w:tr w:rsidR="00C644EF" w:rsidTr="00D62ECF">
        <w:trPr>
          <w:trHeight w:val="1075"/>
        </w:trPr>
        <w:tc>
          <w:tcPr>
            <w:tcW w:w="995" w:type="dxa"/>
            <w:gridSpan w:val="3"/>
          </w:tcPr>
          <w:p w:rsidR="00C644EF" w:rsidRDefault="00C644EF">
            <w:pPr>
              <w:pStyle w:val="TableParagraph"/>
              <w:spacing w:before="3"/>
              <w:rPr>
                <w:b/>
                <w:sz w:val="34"/>
              </w:rPr>
            </w:pPr>
          </w:p>
          <w:p w:rsidR="00C644EF" w:rsidRDefault="00995E8D">
            <w:pPr>
              <w:pStyle w:val="TableParagraph"/>
              <w:ind w:left="179"/>
              <w:rPr>
                <w:sz w:val="23"/>
              </w:rPr>
            </w:pPr>
            <w:r>
              <w:rPr>
                <w:sz w:val="23"/>
              </w:rPr>
              <w:t>15</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14</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13</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73">
              <w:proofErr w:type="spellStart"/>
              <w:r w:rsidR="00995E8D">
                <w:rPr>
                  <w:sz w:val="23"/>
                </w:rPr>
                <w:t>Многоскоки</w:t>
              </w:r>
              <w:proofErr w:type="spellEnd"/>
              <w:r w:rsidR="00995E8D">
                <w:rPr>
                  <w:spacing w:val="-2"/>
                  <w:sz w:val="23"/>
                </w:rPr>
                <w:t xml:space="preserve"> </w:t>
              </w:r>
              <w:r w:rsidR="00995E8D">
                <w:rPr>
                  <w:sz w:val="23"/>
                </w:rPr>
                <w:t>8 прыжков</w:t>
              </w:r>
              <w:r w:rsidR="00995E8D">
                <w:rPr>
                  <w:spacing w:val="-2"/>
                  <w:sz w:val="23"/>
                </w:rPr>
                <w:t xml:space="preserve"> </w:t>
              </w:r>
            </w:hyperlink>
            <w:r w:rsidR="00995E8D">
              <w:rPr>
                <w:sz w:val="23"/>
              </w:rPr>
              <w:t>(м)</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14</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13</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12</w:t>
            </w:r>
          </w:p>
        </w:tc>
      </w:tr>
      <w:tr w:rsidR="00C644EF" w:rsidTr="00D62ECF">
        <w:trPr>
          <w:trHeight w:val="1338"/>
        </w:trPr>
        <w:tc>
          <w:tcPr>
            <w:tcW w:w="995" w:type="dxa"/>
            <w:gridSpan w:val="3"/>
          </w:tcPr>
          <w:p w:rsidR="00C644EF" w:rsidRDefault="00C644EF">
            <w:pPr>
              <w:pStyle w:val="TableParagraph"/>
              <w:rPr>
                <w:b/>
                <w:sz w:val="26"/>
              </w:rPr>
            </w:pPr>
          </w:p>
          <w:p w:rsidR="00C644EF" w:rsidRDefault="00995E8D">
            <w:pPr>
              <w:pStyle w:val="TableParagraph"/>
              <w:spacing w:before="226"/>
              <w:ind w:left="179"/>
              <w:rPr>
                <w:sz w:val="23"/>
              </w:rPr>
            </w:pPr>
            <w:r>
              <w:rPr>
                <w:sz w:val="23"/>
              </w:rPr>
              <w:t>30</w:t>
            </w:r>
          </w:p>
        </w:tc>
        <w:tc>
          <w:tcPr>
            <w:tcW w:w="878" w:type="dxa"/>
            <w:gridSpan w:val="2"/>
          </w:tcPr>
          <w:p w:rsidR="00C644EF" w:rsidRDefault="00C644EF">
            <w:pPr>
              <w:pStyle w:val="TableParagraph"/>
              <w:rPr>
                <w:b/>
                <w:sz w:val="26"/>
              </w:rPr>
            </w:pPr>
          </w:p>
          <w:p w:rsidR="00C644EF" w:rsidRDefault="00995E8D">
            <w:pPr>
              <w:pStyle w:val="TableParagraph"/>
              <w:spacing w:before="226"/>
              <w:ind w:left="180"/>
              <w:rPr>
                <w:sz w:val="23"/>
              </w:rPr>
            </w:pPr>
            <w:r>
              <w:rPr>
                <w:sz w:val="23"/>
              </w:rPr>
              <w:t>29</w:t>
            </w:r>
          </w:p>
        </w:tc>
        <w:tc>
          <w:tcPr>
            <w:tcW w:w="879" w:type="dxa"/>
            <w:gridSpan w:val="2"/>
          </w:tcPr>
          <w:p w:rsidR="00C644EF" w:rsidRDefault="00C644EF">
            <w:pPr>
              <w:pStyle w:val="TableParagraph"/>
              <w:rPr>
                <w:b/>
                <w:sz w:val="26"/>
              </w:rPr>
            </w:pPr>
          </w:p>
          <w:p w:rsidR="00C644EF" w:rsidRDefault="00995E8D">
            <w:pPr>
              <w:pStyle w:val="TableParagraph"/>
              <w:spacing w:before="226"/>
              <w:ind w:left="180"/>
              <w:rPr>
                <w:sz w:val="23"/>
              </w:rPr>
            </w:pPr>
            <w:r>
              <w:rPr>
                <w:sz w:val="23"/>
              </w:rPr>
              <w:t>26</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ight="184"/>
              <w:rPr>
                <w:sz w:val="23"/>
              </w:rPr>
            </w:pPr>
            <w:hyperlink r:id="rId74">
              <w:proofErr w:type="spellStart"/>
              <w:r w:rsidR="00995E8D">
                <w:rPr>
                  <w:sz w:val="23"/>
                </w:rPr>
                <w:t>Многоскоки</w:t>
              </w:r>
              <w:proofErr w:type="spellEnd"/>
              <w:r w:rsidR="00995E8D">
                <w:rPr>
                  <w:sz w:val="23"/>
                </w:rPr>
                <w:t xml:space="preserve"> 8 на правой и 8 на левой</w:t>
              </w:r>
            </w:hyperlink>
            <w:r w:rsidR="00995E8D">
              <w:rPr>
                <w:spacing w:val="-56"/>
                <w:sz w:val="23"/>
              </w:rPr>
              <w:t xml:space="preserve"> </w:t>
            </w:r>
            <w:r w:rsidR="00995E8D">
              <w:rPr>
                <w:sz w:val="23"/>
              </w:rPr>
              <w:t>(м)</w:t>
            </w:r>
          </w:p>
        </w:tc>
        <w:tc>
          <w:tcPr>
            <w:tcW w:w="879" w:type="dxa"/>
            <w:gridSpan w:val="2"/>
          </w:tcPr>
          <w:p w:rsidR="00C644EF" w:rsidRDefault="00C644EF">
            <w:pPr>
              <w:pStyle w:val="TableParagraph"/>
              <w:rPr>
                <w:b/>
                <w:sz w:val="26"/>
              </w:rPr>
            </w:pPr>
          </w:p>
          <w:p w:rsidR="00C644EF" w:rsidRDefault="00995E8D">
            <w:pPr>
              <w:pStyle w:val="TableParagraph"/>
              <w:spacing w:before="226"/>
              <w:ind w:left="180"/>
              <w:rPr>
                <w:sz w:val="23"/>
              </w:rPr>
            </w:pPr>
            <w:r>
              <w:rPr>
                <w:sz w:val="23"/>
              </w:rPr>
              <w:t>24</w:t>
            </w:r>
          </w:p>
        </w:tc>
        <w:tc>
          <w:tcPr>
            <w:tcW w:w="878" w:type="dxa"/>
            <w:gridSpan w:val="2"/>
          </w:tcPr>
          <w:p w:rsidR="00C644EF" w:rsidRDefault="00C644EF">
            <w:pPr>
              <w:pStyle w:val="TableParagraph"/>
              <w:rPr>
                <w:b/>
                <w:sz w:val="26"/>
              </w:rPr>
            </w:pPr>
          </w:p>
          <w:p w:rsidR="00C644EF" w:rsidRDefault="00995E8D">
            <w:pPr>
              <w:pStyle w:val="TableParagraph"/>
              <w:spacing w:before="226"/>
              <w:ind w:left="180"/>
              <w:rPr>
                <w:sz w:val="23"/>
              </w:rPr>
            </w:pPr>
            <w:r>
              <w:rPr>
                <w:sz w:val="23"/>
              </w:rPr>
              <w:t>22</w:t>
            </w:r>
          </w:p>
        </w:tc>
        <w:tc>
          <w:tcPr>
            <w:tcW w:w="878" w:type="dxa"/>
            <w:gridSpan w:val="2"/>
          </w:tcPr>
          <w:p w:rsidR="00C644EF" w:rsidRDefault="00C644EF">
            <w:pPr>
              <w:pStyle w:val="TableParagraph"/>
              <w:rPr>
                <w:b/>
                <w:sz w:val="26"/>
              </w:rPr>
            </w:pPr>
          </w:p>
          <w:p w:rsidR="00C644EF" w:rsidRDefault="00995E8D">
            <w:pPr>
              <w:pStyle w:val="TableParagraph"/>
              <w:spacing w:before="226"/>
              <w:ind w:left="180"/>
              <w:rPr>
                <w:sz w:val="23"/>
              </w:rPr>
            </w:pPr>
            <w:r>
              <w:rPr>
                <w:sz w:val="23"/>
              </w:rPr>
              <w:t>20</w:t>
            </w:r>
          </w:p>
        </w:tc>
      </w:tr>
      <w:tr w:rsidR="00C644EF" w:rsidTr="00D62ECF">
        <w:trPr>
          <w:trHeight w:val="1074"/>
        </w:trPr>
        <w:tc>
          <w:tcPr>
            <w:tcW w:w="995" w:type="dxa"/>
            <w:gridSpan w:val="3"/>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170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160</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140</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75">
              <w:r w:rsidR="00995E8D">
                <w:rPr>
                  <w:sz w:val="23"/>
                </w:rPr>
                <w:t>Прыжок в</w:t>
              </w:r>
              <w:r w:rsidR="00995E8D">
                <w:rPr>
                  <w:spacing w:val="-1"/>
                  <w:sz w:val="23"/>
                </w:rPr>
                <w:t xml:space="preserve"> </w:t>
              </w:r>
              <w:r w:rsidR="00995E8D">
                <w:rPr>
                  <w:sz w:val="23"/>
                </w:rPr>
                <w:t>длину</w:t>
              </w:r>
              <w:r w:rsidR="00995E8D">
                <w:rPr>
                  <w:spacing w:val="-5"/>
                  <w:sz w:val="23"/>
                </w:rPr>
                <w:t xml:space="preserve"> </w:t>
              </w:r>
              <w:r w:rsidR="00995E8D">
                <w:rPr>
                  <w:sz w:val="23"/>
                </w:rPr>
                <w:t xml:space="preserve">с места </w:t>
              </w:r>
            </w:hyperlink>
            <w:r w:rsidR="00995E8D">
              <w:rPr>
                <w:sz w:val="23"/>
              </w:rPr>
              <w:t>(</w:t>
            </w:r>
            <w:proofErr w:type="gramStart"/>
            <w:r w:rsidR="00995E8D">
              <w:rPr>
                <w:sz w:val="23"/>
              </w:rPr>
              <w:t>см</w:t>
            </w:r>
            <w:proofErr w:type="gramEnd"/>
            <w:r w:rsidR="00995E8D">
              <w:rPr>
                <w:sz w:val="23"/>
              </w:rPr>
              <w:t>)</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150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130</w:t>
            </w:r>
          </w:p>
        </w:tc>
      </w:tr>
      <w:tr w:rsidR="00C644EF" w:rsidTr="00D62ECF">
        <w:trPr>
          <w:trHeight w:val="1075"/>
        </w:trPr>
        <w:tc>
          <w:tcPr>
            <w:tcW w:w="995" w:type="dxa"/>
            <w:gridSpan w:val="3"/>
          </w:tcPr>
          <w:p w:rsidR="00C644EF" w:rsidRDefault="00C644EF">
            <w:pPr>
              <w:pStyle w:val="TableParagraph"/>
              <w:spacing w:before="3"/>
              <w:rPr>
                <w:b/>
                <w:sz w:val="34"/>
              </w:rPr>
            </w:pPr>
          </w:p>
          <w:p w:rsidR="00C644EF" w:rsidRDefault="00995E8D">
            <w:pPr>
              <w:pStyle w:val="TableParagraph"/>
              <w:ind w:left="179"/>
              <w:rPr>
                <w:sz w:val="23"/>
              </w:rPr>
            </w:pPr>
            <w:r>
              <w:rPr>
                <w:sz w:val="23"/>
              </w:rPr>
              <w:t>300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270</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250</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76">
              <w:r w:rsidR="00995E8D">
                <w:rPr>
                  <w:sz w:val="23"/>
                </w:rPr>
                <w:t>Прыжок в</w:t>
              </w:r>
              <w:r w:rsidR="00995E8D">
                <w:rPr>
                  <w:spacing w:val="-1"/>
                  <w:sz w:val="23"/>
                </w:rPr>
                <w:t xml:space="preserve"> </w:t>
              </w:r>
              <w:r w:rsidR="00995E8D">
                <w:rPr>
                  <w:sz w:val="23"/>
                </w:rPr>
                <w:t>длину</w:t>
              </w:r>
              <w:r w:rsidR="00995E8D">
                <w:rPr>
                  <w:spacing w:val="-5"/>
                  <w:sz w:val="23"/>
                </w:rPr>
                <w:t xml:space="preserve"> </w:t>
              </w:r>
              <w:r w:rsidR="00995E8D">
                <w:rPr>
                  <w:sz w:val="23"/>
                </w:rPr>
                <w:t>с разбега</w:t>
              </w:r>
              <w:r w:rsidR="00995E8D">
                <w:rPr>
                  <w:spacing w:val="2"/>
                  <w:sz w:val="23"/>
                </w:rPr>
                <w:t xml:space="preserve"> </w:t>
              </w:r>
            </w:hyperlink>
            <w:r w:rsidR="00995E8D">
              <w:rPr>
                <w:sz w:val="23"/>
              </w:rPr>
              <w:t>(</w:t>
            </w:r>
            <w:proofErr w:type="gramStart"/>
            <w:r w:rsidR="00995E8D">
              <w:rPr>
                <w:sz w:val="23"/>
              </w:rPr>
              <w:t>см</w:t>
            </w:r>
            <w:proofErr w:type="gramEnd"/>
            <w:r w:rsidR="00995E8D">
              <w:rPr>
                <w:sz w:val="23"/>
              </w:rPr>
              <w:t>)</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270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240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210</w:t>
            </w:r>
          </w:p>
        </w:tc>
      </w:tr>
      <w:tr w:rsidR="00C644EF" w:rsidTr="00D62ECF">
        <w:trPr>
          <w:trHeight w:val="1074"/>
        </w:trPr>
        <w:tc>
          <w:tcPr>
            <w:tcW w:w="995" w:type="dxa"/>
            <w:gridSpan w:val="3"/>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105</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100</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90</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77">
              <w:r w:rsidR="00995E8D">
                <w:rPr>
                  <w:sz w:val="23"/>
                </w:rPr>
                <w:t>Прыжок</w:t>
              </w:r>
              <w:r w:rsidR="00995E8D">
                <w:rPr>
                  <w:spacing w:val="-1"/>
                  <w:sz w:val="23"/>
                </w:rPr>
                <w:t xml:space="preserve"> </w:t>
              </w:r>
              <w:r w:rsidR="00995E8D">
                <w:rPr>
                  <w:sz w:val="23"/>
                </w:rPr>
                <w:t>в</w:t>
              </w:r>
              <w:r w:rsidR="00995E8D">
                <w:rPr>
                  <w:spacing w:val="-2"/>
                  <w:sz w:val="23"/>
                </w:rPr>
                <w:t xml:space="preserve"> </w:t>
              </w:r>
              <w:r w:rsidR="00995E8D">
                <w:rPr>
                  <w:sz w:val="23"/>
                </w:rPr>
                <w:t>высоту</w:t>
              </w:r>
              <w:r w:rsidR="00995E8D">
                <w:rPr>
                  <w:spacing w:val="-5"/>
                  <w:sz w:val="23"/>
                </w:rPr>
                <w:t xml:space="preserve"> </w:t>
              </w:r>
            </w:hyperlink>
            <w:r w:rsidR="00995E8D">
              <w:rPr>
                <w:sz w:val="23"/>
              </w:rPr>
              <w:t>(</w:t>
            </w:r>
            <w:proofErr w:type="gramStart"/>
            <w:r w:rsidR="00995E8D">
              <w:rPr>
                <w:sz w:val="23"/>
              </w:rPr>
              <w:t>см</w:t>
            </w:r>
            <w:proofErr w:type="gramEnd"/>
            <w:r w:rsidR="00995E8D">
              <w:rPr>
                <w:sz w:val="23"/>
              </w:rPr>
              <w:t>)</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100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80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70</w:t>
            </w:r>
          </w:p>
        </w:tc>
      </w:tr>
      <w:tr w:rsidR="00C644EF" w:rsidTr="00D62ECF">
        <w:trPr>
          <w:trHeight w:val="1074"/>
        </w:trPr>
        <w:tc>
          <w:tcPr>
            <w:tcW w:w="995" w:type="dxa"/>
            <w:gridSpan w:val="3"/>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550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520</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490</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78">
              <w:r w:rsidR="00995E8D">
                <w:rPr>
                  <w:sz w:val="23"/>
                </w:rPr>
                <w:t>Тройной</w:t>
              </w:r>
              <w:r w:rsidR="00995E8D">
                <w:rPr>
                  <w:spacing w:val="-2"/>
                  <w:sz w:val="23"/>
                </w:rPr>
                <w:t xml:space="preserve"> </w:t>
              </w:r>
              <w:r w:rsidR="00995E8D">
                <w:rPr>
                  <w:sz w:val="23"/>
                </w:rPr>
                <w:t xml:space="preserve">прыжок </w:t>
              </w:r>
            </w:hyperlink>
            <w:r w:rsidR="00995E8D">
              <w:rPr>
                <w:sz w:val="23"/>
              </w:rPr>
              <w:t>(</w:t>
            </w:r>
            <w:proofErr w:type="gramStart"/>
            <w:r w:rsidR="00995E8D">
              <w:rPr>
                <w:sz w:val="23"/>
              </w:rPr>
              <w:t>см</w:t>
            </w:r>
            <w:proofErr w:type="gramEnd"/>
            <w:r w:rsidR="00995E8D">
              <w:rPr>
                <w:sz w:val="23"/>
              </w:rPr>
              <w:t>)</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500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460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420</w:t>
            </w:r>
          </w:p>
        </w:tc>
      </w:tr>
      <w:tr w:rsidR="00C644EF" w:rsidTr="00D62ECF">
        <w:trPr>
          <w:trHeight w:val="1075"/>
        </w:trPr>
        <w:tc>
          <w:tcPr>
            <w:tcW w:w="995" w:type="dxa"/>
            <w:gridSpan w:val="3"/>
          </w:tcPr>
          <w:p w:rsidR="00C644EF" w:rsidRDefault="00C644EF">
            <w:pPr>
              <w:pStyle w:val="TableParagraph"/>
              <w:spacing w:before="3"/>
              <w:rPr>
                <w:b/>
                <w:sz w:val="34"/>
              </w:rPr>
            </w:pPr>
          </w:p>
          <w:p w:rsidR="00C644EF" w:rsidRDefault="00995E8D">
            <w:pPr>
              <w:pStyle w:val="TableParagraph"/>
              <w:ind w:left="179"/>
              <w:rPr>
                <w:sz w:val="23"/>
              </w:rPr>
            </w:pPr>
            <w:r>
              <w:rPr>
                <w:sz w:val="23"/>
              </w:rPr>
              <w:t>30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25</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20</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79">
              <w:r w:rsidR="00995E8D">
                <w:rPr>
                  <w:sz w:val="23"/>
                </w:rPr>
                <w:t>Прыжки</w:t>
              </w:r>
              <w:r w:rsidR="00995E8D">
                <w:rPr>
                  <w:spacing w:val="-2"/>
                  <w:sz w:val="23"/>
                </w:rPr>
                <w:t xml:space="preserve"> </w:t>
              </w:r>
              <w:r w:rsidR="00995E8D">
                <w:rPr>
                  <w:sz w:val="23"/>
                </w:rPr>
                <w:t>через</w:t>
              </w:r>
              <w:r w:rsidR="00995E8D">
                <w:rPr>
                  <w:spacing w:val="-4"/>
                  <w:sz w:val="23"/>
                </w:rPr>
                <w:t xml:space="preserve"> </w:t>
              </w:r>
              <w:r w:rsidR="00995E8D">
                <w:rPr>
                  <w:sz w:val="23"/>
                </w:rPr>
                <w:t>скакалку</w:t>
              </w:r>
              <w:r w:rsidR="00995E8D">
                <w:rPr>
                  <w:spacing w:val="-1"/>
                  <w:sz w:val="23"/>
                </w:rPr>
                <w:t xml:space="preserve"> </w:t>
              </w:r>
            </w:hyperlink>
            <w:r w:rsidR="00995E8D">
              <w:rPr>
                <w:sz w:val="23"/>
              </w:rPr>
              <w:t>15</w:t>
            </w:r>
            <w:r w:rsidR="00995E8D">
              <w:rPr>
                <w:spacing w:val="-1"/>
                <w:sz w:val="23"/>
              </w:rPr>
              <w:t xml:space="preserve"> </w:t>
            </w:r>
            <w:r w:rsidR="00995E8D">
              <w:rPr>
                <w:sz w:val="23"/>
              </w:rPr>
              <w:t>сек (раз)</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35</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25</w:t>
            </w:r>
          </w:p>
        </w:tc>
      </w:tr>
      <w:tr w:rsidR="00C644EF" w:rsidTr="00D62ECF">
        <w:trPr>
          <w:trHeight w:val="1074"/>
        </w:trPr>
        <w:tc>
          <w:tcPr>
            <w:tcW w:w="995" w:type="dxa"/>
            <w:gridSpan w:val="3"/>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90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80</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70</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0">
              <w:r w:rsidR="00995E8D">
                <w:rPr>
                  <w:sz w:val="23"/>
                </w:rPr>
                <w:t>Прыжки</w:t>
              </w:r>
              <w:r w:rsidR="00995E8D">
                <w:rPr>
                  <w:spacing w:val="-2"/>
                  <w:sz w:val="23"/>
                </w:rPr>
                <w:t xml:space="preserve"> </w:t>
              </w:r>
              <w:r w:rsidR="00995E8D">
                <w:rPr>
                  <w:sz w:val="23"/>
                </w:rPr>
                <w:t>через</w:t>
              </w:r>
              <w:r w:rsidR="00995E8D">
                <w:rPr>
                  <w:spacing w:val="-4"/>
                  <w:sz w:val="23"/>
                </w:rPr>
                <w:t xml:space="preserve"> </w:t>
              </w:r>
              <w:r w:rsidR="00995E8D">
                <w:rPr>
                  <w:sz w:val="23"/>
                </w:rPr>
                <w:t>скакалку</w:t>
              </w:r>
              <w:r w:rsidR="00995E8D">
                <w:rPr>
                  <w:spacing w:val="-1"/>
                  <w:sz w:val="23"/>
                </w:rPr>
                <w:t xml:space="preserve"> </w:t>
              </w:r>
            </w:hyperlink>
            <w:r w:rsidR="00995E8D">
              <w:rPr>
                <w:sz w:val="23"/>
              </w:rPr>
              <w:t>60</w:t>
            </w:r>
            <w:r w:rsidR="00995E8D">
              <w:rPr>
                <w:spacing w:val="-1"/>
                <w:sz w:val="23"/>
              </w:rPr>
              <w:t xml:space="preserve"> </w:t>
            </w:r>
            <w:r w:rsidR="00995E8D">
              <w:rPr>
                <w:sz w:val="23"/>
              </w:rPr>
              <w:t>сек (раз)</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110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100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75</w:t>
            </w:r>
          </w:p>
        </w:tc>
      </w:tr>
      <w:tr w:rsidR="00C644EF" w:rsidTr="00D62ECF">
        <w:trPr>
          <w:trHeight w:val="1074"/>
        </w:trPr>
        <w:tc>
          <w:tcPr>
            <w:tcW w:w="2752" w:type="dxa"/>
            <w:gridSpan w:val="7"/>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На</w:t>
            </w:r>
            <w:r>
              <w:rPr>
                <w:spacing w:val="-1"/>
                <w:sz w:val="23"/>
              </w:rPr>
              <w:t xml:space="preserve"> </w:t>
            </w:r>
            <w:r>
              <w:rPr>
                <w:sz w:val="23"/>
              </w:rPr>
              <w:t>технику</w:t>
            </w:r>
          </w:p>
        </w:tc>
        <w:tc>
          <w:tcPr>
            <w:tcW w:w="4071"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Опорный</w:t>
            </w:r>
            <w:r>
              <w:rPr>
                <w:spacing w:val="-2"/>
                <w:sz w:val="23"/>
              </w:rPr>
              <w:t xml:space="preserve"> </w:t>
            </w:r>
            <w:r>
              <w:rPr>
                <w:sz w:val="23"/>
              </w:rPr>
              <w:t>прыжок через</w:t>
            </w:r>
            <w:r>
              <w:rPr>
                <w:spacing w:val="-3"/>
                <w:sz w:val="23"/>
              </w:rPr>
              <w:t xml:space="preserve"> </w:t>
            </w:r>
            <w:r>
              <w:rPr>
                <w:sz w:val="23"/>
              </w:rPr>
              <w:t>козла</w:t>
            </w:r>
          </w:p>
        </w:tc>
        <w:tc>
          <w:tcPr>
            <w:tcW w:w="2635" w:type="dxa"/>
            <w:gridSpan w:val="6"/>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На</w:t>
            </w:r>
            <w:r>
              <w:rPr>
                <w:spacing w:val="-1"/>
                <w:sz w:val="23"/>
              </w:rPr>
              <w:t xml:space="preserve"> </w:t>
            </w:r>
            <w:r>
              <w:rPr>
                <w:sz w:val="23"/>
              </w:rPr>
              <w:t>технику</w:t>
            </w:r>
          </w:p>
        </w:tc>
      </w:tr>
      <w:tr w:rsidR="00C644EF" w:rsidTr="00D62ECF">
        <w:trPr>
          <w:trHeight w:val="1075"/>
        </w:trPr>
        <w:tc>
          <w:tcPr>
            <w:tcW w:w="995" w:type="dxa"/>
            <w:gridSpan w:val="3"/>
          </w:tcPr>
          <w:p w:rsidR="00C644EF" w:rsidRDefault="00C644EF">
            <w:pPr>
              <w:pStyle w:val="TableParagraph"/>
              <w:spacing w:before="3"/>
              <w:rPr>
                <w:b/>
                <w:sz w:val="34"/>
              </w:rPr>
            </w:pPr>
          </w:p>
          <w:p w:rsidR="00C644EF" w:rsidRDefault="00995E8D">
            <w:pPr>
              <w:pStyle w:val="TableParagraph"/>
              <w:ind w:left="179"/>
              <w:rPr>
                <w:sz w:val="23"/>
              </w:rPr>
            </w:pPr>
            <w:r>
              <w:rPr>
                <w:sz w:val="23"/>
              </w:rPr>
              <w:t>46</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42</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38</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81">
              <w:r w:rsidR="00995E8D">
                <w:rPr>
                  <w:sz w:val="23"/>
                </w:rPr>
                <w:t>Приседания</w:t>
              </w:r>
              <w:r w:rsidR="00995E8D">
                <w:rPr>
                  <w:spacing w:val="-3"/>
                  <w:sz w:val="23"/>
                </w:rPr>
                <w:t xml:space="preserve"> </w:t>
              </w:r>
            </w:hyperlink>
            <w:r w:rsidR="00995E8D">
              <w:rPr>
                <w:sz w:val="23"/>
              </w:rPr>
              <w:t>(кол-во</w:t>
            </w:r>
            <w:r w:rsidR="00995E8D">
              <w:rPr>
                <w:spacing w:val="-2"/>
                <w:sz w:val="23"/>
              </w:rPr>
              <w:t xml:space="preserve"> </w:t>
            </w:r>
            <w:r w:rsidR="00995E8D">
              <w:rPr>
                <w:sz w:val="23"/>
              </w:rPr>
              <w:t>раз/мин)</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42</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38</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34</w:t>
            </w:r>
          </w:p>
        </w:tc>
      </w:tr>
      <w:tr w:rsidR="00C644EF" w:rsidTr="00D62ECF">
        <w:trPr>
          <w:gridBefore w:val="1"/>
          <w:wBefore w:w="8" w:type="dxa"/>
          <w:trHeight w:val="1075"/>
        </w:trPr>
        <w:tc>
          <w:tcPr>
            <w:tcW w:w="987" w:type="dxa"/>
            <w:gridSpan w:val="2"/>
          </w:tcPr>
          <w:p w:rsidR="00C644EF" w:rsidRDefault="00C644EF">
            <w:pPr>
              <w:pStyle w:val="TableParagraph"/>
              <w:spacing w:before="3"/>
              <w:rPr>
                <w:b/>
                <w:sz w:val="34"/>
              </w:rPr>
            </w:pPr>
          </w:p>
          <w:p w:rsidR="00C644EF" w:rsidRDefault="00995E8D">
            <w:pPr>
              <w:pStyle w:val="TableParagraph"/>
              <w:ind w:left="179"/>
              <w:rPr>
                <w:sz w:val="23"/>
              </w:rPr>
            </w:pPr>
            <w:r>
              <w:rPr>
                <w:sz w:val="23"/>
              </w:rPr>
              <w:t>7</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5</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82">
              <w:r w:rsidR="00995E8D">
                <w:rPr>
                  <w:sz w:val="23"/>
                </w:rPr>
                <w:t>Приседание</w:t>
              </w:r>
              <w:r w:rsidR="00995E8D">
                <w:rPr>
                  <w:spacing w:val="-1"/>
                  <w:sz w:val="23"/>
                </w:rPr>
                <w:t xml:space="preserve"> </w:t>
              </w:r>
              <w:r w:rsidR="00995E8D">
                <w:rPr>
                  <w:sz w:val="23"/>
                </w:rPr>
                <w:t>на</w:t>
              </w:r>
              <w:r w:rsidR="00995E8D">
                <w:rPr>
                  <w:spacing w:val="-1"/>
                  <w:sz w:val="23"/>
                </w:rPr>
                <w:t xml:space="preserve"> </w:t>
              </w:r>
              <w:r w:rsidR="00995E8D">
                <w:rPr>
                  <w:sz w:val="23"/>
                </w:rPr>
                <w:t>одной</w:t>
              </w:r>
              <w:r w:rsidR="00995E8D">
                <w:rPr>
                  <w:spacing w:val="-3"/>
                  <w:sz w:val="23"/>
                </w:rPr>
                <w:t xml:space="preserve"> </w:t>
              </w:r>
              <w:r w:rsidR="00995E8D">
                <w:rPr>
                  <w:sz w:val="23"/>
                </w:rPr>
                <w:t>ноге</w:t>
              </w:r>
              <w:r w:rsidR="00995E8D">
                <w:rPr>
                  <w:spacing w:val="1"/>
                  <w:sz w:val="23"/>
                </w:rPr>
                <w:t xml:space="preserve"> </w:t>
              </w:r>
            </w:hyperlink>
            <w:r w:rsidR="00995E8D">
              <w:rPr>
                <w:sz w:val="23"/>
              </w:rPr>
              <w:t>(раз)</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5</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33</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27</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19</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3">
              <w:r w:rsidR="00995E8D">
                <w:rPr>
                  <w:sz w:val="23"/>
                </w:rPr>
                <w:t>Метание</w:t>
              </w:r>
              <w:r w:rsidR="00995E8D">
                <w:rPr>
                  <w:spacing w:val="-1"/>
                  <w:sz w:val="23"/>
                </w:rPr>
                <w:t xml:space="preserve"> </w:t>
              </w:r>
              <w:r w:rsidR="00995E8D">
                <w:rPr>
                  <w:sz w:val="23"/>
                </w:rPr>
                <w:t>мяча 150</w:t>
              </w:r>
              <w:r w:rsidR="00995E8D">
                <w:rPr>
                  <w:spacing w:val="-1"/>
                  <w:sz w:val="23"/>
                </w:rPr>
                <w:t xml:space="preserve"> </w:t>
              </w:r>
              <w:r w:rsidR="00995E8D">
                <w:rPr>
                  <w:sz w:val="23"/>
                </w:rPr>
                <w:t xml:space="preserve">г </w:t>
              </w:r>
            </w:hyperlink>
            <w:r w:rsidR="00995E8D">
              <w:rPr>
                <w:sz w:val="23"/>
              </w:rPr>
              <w:t>(м)</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12</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25</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22</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19</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4">
              <w:r w:rsidR="00995E8D">
                <w:rPr>
                  <w:sz w:val="23"/>
                </w:rPr>
                <w:t>Метание</w:t>
              </w:r>
              <w:r w:rsidR="00995E8D">
                <w:rPr>
                  <w:spacing w:val="-2"/>
                  <w:sz w:val="23"/>
                </w:rPr>
                <w:t xml:space="preserve"> </w:t>
              </w:r>
              <w:r w:rsidR="00995E8D">
                <w:rPr>
                  <w:sz w:val="23"/>
                </w:rPr>
                <w:t>теннисного</w:t>
              </w:r>
              <w:r w:rsidR="00995E8D">
                <w:rPr>
                  <w:spacing w:val="-2"/>
                  <w:sz w:val="23"/>
                </w:rPr>
                <w:t xml:space="preserve"> </w:t>
              </w:r>
              <w:r w:rsidR="00995E8D">
                <w:rPr>
                  <w:sz w:val="23"/>
                </w:rPr>
                <w:t>мяча</w:t>
              </w:r>
              <w:r w:rsidR="00995E8D">
                <w:rPr>
                  <w:spacing w:val="1"/>
                  <w:sz w:val="23"/>
                </w:rPr>
                <w:t xml:space="preserve"> </w:t>
              </w:r>
            </w:hyperlink>
            <w:r w:rsidR="00995E8D">
              <w:rPr>
                <w:sz w:val="23"/>
              </w:rPr>
              <w:t>(м)</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22</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19</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w:t>
            </w:r>
          </w:p>
        </w:tc>
      </w:tr>
      <w:tr w:rsidR="00C644EF" w:rsidTr="00D62ECF">
        <w:trPr>
          <w:gridBefore w:val="1"/>
          <w:wBefore w:w="8" w:type="dxa"/>
          <w:trHeight w:val="1075"/>
        </w:trPr>
        <w:tc>
          <w:tcPr>
            <w:tcW w:w="987" w:type="dxa"/>
            <w:gridSpan w:val="2"/>
          </w:tcPr>
          <w:p w:rsidR="00C644EF" w:rsidRDefault="00C644EF">
            <w:pPr>
              <w:pStyle w:val="TableParagraph"/>
              <w:spacing w:before="3"/>
              <w:rPr>
                <w:b/>
                <w:sz w:val="34"/>
              </w:rPr>
            </w:pPr>
          </w:p>
          <w:p w:rsidR="00C644EF" w:rsidRDefault="00995E8D">
            <w:pPr>
              <w:pStyle w:val="TableParagraph"/>
              <w:ind w:left="179"/>
              <w:rPr>
                <w:sz w:val="23"/>
              </w:rPr>
            </w:pPr>
            <w:r>
              <w:rPr>
                <w:sz w:val="23"/>
              </w:rPr>
              <w:t>400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330</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290</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85">
              <w:r w:rsidR="00995E8D">
                <w:rPr>
                  <w:sz w:val="23"/>
                </w:rPr>
                <w:t>Метание</w:t>
              </w:r>
              <w:r w:rsidR="00995E8D">
                <w:rPr>
                  <w:spacing w:val="-1"/>
                  <w:sz w:val="23"/>
                </w:rPr>
                <w:t xml:space="preserve"> </w:t>
              </w:r>
              <w:r w:rsidR="00995E8D">
                <w:rPr>
                  <w:sz w:val="23"/>
                </w:rPr>
                <w:t>набивного</w:t>
              </w:r>
              <w:r w:rsidR="00995E8D">
                <w:rPr>
                  <w:spacing w:val="-1"/>
                  <w:sz w:val="23"/>
                </w:rPr>
                <w:t xml:space="preserve"> </w:t>
              </w:r>
              <w:r w:rsidR="00995E8D">
                <w:rPr>
                  <w:sz w:val="23"/>
                </w:rPr>
                <w:t>мяча</w:t>
              </w:r>
              <w:r w:rsidR="00995E8D">
                <w:rPr>
                  <w:spacing w:val="-1"/>
                  <w:sz w:val="23"/>
                </w:rPr>
                <w:t xml:space="preserve"> </w:t>
              </w:r>
              <w:r w:rsidR="00995E8D">
                <w:rPr>
                  <w:sz w:val="23"/>
                </w:rPr>
                <w:t>1 кг</w:t>
              </w:r>
              <w:r w:rsidR="00995E8D">
                <w:rPr>
                  <w:spacing w:val="-1"/>
                  <w:sz w:val="23"/>
                </w:rPr>
                <w:t xml:space="preserve"> </w:t>
              </w:r>
            </w:hyperlink>
            <w:r w:rsidR="00995E8D">
              <w:rPr>
                <w:sz w:val="23"/>
              </w:rPr>
              <w:t>(см)</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380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290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240</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7</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5</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3</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6">
              <w:r w:rsidR="00995E8D">
                <w:rPr>
                  <w:sz w:val="23"/>
                </w:rPr>
                <w:t>Подтягивание</w:t>
              </w:r>
              <w:r w:rsidR="00995E8D">
                <w:rPr>
                  <w:spacing w:val="-2"/>
                  <w:sz w:val="23"/>
                </w:rPr>
                <w:t xml:space="preserve"> </w:t>
              </w:r>
              <w:r w:rsidR="00995E8D">
                <w:rPr>
                  <w:sz w:val="23"/>
                </w:rPr>
                <w:t>из</w:t>
              </w:r>
              <w:r w:rsidR="00995E8D">
                <w:rPr>
                  <w:spacing w:val="-1"/>
                  <w:sz w:val="23"/>
                </w:rPr>
                <w:t xml:space="preserve"> </w:t>
              </w:r>
              <w:r w:rsidR="00995E8D">
                <w:rPr>
                  <w:sz w:val="23"/>
                </w:rPr>
                <w:t>виса</w:t>
              </w:r>
              <w:r w:rsidR="00995E8D">
                <w:rPr>
                  <w:spacing w:val="1"/>
                  <w:sz w:val="23"/>
                </w:rPr>
                <w:t xml:space="preserve"> </w:t>
              </w:r>
            </w:hyperlink>
            <w:r w:rsidR="00995E8D">
              <w:rPr>
                <w:sz w:val="23"/>
              </w:rPr>
              <w:t>(раз)</w:t>
            </w:r>
          </w:p>
        </w:tc>
        <w:tc>
          <w:tcPr>
            <w:tcW w:w="2635" w:type="dxa"/>
            <w:gridSpan w:val="6"/>
          </w:tcPr>
          <w:p w:rsidR="00C644EF" w:rsidRDefault="00C644EF">
            <w:pPr>
              <w:pStyle w:val="TableParagraph"/>
            </w:pP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21</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19</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7">
              <w:r w:rsidR="00995E8D">
                <w:rPr>
                  <w:sz w:val="23"/>
                </w:rPr>
                <w:t>Поднимание</w:t>
              </w:r>
              <w:r w:rsidR="00995E8D">
                <w:rPr>
                  <w:spacing w:val="-1"/>
                  <w:sz w:val="23"/>
                </w:rPr>
                <w:t xml:space="preserve"> </w:t>
              </w:r>
              <w:r w:rsidR="00995E8D">
                <w:rPr>
                  <w:sz w:val="23"/>
                </w:rPr>
                <w:t>туловища</w:t>
              </w:r>
              <w:r w:rsidR="00995E8D">
                <w:rPr>
                  <w:spacing w:val="1"/>
                  <w:sz w:val="23"/>
                </w:rPr>
                <w:t xml:space="preserve"> </w:t>
              </w:r>
            </w:hyperlink>
            <w:r w:rsidR="00995E8D">
              <w:rPr>
                <w:sz w:val="23"/>
              </w:rPr>
              <w:t>30 сек</w:t>
            </w:r>
            <w:r w:rsidR="00995E8D">
              <w:rPr>
                <w:spacing w:val="-3"/>
                <w:sz w:val="23"/>
              </w:rPr>
              <w:t xml:space="preserve"> </w:t>
            </w:r>
            <w:r w:rsidR="00995E8D">
              <w:rPr>
                <w:sz w:val="23"/>
              </w:rPr>
              <w:t>(раз)</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19</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16</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13</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36</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33</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24</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88">
              <w:r w:rsidR="00995E8D">
                <w:rPr>
                  <w:sz w:val="23"/>
                </w:rPr>
                <w:t>Поднимание</w:t>
              </w:r>
              <w:r w:rsidR="00995E8D">
                <w:rPr>
                  <w:spacing w:val="-1"/>
                  <w:sz w:val="23"/>
                </w:rPr>
                <w:t xml:space="preserve"> </w:t>
              </w:r>
              <w:r w:rsidR="00995E8D">
                <w:rPr>
                  <w:sz w:val="23"/>
                </w:rPr>
                <w:t>туловища</w:t>
              </w:r>
              <w:r w:rsidR="00995E8D">
                <w:rPr>
                  <w:spacing w:val="1"/>
                  <w:sz w:val="23"/>
                </w:rPr>
                <w:t xml:space="preserve"> </w:t>
              </w:r>
            </w:hyperlink>
            <w:r w:rsidR="00995E8D">
              <w:rPr>
                <w:sz w:val="23"/>
              </w:rPr>
              <w:t>60 сек</w:t>
            </w:r>
            <w:r w:rsidR="00995E8D">
              <w:rPr>
                <w:spacing w:val="-3"/>
                <w:sz w:val="23"/>
              </w:rPr>
              <w:t xml:space="preserve"> </w:t>
            </w:r>
            <w:r w:rsidR="00995E8D">
              <w:rPr>
                <w:sz w:val="23"/>
              </w:rPr>
              <w:t>(раз)</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31</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23</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20</w:t>
            </w:r>
          </w:p>
        </w:tc>
      </w:tr>
      <w:tr w:rsidR="00C644EF" w:rsidTr="00D62ECF">
        <w:trPr>
          <w:gridBefore w:val="1"/>
          <w:wBefore w:w="8" w:type="dxa"/>
          <w:trHeight w:val="1075"/>
        </w:trPr>
        <w:tc>
          <w:tcPr>
            <w:tcW w:w="987" w:type="dxa"/>
            <w:gridSpan w:val="2"/>
          </w:tcPr>
          <w:p w:rsidR="00C644EF" w:rsidRDefault="00C644EF">
            <w:pPr>
              <w:pStyle w:val="TableParagraph"/>
              <w:spacing w:before="3"/>
              <w:rPr>
                <w:b/>
                <w:sz w:val="34"/>
              </w:rPr>
            </w:pPr>
          </w:p>
          <w:p w:rsidR="00C644EF" w:rsidRDefault="00995E8D">
            <w:pPr>
              <w:pStyle w:val="TableParagraph"/>
              <w:ind w:left="179"/>
              <w:rPr>
                <w:sz w:val="23"/>
              </w:rPr>
            </w:pPr>
            <w:r>
              <w:rPr>
                <w:sz w:val="23"/>
              </w:rPr>
              <w:t>+10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+8</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+6</w:t>
            </w:r>
          </w:p>
        </w:tc>
        <w:tc>
          <w:tcPr>
            <w:tcW w:w="4071" w:type="dxa"/>
            <w:gridSpan w:val="2"/>
          </w:tcPr>
          <w:p w:rsidR="00C644EF" w:rsidRDefault="00C644EF">
            <w:pPr>
              <w:pStyle w:val="TableParagraph"/>
              <w:spacing w:before="3"/>
              <w:rPr>
                <w:b/>
                <w:sz w:val="34"/>
              </w:rPr>
            </w:pPr>
          </w:p>
          <w:p w:rsidR="00C644EF" w:rsidRDefault="00FF4D25">
            <w:pPr>
              <w:pStyle w:val="TableParagraph"/>
              <w:ind w:left="180"/>
              <w:rPr>
                <w:sz w:val="23"/>
              </w:rPr>
            </w:pPr>
            <w:hyperlink r:id="rId89">
              <w:proofErr w:type="gramStart"/>
              <w:r w:rsidR="00995E8D">
                <w:rPr>
                  <w:sz w:val="23"/>
                </w:rPr>
                <w:t>Наклон</w:t>
              </w:r>
              <w:proofErr w:type="gramEnd"/>
              <w:r w:rsidR="00995E8D">
                <w:rPr>
                  <w:spacing w:val="-1"/>
                  <w:sz w:val="23"/>
                </w:rPr>
                <w:t xml:space="preserve"> </w:t>
              </w:r>
              <w:r w:rsidR="00995E8D">
                <w:rPr>
                  <w:sz w:val="23"/>
                </w:rPr>
                <w:t>вперёд</w:t>
              </w:r>
              <w:r w:rsidR="00995E8D">
                <w:rPr>
                  <w:spacing w:val="-3"/>
                  <w:sz w:val="23"/>
                </w:rPr>
                <w:t xml:space="preserve"> </w:t>
              </w:r>
              <w:r w:rsidR="00995E8D">
                <w:rPr>
                  <w:sz w:val="23"/>
                </w:rPr>
                <w:t>сидя,</w:t>
              </w:r>
              <w:r w:rsidR="00995E8D">
                <w:rPr>
                  <w:spacing w:val="-1"/>
                  <w:sz w:val="23"/>
                </w:rPr>
                <w:t xml:space="preserve"> </w:t>
              </w:r>
              <w:r w:rsidR="00995E8D">
                <w:rPr>
                  <w:sz w:val="23"/>
                </w:rPr>
                <w:t>ноги</w:t>
              </w:r>
              <w:r w:rsidR="00995E8D">
                <w:rPr>
                  <w:spacing w:val="-2"/>
                  <w:sz w:val="23"/>
                </w:rPr>
                <w:t xml:space="preserve"> </w:t>
              </w:r>
              <w:r w:rsidR="00995E8D">
                <w:rPr>
                  <w:sz w:val="23"/>
                </w:rPr>
                <w:t>вместе</w:t>
              </w:r>
              <w:r w:rsidR="00995E8D">
                <w:rPr>
                  <w:spacing w:val="1"/>
                  <w:sz w:val="23"/>
                </w:rPr>
                <w:t xml:space="preserve"> </w:t>
              </w:r>
            </w:hyperlink>
            <w:r w:rsidR="00995E8D">
              <w:rPr>
                <w:sz w:val="23"/>
              </w:rPr>
              <w:t>(см)</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+12</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+8</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+5</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16</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12</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8</w:t>
            </w:r>
          </w:p>
        </w:tc>
        <w:tc>
          <w:tcPr>
            <w:tcW w:w="4071" w:type="dxa"/>
            <w:gridSpan w:val="2"/>
          </w:tcPr>
          <w:p w:rsidR="00C644EF" w:rsidRDefault="00C644EF">
            <w:pPr>
              <w:pStyle w:val="TableParagraph"/>
              <w:spacing w:before="2"/>
              <w:rPr>
                <w:b/>
                <w:sz w:val="34"/>
              </w:rPr>
            </w:pPr>
          </w:p>
          <w:p w:rsidR="00C644EF" w:rsidRDefault="00FF4D25">
            <w:pPr>
              <w:pStyle w:val="TableParagraph"/>
              <w:spacing w:before="1"/>
              <w:ind w:left="180"/>
              <w:rPr>
                <w:sz w:val="23"/>
              </w:rPr>
            </w:pPr>
            <w:hyperlink r:id="rId90">
              <w:r w:rsidR="00995E8D">
                <w:rPr>
                  <w:sz w:val="23"/>
                </w:rPr>
                <w:t>Отжимания</w:t>
              </w:r>
              <w:r w:rsidR="00995E8D">
                <w:rPr>
                  <w:spacing w:val="-1"/>
                  <w:sz w:val="23"/>
                </w:rPr>
                <w:t xml:space="preserve"> </w:t>
              </w:r>
              <w:r w:rsidR="00995E8D">
                <w:rPr>
                  <w:sz w:val="23"/>
                </w:rPr>
                <w:t>от пола</w:t>
              </w:r>
              <w:r w:rsidR="00995E8D">
                <w:rPr>
                  <w:spacing w:val="1"/>
                  <w:sz w:val="23"/>
                </w:rPr>
                <w:t xml:space="preserve"> </w:t>
              </w:r>
            </w:hyperlink>
            <w:r w:rsidR="00995E8D">
              <w:rPr>
                <w:sz w:val="23"/>
              </w:rPr>
              <w:t>(раз)</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11</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6</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5</w:t>
            </w:r>
          </w:p>
        </w:tc>
      </w:tr>
      <w:tr w:rsidR="00C644EF" w:rsidTr="00D62ECF">
        <w:trPr>
          <w:gridBefore w:val="1"/>
          <w:wBefore w:w="8" w:type="dxa"/>
          <w:trHeight w:val="1074"/>
        </w:trPr>
        <w:tc>
          <w:tcPr>
            <w:tcW w:w="987" w:type="dxa"/>
            <w:gridSpan w:val="2"/>
          </w:tcPr>
          <w:p w:rsidR="00C644EF" w:rsidRDefault="00C644EF">
            <w:pPr>
              <w:pStyle w:val="TableParagraph"/>
              <w:spacing w:before="2"/>
              <w:rPr>
                <w:b/>
                <w:sz w:val="34"/>
              </w:rPr>
            </w:pPr>
          </w:p>
          <w:p w:rsidR="00C644EF" w:rsidRDefault="00995E8D">
            <w:pPr>
              <w:pStyle w:val="TableParagraph"/>
              <w:spacing w:before="1"/>
              <w:ind w:left="179"/>
              <w:rPr>
                <w:sz w:val="23"/>
              </w:rPr>
            </w:pPr>
            <w:r>
              <w:rPr>
                <w:sz w:val="23"/>
              </w:rPr>
              <w:t>6.30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7.00</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7.40</w:t>
            </w:r>
          </w:p>
        </w:tc>
        <w:tc>
          <w:tcPr>
            <w:tcW w:w="4071"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Ходьба на</w:t>
            </w:r>
            <w:r>
              <w:rPr>
                <w:spacing w:val="-2"/>
                <w:sz w:val="23"/>
              </w:rPr>
              <w:t xml:space="preserve"> </w:t>
            </w:r>
            <w:r>
              <w:rPr>
                <w:sz w:val="23"/>
              </w:rPr>
              <w:t>лыжах</w:t>
            </w:r>
            <w:r>
              <w:rPr>
                <w:spacing w:val="-2"/>
                <w:sz w:val="23"/>
              </w:rPr>
              <w:t xml:space="preserve"> </w:t>
            </w:r>
            <w:r>
              <w:rPr>
                <w:sz w:val="23"/>
              </w:rPr>
              <w:t>1</w:t>
            </w:r>
            <w:r>
              <w:rPr>
                <w:spacing w:val="-1"/>
                <w:sz w:val="23"/>
              </w:rPr>
              <w:t xml:space="preserve"> </w:t>
            </w:r>
            <w:r>
              <w:rPr>
                <w:sz w:val="23"/>
              </w:rPr>
              <w:t>км</w:t>
            </w:r>
            <w:r>
              <w:rPr>
                <w:spacing w:val="-2"/>
                <w:sz w:val="23"/>
              </w:rPr>
              <w:t xml:space="preserve"> </w:t>
            </w:r>
            <w:r>
              <w:rPr>
                <w:sz w:val="23"/>
              </w:rPr>
              <w:t>(мин, сек)</w:t>
            </w:r>
          </w:p>
        </w:tc>
        <w:tc>
          <w:tcPr>
            <w:tcW w:w="879"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7.00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7.30</w:t>
            </w:r>
          </w:p>
        </w:tc>
        <w:tc>
          <w:tcPr>
            <w:tcW w:w="878" w:type="dxa"/>
            <w:gridSpan w:val="2"/>
          </w:tcPr>
          <w:p w:rsidR="00C644EF" w:rsidRDefault="00C644EF">
            <w:pPr>
              <w:pStyle w:val="TableParagraph"/>
              <w:spacing w:before="2"/>
              <w:rPr>
                <w:b/>
                <w:sz w:val="34"/>
              </w:rPr>
            </w:pPr>
          </w:p>
          <w:p w:rsidR="00C644EF" w:rsidRDefault="00995E8D">
            <w:pPr>
              <w:pStyle w:val="TableParagraph"/>
              <w:spacing w:before="1"/>
              <w:ind w:left="180"/>
              <w:rPr>
                <w:sz w:val="23"/>
              </w:rPr>
            </w:pPr>
            <w:r>
              <w:rPr>
                <w:sz w:val="23"/>
              </w:rPr>
              <w:t>8.10</w:t>
            </w:r>
          </w:p>
        </w:tc>
      </w:tr>
      <w:tr w:rsidR="00C644EF" w:rsidTr="00D62ECF">
        <w:trPr>
          <w:gridBefore w:val="1"/>
          <w:wBefore w:w="8" w:type="dxa"/>
          <w:trHeight w:val="1074"/>
        </w:trPr>
        <w:tc>
          <w:tcPr>
            <w:tcW w:w="987" w:type="dxa"/>
            <w:gridSpan w:val="2"/>
          </w:tcPr>
          <w:p w:rsidR="00C644EF" w:rsidRDefault="00C644EF">
            <w:pPr>
              <w:pStyle w:val="TableParagraph"/>
              <w:spacing w:before="3"/>
              <w:rPr>
                <w:b/>
                <w:sz w:val="34"/>
              </w:rPr>
            </w:pPr>
          </w:p>
          <w:p w:rsidR="00C644EF" w:rsidRDefault="00995E8D">
            <w:pPr>
              <w:pStyle w:val="TableParagraph"/>
              <w:ind w:left="179"/>
              <w:rPr>
                <w:sz w:val="23"/>
              </w:rPr>
            </w:pPr>
            <w:r>
              <w:rPr>
                <w:sz w:val="23"/>
              </w:rPr>
              <w:t>14.30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15.00</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15.30</w:t>
            </w:r>
          </w:p>
        </w:tc>
        <w:tc>
          <w:tcPr>
            <w:tcW w:w="4071"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Ходьба на</w:t>
            </w:r>
            <w:r>
              <w:rPr>
                <w:spacing w:val="-2"/>
                <w:sz w:val="23"/>
              </w:rPr>
              <w:t xml:space="preserve"> </w:t>
            </w:r>
            <w:r>
              <w:rPr>
                <w:sz w:val="23"/>
              </w:rPr>
              <w:t>лыжах</w:t>
            </w:r>
            <w:r>
              <w:rPr>
                <w:spacing w:val="-2"/>
                <w:sz w:val="23"/>
              </w:rPr>
              <w:t xml:space="preserve"> </w:t>
            </w:r>
            <w:r>
              <w:rPr>
                <w:sz w:val="23"/>
              </w:rPr>
              <w:t>2</w:t>
            </w:r>
            <w:r>
              <w:rPr>
                <w:spacing w:val="-1"/>
                <w:sz w:val="23"/>
              </w:rPr>
              <w:t xml:space="preserve"> </w:t>
            </w:r>
            <w:r>
              <w:rPr>
                <w:sz w:val="23"/>
              </w:rPr>
              <w:t>км</w:t>
            </w:r>
            <w:r>
              <w:rPr>
                <w:spacing w:val="-2"/>
                <w:sz w:val="23"/>
              </w:rPr>
              <w:t xml:space="preserve"> </w:t>
            </w:r>
            <w:r>
              <w:rPr>
                <w:sz w:val="23"/>
              </w:rPr>
              <w:t>(мин, сек)</w:t>
            </w:r>
          </w:p>
        </w:tc>
        <w:tc>
          <w:tcPr>
            <w:tcW w:w="879"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14.50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15.50</w:t>
            </w:r>
          </w:p>
        </w:tc>
        <w:tc>
          <w:tcPr>
            <w:tcW w:w="878" w:type="dxa"/>
            <w:gridSpan w:val="2"/>
          </w:tcPr>
          <w:p w:rsidR="00C644EF" w:rsidRDefault="00C644EF">
            <w:pPr>
              <w:pStyle w:val="TableParagraph"/>
              <w:spacing w:before="3"/>
              <w:rPr>
                <w:b/>
                <w:sz w:val="34"/>
              </w:rPr>
            </w:pPr>
          </w:p>
          <w:p w:rsidR="00C644EF" w:rsidRDefault="00995E8D">
            <w:pPr>
              <w:pStyle w:val="TableParagraph"/>
              <w:ind w:left="180"/>
              <w:rPr>
                <w:sz w:val="23"/>
              </w:rPr>
            </w:pPr>
            <w:r>
              <w:rPr>
                <w:sz w:val="23"/>
              </w:rPr>
              <w:t>18.00</w:t>
            </w:r>
          </w:p>
        </w:tc>
      </w:tr>
    </w:tbl>
    <w:p w:rsidR="00C644EF" w:rsidRDefault="00C644EF">
      <w:pPr>
        <w:spacing w:after="0"/>
        <w:rPr>
          <w:sz w:val="23"/>
        </w:rPr>
        <w:sectPr w:rsidR="00C644EF">
          <w:pgSz w:w="11910" w:h="16840"/>
          <w:pgMar w:top="1134" w:right="850" w:bottom="1134" w:left="1701" w:header="720" w:footer="720" w:gutter="0"/>
          <w:cols w:space="0"/>
        </w:sectPr>
      </w:pPr>
    </w:p>
    <w:p w:rsidR="00A5039C" w:rsidRPr="00D62ECF" w:rsidRDefault="00995E8D" w:rsidP="00D62ECF">
      <w:pPr>
        <w:pStyle w:val="2"/>
        <w:jc w:val="right"/>
        <w:rPr>
          <w:rFonts w:ascii="Times New Roman" w:hAnsi="Times New Roman" w:cs="Times New Roman"/>
          <w:color w:val="auto"/>
          <w:sz w:val="28"/>
          <w:szCs w:val="28"/>
        </w:rPr>
      </w:pPr>
      <w:bookmarkStart w:id="29" w:name="_Toc106579082"/>
      <w:r w:rsidRPr="00D62ECF">
        <w:rPr>
          <w:rFonts w:ascii="Times New Roman" w:hAnsi="Times New Roman" w:cs="Times New Roman"/>
          <w:color w:val="auto"/>
          <w:sz w:val="28"/>
          <w:szCs w:val="28"/>
        </w:rPr>
        <w:lastRenderedPageBreak/>
        <w:t>Приложение</w:t>
      </w:r>
      <w:proofErr w:type="gramStart"/>
      <w:r w:rsidRPr="00D62ECF">
        <w:rPr>
          <w:rFonts w:ascii="Times New Roman" w:hAnsi="Times New Roman" w:cs="Times New Roman"/>
          <w:color w:val="auto"/>
          <w:sz w:val="28"/>
          <w:szCs w:val="28"/>
        </w:rPr>
        <w:t xml:space="preserve"> Б</w:t>
      </w:r>
      <w:bookmarkEnd w:id="29"/>
      <w:proofErr w:type="gramEnd"/>
    </w:p>
    <w:p w:rsidR="00C644EF" w:rsidRPr="00D62ECF" w:rsidRDefault="00995E8D" w:rsidP="00D62ECF">
      <w:pPr>
        <w:pStyle w:val="2"/>
        <w:jc w:val="center"/>
        <w:rPr>
          <w:rFonts w:ascii="Times New Roman" w:hAnsi="Times New Roman" w:cs="Times New Roman"/>
          <w:color w:val="auto"/>
          <w:sz w:val="28"/>
          <w:szCs w:val="28"/>
        </w:rPr>
      </w:pPr>
      <w:bookmarkStart w:id="30" w:name="_Toc106579083"/>
      <w:r w:rsidRPr="00D62ECF">
        <w:rPr>
          <w:rFonts w:ascii="Times New Roman" w:hAnsi="Times New Roman" w:cs="Times New Roman"/>
          <w:color w:val="auto"/>
          <w:sz w:val="28"/>
          <w:szCs w:val="28"/>
        </w:rPr>
        <w:t>Примерные сенситивные периоды развития физических способностей</w:t>
      </w:r>
      <w:bookmarkEnd w:id="30"/>
    </w:p>
    <w:p w:rsidR="00C644EF" w:rsidRDefault="00995E8D">
      <w:pPr>
        <w:ind w:right="567"/>
        <w:jc w:val="right"/>
        <w:rPr>
          <w:rFonts w:ascii="Times New Roman" w:hAnsi="Times New Roman"/>
          <w:sz w:val="28"/>
          <w:szCs w:val="28"/>
        </w:rPr>
      </w:pPr>
      <w:r>
        <w:rPr>
          <w:rFonts w:ascii="Times New Roman" w:hAnsi="Times New Roman"/>
          <w:noProof/>
          <w:sz w:val="28"/>
          <w:szCs w:val="28"/>
        </w:rPr>
        <w:drawing>
          <wp:inline distT="0" distB="0" distL="114300" distR="114300">
            <wp:extent cx="5937885" cy="2272030"/>
            <wp:effectExtent l="0" t="0" r="5715" b="13970"/>
            <wp:docPr id="6" name="Изображение 6" descr="b000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b00001103"/>
                    <pic:cNvPicPr>
                      <a:picLocks noChangeAspect="1"/>
                    </pic:cNvPicPr>
                  </pic:nvPicPr>
                  <pic:blipFill>
                    <a:blip r:embed="rId91" cstate="print"/>
                    <a:stretch>
                      <a:fillRect/>
                    </a:stretch>
                  </pic:blipFill>
                  <pic:spPr>
                    <a:xfrm>
                      <a:off x="0" y="0"/>
                      <a:ext cx="5937885" cy="2272030"/>
                    </a:xfrm>
                    <a:prstGeom prst="rect">
                      <a:avLst/>
                    </a:prstGeom>
                  </pic:spPr>
                </pic:pic>
              </a:graphicData>
            </a:graphic>
          </wp:inline>
        </w:drawing>
      </w:r>
    </w:p>
    <w:p w:rsidR="00C644EF" w:rsidRDefault="00C644EF">
      <w:pPr>
        <w:spacing w:after="0"/>
        <w:jc w:val="center"/>
        <w:rPr>
          <w:rFonts w:ascii="Times New Roman" w:hAnsi="Times New Roman" w:cs="Times New Roman"/>
          <w:b/>
          <w:sz w:val="28"/>
          <w:szCs w:val="28"/>
        </w:rPr>
      </w:pPr>
    </w:p>
    <w:sectPr w:rsidR="00C644EF" w:rsidSect="00FF4D25">
      <w:footerReference w:type="default" r:id="rId9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229" w:rsidRDefault="00657229">
      <w:pPr>
        <w:spacing w:line="240" w:lineRule="auto"/>
      </w:pPr>
      <w:r>
        <w:separator/>
      </w:r>
    </w:p>
  </w:endnote>
  <w:endnote w:type="continuationSeparator" w:id="0">
    <w:p w:rsidR="00657229" w:rsidRDefault="006572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ns-serif">
    <w:altName w:val="Andantino scrip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884983"/>
      <w:docPartObj>
        <w:docPartGallery w:val="Page Numbers (Bottom of Page)"/>
        <w:docPartUnique/>
      </w:docPartObj>
    </w:sdtPr>
    <w:sdtContent>
      <w:p w:rsidR="00B13285" w:rsidRDefault="00FF4D25">
        <w:pPr>
          <w:pStyle w:val="ab"/>
          <w:jc w:val="center"/>
        </w:pPr>
        <w:r>
          <w:fldChar w:fldCharType="begin"/>
        </w:r>
        <w:r w:rsidR="00B13285">
          <w:instrText>PAGE   \* MERGEFORMAT</w:instrText>
        </w:r>
        <w:r>
          <w:fldChar w:fldCharType="separate"/>
        </w:r>
        <w:r w:rsidR="00446D69">
          <w:rPr>
            <w:noProof/>
          </w:rPr>
          <w:t>3</w:t>
        </w:r>
        <w:r>
          <w:fldChar w:fldCharType="end"/>
        </w:r>
      </w:p>
    </w:sdtContent>
  </w:sdt>
  <w:p w:rsidR="003E017D" w:rsidRDefault="003E017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65995"/>
    </w:sdtPr>
    <w:sdtContent>
      <w:p w:rsidR="00C644EF" w:rsidRDefault="00FF4D25">
        <w:pPr>
          <w:pStyle w:val="ab"/>
          <w:jc w:val="center"/>
        </w:pPr>
        <w:r>
          <w:fldChar w:fldCharType="begin"/>
        </w:r>
        <w:r w:rsidR="00995E8D">
          <w:instrText xml:space="preserve"> PAGE   \* MERGEFORMAT </w:instrText>
        </w:r>
        <w:r>
          <w:fldChar w:fldCharType="separate"/>
        </w:r>
        <w:r w:rsidR="00446D69">
          <w:rPr>
            <w:noProof/>
          </w:rPr>
          <w:t>59</w:t>
        </w:r>
        <w:r>
          <w:fldChar w:fldCharType="end"/>
        </w:r>
      </w:p>
    </w:sdtContent>
  </w:sdt>
  <w:p w:rsidR="00C644EF" w:rsidRDefault="00C644E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229" w:rsidRDefault="00657229">
      <w:pPr>
        <w:spacing w:after="0"/>
      </w:pPr>
      <w:r>
        <w:separator/>
      </w:r>
    </w:p>
  </w:footnote>
  <w:footnote w:type="continuationSeparator" w:id="0">
    <w:p w:rsidR="00657229" w:rsidRDefault="0065722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19A9FA"/>
    <w:multiLevelType w:val="singleLevel"/>
    <w:tmpl w:val="E319A9FA"/>
    <w:lvl w:ilvl="0">
      <w:start w:val="1"/>
      <w:numFmt w:val="decimal"/>
      <w:lvlText w:val="%1."/>
      <w:lvlJc w:val="left"/>
      <w:pPr>
        <w:tabs>
          <w:tab w:val="left" w:pos="425"/>
        </w:tabs>
        <w:ind w:left="425" w:hanging="425"/>
      </w:pPr>
      <w:rPr>
        <w:rFonts w:hint="default"/>
      </w:rPr>
    </w:lvl>
  </w:abstractNum>
  <w:abstractNum w:abstractNumId="1">
    <w:nsid w:val="F006DC49"/>
    <w:multiLevelType w:val="singleLevel"/>
    <w:tmpl w:val="F006DC49"/>
    <w:lvl w:ilvl="0">
      <w:start w:val="1"/>
      <w:numFmt w:val="decimal"/>
      <w:lvlText w:val="%1."/>
      <w:lvlJc w:val="left"/>
      <w:pPr>
        <w:tabs>
          <w:tab w:val="left" w:pos="425"/>
        </w:tabs>
        <w:ind w:left="425" w:hanging="425"/>
      </w:pPr>
      <w:rPr>
        <w:rFonts w:hint="default"/>
      </w:rPr>
    </w:lvl>
  </w:abstractNum>
  <w:abstractNum w:abstractNumId="2">
    <w:nsid w:val="018C7A2B"/>
    <w:multiLevelType w:val="hybridMultilevel"/>
    <w:tmpl w:val="83C6C9B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8A8833"/>
    <w:multiLevelType w:val="singleLevel"/>
    <w:tmpl w:val="0D8A8833"/>
    <w:lvl w:ilvl="0">
      <w:start w:val="1"/>
      <w:numFmt w:val="decimal"/>
      <w:lvlText w:val="%1."/>
      <w:lvlJc w:val="left"/>
      <w:pPr>
        <w:tabs>
          <w:tab w:val="left" w:pos="425"/>
        </w:tabs>
        <w:ind w:left="425" w:hanging="425"/>
      </w:pPr>
      <w:rPr>
        <w:rFonts w:hint="default"/>
      </w:rPr>
    </w:lvl>
  </w:abstractNum>
  <w:abstractNum w:abstractNumId="4">
    <w:nsid w:val="13713B68"/>
    <w:multiLevelType w:val="multilevel"/>
    <w:tmpl w:val="13713B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16E9A380"/>
    <w:multiLevelType w:val="multilevel"/>
    <w:tmpl w:val="16E9A380"/>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
    <w:nsid w:val="175C5390"/>
    <w:multiLevelType w:val="multilevel"/>
    <w:tmpl w:val="175C5390"/>
    <w:lvl w:ilvl="0">
      <w:start w:val="1"/>
      <w:numFmt w:val="decimal"/>
      <w:lvlText w:val="%1."/>
      <w:lvlJc w:val="left"/>
      <w:pPr>
        <w:ind w:left="106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5D3DE6"/>
    <w:multiLevelType w:val="multilevel"/>
    <w:tmpl w:val="245D3DE6"/>
    <w:lvl w:ilvl="0">
      <w:start w:val="1"/>
      <w:numFmt w:val="decimal"/>
      <w:lvlText w:val="%1."/>
      <w:lvlJc w:val="left"/>
      <w:pPr>
        <w:ind w:left="214" w:hanging="243"/>
      </w:pPr>
      <w:rPr>
        <w:rFonts w:ascii="Times New Roman" w:eastAsia="Times New Roman" w:hAnsi="Times New Roman" w:cs="Times New Roman" w:hint="default"/>
        <w:w w:val="100"/>
        <w:sz w:val="24"/>
        <w:szCs w:val="24"/>
        <w:lang w:val="ru-RU"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1E3641"/>
    <w:multiLevelType w:val="multilevel"/>
    <w:tmpl w:val="87FC7324"/>
    <w:lvl w:ilvl="0">
      <w:start w:val="1"/>
      <w:numFmt w:val="decimal"/>
      <w:lvlText w:val="%1."/>
      <w:lvlJc w:val="left"/>
      <w:pPr>
        <w:ind w:left="1287" w:hanging="360"/>
      </w:pPr>
      <w:rPr>
        <w:b w:val="0"/>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2BFD48B8"/>
    <w:multiLevelType w:val="hybridMultilevel"/>
    <w:tmpl w:val="DF3CB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84679"/>
    <w:multiLevelType w:val="multilevel"/>
    <w:tmpl w:val="9A206E2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F25A97"/>
    <w:multiLevelType w:val="hybridMultilevel"/>
    <w:tmpl w:val="18EA12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CF71F7"/>
    <w:multiLevelType w:val="multilevel"/>
    <w:tmpl w:val="36CF71F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410A665E"/>
    <w:multiLevelType w:val="hybridMultilevel"/>
    <w:tmpl w:val="D1BE1AC8"/>
    <w:lvl w:ilvl="0" w:tplc="07F825B4">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nsid w:val="45260F1C"/>
    <w:multiLevelType w:val="multilevel"/>
    <w:tmpl w:val="45260F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A4A2A9B"/>
    <w:multiLevelType w:val="multilevel"/>
    <w:tmpl w:val="175C5390"/>
    <w:lvl w:ilvl="0">
      <w:start w:val="1"/>
      <w:numFmt w:val="decimal"/>
      <w:lvlText w:val="%1."/>
      <w:lvlJc w:val="left"/>
      <w:pPr>
        <w:ind w:left="106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21AF8B"/>
    <w:multiLevelType w:val="singleLevel"/>
    <w:tmpl w:val="5121AF8B"/>
    <w:lvl w:ilvl="0">
      <w:start w:val="1"/>
      <w:numFmt w:val="decimal"/>
      <w:lvlText w:val="%1."/>
      <w:lvlJc w:val="left"/>
      <w:pPr>
        <w:tabs>
          <w:tab w:val="left" w:pos="425"/>
        </w:tabs>
        <w:ind w:left="425" w:hanging="425"/>
      </w:pPr>
      <w:rPr>
        <w:rFonts w:hint="default"/>
      </w:rPr>
    </w:lvl>
  </w:abstractNum>
  <w:abstractNum w:abstractNumId="17">
    <w:nsid w:val="617C2D67"/>
    <w:multiLevelType w:val="multilevel"/>
    <w:tmpl w:val="617C2D67"/>
    <w:lvl w:ilvl="0">
      <w:numFmt w:val="bullet"/>
      <w:lvlText w:val=""/>
      <w:lvlJc w:val="left"/>
      <w:pPr>
        <w:ind w:left="890" w:hanging="134"/>
      </w:pPr>
      <w:rPr>
        <w:rFonts w:ascii="Symbol" w:eastAsia="Symbol" w:hAnsi="Symbol" w:cs="Symbol" w:hint="default"/>
        <w:spacing w:val="18"/>
        <w:w w:val="89"/>
        <w:sz w:val="28"/>
        <w:szCs w:val="28"/>
        <w:lang w:val="ru-RU" w:eastAsia="en-US" w:bidi="ar-SA"/>
      </w:rPr>
    </w:lvl>
    <w:lvl w:ilvl="1">
      <w:numFmt w:val="bullet"/>
      <w:lvlText w:val="•"/>
      <w:lvlJc w:val="left"/>
      <w:pPr>
        <w:ind w:left="1894" w:hanging="134"/>
      </w:pPr>
      <w:rPr>
        <w:rFonts w:hint="default"/>
        <w:lang w:val="ru-RU" w:eastAsia="en-US" w:bidi="ar-SA"/>
      </w:rPr>
    </w:lvl>
    <w:lvl w:ilvl="2">
      <w:numFmt w:val="bullet"/>
      <w:lvlText w:val="•"/>
      <w:lvlJc w:val="left"/>
      <w:pPr>
        <w:ind w:left="2888" w:hanging="134"/>
      </w:pPr>
      <w:rPr>
        <w:rFonts w:hint="default"/>
        <w:lang w:val="ru-RU" w:eastAsia="en-US" w:bidi="ar-SA"/>
      </w:rPr>
    </w:lvl>
    <w:lvl w:ilvl="3">
      <w:numFmt w:val="bullet"/>
      <w:lvlText w:val="•"/>
      <w:lvlJc w:val="left"/>
      <w:pPr>
        <w:ind w:left="3882" w:hanging="134"/>
      </w:pPr>
      <w:rPr>
        <w:rFonts w:hint="default"/>
        <w:lang w:val="ru-RU" w:eastAsia="en-US" w:bidi="ar-SA"/>
      </w:rPr>
    </w:lvl>
    <w:lvl w:ilvl="4">
      <w:numFmt w:val="bullet"/>
      <w:lvlText w:val="•"/>
      <w:lvlJc w:val="left"/>
      <w:pPr>
        <w:ind w:left="4876" w:hanging="134"/>
      </w:pPr>
      <w:rPr>
        <w:rFonts w:hint="default"/>
        <w:lang w:val="ru-RU" w:eastAsia="en-US" w:bidi="ar-SA"/>
      </w:rPr>
    </w:lvl>
    <w:lvl w:ilvl="5">
      <w:numFmt w:val="bullet"/>
      <w:lvlText w:val="•"/>
      <w:lvlJc w:val="left"/>
      <w:pPr>
        <w:ind w:left="5870" w:hanging="134"/>
      </w:pPr>
      <w:rPr>
        <w:rFonts w:hint="default"/>
        <w:lang w:val="ru-RU" w:eastAsia="en-US" w:bidi="ar-SA"/>
      </w:rPr>
    </w:lvl>
    <w:lvl w:ilvl="6">
      <w:numFmt w:val="bullet"/>
      <w:lvlText w:val="•"/>
      <w:lvlJc w:val="left"/>
      <w:pPr>
        <w:ind w:left="6864" w:hanging="134"/>
      </w:pPr>
      <w:rPr>
        <w:rFonts w:hint="default"/>
        <w:lang w:val="ru-RU" w:eastAsia="en-US" w:bidi="ar-SA"/>
      </w:rPr>
    </w:lvl>
    <w:lvl w:ilvl="7">
      <w:numFmt w:val="bullet"/>
      <w:lvlText w:val="•"/>
      <w:lvlJc w:val="left"/>
      <w:pPr>
        <w:ind w:left="7858" w:hanging="134"/>
      </w:pPr>
      <w:rPr>
        <w:rFonts w:hint="default"/>
        <w:lang w:val="ru-RU" w:eastAsia="en-US" w:bidi="ar-SA"/>
      </w:rPr>
    </w:lvl>
    <w:lvl w:ilvl="8">
      <w:numFmt w:val="bullet"/>
      <w:lvlText w:val="•"/>
      <w:lvlJc w:val="left"/>
      <w:pPr>
        <w:ind w:left="8852" w:hanging="134"/>
      </w:pPr>
      <w:rPr>
        <w:rFonts w:hint="default"/>
        <w:lang w:val="ru-RU" w:eastAsia="en-US" w:bidi="ar-SA"/>
      </w:rPr>
    </w:lvl>
  </w:abstractNum>
  <w:abstractNum w:abstractNumId="18">
    <w:nsid w:val="61832DA3"/>
    <w:multiLevelType w:val="hybridMultilevel"/>
    <w:tmpl w:val="E7122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247146"/>
    <w:multiLevelType w:val="hybridMultilevel"/>
    <w:tmpl w:val="3A041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C87832"/>
    <w:multiLevelType w:val="multilevel"/>
    <w:tmpl w:val="69C8783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6A725CEC"/>
    <w:multiLevelType w:val="multilevel"/>
    <w:tmpl w:val="2070DA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B8219D6"/>
    <w:multiLevelType w:val="hybridMultilevel"/>
    <w:tmpl w:val="DCB0D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091EBA"/>
    <w:multiLevelType w:val="multilevel"/>
    <w:tmpl w:val="75091EB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76AC695B"/>
    <w:multiLevelType w:val="multilevel"/>
    <w:tmpl w:val="76AC695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7BE67C48"/>
    <w:multiLevelType w:val="hybridMultilevel"/>
    <w:tmpl w:val="53EC11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F31F75"/>
    <w:multiLevelType w:val="multilevel"/>
    <w:tmpl w:val="7DF31F7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2"/>
  </w:num>
  <w:num w:numId="2">
    <w:abstractNumId w:val="4"/>
  </w:num>
  <w:num w:numId="3">
    <w:abstractNumId w:val="26"/>
  </w:num>
  <w:num w:numId="4">
    <w:abstractNumId w:val="23"/>
  </w:num>
  <w:num w:numId="5">
    <w:abstractNumId w:val="17"/>
  </w:num>
  <w:num w:numId="6">
    <w:abstractNumId w:val="24"/>
  </w:num>
  <w:num w:numId="7">
    <w:abstractNumId w:val="20"/>
  </w:num>
  <w:num w:numId="8">
    <w:abstractNumId w:val="14"/>
  </w:num>
  <w:num w:numId="9">
    <w:abstractNumId w:val="8"/>
  </w:num>
  <w:num w:numId="10">
    <w:abstractNumId w:val="3"/>
  </w:num>
  <w:num w:numId="11">
    <w:abstractNumId w:val="16"/>
  </w:num>
  <w:num w:numId="12">
    <w:abstractNumId w:val="5"/>
  </w:num>
  <w:num w:numId="13">
    <w:abstractNumId w:val="7"/>
  </w:num>
  <w:num w:numId="14">
    <w:abstractNumId w:val="6"/>
  </w:num>
  <w:num w:numId="15">
    <w:abstractNumId w:val="0"/>
  </w:num>
  <w:num w:numId="16">
    <w:abstractNumId w:val="1"/>
  </w:num>
  <w:num w:numId="17">
    <w:abstractNumId w:val="18"/>
  </w:num>
  <w:num w:numId="18">
    <w:abstractNumId w:val="19"/>
  </w:num>
  <w:num w:numId="19">
    <w:abstractNumId w:val="15"/>
  </w:num>
  <w:num w:numId="20">
    <w:abstractNumId w:val="10"/>
  </w:num>
  <w:num w:numId="21">
    <w:abstractNumId w:val="25"/>
  </w:num>
  <w:num w:numId="22">
    <w:abstractNumId w:val="22"/>
  </w:num>
  <w:num w:numId="23">
    <w:abstractNumId w:val="21"/>
  </w:num>
  <w:num w:numId="24">
    <w:abstractNumId w:val="13"/>
  </w:num>
  <w:num w:numId="25">
    <w:abstractNumId w:val="11"/>
  </w:num>
  <w:num w:numId="26">
    <w:abstractNumId w:val="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D5B59"/>
    <w:rsid w:val="00000814"/>
    <w:rsid w:val="00010989"/>
    <w:rsid w:val="0001217F"/>
    <w:rsid w:val="0002533A"/>
    <w:rsid w:val="00044E3C"/>
    <w:rsid w:val="00051913"/>
    <w:rsid w:val="000551CE"/>
    <w:rsid w:val="00056E9A"/>
    <w:rsid w:val="00064C65"/>
    <w:rsid w:val="00067E23"/>
    <w:rsid w:val="000717F6"/>
    <w:rsid w:val="00077895"/>
    <w:rsid w:val="000D45D6"/>
    <w:rsid w:val="000E058A"/>
    <w:rsid w:val="000F00CF"/>
    <w:rsid w:val="000F616D"/>
    <w:rsid w:val="0011667E"/>
    <w:rsid w:val="0013104F"/>
    <w:rsid w:val="001570F2"/>
    <w:rsid w:val="001674A5"/>
    <w:rsid w:val="00190294"/>
    <w:rsid w:val="00192A5E"/>
    <w:rsid w:val="001C2E2B"/>
    <w:rsid w:val="001D0F99"/>
    <w:rsid w:val="001D749A"/>
    <w:rsid w:val="00202B4D"/>
    <w:rsid w:val="00204B10"/>
    <w:rsid w:val="002247BD"/>
    <w:rsid w:val="00236928"/>
    <w:rsid w:val="0027033B"/>
    <w:rsid w:val="00277136"/>
    <w:rsid w:val="00286045"/>
    <w:rsid w:val="00295D7D"/>
    <w:rsid w:val="002B39A7"/>
    <w:rsid w:val="002D4E4E"/>
    <w:rsid w:val="002F0784"/>
    <w:rsid w:val="002F6297"/>
    <w:rsid w:val="00325BC3"/>
    <w:rsid w:val="00326994"/>
    <w:rsid w:val="00326BA6"/>
    <w:rsid w:val="003375FB"/>
    <w:rsid w:val="00341788"/>
    <w:rsid w:val="00345E87"/>
    <w:rsid w:val="00346032"/>
    <w:rsid w:val="00373B77"/>
    <w:rsid w:val="00385E95"/>
    <w:rsid w:val="0039028A"/>
    <w:rsid w:val="003A27A7"/>
    <w:rsid w:val="003D0F42"/>
    <w:rsid w:val="003D256D"/>
    <w:rsid w:val="003D2938"/>
    <w:rsid w:val="003D6453"/>
    <w:rsid w:val="003E017D"/>
    <w:rsid w:val="003F7F5E"/>
    <w:rsid w:val="004016A6"/>
    <w:rsid w:val="00404D53"/>
    <w:rsid w:val="00413389"/>
    <w:rsid w:val="00426F59"/>
    <w:rsid w:val="004331F0"/>
    <w:rsid w:val="00435F06"/>
    <w:rsid w:val="00440C46"/>
    <w:rsid w:val="00446D69"/>
    <w:rsid w:val="004573C2"/>
    <w:rsid w:val="00461985"/>
    <w:rsid w:val="004648F5"/>
    <w:rsid w:val="0046626F"/>
    <w:rsid w:val="0047397A"/>
    <w:rsid w:val="00476317"/>
    <w:rsid w:val="00490515"/>
    <w:rsid w:val="004913D6"/>
    <w:rsid w:val="004A7686"/>
    <w:rsid w:val="004C4202"/>
    <w:rsid w:val="004F081E"/>
    <w:rsid w:val="00533201"/>
    <w:rsid w:val="00534AC0"/>
    <w:rsid w:val="00580ACF"/>
    <w:rsid w:val="0059031F"/>
    <w:rsid w:val="005B7820"/>
    <w:rsid w:val="005C04D0"/>
    <w:rsid w:val="005D0816"/>
    <w:rsid w:val="005D22C7"/>
    <w:rsid w:val="005E07CB"/>
    <w:rsid w:val="005E3887"/>
    <w:rsid w:val="005F763E"/>
    <w:rsid w:val="00600DD5"/>
    <w:rsid w:val="00622E99"/>
    <w:rsid w:val="00625BDE"/>
    <w:rsid w:val="00626BC6"/>
    <w:rsid w:val="00643BB8"/>
    <w:rsid w:val="006475BA"/>
    <w:rsid w:val="00657229"/>
    <w:rsid w:val="0066605F"/>
    <w:rsid w:val="00674499"/>
    <w:rsid w:val="00677492"/>
    <w:rsid w:val="00680E50"/>
    <w:rsid w:val="00691E6B"/>
    <w:rsid w:val="006D3E6F"/>
    <w:rsid w:val="007053DA"/>
    <w:rsid w:val="00706423"/>
    <w:rsid w:val="00712EB1"/>
    <w:rsid w:val="00716465"/>
    <w:rsid w:val="007177AC"/>
    <w:rsid w:val="00726802"/>
    <w:rsid w:val="00736959"/>
    <w:rsid w:val="007406B8"/>
    <w:rsid w:val="007675AA"/>
    <w:rsid w:val="007773AF"/>
    <w:rsid w:val="00792B4A"/>
    <w:rsid w:val="007B10B7"/>
    <w:rsid w:val="007B3F8B"/>
    <w:rsid w:val="007B4D54"/>
    <w:rsid w:val="007C0A85"/>
    <w:rsid w:val="007C10BF"/>
    <w:rsid w:val="007C33E7"/>
    <w:rsid w:val="007F7AE8"/>
    <w:rsid w:val="008032BA"/>
    <w:rsid w:val="0083089E"/>
    <w:rsid w:val="00841D53"/>
    <w:rsid w:val="0085673D"/>
    <w:rsid w:val="00860CEA"/>
    <w:rsid w:val="00861298"/>
    <w:rsid w:val="00864CD4"/>
    <w:rsid w:val="008773E9"/>
    <w:rsid w:val="00883F7F"/>
    <w:rsid w:val="00884923"/>
    <w:rsid w:val="0088735B"/>
    <w:rsid w:val="00893391"/>
    <w:rsid w:val="00896BCA"/>
    <w:rsid w:val="008A40BE"/>
    <w:rsid w:val="008C47BD"/>
    <w:rsid w:val="008C4835"/>
    <w:rsid w:val="008D61CE"/>
    <w:rsid w:val="009010F6"/>
    <w:rsid w:val="0093157C"/>
    <w:rsid w:val="009522A7"/>
    <w:rsid w:val="009539C0"/>
    <w:rsid w:val="00957F1F"/>
    <w:rsid w:val="00995A56"/>
    <w:rsid w:val="00995E8D"/>
    <w:rsid w:val="009A3B6A"/>
    <w:rsid w:val="009A5C78"/>
    <w:rsid w:val="009C14E8"/>
    <w:rsid w:val="009F0746"/>
    <w:rsid w:val="009F522E"/>
    <w:rsid w:val="009F6A4B"/>
    <w:rsid w:val="00A03200"/>
    <w:rsid w:val="00A11FFA"/>
    <w:rsid w:val="00A12392"/>
    <w:rsid w:val="00A147C5"/>
    <w:rsid w:val="00A20926"/>
    <w:rsid w:val="00A5039C"/>
    <w:rsid w:val="00A61AC1"/>
    <w:rsid w:val="00A63382"/>
    <w:rsid w:val="00A72918"/>
    <w:rsid w:val="00A94C0D"/>
    <w:rsid w:val="00AB2167"/>
    <w:rsid w:val="00AC22FC"/>
    <w:rsid w:val="00AE291B"/>
    <w:rsid w:val="00AF015B"/>
    <w:rsid w:val="00AF0BD7"/>
    <w:rsid w:val="00AF6839"/>
    <w:rsid w:val="00B13285"/>
    <w:rsid w:val="00B501C0"/>
    <w:rsid w:val="00B50C6F"/>
    <w:rsid w:val="00B573FB"/>
    <w:rsid w:val="00B61468"/>
    <w:rsid w:val="00B67FC2"/>
    <w:rsid w:val="00B77BC2"/>
    <w:rsid w:val="00BB67D7"/>
    <w:rsid w:val="00BD42B7"/>
    <w:rsid w:val="00C055B5"/>
    <w:rsid w:val="00C644EF"/>
    <w:rsid w:val="00C67303"/>
    <w:rsid w:val="00C735FE"/>
    <w:rsid w:val="00CB0636"/>
    <w:rsid w:val="00CB1A9B"/>
    <w:rsid w:val="00CC0C7B"/>
    <w:rsid w:val="00CC0D55"/>
    <w:rsid w:val="00CC1D79"/>
    <w:rsid w:val="00CC3DE1"/>
    <w:rsid w:val="00CC5F2F"/>
    <w:rsid w:val="00CC69D8"/>
    <w:rsid w:val="00D03441"/>
    <w:rsid w:val="00D35E90"/>
    <w:rsid w:val="00D35ED0"/>
    <w:rsid w:val="00D40CD3"/>
    <w:rsid w:val="00D40CE1"/>
    <w:rsid w:val="00D43211"/>
    <w:rsid w:val="00D62ECF"/>
    <w:rsid w:val="00D63054"/>
    <w:rsid w:val="00D63E6A"/>
    <w:rsid w:val="00D8351A"/>
    <w:rsid w:val="00DA4B5E"/>
    <w:rsid w:val="00DB192B"/>
    <w:rsid w:val="00DB3DAB"/>
    <w:rsid w:val="00DB7DB9"/>
    <w:rsid w:val="00DC5213"/>
    <w:rsid w:val="00DC60E9"/>
    <w:rsid w:val="00DE5439"/>
    <w:rsid w:val="00DE602B"/>
    <w:rsid w:val="00E05478"/>
    <w:rsid w:val="00E71F86"/>
    <w:rsid w:val="00E730F5"/>
    <w:rsid w:val="00E73714"/>
    <w:rsid w:val="00E85092"/>
    <w:rsid w:val="00E9217A"/>
    <w:rsid w:val="00E94DB7"/>
    <w:rsid w:val="00EA24A2"/>
    <w:rsid w:val="00EA59E2"/>
    <w:rsid w:val="00EB31B4"/>
    <w:rsid w:val="00EC1310"/>
    <w:rsid w:val="00EC5F64"/>
    <w:rsid w:val="00ED1CB5"/>
    <w:rsid w:val="00ED24A3"/>
    <w:rsid w:val="00ED5B59"/>
    <w:rsid w:val="00ED6E47"/>
    <w:rsid w:val="00EF2968"/>
    <w:rsid w:val="00F01F92"/>
    <w:rsid w:val="00F139B8"/>
    <w:rsid w:val="00F22273"/>
    <w:rsid w:val="00F27290"/>
    <w:rsid w:val="00F27C1E"/>
    <w:rsid w:val="00F33107"/>
    <w:rsid w:val="00F423B8"/>
    <w:rsid w:val="00F51142"/>
    <w:rsid w:val="00F64BD5"/>
    <w:rsid w:val="00F71E90"/>
    <w:rsid w:val="00F77489"/>
    <w:rsid w:val="00F77D21"/>
    <w:rsid w:val="00FB6071"/>
    <w:rsid w:val="00FB7724"/>
    <w:rsid w:val="00FC4AC6"/>
    <w:rsid w:val="00FF4D25"/>
    <w:rsid w:val="01506862"/>
    <w:rsid w:val="16F17307"/>
    <w:rsid w:val="1EB0574F"/>
    <w:rsid w:val="1F3D3B7F"/>
    <w:rsid w:val="201B1136"/>
    <w:rsid w:val="253C5E82"/>
    <w:rsid w:val="42A77A63"/>
    <w:rsid w:val="49893D75"/>
    <w:rsid w:val="4E166A99"/>
    <w:rsid w:val="6E1E05A0"/>
    <w:rsid w:val="72D34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5B5"/>
    <w:pPr>
      <w:spacing w:after="200" w:line="276" w:lineRule="auto"/>
    </w:pPr>
    <w:rPr>
      <w:sz w:val="22"/>
      <w:szCs w:val="22"/>
    </w:rPr>
  </w:style>
  <w:style w:type="paragraph" w:styleId="1">
    <w:name w:val="heading 1"/>
    <w:basedOn w:val="a"/>
    <w:next w:val="a"/>
    <w:link w:val="10"/>
    <w:uiPriority w:val="9"/>
    <w:qFormat/>
    <w:rsid w:val="00FF4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27C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F4D25"/>
    <w:rPr>
      <w:color w:val="0000FF"/>
      <w:u w:val="single"/>
    </w:rPr>
  </w:style>
  <w:style w:type="character" w:styleId="a4">
    <w:name w:val="Strong"/>
    <w:uiPriority w:val="22"/>
    <w:qFormat/>
    <w:rsid w:val="00FF4D25"/>
    <w:rPr>
      <w:b/>
      <w:bCs/>
    </w:rPr>
  </w:style>
  <w:style w:type="paragraph" w:styleId="a5">
    <w:name w:val="Balloon Text"/>
    <w:basedOn w:val="a"/>
    <w:link w:val="a6"/>
    <w:uiPriority w:val="99"/>
    <w:semiHidden/>
    <w:unhideWhenUsed/>
    <w:qFormat/>
    <w:rsid w:val="00FF4D25"/>
    <w:pPr>
      <w:spacing w:after="0" w:line="240" w:lineRule="auto"/>
    </w:pPr>
    <w:rPr>
      <w:rFonts w:ascii="Tahoma" w:hAnsi="Tahoma" w:cs="Tahoma"/>
      <w:sz w:val="16"/>
      <w:szCs w:val="16"/>
    </w:rPr>
  </w:style>
  <w:style w:type="paragraph" w:styleId="a7">
    <w:name w:val="header"/>
    <w:basedOn w:val="a"/>
    <w:link w:val="a8"/>
    <w:uiPriority w:val="99"/>
    <w:unhideWhenUsed/>
    <w:qFormat/>
    <w:rsid w:val="00FF4D25"/>
    <w:pPr>
      <w:tabs>
        <w:tab w:val="center" w:pos="4677"/>
        <w:tab w:val="right" w:pos="9355"/>
      </w:tabs>
      <w:spacing w:after="0" w:line="240" w:lineRule="auto"/>
    </w:pPr>
  </w:style>
  <w:style w:type="paragraph" w:styleId="a9">
    <w:name w:val="Body Text"/>
    <w:basedOn w:val="a"/>
    <w:link w:val="aa"/>
    <w:qFormat/>
    <w:rsid w:val="00FF4D25"/>
    <w:pPr>
      <w:spacing w:after="0" w:line="240" w:lineRule="auto"/>
    </w:pPr>
    <w:rPr>
      <w:rFonts w:ascii="Times New Roman" w:eastAsia="Times New Roman" w:hAnsi="Times New Roman" w:cs="Times New Roman"/>
      <w:sz w:val="32"/>
      <w:szCs w:val="32"/>
    </w:rPr>
  </w:style>
  <w:style w:type="paragraph" w:styleId="ab">
    <w:name w:val="footer"/>
    <w:basedOn w:val="a"/>
    <w:link w:val="ac"/>
    <w:uiPriority w:val="99"/>
    <w:unhideWhenUsed/>
    <w:qFormat/>
    <w:rsid w:val="00FF4D25"/>
    <w:pPr>
      <w:tabs>
        <w:tab w:val="center" w:pos="4677"/>
        <w:tab w:val="right" w:pos="9355"/>
      </w:tabs>
      <w:spacing w:after="0" w:line="240" w:lineRule="auto"/>
    </w:pPr>
  </w:style>
  <w:style w:type="paragraph" w:styleId="ad">
    <w:name w:val="Normal (Web)"/>
    <w:basedOn w:val="a"/>
    <w:uiPriority w:val="99"/>
    <w:unhideWhenUsed/>
    <w:qFormat/>
    <w:rsid w:val="00FF4D25"/>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qFormat/>
    <w:rsid w:val="00FF4D25"/>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Текст выноски Знак"/>
    <w:basedOn w:val="a0"/>
    <w:link w:val="a5"/>
    <w:uiPriority w:val="99"/>
    <w:semiHidden/>
    <w:qFormat/>
    <w:rsid w:val="00FF4D25"/>
    <w:rPr>
      <w:rFonts w:ascii="Tahoma" w:hAnsi="Tahoma" w:cs="Tahoma"/>
      <w:sz w:val="16"/>
      <w:szCs w:val="16"/>
    </w:rPr>
  </w:style>
  <w:style w:type="paragraph" w:styleId="af">
    <w:name w:val="List Paragraph"/>
    <w:basedOn w:val="a"/>
    <w:uiPriority w:val="34"/>
    <w:qFormat/>
    <w:rsid w:val="00FF4D25"/>
    <w:pPr>
      <w:ind w:left="720"/>
      <w:contextualSpacing/>
    </w:pPr>
    <w:rPr>
      <w:rFonts w:eastAsiaTheme="minorHAnsi"/>
      <w:lang w:eastAsia="en-US"/>
    </w:rPr>
  </w:style>
  <w:style w:type="character" w:customStyle="1" w:styleId="apple-converted-space">
    <w:name w:val="apple-converted-space"/>
    <w:basedOn w:val="a0"/>
    <w:qFormat/>
    <w:rsid w:val="00FF4D25"/>
  </w:style>
  <w:style w:type="character" w:customStyle="1" w:styleId="aa">
    <w:name w:val="Основной текст Знак"/>
    <w:basedOn w:val="a0"/>
    <w:link w:val="a9"/>
    <w:qFormat/>
    <w:rsid w:val="00FF4D25"/>
    <w:rPr>
      <w:rFonts w:ascii="Times New Roman" w:eastAsia="Times New Roman" w:hAnsi="Times New Roman" w:cs="Times New Roman"/>
      <w:sz w:val="32"/>
      <w:szCs w:val="32"/>
    </w:rPr>
  </w:style>
  <w:style w:type="paragraph" w:customStyle="1" w:styleId="center">
    <w:name w:val="center"/>
    <w:basedOn w:val="a"/>
    <w:qFormat/>
    <w:rsid w:val="00FF4D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left">
    <w:name w:val="p12_left"/>
    <w:basedOn w:val="a"/>
    <w:qFormat/>
    <w:rsid w:val="00FF4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qFormat/>
    <w:rsid w:val="00FF4D25"/>
    <w:rPr>
      <w:rFonts w:ascii="Times New Roman" w:eastAsia="Times New Roman" w:hAnsi="Times New Roman" w:cs="Times New Roman"/>
      <w:b/>
      <w:bCs/>
      <w:kern w:val="36"/>
      <w:sz w:val="48"/>
      <w:szCs w:val="48"/>
    </w:rPr>
  </w:style>
  <w:style w:type="character" w:customStyle="1" w:styleId="a8">
    <w:name w:val="Верхний колонтитул Знак"/>
    <w:basedOn w:val="a0"/>
    <w:link w:val="a7"/>
    <w:uiPriority w:val="99"/>
    <w:qFormat/>
    <w:rsid w:val="00FF4D25"/>
  </w:style>
  <w:style w:type="character" w:customStyle="1" w:styleId="ac">
    <w:name w:val="Нижний колонтитул Знак"/>
    <w:basedOn w:val="a0"/>
    <w:link w:val="ab"/>
    <w:uiPriority w:val="99"/>
    <w:qFormat/>
    <w:rsid w:val="00FF4D25"/>
  </w:style>
  <w:style w:type="paragraph" w:styleId="af0">
    <w:name w:val="No Spacing"/>
    <w:uiPriority w:val="1"/>
    <w:qFormat/>
    <w:rsid w:val="00FF4D25"/>
    <w:rPr>
      <w:sz w:val="22"/>
      <w:szCs w:val="22"/>
    </w:rPr>
  </w:style>
  <w:style w:type="character" w:customStyle="1" w:styleId="fontstyle01">
    <w:name w:val="fontstyle01"/>
    <w:basedOn w:val="a0"/>
    <w:qFormat/>
    <w:rsid w:val="00FF4D25"/>
    <w:rPr>
      <w:rFonts w:ascii="Times New Roman" w:hAnsi="Times New Roman" w:cs="Times New Roman" w:hint="default"/>
      <w:color w:val="000000"/>
      <w:sz w:val="28"/>
      <w:szCs w:val="28"/>
    </w:rPr>
  </w:style>
  <w:style w:type="paragraph" w:customStyle="1" w:styleId="21">
    <w:name w:val="Стиль2"/>
    <w:basedOn w:val="a"/>
    <w:qFormat/>
    <w:rsid w:val="00FF4D25"/>
    <w:pPr>
      <w:spacing w:after="0" w:line="360" w:lineRule="auto"/>
      <w:jc w:val="center"/>
    </w:pPr>
    <w:rPr>
      <w:rFonts w:ascii="Times New Roman" w:eastAsia="Times New Roman" w:hAnsi="Times New Roman" w:cs="Times New Roman"/>
      <w:sz w:val="32"/>
      <w:szCs w:val="32"/>
    </w:rPr>
  </w:style>
  <w:style w:type="paragraph" w:customStyle="1" w:styleId="TableParagraph">
    <w:name w:val="Table Paragraph"/>
    <w:basedOn w:val="a"/>
    <w:uiPriority w:val="1"/>
    <w:qFormat/>
    <w:rsid w:val="00FF4D25"/>
    <w:rPr>
      <w:rFonts w:ascii="Times New Roman" w:eastAsia="Times New Roman" w:hAnsi="Times New Roman" w:cs="Times New Roman"/>
      <w:lang w:eastAsia="en-US"/>
    </w:rPr>
  </w:style>
  <w:style w:type="paragraph" w:styleId="af1">
    <w:name w:val="TOC Heading"/>
    <w:basedOn w:val="1"/>
    <w:next w:val="a"/>
    <w:uiPriority w:val="39"/>
    <w:unhideWhenUsed/>
    <w:qFormat/>
    <w:rsid w:val="00077895"/>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0">
    <w:name w:val="Заголовок 2 Знак"/>
    <w:basedOn w:val="a0"/>
    <w:link w:val="2"/>
    <w:uiPriority w:val="9"/>
    <w:rsid w:val="00F27C1E"/>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626BC6"/>
    <w:pPr>
      <w:spacing w:after="100"/>
    </w:pPr>
  </w:style>
  <w:style w:type="paragraph" w:styleId="22">
    <w:name w:val="toc 2"/>
    <w:basedOn w:val="a"/>
    <w:next w:val="a"/>
    <w:autoRedefine/>
    <w:uiPriority w:val="39"/>
    <w:unhideWhenUsed/>
    <w:rsid w:val="003375FB"/>
    <w:pPr>
      <w:tabs>
        <w:tab w:val="left" w:pos="880"/>
        <w:tab w:val="right" w:leader="dot" w:pos="9339"/>
      </w:tabs>
      <w:spacing w:after="100"/>
      <w:ind w:left="220"/>
    </w:pPr>
    <w:rPr>
      <w:rFonts w:ascii="Times New Roman" w:hAnsi="Times New Roman" w:cs="Times New Roman"/>
      <w:noProof/>
      <w:sz w:val="28"/>
      <w:szCs w:val="28"/>
    </w:rPr>
  </w:style>
  <w:style w:type="paragraph" w:styleId="3">
    <w:name w:val="toc 3"/>
    <w:basedOn w:val="a"/>
    <w:next w:val="a"/>
    <w:autoRedefine/>
    <w:uiPriority w:val="39"/>
    <w:unhideWhenUsed/>
    <w:rsid w:val="00C055B5"/>
    <w:pPr>
      <w:spacing w:after="100" w:line="259" w:lineRule="auto"/>
      <w:ind w:left="440"/>
    </w:pPr>
    <w:rPr>
      <w:rFonts w:cs="Times New Roman"/>
    </w:rPr>
  </w:style>
</w:styles>
</file>

<file path=word/webSettings.xml><?xml version="1.0" encoding="utf-8"?>
<w:webSettings xmlns:r="http://schemas.openxmlformats.org/officeDocument/2006/relationships" xmlns:w="http://schemas.openxmlformats.org/wordprocessingml/2006/main">
  <w:divs>
    <w:div w:id="31171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oleObject" Target="embeddings/oleObject25.bin"/><Relationship Id="rId63" Type="http://schemas.openxmlformats.org/officeDocument/2006/relationships/chart" Target="charts/chart6.xml"/><Relationship Id="rId68" Type="http://schemas.openxmlformats.org/officeDocument/2006/relationships/hyperlink" Target="https://runetmir.com/sportnorm/normativa-bega-800-metrov" TargetMode="External"/><Relationship Id="rId76" Type="http://schemas.openxmlformats.org/officeDocument/2006/relationships/hyperlink" Target="https://runetmir.com/sportnorm/pryzhki-v-dlinu-s-razbega-normativy" TargetMode="External"/><Relationship Id="rId84" Type="http://schemas.openxmlformats.org/officeDocument/2006/relationships/hyperlink" Target="https://runetmir.com/sportnorm/normativy-metaniya-tennisnogo-myacha" TargetMode="External"/><Relationship Id="rId89" Type="http://schemas.openxmlformats.org/officeDocument/2006/relationships/hyperlink" Target="https://runetmir.com/sportnorm/naklony-vpered" TargetMode="External"/><Relationship Id="rId7" Type="http://schemas.openxmlformats.org/officeDocument/2006/relationships/endnotes" Target="endnotes.xml"/><Relationship Id="rId71" Type="http://schemas.openxmlformats.org/officeDocument/2006/relationships/hyperlink" Target="https://runetmir.com/sportnorm/normativy-bega-na-1000-metrov-1-km"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image" Target="media/image21.wmf"/><Relationship Id="rId53" Type="http://schemas.openxmlformats.org/officeDocument/2006/relationships/oleObject" Target="embeddings/oleObject23.bin"/><Relationship Id="rId58" Type="http://schemas.openxmlformats.org/officeDocument/2006/relationships/chart" Target="charts/chart1.xml"/><Relationship Id="rId66" Type="http://schemas.openxmlformats.org/officeDocument/2006/relationships/hyperlink" Target="https://runetmir.com/sportnorm/normativy-bega-na-60-m" TargetMode="External"/><Relationship Id="rId74" Type="http://schemas.openxmlformats.org/officeDocument/2006/relationships/hyperlink" Target="https://runetmir.com/sportnorm/mnogoskoki-normativy-i-texnika-vypolneniya" TargetMode="External"/><Relationship Id="rId79" Type="http://schemas.openxmlformats.org/officeDocument/2006/relationships/hyperlink" Target="https://runetmir.com/sportnorm/pryzhki-na-skakalke-normativy" TargetMode="External"/><Relationship Id="rId87" Type="http://schemas.openxmlformats.org/officeDocument/2006/relationships/hyperlink" Target="https://runetmir.com/sportnorm/normativy-pressa" TargetMode="External"/><Relationship Id="rId5" Type="http://schemas.openxmlformats.org/officeDocument/2006/relationships/webSettings" Target="webSettings.xml"/><Relationship Id="rId61" Type="http://schemas.openxmlformats.org/officeDocument/2006/relationships/chart" Target="charts/chart4.xml"/><Relationship Id="rId82" Type="http://schemas.openxmlformats.org/officeDocument/2006/relationships/hyperlink" Target="https://runetmir.com/sportnorm/prisedaniya-na-odnoj-noge-pistolet" TargetMode="External"/><Relationship Id="rId90" Type="http://schemas.openxmlformats.org/officeDocument/2006/relationships/hyperlink" Target="https://runetmir.com/sportnorm/normativy-5-klass-fizkultura" TargetMode="External"/><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8.bin"/><Relationship Id="rId56" Type="http://schemas.openxmlformats.org/officeDocument/2006/relationships/image" Target="media/image23.wmf"/><Relationship Id="rId64" Type="http://schemas.openxmlformats.org/officeDocument/2006/relationships/hyperlink" Target="https://runetmir.com/sportnorm/normativy-bega-30-metrov" TargetMode="External"/><Relationship Id="rId69" Type="http://schemas.openxmlformats.org/officeDocument/2006/relationships/hyperlink" Target="https://runetmir.com/sportnorm/normativy-chelnochnogo-bega" TargetMode="External"/><Relationship Id="rId77" Type="http://schemas.openxmlformats.org/officeDocument/2006/relationships/hyperlink" Target="https://runetmir.com/sportnorm/pryzhok-v-vysotu-s-razbega-sposobom-pereshagivanie" TargetMode="Externa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hyperlink" Target="https://runetmir.com/sportnorm/normativy-bega-2000-metrov-2-km" TargetMode="External"/><Relationship Id="rId80" Type="http://schemas.openxmlformats.org/officeDocument/2006/relationships/hyperlink" Target="https://runetmir.com/sportnorm/pryzhki-na-skakalke-normativy" TargetMode="External"/><Relationship Id="rId85" Type="http://schemas.openxmlformats.org/officeDocument/2006/relationships/hyperlink" Target="https://runetmir.com/sportnorm/brosok-nabivnogo-myacha-normativy"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chart" Target="charts/chart2.xml"/><Relationship Id="rId67" Type="http://schemas.openxmlformats.org/officeDocument/2006/relationships/hyperlink" Target="https://runetmir.com/sportnorm/normativy-bega-200-metrov" TargetMode="External"/><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chart" Target="charts/chart5.xml"/><Relationship Id="rId70" Type="http://schemas.openxmlformats.org/officeDocument/2006/relationships/hyperlink" Target="https://runetmir.com/sportnorm/normativy-chelnochnogo-bega" TargetMode="External"/><Relationship Id="rId75" Type="http://schemas.openxmlformats.org/officeDocument/2006/relationships/hyperlink" Target="https://runetmir.com/sportnorm/pryzhki-v-dlinu-s-mesta" TargetMode="External"/><Relationship Id="rId83" Type="http://schemas.openxmlformats.org/officeDocument/2006/relationships/hyperlink" Target="https://runetmir.com/sportnorm/metanie-myacha-vesom-150-g" TargetMode="External"/><Relationship Id="rId88" Type="http://schemas.openxmlformats.org/officeDocument/2006/relationships/hyperlink" Target="https://runetmir.com/sportnorm/normativy-pressa" TargetMode="External"/><Relationship Id="rId9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6.bin"/><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chart" Target="charts/chart3.xml"/><Relationship Id="rId65" Type="http://schemas.openxmlformats.org/officeDocument/2006/relationships/hyperlink" Target="https://runetmir.com/sportnorm/normativy-bega-30-metrov" TargetMode="External"/><Relationship Id="rId73" Type="http://schemas.openxmlformats.org/officeDocument/2006/relationships/hyperlink" Target="https://runetmir.com/sportnorm/mnogoskoki-normativy-i-texnika-vypolneniya" TargetMode="External"/><Relationship Id="rId78" Type="http://schemas.openxmlformats.org/officeDocument/2006/relationships/hyperlink" Target="https://runetmir.com/sportnorm/trojnoj-pryzhok-s-razbega-texnika-i-normativy" TargetMode="External"/><Relationship Id="rId81" Type="http://schemas.openxmlformats.org/officeDocument/2006/relationships/hyperlink" Target="https://runetmir.com/sportnorm/prisedaniya-normativy" TargetMode="External"/><Relationship Id="rId86" Type="http://schemas.openxmlformats.org/officeDocument/2006/relationships/hyperlink" Target="https://runetmir.com/sportnorm/normativ-podtyagivani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manualLayout>
          <c:layoutTarget val="inner"/>
          <c:xMode val="edge"/>
          <c:yMode val="edge"/>
          <c:x val="0.1239017768518846"/>
          <c:y val="5.8760683760683781E-2"/>
          <c:w val="0.8486941374480661"/>
          <c:h val="0.5872682381048524"/>
        </c:manualLayout>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Прыжки в длину, см</c:v>
                </c:pt>
                <c:pt idx="1">
                  <c:v>Челночный бег 3х10 м, сек</c:v>
                </c:pt>
                <c:pt idx="2">
                  <c:v>Ведение мяча, сек</c:v>
                </c:pt>
                <c:pt idx="3">
                  <c:v>Бросок мяча в цель, очков</c:v>
                </c:pt>
              </c:strCache>
            </c:strRef>
          </c:cat>
          <c:val>
            <c:numRef>
              <c:f>Sheet1!$B$2:$B$5</c:f>
              <c:numCache>
                <c:formatCode>General</c:formatCode>
                <c:ptCount val="4"/>
                <c:pt idx="0">
                  <c:v>150.5</c:v>
                </c:pt>
                <c:pt idx="1">
                  <c:v>9.33</c:v>
                </c:pt>
                <c:pt idx="2">
                  <c:v>19.7</c:v>
                </c:pt>
                <c:pt idx="3">
                  <c:v>8.360000000000003</c:v>
                </c:pt>
              </c:numCache>
            </c:numRef>
          </c:val>
          <c:extLst xmlns:c16r2="http://schemas.microsoft.com/office/drawing/2015/06/chart">
            <c:ext xmlns:c16="http://schemas.microsoft.com/office/drawing/2014/chart" uri="{C3380CC4-5D6E-409C-BE32-E72D297353CC}">
              <c16:uniqueId val="{00000000-574A-4DBA-903D-99CCA357A104}"/>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Прыжки в длину, см</c:v>
                </c:pt>
                <c:pt idx="1">
                  <c:v>Челночный бег 3х10 м, сек</c:v>
                </c:pt>
                <c:pt idx="2">
                  <c:v>Ведение мяча, сек</c:v>
                </c:pt>
                <c:pt idx="3">
                  <c:v>Бросок мяча в цель, очков</c:v>
                </c:pt>
              </c:strCache>
            </c:strRef>
          </c:cat>
          <c:val>
            <c:numRef>
              <c:f>Sheet1!$C$2:$C$5</c:f>
              <c:numCache>
                <c:formatCode>General</c:formatCode>
                <c:ptCount val="4"/>
                <c:pt idx="0">
                  <c:v>153.5</c:v>
                </c:pt>
                <c:pt idx="1">
                  <c:v>9.2200000000000024</c:v>
                </c:pt>
                <c:pt idx="2">
                  <c:v>18.399999999999999</c:v>
                </c:pt>
                <c:pt idx="3">
                  <c:v>8.4500000000000028</c:v>
                </c:pt>
              </c:numCache>
            </c:numRef>
          </c:val>
          <c:extLst xmlns:c16r2="http://schemas.microsoft.com/office/drawing/2015/06/chart">
            <c:ext xmlns:c16="http://schemas.microsoft.com/office/drawing/2014/chart" uri="{C3380CC4-5D6E-409C-BE32-E72D297353CC}">
              <c16:uniqueId val="{00000001-574A-4DBA-903D-99CCA357A104}"/>
            </c:ext>
          </c:extLst>
        </c:ser>
        <c:ser>
          <c:idx val="2"/>
          <c:order val="2"/>
          <c:tx>
            <c:strRef>
              <c:f>Sheet1!#REF!</c:f>
              <c:strCache>
                <c:ptCount val="1"/>
              </c:strCache>
            </c:strRef>
          </c:tx>
          <c:spPr>
            <a:solidFill>
              <a:schemeClr val="dk1">
                <a:tint val="75000"/>
              </a:schemeClr>
            </a:solidFill>
            <a:ln>
              <a:noFill/>
            </a:ln>
            <a:effectLst/>
          </c:spPr>
          <c:dLbls>
            <c:delete val="1"/>
          </c:dLbls>
          <c:cat>
            <c:strRef>
              <c:f>Sheet1!$A$2:$A$5</c:f>
              <c:strCache>
                <c:ptCount val="4"/>
                <c:pt idx="0">
                  <c:v>Прыжки в длину, см</c:v>
                </c:pt>
                <c:pt idx="1">
                  <c:v>Челночный бег 3х10 м, сек</c:v>
                </c:pt>
                <c:pt idx="2">
                  <c:v>Ведение мяча, сек</c:v>
                </c:pt>
                <c:pt idx="3">
                  <c:v>Бросок мяча в цель, очков</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574A-4DBA-903D-99CCA357A104}"/>
            </c:ext>
          </c:extLst>
        </c:ser>
        <c:dLbls>
          <c:showVal val="1"/>
        </c:dLbls>
        <c:gapWidth val="219"/>
        <c:overlap val="-27"/>
        <c:axId val="87174528"/>
        <c:axId val="87188992"/>
      </c:barChart>
      <c:catAx>
        <c:axId val="87174528"/>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показатель обучающихся</a:t>
                </a:r>
                <a:endParaRPr lang="ru-RU"/>
              </a:p>
            </c:rich>
          </c:tx>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188992"/>
        <c:crosses val="autoZero"/>
        <c:auto val="1"/>
        <c:lblAlgn val="ctr"/>
        <c:lblOffset val="100"/>
      </c:catAx>
      <c:valAx>
        <c:axId val="87188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Результат</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174528"/>
        <c:crosses val="autoZero"/>
        <c:crossBetween val="between"/>
      </c:valAx>
      <c:spPr>
        <a:noFill/>
        <a:ln>
          <a:noFill/>
        </a:ln>
        <a:effectLst/>
      </c:spPr>
    </c:plotArea>
    <c:legend>
      <c:legendPos val="b"/>
      <c:legendEntry>
        <c:idx val="2"/>
        <c:delete val="1"/>
      </c:legendEntry>
      <c:layout>
        <c:manualLayout>
          <c:xMode val="edge"/>
          <c:yMode val="edge"/>
          <c:x val="0.38286783658769125"/>
          <c:y val="7.1179924624806559E-2"/>
          <c:w val="0.59799128247982503"/>
          <c:h val="9.01448616999799E-2"/>
        </c:manualLayout>
      </c:layout>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style val="1"/>
  <c:chart>
    <c:autoTitleDeleted val="1"/>
    <c:plotArea>
      <c:layout>
        <c:manualLayout>
          <c:layoutTarget val="inner"/>
          <c:xMode val="edge"/>
          <c:yMode val="edge"/>
          <c:x val="0.11672588182574736"/>
          <c:y val="4.8589664401894203E-2"/>
          <c:w val="0.85733507777991169"/>
          <c:h val="0.76145768993205676"/>
        </c:manualLayout>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Прыжки в длину, см</c:v>
                </c:pt>
                <c:pt idx="1">
                  <c:v>Челночный бег 3х10 м, сек</c:v>
                </c:pt>
                <c:pt idx="2">
                  <c:v>Ведение мяча, сек</c:v>
                </c:pt>
                <c:pt idx="3">
                  <c:v>Бросок мяча в цель, очки</c:v>
                </c:pt>
              </c:strCache>
            </c:strRef>
          </c:cat>
          <c:val>
            <c:numRef>
              <c:f>Sheet1!$B$2:$B$5</c:f>
              <c:numCache>
                <c:formatCode>General</c:formatCode>
                <c:ptCount val="4"/>
                <c:pt idx="0">
                  <c:v>167.48000000000005</c:v>
                </c:pt>
                <c:pt idx="1">
                  <c:v>9.0500000000000007</c:v>
                </c:pt>
                <c:pt idx="2">
                  <c:v>17.27</c:v>
                </c:pt>
                <c:pt idx="3">
                  <c:v>9.58</c:v>
                </c:pt>
              </c:numCache>
            </c:numRef>
          </c:val>
          <c:extLst xmlns:c16r2="http://schemas.microsoft.com/office/drawing/2015/06/chart">
            <c:ext xmlns:c16="http://schemas.microsoft.com/office/drawing/2014/chart" uri="{C3380CC4-5D6E-409C-BE32-E72D297353CC}">
              <c16:uniqueId val="{00000000-CFF7-4556-AF27-217DD474C532}"/>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Прыжки в длину, см</c:v>
                </c:pt>
                <c:pt idx="1">
                  <c:v>Челночный бег 3х10 м, сек</c:v>
                </c:pt>
                <c:pt idx="2">
                  <c:v>Ведение мяча, сек</c:v>
                </c:pt>
                <c:pt idx="3">
                  <c:v>Бросок мяча в цель, очки</c:v>
                </c:pt>
              </c:strCache>
            </c:strRef>
          </c:cat>
          <c:val>
            <c:numRef>
              <c:f>Sheet1!$C$2:$C$5</c:f>
              <c:numCache>
                <c:formatCode>General</c:formatCode>
                <c:ptCount val="4"/>
                <c:pt idx="0">
                  <c:v>176.4</c:v>
                </c:pt>
                <c:pt idx="1">
                  <c:v>8.7800000000000011</c:v>
                </c:pt>
                <c:pt idx="2">
                  <c:v>15.2</c:v>
                </c:pt>
                <c:pt idx="3">
                  <c:v>10.15</c:v>
                </c:pt>
              </c:numCache>
            </c:numRef>
          </c:val>
          <c:extLst xmlns:c16r2="http://schemas.microsoft.com/office/drawing/2015/06/chart">
            <c:ext xmlns:c16="http://schemas.microsoft.com/office/drawing/2014/chart" uri="{C3380CC4-5D6E-409C-BE32-E72D297353CC}">
              <c16:uniqueId val="{00000001-CFF7-4556-AF27-217DD474C532}"/>
            </c:ext>
          </c:extLst>
        </c:ser>
        <c:ser>
          <c:idx val="2"/>
          <c:order val="2"/>
          <c:tx>
            <c:strRef>
              <c:f>Sheet1!#REF!</c:f>
              <c:strCache>
                <c:ptCount val="1"/>
              </c:strCache>
            </c:strRef>
          </c:tx>
          <c:spPr>
            <a:solidFill>
              <a:schemeClr val="dk1">
                <a:tint val="75000"/>
              </a:schemeClr>
            </a:solidFill>
            <a:ln>
              <a:noFill/>
            </a:ln>
            <a:effectLst/>
          </c:spPr>
          <c:dLbls>
            <c:delete val="1"/>
          </c:dLbls>
          <c:cat>
            <c:strRef>
              <c:f>Sheet1!$A$2:$A$5</c:f>
              <c:strCache>
                <c:ptCount val="4"/>
                <c:pt idx="0">
                  <c:v>Прыжки в длину, см</c:v>
                </c:pt>
                <c:pt idx="1">
                  <c:v>Челночный бег 3х10 м, сек</c:v>
                </c:pt>
                <c:pt idx="2">
                  <c:v>Ведение мяча, сек</c:v>
                </c:pt>
                <c:pt idx="3">
                  <c:v>Бросок мяча в цель, очки</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CFF7-4556-AF27-217DD474C532}"/>
            </c:ext>
          </c:extLst>
        </c:ser>
        <c:dLbls>
          <c:showVal val="1"/>
        </c:dLbls>
        <c:gapWidth val="219"/>
        <c:overlap val="-27"/>
        <c:axId val="36418688"/>
        <c:axId val="36420608"/>
      </c:barChart>
      <c:catAx>
        <c:axId val="36418688"/>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показатель обучающихся</a:t>
                </a:r>
                <a:endParaRPr lang="ru-RU"/>
              </a:p>
            </c:rich>
          </c:tx>
          <c:layout>
            <c:manualLayout>
              <c:xMode val="edge"/>
              <c:yMode val="edge"/>
              <c:x val="0.30184027110940426"/>
              <c:y val="0.93366038669250095"/>
            </c:manualLayout>
          </c:layout>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36420608"/>
        <c:crosses val="autoZero"/>
        <c:auto val="1"/>
        <c:lblAlgn val="ctr"/>
        <c:lblOffset val="100"/>
      </c:catAx>
      <c:valAx>
        <c:axId val="364206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Результат</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36418688"/>
        <c:crosses val="autoZero"/>
        <c:crossBetween val="between"/>
      </c:valAx>
      <c:spPr>
        <a:noFill/>
        <a:ln>
          <a:noFill/>
        </a:ln>
        <a:effectLst/>
      </c:spPr>
    </c:plotArea>
    <c:legend>
      <c:legendPos val="b"/>
      <c:legendEntry>
        <c:idx val="2"/>
        <c:delete val="1"/>
      </c:legendEntry>
      <c:layout>
        <c:manualLayout>
          <c:xMode val="edge"/>
          <c:yMode val="edge"/>
          <c:x val="0.32577479834837736"/>
          <c:y val="6.2499484684833288E-2"/>
          <c:w val="0.6489085205812688"/>
          <c:h val="7.7989171510629229E-2"/>
        </c:manualLayout>
      </c:layout>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manualLayout>
          <c:layoutTarget val="inner"/>
          <c:xMode val="edge"/>
          <c:yMode val="edge"/>
          <c:x val="0.11919258997335089"/>
          <c:y val="5.4039593365436116E-2"/>
          <c:w val="0.85592534777621576"/>
          <c:h val="0.72170849963390282"/>
        </c:manualLayout>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Sheet1!$B$2:$B$3</c:f>
              <c:numCache>
                <c:formatCode>General</c:formatCode>
                <c:ptCount val="2"/>
                <c:pt idx="0">
                  <c:v>150.59</c:v>
                </c:pt>
                <c:pt idx="1">
                  <c:v>157.47999999999999</c:v>
                </c:pt>
              </c:numCache>
            </c:numRef>
          </c:val>
          <c:extLst xmlns:c16r2="http://schemas.microsoft.com/office/drawing/2015/06/chart">
            <c:ext xmlns:c16="http://schemas.microsoft.com/office/drawing/2014/chart" uri="{C3380CC4-5D6E-409C-BE32-E72D297353CC}">
              <c16:uniqueId val="{00000000-B120-4140-913A-DEFDE27D02CD}"/>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Sheet1!$C$2:$C$3</c:f>
              <c:numCache>
                <c:formatCode>General</c:formatCode>
                <c:ptCount val="2"/>
                <c:pt idx="0">
                  <c:v>153.5</c:v>
                </c:pt>
                <c:pt idx="1">
                  <c:v>176.4</c:v>
                </c:pt>
              </c:numCache>
            </c:numRef>
          </c:val>
          <c:extLst xmlns:c16r2="http://schemas.microsoft.com/office/drawing/2015/06/chart">
            <c:ext xmlns:c16="http://schemas.microsoft.com/office/drawing/2014/chart" uri="{C3380CC4-5D6E-409C-BE32-E72D297353CC}">
              <c16:uniqueId val="{00000001-B120-4140-913A-DEFDE27D02CD}"/>
            </c:ext>
          </c:extLst>
        </c:ser>
        <c:ser>
          <c:idx val="2"/>
          <c:order val="2"/>
          <c:tx>
            <c:strRef>
              <c:f>Sheet1!#REF!</c:f>
              <c:strCache>
                <c:ptCount val="1"/>
              </c:strCache>
            </c:strRef>
          </c:tx>
          <c:spPr>
            <a:solidFill>
              <a:schemeClr val="dk1">
                <a:tint val="75000"/>
              </a:schemeClr>
            </a:solidFill>
            <a:ln>
              <a:noFill/>
            </a:ln>
            <a:effectLst/>
          </c:spPr>
          <c:dLbls>
            <c:delete val="1"/>
          </c:dLbls>
          <c:cat>
            <c:strRef>
              <c:f>Sheet1!$A$2:$A$3</c:f>
              <c:strCache>
                <c:ptCount val="2"/>
                <c:pt idx="0">
                  <c:v>До</c:v>
                </c:pt>
                <c:pt idx="1">
                  <c:v>После</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B120-4140-913A-DEFDE27D02CD}"/>
            </c:ext>
          </c:extLst>
        </c:ser>
        <c:dLbls>
          <c:showVal val="1"/>
        </c:dLbls>
        <c:gapWidth val="219"/>
        <c:overlap val="-27"/>
        <c:axId val="87202432"/>
        <c:axId val="87315200"/>
      </c:barChart>
      <c:catAx>
        <c:axId val="87202432"/>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показатель обучающихся</a:t>
                </a:r>
                <a:endParaRPr lang="ru-RU"/>
              </a:p>
            </c:rich>
          </c:tx>
          <c:layout>
            <c:manualLayout>
              <c:xMode val="edge"/>
              <c:yMode val="edge"/>
              <c:x val="0.28192382989366221"/>
              <c:y val="0.84860674453397222"/>
            </c:manualLayout>
          </c:layout>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315200"/>
        <c:crosses val="autoZero"/>
        <c:auto val="1"/>
        <c:lblAlgn val="ctr"/>
        <c:lblOffset val="100"/>
      </c:catAx>
      <c:valAx>
        <c:axId val="873152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Расстояние,</a:t>
                </a:r>
                <a:r>
                  <a:rPr lang="ru-RU" baseline="0"/>
                  <a:t> см</a:t>
                </a:r>
                <a:endParaRPr lang="ru-RU"/>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202432"/>
        <c:crosses val="autoZero"/>
        <c:crossBetween val="between"/>
      </c:valAx>
      <c:spPr>
        <a:noFill/>
        <a:ln>
          <a:noFill/>
        </a:ln>
        <a:effectLst/>
      </c:spPr>
    </c:plotArea>
    <c:legend>
      <c:legendPos val="b"/>
      <c:legendEntry>
        <c:idx val="2"/>
        <c:delete val="1"/>
      </c:legendEntry>
      <c:layout>
        <c:manualLayout>
          <c:xMode val="edge"/>
          <c:yMode val="edge"/>
          <c:x val="0.18505791239402858"/>
          <c:y val="0.92003762715426296"/>
          <c:w val="0.65726643150986219"/>
          <c:h val="7.1489591655311296E-2"/>
        </c:manualLayout>
      </c:layout>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Sheet1!$B$2:$B$3</c:f>
              <c:numCache>
                <c:formatCode>General</c:formatCode>
                <c:ptCount val="2"/>
                <c:pt idx="0">
                  <c:v>9.33</c:v>
                </c:pt>
                <c:pt idx="1">
                  <c:v>9.0500000000000007</c:v>
                </c:pt>
              </c:numCache>
            </c:numRef>
          </c:val>
          <c:extLst xmlns:c16r2="http://schemas.microsoft.com/office/drawing/2015/06/chart">
            <c:ext xmlns:c16="http://schemas.microsoft.com/office/drawing/2014/chart" uri="{C3380CC4-5D6E-409C-BE32-E72D297353CC}">
              <c16:uniqueId val="{00000000-2815-4803-AADC-5ABE818177A0}"/>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Sheet1!$C$2:$C$3</c:f>
              <c:numCache>
                <c:formatCode>General</c:formatCode>
                <c:ptCount val="2"/>
                <c:pt idx="0">
                  <c:v>9.2200000000000024</c:v>
                </c:pt>
                <c:pt idx="1">
                  <c:v>8.7800000000000011</c:v>
                </c:pt>
              </c:numCache>
            </c:numRef>
          </c:val>
          <c:extLst xmlns:c16r2="http://schemas.microsoft.com/office/drawing/2015/06/chart">
            <c:ext xmlns:c16="http://schemas.microsoft.com/office/drawing/2014/chart" uri="{C3380CC4-5D6E-409C-BE32-E72D297353CC}">
              <c16:uniqueId val="{00000001-2815-4803-AADC-5ABE818177A0}"/>
            </c:ext>
          </c:extLst>
        </c:ser>
        <c:dLbls>
          <c:showVal val="1"/>
        </c:dLbls>
        <c:gapWidth val="219"/>
        <c:overlap val="-27"/>
        <c:axId val="49302144"/>
        <c:axId val="87327488"/>
      </c:barChart>
      <c:catAx>
        <c:axId val="49302144"/>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показатель обучающихся </a:t>
                </a:r>
                <a:endParaRPr lang="ru-RU"/>
              </a:p>
            </c:rich>
          </c:tx>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327488"/>
        <c:crosses val="autoZero"/>
        <c:auto val="1"/>
        <c:lblAlgn val="ctr"/>
        <c:lblOffset val="100"/>
      </c:catAx>
      <c:valAx>
        <c:axId val="873274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Время,</a:t>
                </a:r>
                <a:r>
                  <a:rPr lang="ru-RU" baseline="0"/>
                  <a:t> сек</a:t>
                </a:r>
                <a:endParaRPr lang="ru-RU"/>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930214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Sheet1!$B$2:$B$3</c:f>
              <c:numCache>
                <c:formatCode>General</c:formatCode>
                <c:ptCount val="2"/>
                <c:pt idx="0">
                  <c:v>8.360000000000003</c:v>
                </c:pt>
                <c:pt idx="1">
                  <c:v>9.58</c:v>
                </c:pt>
              </c:numCache>
            </c:numRef>
          </c:val>
          <c:extLst xmlns:c16r2="http://schemas.microsoft.com/office/drawing/2015/06/chart">
            <c:ext xmlns:c16="http://schemas.microsoft.com/office/drawing/2014/chart" uri="{C3380CC4-5D6E-409C-BE32-E72D297353CC}">
              <c16:uniqueId val="{00000000-224B-4317-B395-04C7FBD2E509}"/>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Sheet1!$C$2:$C$3</c:f>
              <c:numCache>
                <c:formatCode>General</c:formatCode>
                <c:ptCount val="2"/>
                <c:pt idx="0">
                  <c:v>8.4500000000000028</c:v>
                </c:pt>
                <c:pt idx="1">
                  <c:v>10.15</c:v>
                </c:pt>
              </c:numCache>
            </c:numRef>
          </c:val>
          <c:extLst xmlns:c16r2="http://schemas.microsoft.com/office/drawing/2015/06/chart">
            <c:ext xmlns:c16="http://schemas.microsoft.com/office/drawing/2014/chart" uri="{C3380CC4-5D6E-409C-BE32-E72D297353CC}">
              <c16:uniqueId val="{00000001-224B-4317-B395-04C7FBD2E509}"/>
            </c:ext>
          </c:extLst>
        </c:ser>
        <c:dLbls>
          <c:showVal val="1"/>
        </c:dLbls>
        <c:gapWidth val="219"/>
        <c:overlap val="-27"/>
        <c:axId val="87374464"/>
        <c:axId val="87388928"/>
      </c:barChart>
      <c:catAx>
        <c:axId val="87374464"/>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результат</a:t>
                </a:r>
                <a:endParaRPr lang="ru-RU"/>
              </a:p>
            </c:rich>
          </c:tx>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388928"/>
        <c:crosses val="autoZero"/>
        <c:auto val="1"/>
        <c:lblAlgn val="ctr"/>
        <c:lblOffset val="100"/>
      </c:catAx>
      <c:valAx>
        <c:axId val="873889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Количество,</a:t>
                </a:r>
                <a:r>
                  <a:rPr lang="ru-RU" baseline="0"/>
                  <a:t> очков</a:t>
                </a:r>
                <a:endParaRPr lang="ru-RU"/>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37446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Sheet1!$B$1</c:f>
              <c:strCache>
                <c:ptCount val="1"/>
                <c:pt idx="0">
                  <c:v>контрольная группа</c:v>
                </c:pt>
              </c:strCache>
            </c:strRef>
          </c:tx>
          <c:spPr>
            <a:solidFill>
              <a:schemeClr val="dk1">
                <a:tint val="885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Sheet1!$B$2:$B$3</c:f>
              <c:numCache>
                <c:formatCode>General</c:formatCode>
                <c:ptCount val="2"/>
                <c:pt idx="0">
                  <c:v>19.7</c:v>
                </c:pt>
                <c:pt idx="1">
                  <c:v>17.27</c:v>
                </c:pt>
              </c:numCache>
            </c:numRef>
          </c:val>
          <c:extLst xmlns:c16r2="http://schemas.microsoft.com/office/drawing/2015/06/chart">
            <c:ext xmlns:c16="http://schemas.microsoft.com/office/drawing/2014/chart" uri="{C3380CC4-5D6E-409C-BE32-E72D297353CC}">
              <c16:uniqueId val="{00000000-3AE3-40D9-BC4B-7C8CE5329FF1}"/>
            </c:ext>
          </c:extLst>
        </c:ser>
        <c:ser>
          <c:idx val="1"/>
          <c:order val="1"/>
          <c:tx>
            <c:strRef>
              <c:f>Sheet1!$C$1</c:f>
              <c:strCache>
                <c:ptCount val="1"/>
                <c:pt idx="0">
                  <c:v>экспериментальная группа</c:v>
                </c:pt>
              </c:strCache>
            </c:strRef>
          </c:tx>
          <c:spPr>
            <a:solidFill>
              <a:schemeClr val="dk1">
                <a:tint val="55000"/>
              </a:schemeClr>
            </a:solidFill>
            <a:ln>
              <a:noFill/>
            </a:ln>
            <a:effectLst/>
          </c:spPr>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До</c:v>
                </c:pt>
                <c:pt idx="1">
                  <c:v>После</c:v>
                </c:pt>
              </c:strCache>
            </c:strRef>
          </c:cat>
          <c:val>
            <c:numRef>
              <c:f>Sheet1!$C$2:$C$3</c:f>
              <c:numCache>
                <c:formatCode>General</c:formatCode>
                <c:ptCount val="2"/>
                <c:pt idx="0">
                  <c:v>18.399999999999999</c:v>
                </c:pt>
                <c:pt idx="1">
                  <c:v>15.2</c:v>
                </c:pt>
              </c:numCache>
            </c:numRef>
          </c:val>
          <c:extLst xmlns:c16r2="http://schemas.microsoft.com/office/drawing/2015/06/chart">
            <c:ext xmlns:c16="http://schemas.microsoft.com/office/drawing/2014/chart" uri="{C3380CC4-5D6E-409C-BE32-E72D297353CC}">
              <c16:uniqueId val="{00000001-3AE3-40D9-BC4B-7C8CE5329FF1}"/>
            </c:ext>
          </c:extLst>
        </c:ser>
        <c:dLbls>
          <c:showVal val="1"/>
        </c:dLbls>
        <c:gapWidth val="219"/>
        <c:overlap val="-27"/>
        <c:axId val="118200960"/>
        <c:axId val="87229184"/>
      </c:barChart>
      <c:catAx>
        <c:axId val="118200960"/>
        <c:scaling>
          <c:orientation val="minMax"/>
        </c:scaling>
        <c:axPos val="b"/>
        <c:title>
          <c:tx>
            <c:rich>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Средний</a:t>
                </a:r>
                <a:r>
                  <a:rPr lang="ru-RU" baseline="0"/>
                  <a:t> показатель обучающихся</a:t>
                </a:r>
              </a:p>
            </c:rich>
          </c:tx>
          <c:spPr>
            <a:noFill/>
            <a:ln>
              <a:noFill/>
            </a:ln>
            <a:effectLst/>
          </c:spPr>
        </c:title>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87229184"/>
        <c:crosses val="autoZero"/>
        <c:auto val="1"/>
        <c:lblAlgn val="ctr"/>
        <c:lblOffset val="100"/>
      </c:catAx>
      <c:valAx>
        <c:axId val="872291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r>
                  <a:rPr lang="ru-RU"/>
                  <a:t>Время,</a:t>
                </a:r>
                <a:r>
                  <a:rPr lang="ru-RU" baseline="0"/>
                  <a:t> сек</a:t>
                </a:r>
                <a:endParaRPr lang="ru-RU"/>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820096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AEDF-EC01-43E0-8C6E-DE4E5F96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13440</Words>
  <Characters>76609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cp:revision>
  <cp:lastPrinted>2022-06-22T06:09:00Z</cp:lastPrinted>
  <dcterms:created xsi:type="dcterms:W3CDTF">2022-06-24T07:40:00Z</dcterms:created>
  <dcterms:modified xsi:type="dcterms:W3CDTF">2022-06-24T07:40:00Z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3C79C5D224AC44D082A7CA8ED02F80B8</vt:lpwstr>
  </property>
</Properties>
</file>