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8DE" w:rsidRPr="003848DE" w:rsidRDefault="003848DE" w:rsidP="003848DE">
      <w:pPr>
        <w:widowControl w:val="0"/>
        <w:autoSpaceDE w:val="0"/>
        <w:autoSpaceDN w:val="0"/>
        <w:spacing w:after="0" w:line="251" w:lineRule="exact"/>
        <w:ind w:right="8"/>
        <w:jc w:val="center"/>
        <w:rPr>
          <w:rFonts w:ascii="Times New Roman" w:eastAsia="Times New Roman" w:hAnsi="Times New Roman" w:cs="Times New Roman"/>
        </w:rPr>
      </w:pPr>
      <w:r w:rsidRPr="003848DE">
        <w:rPr>
          <w:rFonts w:ascii="Times New Roman" w:eastAsia="Times New Roman" w:hAnsi="Times New Roman" w:cs="Times New Roman"/>
        </w:rPr>
        <w:t>МИНИ</w:t>
      </w:r>
      <w:proofErr w:type="gramStart"/>
      <w:r w:rsidRPr="003848DE">
        <w:rPr>
          <w:rFonts w:ascii="Times New Roman" w:eastAsia="Times New Roman" w:hAnsi="Times New Roman" w:cs="Times New Roman"/>
        </w:rPr>
        <w:t>C</w:t>
      </w:r>
      <w:proofErr w:type="gramEnd"/>
      <w:r w:rsidRPr="003848DE">
        <w:rPr>
          <w:rFonts w:ascii="Times New Roman" w:eastAsia="Times New Roman" w:hAnsi="Times New Roman" w:cs="Times New Roman"/>
        </w:rPr>
        <w:t>ТЕPCТВO</w:t>
      </w:r>
      <w:r w:rsidRPr="003848DE">
        <w:rPr>
          <w:rFonts w:ascii="Times New Roman" w:eastAsia="Times New Roman" w:hAnsi="Times New Roman" w:cs="Times New Roman"/>
          <w:spacing w:val="-6"/>
        </w:rPr>
        <w:t xml:space="preserve"> </w:t>
      </w:r>
      <w:r w:rsidRPr="003848DE">
        <w:rPr>
          <w:rFonts w:ascii="Times New Roman" w:eastAsia="Times New Roman" w:hAnsi="Times New Roman" w:cs="Times New Roman"/>
        </w:rPr>
        <w:t>ПРОСВЕЩЕНИЯ РОССИЙСКОЙ</w:t>
      </w:r>
      <w:r w:rsidRPr="003848DE">
        <w:rPr>
          <w:rFonts w:ascii="Times New Roman" w:eastAsia="Times New Roman" w:hAnsi="Times New Roman" w:cs="Times New Roman"/>
          <w:spacing w:val="-5"/>
        </w:rPr>
        <w:t xml:space="preserve"> </w:t>
      </w:r>
      <w:r w:rsidRPr="003848DE">
        <w:rPr>
          <w:rFonts w:ascii="Times New Roman" w:eastAsia="Times New Roman" w:hAnsi="Times New Roman" w:cs="Times New Roman"/>
        </w:rPr>
        <w:t>ФЕДЕРАЦИИ</w:t>
      </w:r>
    </w:p>
    <w:p w:rsidR="003848DE" w:rsidRPr="003848DE" w:rsidRDefault="003848DE" w:rsidP="003848DE">
      <w:pPr>
        <w:widowControl w:val="0"/>
        <w:autoSpaceDE w:val="0"/>
        <w:autoSpaceDN w:val="0"/>
        <w:spacing w:after="0" w:line="252" w:lineRule="exact"/>
        <w:ind w:right="5"/>
        <w:jc w:val="center"/>
        <w:rPr>
          <w:rFonts w:ascii="Times New Roman" w:eastAsia="Times New Roman" w:hAnsi="Times New Roman" w:cs="Times New Roman"/>
        </w:rPr>
      </w:pPr>
      <w:r w:rsidRPr="003848DE">
        <w:rPr>
          <w:rFonts w:ascii="Times New Roman" w:eastAsia="Times New Roman" w:hAnsi="Times New Roman" w:cs="Times New Roman"/>
        </w:rPr>
        <w:t>федеральное</w:t>
      </w:r>
      <w:r w:rsidRPr="003848DE">
        <w:rPr>
          <w:rFonts w:ascii="Times New Roman" w:eastAsia="Times New Roman" w:hAnsi="Times New Roman" w:cs="Times New Roman"/>
          <w:spacing w:val="-3"/>
        </w:rPr>
        <w:t xml:space="preserve"> </w:t>
      </w:r>
      <w:r w:rsidRPr="003848DE">
        <w:rPr>
          <w:rFonts w:ascii="Times New Roman" w:eastAsia="Times New Roman" w:hAnsi="Times New Roman" w:cs="Times New Roman"/>
        </w:rPr>
        <w:t>государственное</w:t>
      </w:r>
      <w:r w:rsidRPr="003848DE">
        <w:rPr>
          <w:rFonts w:ascii="Times New Roman" w:eastAsia="Times New Roman" w:hAnsi="Times New Roman" w:cs="Times New Roman"/>
          <w:spacing w:val="-2"/>
        </w:rPr>
        <w:t xml:space="preserve"> </w:t>
      </w:r>
      <w:r w:rsidRPr="003848DE">
        <w:rPr>
          <w:rFonts w:ascii="Times New Roman" w:eastAsia="Times New Roman" w:hAnsi="Times New Roman" w:cs="Times New Roman"/>
        </w:rPr>
        <w:t>бюджетное</w:t>
      </w:r>
      <w:r w:rsidRPr="003848DE">
        <w:rPr>
          <w:rFonts w:ascii="Times New Roman" w:eastAsia="Times New Roman" w:hAnsi="Times New Roman" w:cs="Times New Roman"/>
          <w:spacing w:val="-2"/>
        </w:rPr>
        <w:t xml:space="preserve"> </w:t>
      </w:r>
      <w:r w:rsidRPr="003848DE">
        <w:rPr>
          <w:rFonts w:ascii="Times New Roman" w:eastAsia="Times New Roman" w:hAnsi="Times New Roman" w:cs="Times New Roman"/>
        </w:rPr>
        <w:t>образовательное</w:t>
      </w:r>
      <w:r w:rsidRPr="003848DE">
        <w:rPr>
          <w:rFonts w:ascii="Times New Roman" w:eastAsia="Times New Roman" w:hAnsi="Times New Roman" w:cs="Times New Roman"/>
          <w:spacing w:val="-2"/>
        </w:rPr>
        <w:t xml:space="preserve"> </w:t>
      </w:r>
      <w:r w:rsidRPr="003848DE">
        <w:rPr>
          <w:rFonts w:ascii="Times New Roman" w:eastAsia="Times New Roman" w:hAnsi="Times New Roman" w:cs="Times New Roman"/>
        </w:rPr>
        <w:t>учреждение</w:t>
      </w:r>
      <w:r w:rsidRPr="003848DE">
        <w:rPr>
          <w:rFonts w:ascii="Times New Roman" w:eastAsia="Times New Roman" w:hAnsi="Times New Roman" w:cs="Times New Roman"/>
          <w:spacing w:val="-2"/>
        </w:rPr>
        <w:t xml:space="preserve"> </w:t>
      </w:r>
      <w:r w:rsidRPr="003848DE">
        <w:rPr>
          <w:rFonts w:ascii="Times New Roman" w:eastAsia="Times New Roman" w:hAnsi="Times New Roman" w:cs="Times New Roman"/>
        </w:rPr>
        <w:t>высшего</w:t>
      </w:r>
      <w:r w:rsidRPr="003848DE">
        <w:rPr>
          <w:rFonts w:ascii="Times New Roman" w:eastAsia="Times New Roman" w:hAnsi="Times New Roman" w:cs="Times New Roman"/>
          <w:spacing w:val="-5"/>
        </w:rPr>
        <w:t xml:space="preserve"> </w:t>
      </w:r>
      <w:r w:rsidRPr="003848DE">
        <w:rPr>
          <w:rFonts w:ascii="Times New Roman" w:eastAsia="Times New Roman" w:hAnsi="Times New Roman" w:cs="Times New Roman"/>
        </w:rPr>
        <w:t>образования</w:t>
      </w:r>
    </w:p>
    <w:p w:rsidR="003848DE" w:rsidRPr="003848DE" w:rsidRDefault="003848DE" w:rsidP="003848DE">
      <w:pPr>
        <w:widowControl w:val="0"/>
        <w:autoSpaceDE w:val="0"/>
        <w:autoSpaceDN w:val="0"/>
        <w:spacing w:before="3" w:after="0" w:line="230" w:lineRule="exact"/>
        <w:ind w:right="16"/>
        <w:jc w:val="center"/>
        <w:rPr>
          <w:rFonts w:ascii="Times New Roman" w:eastAsia="Times New Roman" w:hAnsi="Times New Roman" w:cs="Times New Roman"/>
          <w:sz w:val="20"/>
        </w:rPr>
      </w:pPr>
      <w:r w:rsidRPr="003848DE">
        <w:rPr>
          <w:rFonts w:ascii="Times New Roman" w:eastAsia="Times New Roman" w:hAnsi="Times New Roman" w:cs="Times New Roman"/>
          <w:sz w:val="20"/>
        </w:rPr>
        <w:t>К</w:t>
      </w:r>
      <w:proofErr w:type="gramStart"/>
      <w:r w:rsidRPr="003848DE">
        <w:rPr>
          <w:rFonts w:ascii="Times New Roman" w:eastAsia="Times New Roman" w:hAnsi="Times New Roman" w:cs="Times New Roman"/>
          <w:sz w:val="20"/>
        </w:rPr>
        <w:t>PAC</w:t>
      </w:r>
      <w:proofErr w:type="gramEnd"/>
      <w:r w:rsidRPr="003848DE">
        <w:rPr>
          <w:rFonts w:ascii="Times New Roman" w:eastAsia="Times New Roman" w:hAnsi="Times New Roman" w:cs="Times New Roman"/>
          <w:sz w:val="20"/>
        </w:rPr>
        <w:t>НOЯPCКИЙ</w:t>
      </w:r>
      <w:r w:rsidRPr="003848DE">
        <w:rPr>
          <w:rFonts w:ascii="Times New Roman" w:eastAsia="Times New Roman" w:hAnsi="Times New Roman" w:cs="Times New Roman"/>
          <w:spacing w:val="-8"/>
          <w:sz w:val="20"/>
        </w:rPr>
        <w:t xml:space="preserve"> </w:t>
      </w:r>
      <w:r w:rsidRPr="003848DE">
        <w:rPr>
          <w:rFonts w:ascii="Times New Roman" w:eastAsia="Times New Roman" w:hAnsi="Times New Roman" w:cs="Times New Roman"/>
          <w:sz w:val="20"/>
        </w:rPr>
        <w:t>ГOCУДAPCТВЕННЫЙ</w:t>
      </w:r>
      <w:r w:rsidRPr="003848DE">
        <w:rPr>
          <w:rFonts w:ascii="Times New Roman" w:eastAsia="Times New Roman" w:hAnsi="Times New Roman" w:cs="Times New Roman"/>
          <w:spacing w:val="-8"/>
          <w:sz w:val="20"/>
        </w:rPr>
        <w:t xml:space="preserve"> </w:t>
      </w:r>
      <w:r w:rsidRPr="003848DE">
        <w:rPr>
          <w:rFonts w:ascii="Times New Roman" w:eastAsia="Times New Roman" w:hAnsi="Times New Roman" w:cs="Times New Roman"/>
          <w:sz w:val="20"/>
        </w:rPr>
        <w:t>ПЕДAГOГИЧЕCКИЙ</w:t>
      </w:r>
      <w:r w:rsidRPr="003848DE">
        <w:rPr>
          <w:rFonts w:ascii="Times New Roman" w:eastAsia="Times New Roman" w:hAnsi="Times New Roman" w:cs="Times New Roman"/>
          <w:spacing w:val="-8"/>
          <w:sz w:val="20"/>
        </w:rPr>
        <w:t xml:space="preserve"> </w:t>
      </w:r>
      <w:r w:rsidRPr="003848DE">
        <w:rPr>
          <w:rFonts w:ascii="Times New Roman" w:eastAsia="Times New Roman" w:hAnsi="Times New Roman" w:cs="Times New Roman"/>
          <w:sz w:val="20"/>
        </w:rPr>
        <w:t>УНИВЕPCИТЕТ</w:t>
      </w:r>
      <w:r w:rsidRPr="003848DE">
        <w:rPr>
          <w:rFonts w:ascii="Times New Roman" w:eastAsia="Times New Roman" w:hAnsi="Times New Roman" w:cs="Times New Roman"/>
          <w:spacing w:val="-8"/>
          <w:sz w:val="20"/>
        </w:rPr>
        <w:t xml:space="preserve"> </w:t>
      </w:r>
      <w:r w:rsidRPr="003848DE">
        <w:rPr>
          <w:rFonts w:ascii="Times New Roman" w:eastAsia="Times New Roman" w:hAnsi="Times New Roman" w:cs="Times New Roman"/>
          <w:sz w:val="20"/>
        </w:rPr>
        <w:t>им.</w:t>
      </w:r>
      <w:r w:rsidRPr="003848DE">
        <w:rPr>
          <w:rFonts w:ascii="Times New Roman" w:eastAsia="Times New Roman" w:hAnsi="Times New Roman" w:cs="Times New Roman"/>
          <w:spacing w:val="-8"/>
          <w:sz w:val="20"/>
        </w:rPr>
        <w:t xml:space="preserve"> </w:t>
      </w:r>
      <w:r w:rsidRPr="003848DE">
        <w:rPr>
          <w:rFonts w:ascii="Times New Roman" w:eastAsia="Times New Roman" w:hAnsi="Times New Roman" w:cs="Times New Roman"/>
          <w:sz w:val="20"/>
        </w:rPr>
        <w:t>В.П.ACТAФЬЕВA</w:t>
      </w:r>
    </w:p>
    <w:p w:rsidR="003848DE" w:rsidRPr="003848DE" w:rsidRDefault="003848DE" w:rsidP="003848DE">
      <w:pPr>
        <w:widowControl w:val="0"/>
        <w:autoSpaceDE w:val="0"/>
        <w:autoSpaceDN w:val="0"/>
        <w:spacing w:after="0" w:line="276" w:lineRule="exact"/>
        <w:ind w:right="8"/>
        <w:jc w:val="center"/>
        <w:rPr>
          <w:rFonts w:ascii="Times New Roman" w:eastAsia="Times New Roman" w:hAnsi="Times New Roman" w:cs="Times New Roman"/>
          <w:sz w:val="24"/>
        </w:rPr>
      </w:pPr>
      <w:r w:rsidRPr="003848DE">
        <w:rPr>
          <w:rFonts w:ascii="Times New Roman" w:eastAsia="Times New Roman" w:hAnsi="Times New Roman" w:cs="Times New Roman"/>
          <w:sz w:val="24"/>
        </w:rPr>
        <w:t>(КГПУ</w:t>
      </w:r>
      <w:r w:rsidRPr="003848DE">
        <w:rPr>
          <w:rFonts w:ascii="Times New Roman" w:eastAsia="Times New Roman" w:hAnsi="Times New Roman" w:cs="Times New Roman"/>
          <w:spacing w:val="-2"/>
          <w:sz w:val="24"/>
        </w:rPr>
        <w:t xml:space="preserve"> </w:t>
      </w:r>
      <w:r w:rsidRPr="003848DE">
        <w:rPr>
          <w:rFonts w:ascii="Times New Roman" w:eastAsia="Times New Roman" w:hAnsi="Times New Roman" w:cs="Times New Roman"/>
          <w:sz w:val="24"/>
        </w:rPr>
        <w:t>им.</w:t>
      </w:r>
      <w:r w:rsidRPr="003848DE">
        <w:rPr>
          <w:rFonts w:ascii="Times New Roman" w:eastAsia="Times New Roman" w:hAnsi="Times New Roman" w:cs="Times New Roman"/>
          <w:spacing w:val="-1"/>
          <w:sz w:val="24"/>
        </w:rPr>
        <w:t xml:space="preserve"> </w:t>
      </w:r>
      <w:r w:rsidRPr="003848DE">
        <w:rPr>
          <w:rFonts w:ascii="Times New Roman" w:eastAsia="Times New Roman" w:hAnsi="Times New Roman" w:cs="Times New Roman"/>
          <w:sz w:val="24"/>
        </w:rPr>
        <w:t>В.П.</w:t>
      </w:r>
      <w:r w:rsidRPr="003848DE">
        <w:rPr>
          <w:rFonts w:ascii="Times New Roman" w:eastAsia="Times New Roman" w:hAnsi="Times New Roman" w:cs="Times New Roman"/>
          <w:spacing w:val="-2"/>
          <w:sz w:val="24"/>
        </w:rPr>
        <w:t xml:space="preserve"> </w:t>
      </w:r>
      <w:r w:rsidRPr="003848DE">
        <w:rPr>
          <w:rFonts w:ascii="Times New Roman" w:eastAsia="Times New Roman" w:hAnsi="Times New Roman" w:cs="Times New Roman"/>
          <w:sz w:val="24"/>
        </w:rPr>
        <w:t>Астафьева)</w:t>
      </w:r>
    </w:p>
    <w:p w:rsidR="003848DE" w:rsidRPr="003848DE" w:rsidRDefault="003848DE" w:rsidP="003848DE">
      <w:pPr>
        <w:widowControl w:val="0"/>
        <w:autoSpaceDE w:val="0"/>
        <w:autoSpaceDN w:val="0"/>
        <w:spacing w:before="1" w:after="0" w:line="240" w:lineRule="auto"/>
        <w:rPr>
          <w:rFonts w:ascii="Times New Roman" w:eastAsia="Times New Roman" w:hAnsi="Times New Roman" w:cs="Times New Roman"/>
          <w:sz w:val="24"/>
          <w:szCs w:val="28"/>
        </w:rPr>
      </w:pPr>
    </w:p>
    <w:p w:rsidR="003848DE" w:rsidRPr="003848DE" w:rsidRDefault="003848DE" w:rsidP="003848DE">
      <w:pPr>
        <w:widowControl w:val="0"/>
        <w:autoSpaceDE w:val="0"/>
        <w:autoSpaceDN w:val="0"/>
        <w:spacing w:after="0" w:line="240" w:lineRule="auto"/>
        <w:ind w:left="1866" w:right="1874"/>
        <w:jc w:val="center"/>
        <w:rPr>
          <w:rFonts w:ascii="Times New Roman" w:eastAsia="Times New Roman" w:hAnsi="Times New Roman" w:cs="Times New Roman"/>
          <w:sz w:val="28"/>
          <w:szCs w:val="28"/>
        </w:rPr>
      </w:pPr>
      <w:r w:rsidRPr="003848DE">
        <w:rPr>
          <w:rFonts w:ascii="Times New Roman" w:eastAsia="Times New Roman" w:hAnsi="Times New Roman" w:cs="Times New Roman"/>
          <w:sz w:val="28"/>
          <w:szCs w:val="28"/>
        </w:rPr>
        <w:t xml:space="preserve">Институт </w:t>
      </w:r>
      <w:r>
        <w:rPr>
          <w:rFonts w:ascii="Times New Roman" w:eastAsia="Times New Roman" w:hAnsi="Times New Roman" w:cs="Times New Roman"/>
          <w:sz w:val="28"/>
          <w:szCs w:val="28"/>
        </w:rPr>
        <w:t>физической культуры спорта и здоровья им. И.С. Ярыгина</w:t>
      </w:r>
    </w:p>
    <w:p w:rsidR="003848DE" w:rsidRPr="003848DE" w:rsidRDefault="003848DE" w:rsidP="003848DE">
      <w:pPr>
        <w:widowControl w:val="0"/>
        <w:autoSpaceDE w:val="0"/>
        <w:autoSpaceDN w:val="0"/>
        <w:spacing w:after="0" w:line="240" w:lineRule="auto"/>
        <w:rPr>
          <w:rFonts w:ascii="Times New Roman" w:eastAsia="Times New Roman" w:hAnsi="Times New Roman" w:cs="Times New Roman"/>
          <w:sz w:val="30"/>
          <w:szCs w:val="28"/>
        </w:rPr>
      </w:pPr>
    </w:p>
    <w:p w:rsidR="003848DE" w:rsidRPr="003848DE" w:rsidRDefault="003848DE" w:rsidP="003848DE">
      <w:pPr>
        <w:widowControl w:val="0"/>
        <w:autoSpaceDE w:val="0"/>
        <w:autoSpaceDN w:val="0"/>
        <w:spacing w:before="10" w:after="0" w:line="240" w:lineRule="auto"/>
        <w:rPr>
          <w:rFonts w:ascii="Times New Roman" w:eastAsia="Times New Roman" w:hAnsi="Times New Roman" w:cs="Times New Roman"/>
          <w:sz w:val="25"/>
          <w:szCs w:val="28"/>
        </w:rPr>
      </w:pPr>
    </w:p>
    <w:p w:rsidR="003848DE" w:rsidRPr="003848DE" w:rsidRDefault="003848DE" w:rsidP="003848DE">
      <w:pPr>
        <w:widowControl w:val="0"/>
        <w:autoSpaceDE w:val="0"/>
        <w:autoSpaceDN w:val="0"/>
        <w:spacing w:after="0" w:line="240" w:lineRule="auto"/>
        <w:ind w:right="7"/>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БОБРОВСКИЙ АНДРЕЙ АЛЕКСАНДРОВИЧ</w:t>
      </w:r>
    </w:p>
    <w:p w:rsidR="003848DE" w:rsidRPr="003848DE" w:rsidRDefault="003848DE" w:rsidP="003848DE">
      <w:pPr>
        <w:widowControl w:val="0"/>
        <w:autoSpaceDE w:val="0"/>
        <w:autoSpaceDN w:val="0"/>
        <w:spacing w:before="2" w:after="0" w:line="240" w:lineRule="auto"/>
        <w:rPr>
          <w:rFonts w:ascii="Times New Roman" w:eastAsia="Times New Roman" w:hAnsi="Times New Roman" w:cs="Times New Roman"/>
          <w:b/>
          <w:sz w:val="28"/>
          <w:szCs w:val="28"/>
        </w:rPr>
      </w:pPr>
    </w:p>
    <w:p w:rsidR="003848DE" w:rsidRPr="003848DE" w:rsidRDefault="003848DE" w:rsidP="003848DE">
      <w:pPr>
        <w:widowControl w:val="0"/>
        <w:autoSpaceDE w:val="0"/>
        <w:autoSpaceDN w:val="0"/>
        <w:spacing w:after="0" w:line="240" w:lineRule="auto"/>
        <w:ind w:right="7"/>
        <w:jc w:val="center"/>
        <w:rPr>
          <w:rFonts w:ascii="Times New Roman" w:eastAsia="Times New Roman" w:hAnsi="Times New Roman" w:cs="Times New Roman"/>
          <w:sz w:val="28"/>
          <w:szCs w:val="28"/>
        </w:rPr>
      </w:pPr>
      <w:r w:rsidRPr="003848DE">
        <w:rPr>
          <w:rFonts w:ascii="Times New Roman" w:eastAsia="Times New Roman" w:hAnsi="Times New Roman" w:cs="Times New Roman"/>
          <w:sz w:val="28"/>
          <w:szCs w:val="28"/>
        </w:rPr>
        <w:t>ВЫПУСКНАЯ</w:t>
      </w:r>
      <w:r w:rsidRPr="003848DE">
        <w:rPr>
          <w:rFonts w:ascii="Times New Roman" w:eastAsia="Times New Roman" w:hAnsi="Times New Roman" w:cs="Times New Roman"/>
          <w:spacing w:val="-7"/>
          <w:sz w:val="28"/>
          <w:szCs w:val="28"/>
        </w:rPr>
        <w:t xml:space="preserve"> </w:t>
      </w:r>
      <w:r w:rsidRPr="003848DE">
        <w:rPr>
          <w:rFonts w:ascii="Times New Roman" w:eastAsia="Times New Roman" w:hAnsi="Times New Roman" w:cs="Times New Roman"/>
          <w:sz w:val="28"/>
          <w:szCs w:val="28"/>
        </w:rPr>
        <w:t>КВАЛИФИКАЦИОННАЯ</w:t>
      </w:r>
      <w:r w:rsidRPr="003848DE">
        <w:rPr>
          <w:rFonts w:ascii="Times New Roman" w:eastAsia="Times New Roman" w:hAnsi="Times New Roman" w:cs="Times New Roman"/>
          <w:spacing w:val="-6"/>
          <w:sz w:val="28"/>
          <w:szCs w:val="28"/>
        </w:rPr>
        <w:t xml:space="preserve"> </w:t>
      </w:r>
      <w:r w:rsidRPr="003848DE">
        <w:rPr>
          <w:rFonts w:ascii="Times New Roman" w:eastAsia="Times New Roman" w:hAnsi="Times New Roman" w:cs="Times New Roman"/>
          <w:sz w:val="28"/>
          <w:szCs w:val="28"/>
        </w:rPr>
        <w:t>PA</w:t>
      </w:r>
      <w:proofErr w:type="gramStart"/>
      <w:r w:rsidRPr="003848DE">
        <w:rPr>
          <w:rFonts w:ascii="Times New Roman" w:eastAsia="Times New Roman" w:hAnsi="Times New Roman" w:cs="Times New Roman"/>
          <w:sz w:val="28"/>
          <w:szCs w:val="28"/>
        </w:rPr>
        <w:t>Б</w:t>
      </w:r>
      <w:proofErr w:type="gramEnd"/>
      <w:r w:rsidRPr="003848DE">
        <w:rPr>
          <w:rFonts w:ascii="Times New Roman" w:eastAsia="Times New Roman" w:hAnsi="Times New Roman" w:cs="Times New Roman"/>
          <w:sz w:val="28"/>
          <w:szCs w:val="28"/>
        </w:rPr>
        <w:t>OТA</w:t>
      </w:r>
    </w:p>
    <w:p w:rsidR="003848DE" w:rsidRPr="003848DE" w:rsidRDefault="003848DE" w:rsidP="003848DE">
      <w:pPr>
        <w:widowControl w:val="0"/>
        <w:autoSpaceDE w:val="0"/>
        <w:autoSpaceDN w:val="0"/>
        <w:spacing w:before="11" w:after="0" w:line="240" w:lineRule="auto"/>
        <w:rPr>
          <w:rFonts w:ascii="Times New Roman" w:eastAsia="Times New Roman" w:hAnsi="Times New Roman" w:cs="Times New Roman"/>
          <w:sz w:val="27"/>
          <w:szCs w:val="28"/>
        </w:rPr>
      </w:pPr>
    </w:p>
    <w:p w:rsidR="003848DE" w:rsidRPr="003848DE" w:rsidRDefault="003848DE" w:rsidP="003848DE">
      <w:pPr>
        <w:widowControl w:val="0"/>
        <w:autoSpaceDE w:val="0"/>
        <w:autoSpaceDN w:val="0"/>
        <w:spacing w:after="0" w:line="240" w:lineRule="auto"/>
        <w:ind w:left="640" w:right="652"/>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РАЗВИТИЕ СКОРОСТНО-СИЛОВЫХ КАЧЕСТВ У ДЕТЕЙ СРЕДНЕГО ШКОЛЬНОГО ВОЗРАСТА</w:t>
      </w:r>
      <w:r w:rsidR="001D2039">
        <w:rPr>
          <w:rFonts w:ascii="Times New Roman" w:eastAsia="Times New Roman" w:hAnsi="Times New Roman" w:cs="Times New Roman"/>
          <w:b/>
          <w:bCs/>
          <w:sz w:val="28"/>
          <w:szCs w:val="28"/>
        </w:rPr>
        <w:t xml:space="preserve"> 12-13 ЛЕТ</w:t>
      </w:r>
    </w:p>
    <w:p w:rsidR="003848DE" w:rsidRPr="003848DE" w:rsidRDefault="003848DE" w:rsidP="003848DE">
      <w:pPr>
        <w:widowControl w:val="0"/>
        <w:autoSpaceDE w:val="0"/>
        <w:autoSpaceDN w:val="0"/>
        <w:spacing w:before="10" w:after="0" w:line="240" w:lineRule="auto"/>
        <w:rPr>
          <w:rFonts w:ascii="Times New Roman" w:eastAsia="Times New Roman" w:hAnsi="Times New Roman" w:cs="Times New Roman"/>
          <w:b/>
          <w:sz w:val="27"/>
          <w:szCs w:val="28"/>
        </w:rPr>
      </w:pPr>
    </w:p>
    <w:p w:rsidR="003848DE" w:rsidRPr="003848DE" w:rsidRDefault="003848DE" w:rsidP="003848DE">
      <w:pPr>
        <w:widowControl w:val="0"/>
        <w:autoSpaceDE w:val="0"/>
        <w:autoSpaceDN w:val="0"/>
        <w:spacing w:after="0" w:line="240" w:lineRule="auto"/>
        <w:ind w:right="10"/>
        <w:jc w:val="center"/>
        <w:rPr>
          <w:rFonts w:ascii="Times New Roman" w:eastAsia="Times New Roman" w:hAnsi="Times New Roman" w:cs="Times New Roman"/>
          <w:sz w:val="28"/>
          <w:szCs w:val="28"/>
        </w:rPr>
      </w:pPr>
      <w:r w:rsidRPr="003848DE">
        <w:rPr>
          <w:rFonts w:ascii="Times New Roman" w:eastAsia="Times New Roman" w:hAnsi="Times New Roman" w:cs="Times New Roman"/>
          <w:sz w:val="28"/>
          <w:szCs w:val="28"/>
        </w:rPr>
        <w:t>Направление</w:t>
      </w:r>
      <w:r w:rsidRPr="003848DE">
        <w:rPr>
          <w:rFonts w:ascii="Times New Roman" w:eastAsia="Times New Roman" w:hAnsi="Times New Roman" w:cs="Times New Roman"/>
          <w:spacing w:val="-5"/>
          <w:sz w:val="28"/>
          <w:szCs w:val="28"/>
        </w:rPr>
        <w:t xml:space="preserve"> </w:t>
      </w:r>
      <w:r w:rsidRPr="003848DE">
        <w:rPr>
          <w:rFonts w:ascii="Times New Roman" w:eastAsia="Times New Roman" w:hAnsi="Times New Roman" w:cs="Times New Roman"/>
          <w:sz w:val="28"/>
          <w:szCs w:val="28"/>
        </w:rPr>
        <w:t>подготовки</w:t>
      </w:r>
      <w:r w:rsidRPr="003848DE">
        <w:rPr>
          <w:rFonts w:ascii="Times New Roman" w:eastAsia="Times New Roman" w:hAnsi="Times New Roman" w:cs="Times New Roman"/>
          <w:spacing w:val="-4"/>
          <w:sz w:val="28"/>
          <w:szCs w:val="28"/>
        </w:rPr>
        <w:t xml:space="preserve"> </w:t>
      </w:r>
      <w:r w:rsidRPr="003848DE">
        <w:rPr>
          <w:rFonts w:ascii="Times New Roman" w:eastAsia="Times New Roman" w:hAnsi="Times New Roman" w:cs="Times New Roman"/>
          <w:sz w:val="28"/>
          <w:szCs w:val="28"/>
        </w:rPr>
        <w:t>44.03.01</w:t>
      </w:r>
      <w:r w:rsidRPr="003848DE">
        <w:rPr>
          <w:rFonts w:ascii="Times New Roman" w:eastAsia="Times New Roman" w:hAnsi="Times New Roman" w:cs="Times New Roman"/>
          <w:spacing w:val="-4"/>
          <w:sz w:val="28"/>
          <w:szCs w:val="28"/>
        </w:rPr>
        <w:t xml:space="preserve"> </w:t>
      </w:r>
      <w:r w:rsidRPr="003848DE">
        <w:rPr>
          <w:rFonts w:ascii="Times New Roman" w:eastAsia="Times New Roman" w:hAnsi="Times New Roman" w:cs="Times New Roman"/>
          <w:sz w:val="28"/>
          <w:szCs w:val="28"/>
        </w:rPr>
        <w:t>Педагогическое</w:t>
      </w:r>
      <w:r w:rsidRPr="003848DE">
        <w:rPr>
          <w:rFonts w:ascii="Times New Roman" w:eastAsia="Times New Roman" w:hAnsi="Times New Roman" w:cs="Times New Roman"/>
          <w:spacing w:val="-8"/>
          <w:sz w:val="28"/>
          <w:szCs w:val="28"/>
        </w:rPr>
        <w:t xml:space="preserve"> </w:t>
      </w:r>
      <w:r w:rsidRPr="003848DE">
        <w:rPr>
          <w:rFonts w:ascii="Times New Roman" w:eastAsia="Times New Roman" w:hAnsi="Times New Roman" w:cs="Times New Roman"/>
          <w:sz w:val="28"/>
          <w:szCs w:val="28"/>
        </w:rPr>
        <w:t>образование</w:t>
      </w:r>
    </w:p>
    <w:p w:rsidR="003848DE" w:rsidRPr="003848DE" w:rsidRDefault="003848DE" w:rsidP="003848DE">
      <w:pPr>
        <w:widowControl w:val="0"/>
        <w:autoSpaceDE w:val="0"/>
        <w:autoSpaceDN w:val="0"/>
        <w:spacing w:before="2" w:after="0" w:line="240" w:lineRule="auto"/>
        <w:rPr>
          <w:rFonts w:ascii="Times New Roman" w:eastAsia="Times New Roman" w:hAnsi="Times New Roman" w:cs="Times New Roman"/>
          <w:sz w:val="28"/>
          <w:szCs w:val="28"/>
        </w:rPr>
      </w:pPr>
    </w:p>
    <w:p w:rsidR="003848DE" w:rsidRPr="003848DE" w:rsidRDefault="003848DE" w:rsidP="003848DE">
      <w:pPr>
        <w:widowControl w:val="0"/>
        <w:autoSpaceDE w:val="0"/>
        <w:autoSpaceDN w:val="0"/>
        <w:spacing w:after="0" w:line="240" w:lineRule="auto"/>
        <w:ind w:left="1345" w:right="1356"/>
        <w:jc w:val="center"/>
        <w:rPr>
          <w:rFonts w:ascii="Times New Roman" w:eastAsia="Times New Roman" w:hAnsi="Times New Roman" w:cs="Times New Roman"/>
          <w:sz w:val="28"/>
          <w:szCs w:val="28"/>
        </w:rPr>
      </w:pPr>
      <w:r w:rsidRPr="003848DE">
        <w:rPr>
          <w:rFonts w:ascii="Times New Roman" w:eastAsia="Times New Roman" w:hAnsi="Times New Roman" w:cs="Times New Roman"/>
          <w:sz w:val="28"/>
          <w:szCs w:val="28"/>
        </w:rPr>
        <w:t>Направленность (профиль) образовательной программы</w:t>
      </w:r>
      <w:r w:rsidRPr="003848DE">
        <w:rPr>
          <w:rFonts w:ascii="Times New Roman" w:eastAsia="Times New Roman" w:hAnsi="Times New Roman" w:cs="Times New Roman"/>
          <w:spacing w:val="-67"/>
          <w:sz w:val="28"/>
          <w:szCs w:val="28"/>
        </w:rPr>
        <w:t xml:space="preserve"> </w:t>
      </w:r>
      <w:r>
        <w:rPr>
          <w:rFonts w:ascii="Times New Roman" w:eastAsia="Times New Roman" w:hAnsi="Times New Roman" w:cs="Times New Roman"/>
          <w:sz w:val="28"/>
          <w:szCs w:val="28"/>
        </w:rPr>
        <w:t xml:space="preserve"> Физическая культура</w:t>
      </w:r>
    </w:p>
    <w:p w:rsidR="003848DE" w:rsidRPr="003848DE" w:rsidRDefault="003848DE" w:rsidP="003848DE">
      <w:pPr>
        <w:widowControl w:val="0"/>
        <w:autoSpaceDE w:val="0"/>
        <w:autoSpaceDN w:val="0"/>
        <w:spacing w:after="0" w:line="240" w:lineRule="auto"/>
        <w:rPr>
          <w:rFonts w:ascii="Times New Roman" w:eastAsia="Times New Roman" w:hAnsi="Times New Roman" w:cs="Times New Roman"/>
          <w:sz w:val="30"/>
          <w:szCs w:val="28"/>
        </w:rPr>
      </w:pPr>
    </w:p>
    <w:p w:rsidR="003848DE" w:rsidRPr="003848DE" w:rsidRDefault="003848DE" w:rsidP="003848DE">
      <w:pPr>
        <w:widowControl w:val="0"/>
        <w:autoSpaceDE w:val="0"/>
        <w:autoSpaceDN w:val="0"/>
        <w:spacing w:before="10" w:after="0" w:line="240" w:lineRule="auto"/>
        <w:rPr>
          <w:rFonts w:ascii="Times New Roman" w:eastAsia="Times New Roman" w:hAnsi="Times New Roman" w:cs="Times New Roman"/>
          <w:sz w:val="25"/>
          <w:szCs w:val="28"/>
        </w:rPr>
      </w:pPr>
    </w:p>
    <w:p w:rsidR="003848DE" w:rsidRPr="000E765B" w:rsidRDefault="003848DE" w:rsidP="000E765B">
      <w:pPr>
        <w:widowControl w:val="0"/>
        <w:autoSpaceDE w:val="0"/>
        <w:autoSpaceDN w:val="0"/>
        <w:spacing w:after="0" w:line="240" w:lineRule="auto"/>
        <w:ind w:left="4962"/>
        <w:jc w:val="right"/>
        <w:rPr>
          <w:rFonts w:ascii="Times New Roman" w:eastAsia="Times New Roman" w:hAnsi="Times New Roman" w:cs="Times New Roman"/>
          <w:sz w:val="28"/>
          <w:szCs w:val="28"/>
        </w:rPr>
      </w:pPr>
      <w:r w:rsidRPr="003848DE">
        <w:rPr>
          <w:rFonts w:ascii="Times New Roman" w:eastAsia="Times New Roman" w:hAnsi="Times New Roman" w:cs="Times New Roman"/>
          <w:sz w:val="28"/>
          <w:szCs w:val="28"/>
        </w:rPr>
        <w:t>Д</w:t>
      </w:r>
      <w:r w:rsidR="00A26CA3" w:rsidRPr="003848DE">
        <w:rPr>
          <w:rFonts w:ascii="Times New Roman" w:eastAsia="Times New Roman" w:hAnsi="Times New Roman" w:cs="Times New Roman"/>
          <w:sz w:val="28"/>
          <w:szCs w:val="28"/>
        </w:rPr>
        <w:t>О</w:t>
      </w:r>
      <w:r w:rsidRPr="003848DE">
        <w:rPr>
          <w:rFonts w:ascii="Times New Roman" w:eastAsia="Times New Roman" w:hAnsi="Times New Roman" w:cs="Times New Roman"/>
          <w:sz w:val="28"/>
          <w:szCs w:val="28"/>
        </w:rPr>
        <w:t>ПУ</w:t>
      </w:r>
      <w:r w:rsidR="00A26CA3" w:rsidRPr="003848DE">
        <w:rPr>
          <w:rFonts w:ascii="Times New Roman" w:eastAsia="Times New Roman" w:hAnsi="Times New Roman" w:cs="Times New Roman"/>
          <w:sz w:val="28"/>
          <w:szCs w:val="28"/>
        </w:rPr>
        <w:t>С</w:t>
      </w:r>
      <w:r w:rsidRPr="003848DE">
        <w:rPr>
          <w:rFonts w:ascii="Times New Roman" w:eastAsia="Times New Roman" w:hAnsi="Times New Roman" w:cs="Times New Roman"/>
          <w:sz w:val="28"/>
          <w:szCs w:val="28"/>
        </w:rPr>
        <w:t>К</w:t>
      </w:r>
      <w:r w:rsidR="00A26CA3" w:rsidRPr="003848DE">
        <w:rPr>
          <w:rFonts w:ascii="Times New Roman" w:eastAsia="Times New Roman" w:hAnsi="Times New Roman" w:cs="Times New Roman"/>
          <w:sz w:val="28"/>
          <w:szCs w:val="28"/>
        </w:rPr>
        <w:t>А</w:t>
      </w:r>
      <w:r w:rsidRPr="003848DE">
        <w:rPr>
          <w:rFonts w:ascii="Times New Roman" w:eastAsia="Times New Roman" w:hAnsi="Times New Roman" w:cs="Times New Roman"/>
          <w:sz w:val="28"/>
          <w:szCs w:val="28"/>
        </w:rPr>
        <w:t>Ю</w:t>
      </w:r>
      <w:r w:rsidRPr="003848DE">
        <w:rPr>
          <w:rFonts w:ascii="Times New Roman" w:eastAsia="Times New Roman" w:hAnsi="Times New Roman" w:cs="Times New Roman"/>
          <w:spacing w:val="-3"/>
          <w:sz w:val="28"/>
          <w:szCs w:val="28"/>
        </w:rPr>
        <w:t xml:space="preserve"> </w:t>
      </w:r>
      <w:r w:rsidRPr="003848DE">
        <w:rPr>
          <w:rFonts w:ascii="Times New Roman" w:eastAsia="Times New Roman" w:hAnsi="Times New Roman" w:cs="Times New Roman"/>
          <w:sz w:val="28"/>
          <w:szCs w:val="28"/>
        </w:rPr>
        <w:t>К</w:t>
      </w:r>
      <w:r w:rsidRPr="003848DE">
        <w:rPr>
          <w:rFonts w:ascii="Times New Roman" w:eastAsia="Times New Roman" w:hAnsi="Times New Roman" w:cs="Times New Roman"/>
          <w:spacing w:val="-3"/>
          <w:sz w:val="28"/>
          <w:szCs w:val="28"/>
        </w:rPr>
        <w:t xml:space="preserve"> </w:t>
      </w:r>
      <w:r w:rsidRPr="003848DE">
        <w:rPr>
          <w:rFonts w:ascii="Times New Roman" w:eastAsia="Times New Roman" w:hAnsi="Times New Roman" w:cs="Times New Roman"/>
          <w:sz w:val="28"/>
          <w:szCs w:val="28"/>
        </w:rPr>
        <w:t>З</w:t>
      </w:r>
      <w:r w:rsidR="00A26CA3" w:rsidRPr="003848DE">
        <w:rPr>
          <w:rFonts w:ascii="Times New Roman" w:eastAsia="Times New Roman" w:hAnsi="Times New Roman" w:cs="Times New Roman"/>
          <w:sz w:val="28"/>
          <w:szCs w:val="28"/>
        </w:rPr>
        <w:t>А</w:t>
      </w:r>
      <w:r w:rsidRPr="003848DE">
        <w:rPr>
          <w:rFonts w:ascii="Times New Roman" w:eastAsia="Times New Roman" w:hAnsi="Times New Roman" w:cs="Times New Roman"/>
          <w:sz w:val="28"/>
          <w:szCs w:val="28"/>
        </w:rPr>
        <w:t>ЩИТЕ</w:t>
      </w:r>
    </w:p>
    <w:p w:rsidR="003848DE" w:rsidRPr="003848DE" w:rsidRDefault="000E765B" w:rsidP="000E765B">
      <w:pPr>
        <w:widowControl w:val="0"/>
        <w:autoSpaceDE w:val="0"/>
        <w:autoSpaceDN w:val="0"/>
        <w:spacing w:after="0" w:line="292" w:lineRule="exact"/>
        <w:ind w:left="4935"/>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Заведующий кафедрой д.п.н., профессор Сидоров Л.К.</w:t>
      </w:r>
    </w:p>
    <w:p w:rsidR="003848DE" w:rsidRDefault="003848DE" w:rsidP="000E765B">
      <w:pPr>
        <w:widowControl w:val="0"/>
        <w:autoSpaceDE w:val="0"/>
        <w:autoSpaceDN w:val="0"/>
        <w:spacing w:before="6" w:after="0" w:line="240" w:lineRule="auto"/>
        <w:jc w:val="right"/>
        <w:rPr>
          <w:rFonts w:ascii="Times New Roman" w:eastAsia="Times New Roman" w:hAnsi="Times New Roman" w:cs="Times New Roman"/>
          <w:sz w:val="23"/>
          <w:szCs w:val="28"/>
        </w:rPr>
      </w:pPr>
    </w:p>
    <w:p w:rsidR="000E765B" w:rsidRPr="003848DE" w:rsidRDefault="004F0657" w:rsidP="000E765B">
      <w:pPr>
        <w:widowControl w:val="0"/>
        <w:autoSpaceDE w:val="0"/>
        <w:autoSpaceDN w:val="0"/>
        <w:spacing w:before="6" w:after="0" w:line="240" w:lineRule="auto"/>
        <w:jc w:val="right"/>
        <w:rPr>
          <w:rFonts w:ascii="Times New Roman" w:eastAsia="Times New Roman" w:hAnsi="Times New Roman" w:cs="Times New Roman"/>
          <w:sz w:val="23"/>
          <w:szCs w:val="28"/>
        </w:rPr>
      </w:pPr>
      <w:r w:rsidRPr="004F0657">
        <w:rPr>
          <w:rFonts w:ascii="Times New Roman" w:eastAsia="Times New Roman" w:hAnsi="Times New Roman" w:cs="Times New Roman"/>
          <w:sz w:val="28"/>
          <w:szCs w:val="28"/>
        </w:rPr>
        <w:pict>
          <v:shape id="_x0000_s1042" style="position:absolute;left:0;text-align:left;margin-left:338.95pt;margin-top:10.2pt;width:217.05pt;height:.1pt;z-index:-251655168;mso-wrap-distance-left:0;mso-wrap-distance-right:0;mso-position-horizontal-relative:page" coordorigin="5956,315" coordsize="4341,0" path="m5956,315r4340,e" filled="f" strokeweight=".19811mm">
            <v:path arrowok="t"/>
            <w10:wrap type="topAndBottom" anchorx="page"/>
          </v:shape>
        </w:pict>
      </w:r>
    </w:p>
    <w:p w:rsidR="003848DE" w:rsidRPr="003848DE" w:rsidRDefault="003848DE" w:rsidP="000E765B">
      <w:pPr>
        <w:widowControl w:val="0"/>
        <w:autoSpaceDE w:val="0"/>
        <w:autoSpaceDN w:val="0"/>
        <w:spacing w:after="0" w:line="295" w:lineRule="exact"/>
        <w:ind w:left="4935"/>
        <w:jc w:val="right"/>
        <w:rPr>
          <w:rFonts w:ascii="Times New Roman" w:eastAsia="Times New Roman" w:hAnsi="Times New Roman" w:cs="Times New Roman"/>
          <w:sz w:val="28"/>
          <w:szCs w:val="28"/>
        </w:rPr>
      </w:pPr>
      <w:r w:rsidRPr="003848DE">
        <w:rPr>
          <w:rFonts w:ascii="Times New Roman" w:eastAsia="Times New Roman" w:hAnsi="Times New Roman" w:cs="Times New Roman"/>
          <w:sz w:val="28"/>
          <w:szCs w:val="28"/>
        </w:rPr>
        <w:t>Научный</w:t>
      </w:r>
      <w:r w:rsidRPr="003848DE">
        <w:rPr>
          <w:rFonts w:ascii="Times New Roman" w:eastAsia="Times New Roman" w:hAnsi="Times New Roman" w:cs="Times New Roman"/>
          <w:spacing w:val="-5"/>
          <w:sz w:val="28"/>
          <w:szCs w:val="28"/>
        </w:rPr>
        <w:t xml:space="preserve"> </w:t>
      </w:r>
      <w:r w:rsidRPr="003848DE">
        <w:rPr>
          <w:rFonts w:ascii="Times New Roman" w:eastAsia="Times New Roman" w:hAnsi="Times New Roman" w:cs="Times New Roman"/>
          <w:sz w:val="28"/>
          <w:szCs w:val="28"/>
        </w:rPr>
        <w:t>руководитель</w:t>
      </w:r>
      <w:r w:rsidR="000E765B">
        <w:rPr>
          <w:rFonts w:ascii="Times New Roman" w:eastAsia="Times New Roman" w:hAnsi="Times New Roman" w:cs="Times New Roman"/>
          <w:sz w:val="28"/>
          <w:szCs w:val="28"/>
        </w:rPr>
        <w:t xml:space="preserve"> д.п.н., профессор Сидоров Л.К.</w:t>
      </w:r>
    </w:p>
    <w:p w:rsidR="003848DE" w:rsidRPr="003848DE" w:rsidRDefault="003848DE" w:rsidP="000E765B">
      <w:pPr>
        <w:widowControl w:val="0"/>
        <w:autoSpaceDE w:val="0"/>
        <w:autoSpaceDN w:val="0"/>
        <w:spacing w:before="7" w:after="0" w:line="240" w:lineRule="auto"/>
        <w:jc w:val="right"/>
        <w:rPr>
          <w:rFonts w:ascii="Times New Roman" w:eastAsia="Times New Roman" w:hAnsi="Times New Roman" w:cs="Times New Roman"/>
          <w:sz w:val="23"/>
          <w:szCs w:val="28"/>
        </w:rPr>
      </w:pPr>
    </w:p>
    <w:p w:rsidR="000E765B" w:rsidRDefault="004F0657" w:rsidP="000E765B">
      <w:pPr>
        <w:widowControl w:val="0"/>
        <w:autoSpaceDE w:val="0"/>
        <w:autoSpaceDN w:val="0"/>
        <w:spacing w:after="0" w:line="293" w:lineRule="exact"/>
        <w:ind w:left="4935"/>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pict>
          <v:shape id="_x0000_s1043" style="position:absolute;left:0;text-align:left;margin-left:338.95pt;margin-top:2.2pt;width:175.9pt;height:6.2pt;z-index:-251654144;mso-wrap-distance-left:0;mso-wrap-distance-right:0;mso-position-horizontal-relative:page" coordorigin="5956,316" coordsize="4341,0" path="m5956,316r4340,e" filled="f" strokeweight=".19811mm">
            <v:path arrowok="t"/>
            <w10:wrap type="topAndBottom" anchorx="page"/>
          </v:shape>
        </w:pict>
      </w:r>
      <w:r>
        <w:rPr>
          <w:rFonts w:ascii="Times New Roman" w:eastAsia="Times New Roman" w:hAnsi="Times New Roman" w:cs="Times New Roman"/>
          <w:sz w:val="28"/>
          <w:szCs w:val="28"/>
        </w:rPr>
        <w:pict>
          <v:shape id="_x0000_s1044" style="position:absolute;left:0;text-align:left;margin-left:338.95pt;margin-top:2.3pt;width:217.05pt;height:.1pt;z-index:-251653120;mso-wrap-distance-left:0;mso-wrap-distance-right:0;mso-position-horizontal-relative:page" coordorigin="5956,315" coordsize="4341,0" path="m5956,315r4340,e" filled="f" strokeweight=".19811mm">
            <v:path arrowok="t"/>
            <w10:wrap type="topAndBottom" anchorx="page"/>
          </v:shape>
        </w:pict>
      </w:r>
    </w:p>
    <w:p w:rsidR="003848DE" w:rsidRDefault="003848DE" w:rsidP="000E765B">
      <w:pPr>
        <w:widowControl w:val="0"/>
        <w:autoSpaceDE w:val="0"/>
        <w:autoSpaceDN w:val="0"/>
        <w:spacing w:after="0" w:line="293" w:lineRule="exact"/>
        <w:ind w:left="4935"/>
        <w:jc w:val="right"/>
        <w:rPr>
          <w:rFonts w:ascii="Times New Roman" w:eastAsia="Times New Roman" w:hAnsi="Times New Roman" w:cs="Times New Roman"/>
          <w:sz w:val="28"/>
          <w:szCs w:val="28"/>
        </w:rPr>
      </w:pPr>
      <w:r w:rsidRPr="003848DE">
        <w:rPr>
          <w:rFonts w:ascii="Times New Roman" w:eastAsia="Times New Roman" w:hAnsi="Times New Roman" w:cs="Times New Roman"/>
          <w:sz w:val="28"/>
          <w:szCs w:val="28"/>
        </w:rPr>
        <w:t>Обучающийся</w:t>
      </w:r>
      <w:r w:rsidR="000E765B">
        <w:rPr>
          <w:rFonts w:ascii="Times New Roman" w:eastAsia="Times New Roman" w:hAnsi="Times New Roman" w:cs="Times New Roman"/>
          <w:sz w:val="28"/>
          <w:szCs w:val="28"/>
        </w:rPr>
        <w:t xml:space="preserve"> </w:t>
      </w:r>
      <w:r w:rsidR="000E765B">
        <w:rPr>
          <w:rFonts w:ascii="Times New Roman" w:eastAsia="Times New Roman" w:hAnsi="Times New Roman" w:cs="Times New Roman"/>
          <w:sz w:val="28"/>
          <w:szCs w:val="28"/>
          <w:lang w:val="en-US"/>
        </w:rPr>
        <w:t>JZ</w:t>
      </w:r>
      <w:r w:rsidR="000E765B" w:rsidRPr="000E765B">
        <w:rPr>
          <w:rFonts w:ascii="Times New Roman" w:eastAsia="Times New Roman" w:hAnsi="Times New Roman" w:cs="Times New Roman"/>
          <w:sz w:val="28"/>
          <w:szCs w:val="28"/>
        </w:rPr>
        <w:t>-</w:t>
      </w:r>
      <w:r w:rsidR="000E765B">
        <w:rPr>
          <w:rFonts w:ascii="Times New Roman" w:eastAsia="Times New Roman" w:hAnsi="Times New Roman" w:cs="Times New Roman"/>
          <w:sz w:val="28"/>
          <w:szCs w:val="28"/>
        </w:rPr>
        <w:t>Б17Б-01</w:t>
      </w:r>
    </w:p>
    <w:p w:rsidR="000E765B" w:rsidRPr="000E765B" w:rsidRDefault="000E765B" w:rsidP="000E765B">
      <w:pPr>
        <w:widowControl w:val="0"/>
        <w:autoSpaceDE w:val="0"/>
        <w:autoSpaceDN w:val="0"/>
        <w:spacing w:after="0" w:line="293" w:lineRule="exact"/>
        <w:ind w:left="4935"/>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Бобровский А.А.</w:t>
      </w:r>
    </w:p>
    <w:p w:rsidR="003848DE" w:rsidRPr="003848DE" w:rsidRDefault="003848DE" w:rsidP="000E765B">
      <w:pPr>
        <w:widowControl w:val="0"/>
        <w:autoSpaceDE w:val="0"/>
        <w:autoSpaceDN w:val="0"/>
        <w:spacing w:before="6" w:after="0" w:line="240" w:lineRule="auto"/>
        <w:jc w:val="right"/>
        <w:rPr>
          <w:rFonts w:ascii="Times New Roman" w:eastAsia="Times New Roman" w:hAnsi="Times New Roman" w:cs="Times New Roman"/>
          <w:sz w:val="23"/>
          <w:szCs w:val="28"/>
        </w:rPr>
      </w:pPr>
    </w:p>
    <w:p w:rsidR="000E765B" w:rsidRDefault="004F0657" w:rsidP="000E765B">
      <w:pPr>
        <w:widowControl w:val="0"/>
        <w:tabs>
          <w:tab w:val="left" w:pos="6437"/>
          <w:tab w:val="left" w:pos="9387"/>
        </w:tabs>
        <w:autoSpaceDE w:val="0"/>
        <w:autoSpaceDN w:val="0"/>
        <w:spacing w:before="131" w:after="0" w:line="360" w:lineRule="auto"/>
        <w:ind w:left="4347" w:right="1341" w:firstLine="58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pict>
          <v:shape id="_x0000_s1045" style="position:absolute;left:0;text-align:left;margin-left:338.95pt;margin-top:8.25pt;width:217.1pt;height:.1pt;z-index:-251652096;mso-wrap-distance-left:0;mso-wrap-distance-right:0;mso-position-horizontal-relative:page" coordorigin="5956,316" coordsize="4342,0" path="m5956,316r4341,e" filled="f" strokeweight=".19811mm">
            <v:path arrowok="t"/>
            <w10:wrap type="topAndBottom" anchorx="page"/>
          </v:shape>
        </w:pict>
      </w:r>
    </w:p>
    <w:p w:rsidR="000E765B" w:rsidRDefault="000E765B" w:rsidP="000E765B">
      <w:pPr>
        <w:widowControl w:val="0"/>
        <w:tabs>
          <w:tab w:val="left" w:pos="6437"/>
          <w:tab w:val="left" w:pos="9387"/>
        </w:tabs>
        <w:autoSpaceDE w:val="0"/>
        <w:autoSpaceDN w:val="0"/>
        <w:spacing w:before="131" w:after="0" w:line="360" w:lineRule="auto"/>
        <w:ind w:left="4347" w:right="-7" w:firstLine="58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Дата Защиты____________________ </w:t>
      </w:r>
    </w:p>
    <w:p w:rsidR="003848DE" w:rsidRDefault="003848DE" w:rsidP="000E765B">
      <w:pPr>
        <w:widowControl w:val="0"/>
        <w:tabs>
          <w:tab w:val="left" w:pos="6437"/>
          <w:tab w:val="left" w:pos="9387"/>
        </w:tabs>
        <w:autoSpaceDE w:val="0"/>
        <w:autoSpaceDN w:val="0"/>
        <w:spacing w:before="131" w:after="0" w:line="360" w:lineRule="auto"/>
        <w:ind w:left="4347" w:right="1341" w:firstLine="588"/>
        <w:jc w:val="right"/>
        <w:rPr>
          <w:rFonts w:ascii="Times New Roman" w:eastAsia="Times New Roman" w:hAnsi="Times New Roman" w:cs="Times New Roman"/>
          <w:sz w:val="28"/>
          <w:szCs w:val="28"/>
        </w:rPr>
      </w:pPr>
      <w:r w:rsidRPr="003848DE">
        <w:rPr>
          <w:rFonts w:ascii="Times New Roman" w:eastAsia="Times New Roman" w:hAnsi="Times New Roman" w:cs="Times New Roman"/>
          <w:sz w:val="28"/>
          <w:szCs w:val="28"/>
        </w:rPr>
        <w:t>Оценка</w:t>
      </w:r>
      <w:r w:rsidRPr="003848DE">
        <w:rPr>
          <w:rFonts w:ascii="Times New Roman" w:eastAsia="Times New Roman" w:hAnsi="Times New Roman" w:cs="Times New Roman"/>
          <w:sz w:val="28"/>
          <w:szCs w:val="28"/>
          <w:u w:val="single"/>
        </w:rPr>
        <w:tab/>
      </w:r>
      <w:r w:rsidRPr="003848DE">
        <w:rPr>
          <w:rFonts w:ascii="Times New Roman" w:eastAsia="Times New Roman" w:hAnsi="Times New Roman" w:cs="Times New Roman"/>
          <w:sz w:val="28"/>
          <w:szCs w:val="28"/>
          <w:u w:val="single"/>
        </w:rPr>
        <w:tab/>
      </w:r>
      <w:r w:rsidRPr="003848DE">
        <w:rPr>
          <w:rFonts w:ascii="Times New Roman" w:eastAsia="Times New Roman" w:hAnsi="Times New Roman" w:cs="Times New Roman"/>
          <w:sz w:val="28"/>
          <w:szCs w:val="28"/>
        </w:rPr>
        <w:t xml:space="preserve"> </w:t>
      </w:r>
    </w:p>
    <w:p w:rsidR="007B4519" w:rsidRDefault="007B4519" w:rsidP="008717CE">
      <w:pPr>
        <w:spacing w:after="0" w:line="360" w:lineRule="auto"/>
        <w:ind w:firstLine="709"/>
        <w:jc w:val="both"/>
        <w:rPr>
          <w:rFonts w:ascii="Times New Roman" w:eastAsia="Times New Roman" w:hAnsi="Times New Roman" w:cs="Times New Roman"/>
          <w:sz w:val="28"/>
          <w:szCs w:val="28"/>
        </w:rPr>
      </w:pPr>
    </w:p>
    <w:p w:rsidR="003848DE" w:rsidRDefault="003848DE" w:rsidP="000E765B">
      <w:pPr>
        <w:spacing w:after="0" w:line="360" w:lineRule="auto"/>
        <w:rPr>
          <w:rFonts w:ascii="Times New Roman" w:eastAsia="Times New Roman" w:hAnsi="Times New Roman" w:cs="Times New Roman"/>
          <w:sz w:val="28"/>
          <w:szCs w:val="28"/>
        </w:rPr>
      </w:pPr>
    </w:p>
    <w:p w:rsidR="003848DE" w:rsidRDefault="003848DE" w:rsidP="003848DE">
      <w:pPr>
        <w:spacing w:after="0" w:line="360" w:lineRule="auto"/>
        <w:ind w:firstLine="709"/>
        <w:jc w:val="center"/>
        <w:rPr>
          <w:rFonts w:ascii="Times New Roman" w:eastAsia="Times New Roman" w:hAnsi="Times New Roman" w:cs="Times New Roman"/>
          <w:sz w:val="28"/>
          <w:szCs w:val="28"/>
        </w:rPr>
      </w:pPr>
    </w:p>
    <w:p w:rsidR="003848DE" w:rsidRDefault="003848DE" w:rsidP="003848DE">
      <w:pPr>
        <w:spacing w:after="0" w:line="360" w:lineRule="auto"/>
        <w:ind w:firstLine="709"/>
        <w:jc w:val="center"/>
        <w:rPr>
          <w:rFonts w:ascii="Times New Roman" w:hAnsi="Times New Roman" w:cs="Times New Roman"/>
          <w:b/>
          <w:sz w:val="28"/>
          <w:szCs w:val="28"/>
        </w:rPr>
      </w:pPr>
      <w:r>
        <w:rPr>
          <w:rFonts w:ascii="Times New Roman" w:eastAsia="Times New Roman" w:hAnsi="Times New Roman" w:cs="Times New Roman"/>
          <w:sz w:val="28"/>
          <w:szCs w:val="28"/>
        </w:rPr>
        <w:t>Красноярск 2022</w:t>
      </w:r>
    </w:p>
    <w:p w:rsidR="008E516D" w:rsidRDefault="006F29EA" w:rsidP="006F29E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Оглавление</w:t>
      </w:r>
    </w:p>
    <w:p w:rsidR="006F29EA" w:rsidRPr="00E8763E" w:rsidRDefault="006F29EA" w:rsidP="00F85785">
      <w:pPr>
        <w:spacing w:after="0" w:line="360" w:lineRule="auto"/>
        <w:jc w:val="both"/>
        <w:rPr>
          <w:rFonts w:ascii="Times New Roman" w:hAnsi="Times New Roman" w:cs="Times New Roman"/>
          <w:sz w:val="32"/>
          <w:szCs w:val="28"/>
        </w:rPr>
      </w:pPr>
      <w:r w:rsidRPr="00E8763E">
        <w:rPr>
          <w:rFonts w:ascii="Times New Roman" w:hAnsi="Times New Roman" w:cs="Times New Roman"/>
          <w:sz w:val="32"/>
          <w:szCs w:val="28"/>
        </w:rPr>
        <w:t>Введение</w:t>
      </w:r>
      <w:r w:rsidR="00877D94">
        <w:rPr>
          <w:rFonts w:ascii="Times New Roman" w:hAnsi="Times New Roman" w:cs="Times New Roman"/>
          <w:sz w:val="32"/>
          <w:szCs w:val="28"/>
        </w:rPr>
        <w:t>……………………………………………………………......3</w:t>
      </w:r>
    </w:p>
    <w:p w:rsidR="00F85785" w:rsidRPr="00E8763E" w:rsidRDefault="00F85785" w:rsidP="00F85785">
      <w:pPr>
        <w:spacing w:after="0" w:line="360" w:lineRule="auto"/>
        <w:jc w:val="both"/>
        <w:rPr>
          <w:rFonts w:ascii="Times New Roman" w:hAnsi="Times New Roman" w:cs="Times New Roman"/>
          <w:sz w:val="32"/>
          <w:szCs w:val="28"/>
        </w:rPr>
      </w:pPr>
      <w:r w:rsidRPr="00E8763E">
        <w:rPr>
          <w:rFonts w:ascii="Times New Roman" w:hAnsi="Times New Roman" w:cs="Times New Roman"/>
          <w:sz w:val="32"/>
          <w:szCs w:val="28"/>
        </w:rPr>
        <w:t>Глава 1. Обзор литературы</w:t>
      </w:r>
      <w:r w:rsidR="00877D94">
        <w:rPr>
          <w:rFonts w:ascii="Times New Roman" w:hAnsi="Times New Roman" w:cs="Times New Roman"/>
          <w:sz w:val="32"/>
          <w:szCs w:val="28"/>
        </w:rPr>
        <w:t>……………………………………………5</w:t>
      </w:r>
    </w:p>
    <w:p w:rsidR="00F85785" w:rsidRPr="00E8763E" w:rsidRDefault="00F85785" w:rsidP="006F29EA">
      <w:pPr>
        <w:spacing w:after="0" w:line="360" w:lineRule="auto"/>
        <w:ind w:firstLine="709"/>
        <w:jc w:val="both"/>
        <w:rPr>
          <w:rFonts w:ascii="Times New Roman" w:hAnsi="Times New Roman" w:cs="Times New Roman"/>
          <w:sz w:val="32"/>
          <w:szCs w:val="28"/>
        </w:rPr>
      </w:pPr>
      <w:r w:rsidRPr="00E8763E">
        <w:rPr>
          <w:rFonts w:ascii="Times New Roman" w:hAnsi="Times New Roman" w:cs="Times New Roman"/>
          <w:sz w:val="32"/>
          <w:szCs w:val="28"/>
        </w:rPr>
        <w:t>1.1</w:t>
      </w:r>
      <w:r w:rsidR="00EF56FC">
        <w:rPr>
          <w:rFonts w:ascii="Times New Roman" w:hAnsi="Times New Roman" w:cs="Times New Roman"/>
          <w:sz w:val="32"/>
          <w:szCs w:val="28"/>
        </w:rPr>
        <w:t>.</w:t>
      </w:r>
      <w:r w:rsidRPr="00E8763E">
        <w:rPr>
          <w:rFonts w:ascii="Times New Roman" w:hAnsi="Times New Roman" w:cs="Times New Roman"/>
          <w:sz w:val="32"/>
          <w:szCs w:val="28"/>
        </w:rPr>
        <w:t xml:space="preserve"> Особенности детей среднего школьного возраста</w:t>
      </w:r>
      <w:r w:rsidR="00EF56FC">
        <w:rPr>
          <w:rFonts w:ascii="Times New Roman" w:hAnsi="Times New Roman" w:cs="Times New Roman"/>
          <w:sz w:val="32"/>
          <w:szCs w:val="28"/>
        </w:rPr>
        <w:t>……</w:t>
      </w:r>
      <w:r w:rsidR="00877D94">
        <w:rPr>
          <w:rFonts w:ascii="Times New Roman" w:hAnsi="Times New Roman" w:cs="Times New Roman"/>
          <w:sz w:val="32"/>
          <w:szCs w:val="28"/>
        </w:rPr>
        <w:t>...5</w:t>
      </w:r>
    </w:p>
    <w:p w:rsidR="00F85785" w:rsidRPr="00E8763E" w:rsidRDefault="00877D94" w:rsidP="006F29EA">
      <w:pPr>
        <w:spacing w:after="0" w:line="360" w:lineRule="auto"/>
        <w:ind w:firstLine="709"/>
        <w:jc w:val="both"/>
        <w:rPr>
          <w:rFonts w:ascii="Times New Roman" w:hAnsi="Times New Roman" w:cs="Times New Roman"/>
          <w:sz w:val="32"/>
          <w:szCs w:val="28"/>
        </w:rPr>
      </w:pPr>
      <w:r>
        <w:rPr>
          <w:rFonts w:ascii="Times New Roman" w:hAnsi="Times New Roman" w:cs="Times New Roman"/>
          <w:sz w:val="32"/>
          <w:szCs w:val="28"/>
        </w:rPr>
        <w:t>1.2</w:t>
      </w:r>
      <w:r w:rsidR="00EF56FC">
        <w:rPr>
          <w:rFonts w:ascii="Times New Roman" w:hAnsi="Times New Roman" w:cs="Times New Roman"/>
          <w:sz w:val="32"/>
          <w:szCs w:val="28"/>
        </w:rPr>
        <w:t>.</w:t>
      </w:r>
      <w:r w:rsidR="00F85785" w:rsidRPr="00E8763E">
        <w:rPr>
          <w:rFonts w:ascii="Times New Roman" w:hAnsi="Times New Roman" w:cs="Times New Roman"/>
          <w:sz w:val="32"/>
          <w:szCs w:val="28"/>
        </w:rPr>
        <w:t xml:space="preserve"> Физическая культура среднего школьного возраста</w:t>
      </w:r>
      <w:r w:rsidR="00854593">
        <w:rPr>
          <w:rFonts w:ascii="Times New Roman" w:hAnsi="Times New Roman" w:cs="Times New Roman"/>
          <w:sz w:val="32"/>
          <w:szCs w:val="28"/>
        </w:rPr>
        <w:t>…</w:t>
      </w:r>
      <w:r w:rsidR="005F17E1">
        <w:rPr>
          <w:rFonts w:ascii="Times New Roman" w:hAnsi="Times New Roman" w:cs="Times New Roman"/>
          <w:sz w:val="32"/>
          <w:szCs w:val="28"/>
        </w:rPr>
        <w:t>…</w:t>
      </w:r>
      <w:r>
        <w:rPr>
          <w:rFonts w:ascii="Times New Roman" w:hAnsi="Times New Roman" w:cs="Times New Roman"/>
          <w:sz w:val="32"/>
          <w:szCs w:val="28"/>
        </w:rPr>
        <w:t>.13</w:t>
      </w:r>
    </w:p>
    <w:p w:rsidR="00F85785" w:rsidRPr="00E8763E" w:rsidRDefault="00877D94" w:rsidP="006F29EA">
      <w:pPr>
        <w:spacing w:after="0" w:line="360" w:lineRule="auto"/>
        <w:ind w:firstLine="709"/>
        <w:jc w:val="both"/>
        <w:rPr>
          <w:rFonts w:ascii="Times New Roman" w:hAnsi="Times New Roman" w:cs="Times New Roman"/>
          <w:sz w:val="32"/>
          <w:szCs w:val="28"/>
        </w:rPr>
      </w:pPr>
      <w:r>
        <w:rPr>
          <w:rFonts w:ascii="Times New Roman" w:hAnsi="Times New Roman" w:cs="Times New Roman"/>
          <w:sz w:val="32"/>
          <w:szCs w:val="28"/>
        </w:rPr>
        <w:t>1.3</w:t>
      </w:r>
      <w:r w:rsidR="00EF56FC">
        <w:rPr>
          <w:rFonts w:ascii="Times New Roman" w:hAnsi="Times New Roman" w:cs="Times New Roman"/>
          <w:sz w:val="32"/>
          <w:szCs w:val="28"/>
        </w:rPr>
        <w:t>.</w:t>
      </w:r>
      <w:r>
        <w:rPr>
          <w:rFonts w:ascii="Times New Roman" w:hAnsi="Times New Roman" w:cs="Times New Roman"/>
          <w:sz w:val="32"/>
          <w:szCs w:val="28"/>
        </w:rPr>
        <w:t xml:space="preserve"> </w:t>
      </w:r>
      <w:r w:rsidR="00F85785" w:rsidRPr="00E8763E">
        <w:rPr>
          <w:rFonts w:ascii="Times New Roman" w:hAnsi="Times New Roman" w:cs="Times New Roman"/>
          <w:sz w:val="32"/>
          <w:szCs w:val="28"/>
        </w:rPr>
        <w:t>Средства и методы раз</w:t>
      </w:r>
      <w:r w:rsidR="006A4707">
        <w:rPr>
          <w:rFonts w:ascii="Times New Roman" w:hAnsi="Times New Roman" w:cs="Times New Roman"/>
          <w:sz w:val="32"/>
          <w:szCs w:val="28"/>
        </w:rPr>
        <w:t>вития скоростно-силовых качеств</w:t>
      </w:r>
      <w:r w:rsidR="005F17E1">
        <w:rPr>
          <w:rFonts w:ascii="Times New Roman" w:hAnsi="Times New Roman" w:cs="Times New Roman"/>
          <w:sz w:val="32"/>
          <w:szCs w:val="28"/>
        </w:rPr>
        <w:t>………………………………………………………………</w:t>
      </w:r>
      <w:r>
        <w:rPr>
          <w:rFonts w:ascii="Times New Roman" w:hAnsi="Times New Roman" w:cs="Times New Roman"/>
          <w:sz w:val="32"/>
          <w:szCs w:val="28"/>
        </w:rPr>
        <w:t>.</w:t>
      </w:r>
      <w:r w:rsidR="005F17E1">
        <w:rPr>
          <w:rFonts w:ascii="Times New Roman" w:hAnsi="Times New Roman" w:cs="Times New Roman"/>
          <w:sz w:val="32"/>
          <w:szCs w:val="28"/>
        </w:rPr>
        <w:t>.</w:t>
      </w:r>
      <w:r>
        <w:rPr>
          <w:rFonts w:ascii="Times New Roman" w:hAnsi="Times New Roman" w:cs="Times New Roman"/>
          <w:sz w:val="32"/>
          <w:szCs w:val="28"/>
        </w:rPr>
        <w:t>.23</w:t>
      </w:r>
    </w:p>
    <w:p w:rsidR="00F85785" w:rsidRPr="00E8763E" w:rsidRDefault="00F85785" w:rsidP="00F85785">
      <w:pPr>
        <w:spacing w:after="0" w:line="360" w:lineRule="auto"/>
        <w:jc w:val="both"/>
        <w:rPr>
          <w:rFonts w:ascii="Times New Roman" w:hAnsi="Times New Roman" w:cs="Times New Roman"/>
          <w:sz w:val="32"/>
          <w:szCs w:val="28"/>
        </w:rPr>
      </w:pPr>
      <w:r w:rsidRPr="00E8763E">
        <w:rPr>
          <w:rFonts w:ascii="Times New Roman" w:hAnsi="Times New Roman" w:cs="Times New Roman"/>
          <w:sz w:val="32"/>
          <w:szCs w:val="28"/>
        </w:rPr>
        <w:t>Глава 2. Методы и организация исследования</w:t>
      </w:r>
      <w:r w:rsidR="005F17E1">
        <w:rPr>
          <w:rFonts w:ascii="Times New Roman" w:hAnsi="Times New Roman" w:cs="Times New Roman"/>
          <w:sz w:val="32"/>
          <w:szCs w:val="28"/>
        </w:rPr>
        <w:t>……………………..</w:t>
      </w:r>
      <w:r w:rsidR="00877D94">
        <w:rPr>
          <w:rFonts w:ascii="Times New Roman" w:hAnsi="Times New Roman" w:cs="Times New Roman"/>
          <w:sz w:val="32"/>
          <w:szCs w:val="28"/>
        </w:rPr>
        <w:t>32</w:t>
      </w:r>
    </w:p>
    <w:p w:rsidR="00F85785" w:rsidRPr="00E8763E" w:rsidRDefault="00F85785" w:rsidP="006F29EA">
      <w:pPr>
        <w:spacing w:after="0" w:line="360" w:lineRule="auto"/>
        <w:ind w:firstLine="709"/>
        <w:jc w:val="both"/>
        <w:rPr>
          <w:rFonts w:ascii="Times New Roman" w:hAnsi="Times New Roman" w:cs="Times New Roman"/>
          <w:sz w:val="32"/>
          <w:szCs w:val="28"/>
        </w:rPr>
      </w:pPr>
      <w:r w:rsidRPr="00E8763E">
        <w:rPr>
          <w:rFonts w:ascii="Times New Roman" w:hAnsi="Times New Roman" w:cs="Times New Roman"/>
          <w:sz w:val="32"/>
          <w:szCs w:val="28"/>
        </w:rPr>
        <w:t>2.1</w:t>
      </w:r>
      <w:r w:rsidR="00EF56FC">
        <w:rPr>
          <w:rFonts w:ascii="Times New Roman" w:hAnsi="Times New Roman" w:cs="Times New Roman"/>
          <w:sz w:val="32"/>
          <w:szCs w:val="28"/>
        </w:rPr>
        <w:t>.</w:t>
      </w:r>
      <w:r w:rsidRPr="00E8763E">
        <w:rPr>
          <w:rFonts w:ascii="Times New Roman" w:hAnsi="Times New Roman" w:cs="Times New Roman"/>
          <w:sz w:val="32"/>
          <w:szCs w:val="28"/>
        </w:rPr>
        <w:t xml:space="preserve"> Методы исследования</w:t>
      </w:r>
      <w:r w:rsidR="00EF56FC">
        <w:rPr>
          <w:rFonts w:ascii="Times New Roman" w:hAnsi="Times New Roman" w:cs="Times New Roman"/>
          <w:sz w:val="32"/>
          <w:szCs w:val="28"/>
        </w:rPr>
        <w:t>……</w:t>
      </w:r>
      <w:r w:rsidR="005F17E1">
        <w:rPr>
          <w:rFonts w:ascii="Times New Roman" w:hAnsi="Times New Roman" w:cs="Times New Roman"/>
          <w:sz w:val="32"/>
          <w:szCs w:val="28"/>
        </w:rPr>
        <w:t>…………………………</w:t>
      </w:r>
      <w:r w:rsidR="007A41A1">
        <w:rPr>
          <w:rFonts w:ascii="Times New Roman" w:hAnsi="Times New Roman" w:cs="Times New Roman"/>
          <w:sz w:val="32"/>
          <w:szCs w:val="28"/>
        </w:rPr>
        <w:t>...</w:t>
      </w:r>
      <w:r w:rsidR="005F17E1">
        <w:rPr>
          <w:rFonts w:ascii="Times New Roman" w:hAnsi="Times New Roman" w:cs="Times New Roman"/>
          <w:sz w:val="32"/>
          <w:szCs w:val="28"/>
        </w:rPr>
        <w:t>.......</w:t>
      </w:r>
      <w:r w:rsidR="00877D94">
        <w:rPr>
          <w:rFonts w:ascii="Times New Roman" w:hAnsi="Times New Roman" w:cs="Times New Roman"/>
          <w:sz w:val="32"/>
          <w:szCs w:val="28"/>
        </w:rPr>
        <w:t>32</w:t>
      </w:r>
    </w:p>
    <w:p w:rsidR="00F85785" w:rsidRPr="00E8763E" w:rsidRDefault="00877D94" w:rsidP="006F29EA">
      <w:pPr>
        <w:spacing w:after="0" w:line="360" w:lineRule="auto"/>
        <w:ind w:firstLine="709"/>
        <w:jc w:val="both"/>
        <w:rPr>
          <w:rFonts w:ascii="Times New Roman" w:hAnsi="Times New Roman" w:cs="Times New Roman"/>
          <w:sz w:val="32"/>
          <w:szCs w:val="28"/>
        </w:rPr>
      </w:pPr>
      <w:r>
        <w:rPr>
          <w:rFonts w:ascii="Times New Roman" w:hAnsi="Times New Roman" w:cs="Times New Roman"/>
          <w:sz w:val="32"/>
          <w:szCs w:val="28"/>
        </w:rPr>
        <w:t>2.2</w:t>
      </w:r>
      <w:r w:rsidR="00EF56FC">
        <w:rPr>
          <w:rFonts w:ascii="Times New Roman" w:hAnsi="Times New Roman" w:cs="Times New Roman"/>
          <w:sz w:val="32"/>
          <w:szCs w:val="28"/>
        </w:rPr>
        <w:t>.</w:t>
      </w:r>
      <w:r w:rsidR="00F85785" w:rsidRPr="00E8763E">
        <w:rPr>
          <w:rFonts w:ascii="Times New Roman" w:hAnsi="Times New Roman" w:cs="Times New Roman"/>
          <w:sz w:val="32"/>
          <w:szCs w:val="28"/>
        </w:rPr>
        <w:t xml:space="preserve"> Организация исследования</w:t>
      </w:r>
      <w:r w:rsidR="00EF56FC">
        <w:rPr>
          <w:rFonts w:ascii="Times New Roman" w:hAnsi="Times New Roman" w:cs="Times New Roman"/>
          <w:sz w:val="32"/>
          <w:szCs w:val="28"/>
        </w:rPr>
        <w:t>…………………</w:t>
      </w:r>
      <w:r w:rsidR="005F17E1">
        <w:rPr>
          <w:rFonts w:ascii="Times New Roman" w:hAnsi="Times New Roman" w:cs="Times New Roman"/>
          <w:sz w:val="32"/>
          <w:szCs w:val="28"/>
        </w:rPr>
        <w:t>…</w:t>
      </w:r>
      <w:r>
        <w:rPr>
          <w:rFonts w:ascii="Times New Roman" w:hAnsi="Times New Roman" w:cs="Times New Roman"/>
          <w:sz w:val="32"/>
          <w:szCs w:val="28"/>
        </w:rPr>
        <w:t>.</w:t>
      </w:r>
      <w:r w:rsidR="005F17E1">
        <w:rPr>
          <w:rFonts w:ascii="Times New Roman" w:hAnsi="Times New Roman" w:cs="Times New Roman"/>
          <w:sz w:val="32"/>
          <w:szCs w:val="28"/>
        </w:rPr>
        <w:t>……</w:t>
      </w:r>
      <w:r w:rsidR="007A41A1">
        <w:rPr>
          <w:rFonts w:ascii="Times New Roman" w:hAnsi="Times New Roman" w:cs="Times New Roman"/>
          <w:sz w:val="32"/>
          <w:szCs w:val="28"/>
        </w:rPr>
        <w:t>...</w:t>
      </w:r>
      <w:r w:rsidR="005F17E1">
        <w:rPr>
          <w:rFonts w:ascii="Times New Roman" w:hAnsi="Times New Roman" w:cs="Times New Roman"/>
          <w:sz w:val="32"/>
          <w:szCs w:val="28"/>
        </w:rPr>
        <w:t>…..</w:t>
      </w:r>
      <w:r>
        <w:rPr>
          <w:rFonts w:ascii="Times New Roman" w:hAnsi="Times New Roman" w:cs="Times New Roman"/>
          <w:sz w:val="32"/>
          <w:szCs w:val="28"/>
        </w:rPr>
        <w:t>37</w:t>
      </w:r>
    </w:p>
    <w:p w:rsidR="00623CF4" w:rsidRPr="00E8763E" w:rsidRDefault="00F85785" w:rsidP="00F85785">
      <w:pPr>
        <w:spacing w:after="0" w:line="360" w:lineRule="auto"/>
        <w:jc w:val="both"/>
        <w:rPr>
          <w:rFonts w:ascii="Times New Roman" w:hAnsi="Times New Roman" w:cs="Times New Roman"/>
          <w:sz w:val="32"/>
          <w:szCs w:val="28"/>
        </w:rPr>
      </w:pPr>
      <w:r w:rsidRPr="00E8763E">
        <w:rPr>
          <w:rFonts w:ascii="Times New Roman" w:hAnsi="Times New Roman" w:cs="Times New Roman"/>
          <w:sz w:val="32"/>
          <w:szCs w:val="28"/>
        </w:rPr>
        <w:t>Глава</w:t>
      </w:r>
      <w:r w:rsidR="00CB06A5">
        <w:rPr>
          <w:rFonts w:ascii="Times New Roman" w:hAnsi="Times New Roman" w:cs="Times New Roman"/>
          <w:sz w:val="32"/>
          <w:szCs w:val="28"/>
        </w:rPr>
        <w:t xml:space="preserve"> </w:t>
      </w:r>
      <w:r w:rsidRPr="00E8763E">
        <w:rPr>
          <w:rFonts w:ascii="Times New Roman" w:hAnsi="Times New Roman" w:cs="Times New Roman"/>
          <w:sz w:val="32"/>
          <w:szCs w:val="28"/>
        </w:rPr>
        <w:t>3. Обоснование средств и методов повышения уровня развития скоростно-силовых качеств обучающихся среднего школьного возраста и оценка их эффективности</w:t>
      </w:r>
      <w:r w:rsidR="00854593">
        <w:rPr>
          <w:rFonts w:ascii="Times New Roman" w:hAnsi="Times New Roman" w:cs="Times New Roman"/>
          <w:sz w:val="32"/>
          <w:szCs w:val="28"/>
        </w:rPr>
        <w:t>…</w:t>
      </w:r>
      <w:r w:rsidR="005F17E1">
        <w:rPr>
          <w:rFonts w:ascii="Times New Roman" w:hAnsi="Times New Roman" w:cs="Times New Roman"/>
          <w:sz w:val="32"/>
          <w:szCs w:val="28"/>
        </w:rPr>
        <w:t>………………..</w:t>
      </w:r>
      <w:r w:rsidR="00877D94">
        <w:rPr>
          <w:rFonts w:ascii="Times New Roman" w:hAnsi="Times New Roman" w:cs="Times New Roman"/>
          <w:sz w:val="32"/>
          <w:szCs w:val="28"/>
        </w:rPr>
        <w:t>39</w:t>
      </w:r>
    </w:p>
    <w:p w:rsidR="00677F06" w:rsidRPr="00E8763E" w:rsidRDefault="00623CF4" w:rsidP="00623CF4">
      <w:pPr>
        <w:spacing w:after="0" w:line="360" w:lineRule="auto"/>
        <w:ind w:firstLine="709"/>
        <w:jc w:val="both"/>
        <w:rPr>
          <w:rFonts w:ascii="Times New Roman" w:hAnsi="Times New Roman" w:cs="Times New Roman"/>
          <w:sz w:val="32"/>
          <w:szCs w:val="28"/>
        </w:rPr>
      </w:pPr>
      <w:r w:rsidRPr="00E8763E">
        <w:rPr>
          <w:rFonts w:ascii="Times New Roman" w:hAnsi="Times New Roman" w:cs="Times New Roman"/>
          <w:sz w:val="32"/>
          <w:szCs w:val="28"/>
        </w:rPr>
        <w:t>3.1</w:t>
      </w:r>
      <w:r w:rsidR="00EF56FC">
        <w:rPr>
          <w:rFonts w:ascii="Times New Roman" w:hAnsi="Times New Roman" w:cs="Times New Roman"/>
          <w:sz w:val="32"/>
          <w:szCs w:val="28"/>
        </w:rPr>
        <w:t>.</w:t>
      </w:r>
      <w:r w:rsidRPr="00E8763E">
        <w:rPr>
          <w:rFonts w:ascii="Times New Roman" w:hAnsi="Times New Roman" w:cs="Times New Roman"/>
          <w:sz w:val="32"/>
          <w:szCs w:val="28"/>
        </w:rPr>
        <w:t xml:space="preserve"> Обоснование средств и методов повышения уровня развития скоростно-силовых качеств обучающихся среднего школьного возраста</w:t>
      </w:r>
      <w:r w:rsidR="005F17E1">
        <w:rPr>
          <w:rFonts w:ascii="Times New Roman" w:hAnsi="Times New Roman" w:cs="Times New Roman"/>
          <w:sz w:val="32"/>
          <w:szCs w:val="28"/>
        </w:rPr>
        <w:t>…………………………………………………..</w:t>
      </w:r>
      <w:r w:rsidR="00877D94">
        <w:rPr>
          <w:rFonts w:ascii="Times New Roman" w:hAnsi="Times New Roman" w:cs="Times New Roman"/>
          <w:sz w:val="32"/>
          <w:szCs w:val="28"/>
        </w:rPr>
        <w:t>39</w:t>
      </w:r>
    </w:p>
    <w:p w:rsidR="00623CF4" w:rsidRDefault="00623CF4" w:rsidP="00623CF4">
      <w:pPr>
        <w:spacing w:after="0" w:line="360" w:lineRule="auto"/>
        <w:ind w:firstLine="709"/>
        <w:jc w:val="both"/>
        <w:rPr>
          <w:rFonts w:ascii="Times New Roman" w:hAnsi="Times New Roman" w:cs="Times New Roman"/>
          <w:sz w:val="32"/>
          <w:szCs w:val="28"/>
        </w:rPr>
      </w:pPr>
      <w:r w:rsidRPr="00E8763E">
        <w:rPr>
          <w:rFonts w:ascii="Times New Roman" w:hAnsi="Times New Roman" w:cs="Times New Roman"/>
          <w:sz w:val="32"/>
          <w:szCs w:val="28"/>
        </w:rPr>
        <w:t>3.2</w:t>
      </w:r>
      <w:r w:rsidR="00EF56FC">
        <w:rPr>
          <w:rFonts w:ascii="Times New Roman" w:hAnsi="Times New Roman" w:cs="Times New Roman"/>
          <w:sz w:val="32"/>
          <w:szCs w:val="28"/>
        </w:rPr>
        <w:t>.</w:t>
      </w:r>
      <w:r w:rsidRPr="00E8763E">
        <w:rPr>
          <w:rFonts w:ascii="Times New Roman" w:hAnsi="Times New Roman" w:cs="Times New Roman"/>
          <w:sz w:val="32"/>
          <w:szCs w:val="28"/>
        </w:rPr>
        <w:t xml:space="preserve"> Оценка эффективности разработанных средств и методов развития скоростно-силовых качеств</w:t>
      </w:r>
      <w:r w:rsidR="00854593">
        <w:rPr>
          <w:rFonts w:ascii="Times New Roman" w:hAnsi="Times New Roman" w:cs="Times New Roman"/>
          <w:sz w:val="32"/>
          <w:szCs w:val="28"/>
        </w:rPr>
        <w:t>…</w:t>
      </w:r>
      <w:r w:rsidR="005F17E1">
        <w:rPr>
          <w:rFonts w:ascii="Times New Roman" w:hAnsi="Times New Roman" w:cs="Times New Roman"/>
          <w:sz w:val="32"/>
          <w:szCs w:val="28"/>
        </w:rPr>
        <w:t>…………………………….</w:t>
      </w:r>
      <w:r w:rsidR="00877D94">
        <w:rPr>
          <w:rFonts w:ascii="Times New Roman" w:hAnsi="Times New Roman" w:cs="Times New Roman"/>
          <w:sz w:val="32"/>
          <w:szCs w:val="28"/>
        </w:rPr>
        <w:t>42</w:t>
      </w:r>
    </w:p>
    <w:p w:rsidR="00E8763E" w:rsidRDefault="00E8763E" w:rsidP="004705DA">
      <w:pPr>
        <w:spacing w:after="0" w:line="360" w:lineRule="auto"/>
        <w:jc w:val="both"/>
        <w:rPr>
          <w:rFonts w:ascii="Times New Roman" w:hAnsi="Times New Roman" w:cs="Times New Roman"/>
          <w:sz w:val="32"/>
          <w:szCs w:val="28"/>
        </w:rPr>
      </w:pPr>
      <w:r>
        <w:rPr>
          <w:rFonts w:ascii="Times New Roman" w:hAnsi="Times New Roman" w:cs="Times New Roman"/>
          <w:sz w:val="32"/>
          <w:szCs w:val="28"/>
        </w:rPr>
        <w:t>Выводы</w:t>
      </w:r>
      <w:r w:rsidR="005F17E1">
        <w:rPr>
          <w:rFonts w:ascii="Times New Roman" w:hAnsi="Times New Roman" w:cs="Times New Roman"/>
          <w:sz w:val="32"/>
          <w:szCs w:val="28"/>
        </w:rPr>
        <w:t>……………………………………………………………</w:t>
      </w:r>
      <w:r w:rsidR="00877D94">
        <w:rPr>
          <w:rFonts w:ascii="Times New Roman" w:hAnsi="Times New Roman" w:cs="Times New Roman"/>
          <w:sz w:val="32"/>
          <w:szCs w:val="28"/>
        </w:rPr>
        <w:t>…..50</w:t>
      </w:r>
    </w:p>
    <w:p w:rsidR="00E8763E" w:rsidRDefault="00E8763E" w:rsidP="004705DA">
      <w:pPr>
        <w:spacing w:after="0" w:line="360" w:lineRule="auto"/>
        <w:jc w:val="both"/>
        <w:rPr>
          <w:rFonts w:ascii="Times New Roman" w:hAnsi="Times New Roman" w:cs="Times New Roman"/>
          <w:sz w:val="32"/>
          <w:szCs w:val="28"/>
        </w:rPr>
      </w:pPr>
      <w:r>
        <w:rPr>
          <w:rFonts w:ascii="Times New Roman" w:hAnsi="Times New Roman" w:cs="Times New Roman"/>
          <w:sz w:val="32"/>
          <w:szCs w:val="28"/>
        </w:rPr>
        <w:t>Список используемых источников</w:t>
      </w:r>
      <w:r w:rsidR="00854593">
        <w:rPr>
          <w:rFonts w:ascii="Times New Roman" w:hAnsi="Times New Roman" w:cs="Times New Roman"/>
          <w:sz w:val="32"/>
          <w:szCs w:val="28"/>
        </w:rPr>
        <w:t>…</w:t>
      </w:r>
      <w:r w:rsidR="005F17E1">
        <w:rPr>
          <w:rFonts w:ascii="Times New Roman" w:hAnsi="Times New Roman" w:cs="Times New Roman"/>
          <w:sz w:val="32"/>
          <w:szCs w:val="28"/>
        </w:rPr>
        <w:t>…………………………</w:t>
      </w:r>
      <w:r w:rsidR="00854593">
        <w:rPr>
          <w:rFonts w:ascii="Times New Roman" w:hAnsi="Times New Roman" w:cs="Times New Roman"/>
          <w:sz w:val="32"/>
          <w:szCs w:val="28"/>
        </w:rPr>
        <w:t>…</w:t>
      </w:r>
      <w:r w:rsidR="00877D94">
        <w:rPr>
          <w:rFonts w:ascii="Times New Roman" w:hAnsi="Times New Roman" w:cs="Times New Roman"/>
          <w:sz w:val="32"/>
          <w:szCs w:val="28"/>
        </w:rPr>
        <w:t>...</w:t>
      </w:r>
      <w:r w:rsidR="00854593">
        <w:rPr>
          <w:rFonts w:ascii="Times New Roman" w:hAnsi="Times New Roman" w:cs="Times New Roman"/>
          <w:sz w:val="32"/>
          <w:szCs w:val="28"/>
        </w:rPr>
        <w:t>..5</w:t>
      </w:r>
      <w:r w:rsidR="00877D94">
        <w:rPr>
          <w:rFonts w:ascii="Times New Roman" w:hAnsi="Times New Roman" w:cs="Times New Roman"/>
          <w:sz w:val="32"/>
          <w:szCs w:val="28"/>
        </w:rPr>
        <w:t>2</w:t>
      </w:r>
    </w:p>
    <w:p w:rsidR="00E8763E" w:rsidRDefault="00E8763E" w:rsidP="004705DA">
      <w:pPr>
        <w:spacing w:after="0" w:line="360" w:lineRule="auto"/>
        <w:jc w:val="both"/>
        <w:rPr>
          <w:rFonts w:ascii="Times New Roman" w:hAnsi="Times New Roman" w:cs="Times New Roman"/>
          <w:sz w:val="32"/>
          <w:szCs w:val="28"/>
        </w:rPr>
      </w:pPr>
      <w:r>
        <w:rPr>
          <w:rFonts w:ascii="Times New Roman" w:hAnsi="Times New Roman" w:cs="Times New Roman"/>
          <w:sz w:val="32"/>
          <w:szCs w:val="28"/>
        </w:rPr>
        <w:t>Приложение</w:t>
      </w:r>
      <w:r w:rsidR="004705DA">
        <w:rPr>
          <w:rFonts w:ascii="Times New Roman" w:hAnsi="Times New Roman" w:cs="Times New Roman"/>
          <w:sz w:val="32"/>
          <w:szCs w:val="28"/>
        </w:rPr>
        <w:t xml:space="preserve"> 1</w:t>
      </w:r>
      <w:r w:rsidR="00854593">
        <w:rPr>
          <w:rFonts w:ascii="Times New Roman" w:hAnsi="Times New Roman" w:cs="Times New Roman"/>
          <w:sz w:val="32"/>
          <w:szCs w:val="28"/>
        </w:rPr>
        <w:t>…</w:t>
      </w:r>
      <w:r w:rsidR="005F17E1">
        <w:rPr>
          <w:rFonts w:ascii="Times New Roman" w:hAnsi="Times New Roman" w:cs="Times New Roman"/>
          <w:sz w:val="32"/>
          <w:szCs w:val="28"/>
        </w:rPr>
        <w:t>………………………………………………………</w:t>
      </w:r>
      <w:r w:rsidR="00854593">
        <w:rPr>
          <w:rFonts w:ascii="Times New Roman" w:hAnsi="Times New Roman" w:cs="Times New Roman"/>
          <w:sz w:val="32"/>
          <w:szCs w:val="28"/>
        </w:rPr>
        <w:t>5</w:t>
      </w:r>
      <w:r w:rsidR="00877D94">
        <w:rPr>
          <w:rFonts w:ascii="Times New Roman" w:hAnsi="Times New Roman" w:cs="Times New Roman"/>
          <w:sz w:val="32"/>
          <w:szCs w:val="28"/>
        </w:rPr>
        <w:t>7</w:t>
      </w:r>
    </w:p>
    <w:p w:rsidR="004705DA" w:rsidRDefault="004705DA" w:rsidP="004705DA">
      <w:pPr>
        <w:spacing w:after="0" w:line="360" w:lineRule="auto"/>
        <w:jc w:val="both"/>
        <w:rPr>
          <w:rFonts w:ascii="Times New Roman" w:hAnsi="Times New Roman" w:cs="Times New Roman"/>
          <w:sz w:val="32"/>
          <w:szCs w:val="28"/>
        </w:rPr>
      </w:pPr>
      <w:r>
        <w:rPr>
          <w:rFonts w:ascii="Times New Roman" w:hAnsi="Times New Roman" w:cs="Times New Roman"/>
          <w:sz w:val="32"/>
          <w:szCs w:val="28"/>
        </w:rPr>
        <w:t>Приложение 2</w:t>
      </w:r>
      <w:r w:rsidR="00854593">
        <w:rPr>
          <w:rFonts w:ascii="Times New Roman" w:hAnsi="Times New Roman" w:cs="Times New Roman"/>
          <w:sz w:val="32"/>
          <w:szCs w:val="28"/>
        </w:rPr>
        <w:t>…</w:t>
      </w:r>
      <w:r w:rsidR="005F17E1">
        <w:rPr>
          <w:rFonts w:ascii="Times New Roman" w:hAnsi="Times New Roman" w:cs="Times New Roman"/>
          <w:sz w:val="32"/>
          <w:szCs w:val="28"/>
        </w:rPr>
        <w:t>………………………………………………………</w:t>
      </w:r>
      <w:r w:rsidR="00854593">
        <w:rPr>
          <w:rFonts w:ascii="Times New Roman" w:hAnsi="Times New Roman" w:cs="Times New Roman"/>
          <w:sz w:val="32"/>
          <w:szCs w:val="28"/>
        </w:rPr>
        <w:t>5</w:t>
      </w:r>
      <w:r w:rsidR="00877D94">
        <w:rPr>
          <w:rFonts w:ascii="Times New Roman" w:hAnsi="Times New Roman" w:cs="Times New Roman"/>
          <w:sz w:val="32"/>
          <w:szCs w:val="28"/>
        </w:rPr>
        <w:t>8</w:t>
      </w:r>
    </w:p>
    <w:p w:rsidR="004705DA" w:rsidRDefault="004705DA" w:rsidP="004705DA">
      <w:pPr>
        <w:spacing w:after="0" w:line="360" w:lineRule="auto"/>
        <w:jc w:val="both"/>
        <w:rPr>
          <w:rFonts w:ascii="Times New Roman" w:hAnsi="Times New Roman" w:cs="Times New Roman"/>
          <w:sz w:val="32"/>
          <w:szCs w:val="28"/>
        </w:rPr>
      </w:pPr>
      <w:r>
        <w:rPr>
          <w:rFonts w:ascii="Times New Roman" w:hAnsi="Times New Roman" w:cs="Times New Roman"/>
          <w:sz w:val="32"/>
          <w:szCs w:val="28"/>
        </w:rPr>
        <w:t>Приложение 3</w:t>
      </w:r>
      <w:r w:rsidR="00854593">
        <w:rPr>
          <w:rFonts w:ascii="Times New Roman" w:hAnsi="Times New Roman" w:cs="Times New Roman"/>
          <w:sz w:val="32"/>
          <w:szCs w:val="28"/>
        </w:rPr>
        <w:t>…</w:t>
      </w:r>
      <w:r w:rsidR="005F17E1">
        <w:rPr>
          <w:rFonts w:ascii="Times New Roman" w:hAnsi="Times New Roman" w:cs="Times New Roman"/>
          <w:sz w:val="32"/>
          <w:szCs w:val="28"/>
        </w:rPr>
        <w:t>………………………………………………………</w:t>
      </w:r>
      <w:r w:rsidR="00877D94">
        <w:rPr>
          <w:rFonts w:ascii="Times New Roman" w:hAnsi="Times New Roman" w:cs="Times New Roman"/>
          <w:sz w:val="32"/>
          <w:szCs w:val="28"/>
        </w:rPr>
        <w:t>59</w:t>
      </w:r>
    </w:p>
    <w:p w:rsidR="00DF3707" w:rsidRDefault="004705DA" w:rsidP="00D02251">
      <w:pPr>
        <w:spacing w:after="0" w:line="360" w:lineRule="auto"/>
        <w:jc w:val="both"/>
        <w:rPr>
          <w:rFonts w:ascii="Times New Roman" w:hAnsi="Times New Roman" w:cs="Times New Roman"/>
          <w:sz w:val="32"/>
          <w:szCs w:val="28"/>
        </w:rPr>
      </w:pPr>
      <w:r>
        <w:rPr>
          <w:rFonts w:ascii="Times New Roman" w:hAnsi="Times New Roman" w:cs="Times New Roman"/>
          <w:sz w:val="32"/>
          <w:szCs w:val="28"/>
        </w:rPr>
        <w:t>Приложение 4</w:t>
      </w:r>
      <w:r w:rsidR="00854593">
        <w:rPr>
          <w:rFonts w:ascii="Times New Roman" w:hAnsi="Times New Roman" w:cs="Times New Roman"/>
          <w:sz w:val="32"/>
          <w:szCs w:val="28"/>
        </w:rPr>
        <w:t>…</w:t>
      </w:r>
      <w:r w:rsidR="005F17E1">
        <w:rPr>
          <w:rFonts w:ascii="Times New Roman" w:hAnsi="Times New Roman" w:cs="Times New Roman"/>
          <w:sz w:val="32"/>
          <w:szCs w:val="28"/>
        </w:rPr>
        <w:t>………………………………………………………</w:t>
      </w:r>
      <w:r w:rsidR="00854593">
        <w:rPr>
          <w:rFonts w:ascii="Times New Roman" w:hAnsi="Times New Roman" w:cs="Times New Roman"/>
          <w:sz w:val="32"/>
          <w:szCs w:val="28"/>
        </w:rPr>
        <w:t>6</w:t>
      </w:r>
      <w:r w:rsidR="00877D94">
        <w:rPr>
          <w:rFonts w:ascii="Times New Roman" w:hAnsi="Times New Roman" w:cs="Times New Roman"/>
          <w:sz w:val="32"/>
          <w:szCs w:val="28"/>
        </w:rPr>
        <w:t>0</w:t>
      </w:r>
    </w:p>
    <w:p w:rsidR="00D02251" w:rsidRPr="00D02251" w:rsidRDefault="00D02251" w:rsidP="00D02251">
      <w:pPr>
        <w:spacing w:after="0" w:line="360" w:lineRule="auto"/>
        <w:jc w:val="both"/>
        <w:rPr>
          <w:rFonts w:ascii="Times New Roman" w:hAnsi="Times New Roman" w:cs="Times New Roman"/>
          <w:sz w:val="32"/>
          <w:szCs w:val="28"/>
        </w:rPr>
      </w:pPr>
    </w:p>
    <w:p w:rsidR="0012104A" w:rsidRPr="008717CE" w:rsidRDefault="00D25985" w:rsidP="00763486">
      <w:pPr>
        <w:spacing w:after="0" w:line="360" w:lineRule="auto"/>
        <w:ind w:firstLine="709"/>
        <w:jc w:val="center"/>
        <w:rPr>
          <w:rFonts w:ascii="Times New Roman" w:hAnsi="Times New Roman" w:cs="Times New Roman"/>
          <w:b/>
          <w:sz w:val="28"/>
          <w:szCs w:val="28"/>
        </w:rPr>
      </w:pPr>
      <w:r w:rsidRPr="008717CE">
        <w:rPr>
          <w:rFonts w:ascii="Times New Roman" w:hAnsi="Times New Roman" w:cs="Times New Roman"/>
          <w:b/>
          <w:sz w:val="28"/>
          <w:szCs w:val="28"/>
        </w:rPr>
        <w:lastRenderedPageBreak/>
        <w:t>Введение</w:t>
      </w:r>
    </w:p>
    <w:p w:rsidR="00606126" w:rsidRPr="008717CE" w:rsidRDefault="00F51CC3" w:rsidP="008717CE">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Актуальность темы состоит в том, что в</w:t>
      </w:r>
      <w:r w:rsidR="00606126" w:rsidRPr="008717CE">
        <w:rPr>
          <w:rFonts w:ascii="Times New Roman" w:hAnsi="Times New Roman" w:cs="Times New Roman"/>
          <w:color w:val="000000" w:themeColor="text1"/>
          <w:sz w:val="28"/>
          <w:szCs w:val="28"/>
          <w:shd w:val="clear" w:color="auto" w:fill="FFFFFF"/>
        </w:rPr>
        <w:t xml:space="preserve"> настоящее время в образовательном процессе выдвигаются новые требования к системе физического воспитания. Важнейшим условием является освобождение здоровых, всесторонне физически развитых граждан. Физическое развитие ребенка во многом связано с развитием двигательных качеств в разные периоды его роста. В школьном возрасте интенсивно формируются физические качества, закладываются основы двигательных навыков и многофункциональных способностей организма. Постоянное движение позволяет вам целенаправленно взаимодействовать с естественными изменениями этих показателей и эффективно способствовать их росту.</w:t>
      </w:r>
    </w:p>
    <w:p w:rsidR="00606126" w:rsidRPr="008717CE" w:rsidRDefault="00606126" w:rsidP="008717CE">
      <w:pPr>
        <w:spacing w:after="0" w:line="360" w:lineRule="auto"/>
        <w:ind w:firstLine="709"/>
        <w:jc w:val="both"/>
        <w:rPr>
          <w:rFonts w:ascii="Times New Roman" w:hAnsi="Times New Roman" w:cs="Times New Roman"/>
          <w:color w:val="000000"/>
          <w:sz w:val="28"/>
          <w:szCs w:val="28"/>
          <w:shd w:val="clear" w:color="auto" w:fill="FFFFFF"/>
        </w:rPr>
      </w:pPr>
      <w:r w:rsidRPr="008717CE">
        <w:rPr>
          <w:rFonts w:ascii="Times New Roman" w:hAnsi="Times New Roman" w:cs="Times New Roman"/>
          <w:color w:val="000000"/>
          <w:sz w:val="28"/>
          <w:szCs w:val="28"/>
          <w:shd w:val="clear" w:color="auto" w:fill="FFFFFF"/>
        </w:rPr>
        <w:t>Двигательные способности детей и подростков определяются морфофункциональными и психологическими особенностями, характерными для каждого возраста. В процессе непрерывного развития организма функции различных организмов и систем улучшаются неравномерно. В некоторые периоды интенсивное развитие некоторых жизненно важных органов и систем сопровождается заметной задержкой в развитии других органов и функций.</w:t>
      </w:r>
    </w:p>
    <w:p w:rsidR="007814BF" w:rsidRPr="008717CE" w:rsidRDefault="00606126" w:rsidP="008717CE">
      <w:pPr>
        <w:spacing w:after="0" w:line="360" w:lineRule="auto"/>
        <w:ind w:firstLine="709"/>
        <w:jc w:val="both"/>
        <w:rPr>
          <w:rFonts w:ascii="Times New Roman" w:hAnsi="Times New Roman" w:cs="Times New Roman"/>
          <w:color w:val="000000"/>
          <w:sz w:val="28"/>
          <w:szCs w:val="28"/>
          <w:shd w:val="clear" w:color="auto" w:fill="FFFFFF"/>
        </w:rPr>
      </w:pPr>
      <w:r w:rsidRPr="008717CE">
        <w:rPr>
          <w:rFonts w:ascii="Times New Roman" w:hAnsi="Times New Roman" w:cs="Times New Roman"/>
          <w:color w:val="000000"/>
          <w:sz w:val="28"/>
          <w:szCs w:val="28"/>
          <w:shd w:val="clear" w:color="auto" w:fill="FFFFFF"/>
        </w:rPr>
        <w:t xml:space="preserve">Насколько это возможно, регулярные и разнообразные физические упражнения помогают нейтрализовать негативные явления неравномерного развития организма в целом. Такие упражнения, как бег, прыжки, силовые тренировки, должны органично вписываться в процесс обучения, связанного с возрастом, из-за их собственной естественности и доступности. Однако они могут быть полезны только в том случае, если их используют с учетом анатомических и психологических особенностей детей. </w:t>
      </w:r>
      <w:r w:rsidR="007338D6" w:rsidRPr="008717CE">
        <w:rPr>
          <w:rFonts w:ascii="Times New Roman" w:hAnsi="Times New Roman" w:cs="Times New Roman"/>
          <w:color w:val="000000"/>
          <w:sz w:val="28"/>
          <w:szCs w:val="28"/>
          <w:shd w:val="clear" w:color="auto" w:fill="FFFFFF"/>
        </w:rPr>
        <w:t xml:space="preserve">Именно поэтому школьный возраст является самым благоприятным периодом для развития всех двигательных качеств, в этом возрасте происходит быстрый скачек роста. Поэтому особое место в развитии двигательных возможностей </w:t>
      </w:r>
      <w:r w:rsidR="007338D6" w:rsidRPr="008717CE">
        <w:rPr>
          <w:rFonts w:ascii="Times New Roman" w:hAnsi="Times New Roman" w:cs="Times New Roman"/>
          <w:color w:val="000000"/>
          <w:sz w:val="28"/>
          <w:szCs w:val="28"/>
          <w:shd w:val="clear" w:color="auto" w:fill="FFFFFF"/>
        </w:rPr>
        <w:lastRenderedPageBreak/>
        <w:t>школьников занимают скоростно-силовые качества, высокий уровень развития которых играет большую роль при достижении высоких результатов во многих видах спорта.</w:t>
      </w:r>
    </w:p>
    <w:p w:rsidR="00DF05D0" w:rsidRPr="008717CE" w:rsidRDefault="00DF05D0" w:rsidP="00877D94">
      <w:pPr>
        <w:spacing w:after="0" w:line="360" w:lineRule="auto"/>
        <w:jc w:val="both"/>
        <w:rPr>
          <w:rFonts w:ascii="Times New Roman" w:hAnsi="Times New Roman" w:cs="Times New Roman"/>
          <w:sz w:val="28"/>
          <w:szCs w:val="28"/>
        </w:rPr>
      </w:pPr>
    </w:p>
    <w:p w:rsidR="003A72C9" w:rsidRPr="008717CE" w:rsidRDefault="003A72C9" w:rsidP="008717CE">
      <w:pPr>
        <w:pStyle w:val="a3"/>
        <w:shd w:val="clear" w:color="auto" w:fill="FFFFFF"/>
        <w:spacing w:before="0" w:beforeAutospacing="0" w:after="0" w:afterAutospacing="0" w:line="360" w:lineRule="auto"/>
        <w:ind w:firstLine="709"/>
        <w:jc w:val="both"/>
        <w:rPr>
          <w:color w:val="000000"/>
          <w:sz w:val="28"/>
          <w:szCs w:val="28"/>
        </w:rPr>
      </w:pPr>
      <w:r w:rsidRPr="008717CE">
        <w:rPr>
          <w:b/>
          <w:i/>
          <w:color w:val="000000"/>
          <w:sz w:val="28"/>
          <w:szCs w:val="28"/>
        </w:rPr>
        <w:t>Гипотеза исследования</w:t>
      </w:r>
      <w:r w:rsidRPr="008717CE">
        <w:rPr>
          <w:color w:val="000000"/>
          <w:sz w:val="28"/>
          <w:szCs w:val="28"/>
        </w:rPr>
        <w:t xml:space="preserve"> предполагает, что специально</w:t>
      </w:r>
      <w:r w:rsidR="00682243" w:rsidRPr="008717CE">
        <w:rPr>
          <w:color w:val="000000"/>
          <w:sz w:val="28"/>
          <w:szCs w:val="28"/>
        </w:rPr>
        <w:t xml:space="preserve"> подобранный комплекс упражнений на развитие</w:t>
      </w:r>
      <w:r w:rsidRPr="008717CE">
        <w:rPr>
          <w:color w:val="000000"/>
          <w:sz w:val="28"/>
          <w:szCs w:val="28"/>
        </w:rPr>
        <w:t xml:space="preserve"> скоростно-силовых качеств, применяемый на у</w:t>
      </w:r>
      <w:r w:rsidR="006F29EA">
        <w:rPr>
          <w:color w:val="000000"/>
          <w:sz w:val="28"/>
          <w:szCs w:val="28"/>
        </w:rPr>
        <w:t>роках физической культуры может</w:t>
      </w:r>
      <w:r w:rsidRPr="008717CE">
        <w:rPr>
          <w:color w:val="000000"/>
          <w:sz w:val="28"/>
          <w:szCs w:val="28"/>
        </w:rPr>
        <w:t xml:space="preserve"> значительно повысить уровень физич</w:t>
      </w:r>
      <w:r w:rsidR="0066150F" w:rsidRPr="008717CE">
        <w:rPr>
          <w:color w:val="000000"/>
          <w:sz w:val="28"/>
          <w:szCs w:val="28"/>
        </w:rPr>
        <w:t>еской подготовленности учащихся.</w:t>
      </w:r>
    </w:p>
    <w:p w:rsidR="003A72C9" w:rsidRPr="008717CE" w:rsidRDefault="003A72C9" w:rsidP="008717CE">
      <w:pPr>
        <w:pStyle w:val="a3"/>
        <w:shd w:val="clear" w:color="auto" w:fill="FFFFFF"/>
        <w:spacing w:before="0" w:beforeAutospacing="0" w:after="0" w:afterAutospacing="0" w:line="360" w:lineRule="auto"/>
        <w:ind w:firstLine="709"/>
        <w:jc w:val="both"/>
        <w:rPr>
          <w:color w:val="000000"/>
          <w:sz w:val="28"/>
          <w:szCs w:val="28"/>
        </w:rPr>
      </w:pPr>
      <w:r w:rsidRPr="008717CE">
        <w:rPr>
          <w:b/>
          <w:i/>
          <w:color w:val="000000"/>
          <w:sz w:val="28"/>
          <w:szCs w:val="28"/>
        </w:rPr>
        <w:t>Цель</w:t>
      </w:r>
      <w:r w:rsidR="00DF05D0" w:rsidRPr="008717CE">
        <w:rPr>
          <w:b/>
          <w:i/>
          <w:color w:val="000000"/>
          <w:sz w:val="28"/>
          <w:szCs w:val="28"/>
        </w:rPr>
        <w:t xml:space="preserve"> исследования:</w:t>
      </w:r>
      <w:r w:rsidRPr="008717CE">
        <w:rPr>
          <w:color w:val="000000"/>
          <w:sz w:val="28"/>
          <w:szCs w:val="28"/>
        </w:rPr>
        <w:t xml:space="preserve"> </w:t>
      </w:r>
      <w:r w:rsidR="00DF3707" w:rsidRPr="008717CE">
        <w:rPr>
          <w:color w:val="000000"/>
          <w:sz w:val="28"/>
          <w:szCs w:val="28"/>
        </w:rPr>
        <w:t>Обоснование и разработка средств и методов повышения развития скоростно-силовых качеств у детей среднего школьного возраста.</w:t>
      </w:r>
    </w:p>
    <w:p w:rsidR="00DF05D0" w:rsidRPr="008717CE" w:rsidRDefault="00DF05D0" w:rsidP="008717CE">
      <w:pPr>
        <w:pStyle w:val="a3"/>
        <w:shd w:val="clear" w:color="auto" w:fill="FFFFFF"/>
        <w:spacing w:before="0" w:beforeAutospacing="0" w:after="0" w:afterAutospacing="0" w:line="360" w:lineRule="auto"/>
        <w:ind w:firstLine="709"/>
        <w:jc w:val="both"/>
        <w:rPr>
          <w:b/>
          <w:i/>
          <w:color w:val="000000"/>
          <w:sz w:val="28"/>
          <w:szCs w:val="28"/>
        </w:rPr>
      </w:pPr>
    </w:p>
    <w:p w:rsidR="00DF05D0" w:rsidRPr="008717CE" w:rsidRDefault="00DF05D0" w:rsidP="008717CE">
      <w:pPr>
        <w:pStyle w:val="a3"/>
        <w:shd w:val="clear" w:color="auto" w:fill="FFFFFF"/>
        <w:spacing w:before="0" w:beforeAutospacing="0" w:after="0" w:afterAutospacing="0" w:line="360" w:lineRule="auto"/>
        <w:ind w:firstLine="709"/>
        <w:jc w:val="both"/>
        <w:rPr>
          <w:color w:val="000000"/>
          <w:sz w:val="28"/>
          <w:szCs w:val="28"/>
        </w:rPr>
      </w:pPr>
      <w:r w:rsidRPr="008717CE">
        <w:rPr>
          <w:b/>
          <w:i/>
          <w:color w:val="000000"/>
          <w:sz w:val="28"/>
          <w:szCs w:val="28"/>
        </w:rPr>
        <w:t>Объект исследования:</w:t>
      </w:r>
      <w:r w:rsidRPr="008717CE">
        <w:rPr>
          <w:color w:val="000000"/>
          <w:sz w:val="28"/>
          <w:szCs w:val="28"/>
        </w:rPr>
        <w:t xml:space="preserve"> процесс физического воспитания детей среднего школьного возраста.</w:t>
      </w:r>
    </w:p>
    <w:p w:rsidR="00DF05D0" w:rsidRPr="008717CE" w:rsidRDefault="00DF05D0" w:rsidP="008717CE">
      <w:pPr>
        <w:pStyle w:val="a3"/>
        <w:shd w:val="clear" w:color="auto" w:fill="FFFFFF"/>
        <w:spacing w:before="0" w:beforeAutospacing="0" w:after="0" w:afterAutospacing="0" w:line="360" w:lineRule="auto"/>
        <w:ind w:firstLine="709"/>
        <w:jc w:val="both"/>
        <w:rPr>
          <w:color w:val="000000"/>
          <w:sz w:val="28"/>
          <w:szCs w:val="28"/>
        </w:rPr>
      </w:pPr>
      <w:r w:rsidRPr="008717CE">
        <w:rPr>
          <w:b/>
          <w:i/>
          <w:color w:val="000000"/>
          <w:sz w:val="28"/>
          <w:szCs w:val="28"/>
        </w:rPr>
        <w:t>Предмет исследования:</w:t>
      </w:r>
      <w:r w:rsidR="00DF3707" w:rsidRPr="008717CE">
        <w:rPr>
          <w:color w:val="000000"/>
          <w:sz w:val="28"/>
          <w:szCs w:val="28"/>
        </w:rPr>
        <w:t xml:space="preserve"> средства и методы повышения уровня </w:t>
      </w:r>
      <w:r w:rsidRPr="008717CE">
        <w:rPr>
          <w:color w:val="000000"/>
          <w:sz w:val="28"/>
          <w:szCs w:val="28"/>
        </w:rPr>
        <w:t xml:space="preserve">скоростно-силовых качеств. </w:t>
      </w:r>
    </w:p>
    <w:p w:rsidR="00DF05D0" w:rsidRPr="008717CE" w:rsidRDefault="00DF05D0" w:rsidP="008717CE">
      <w:pPr>
        <w:pStyle w:val="a3"/>
        <w:shd w:val="clear" w:color="auto" w:fill="FFFFFF"/>
        <w:spacing w:before="0" w:beforeAutospacing="0" w:after="0" w:afterAutospacing="0" w:line="360" w:lineRule="auto"/>
        <w:ind w:firstLine="709"/>
        <w:jc w:val="both"/>
        <w:rPr>
          <w:color w:val="000000"/>
          <w:sz w:val="28"/>
          <w:szCs w:val="28"/>
        </w:rPr>
      </w:pPr>
    </w:p>
    <w:p w:rsidR="003A72C9" w:rsidRPr="008717CE" w:rsidRDefault="003A72C9" w:rsidP="008717CE">
      <w:pPr>
        <w:pStyle w:val="a3"/>
        <w:shd w:val="clear" w:color="auto" w:fill="FFFFFF"/>
        <w:spacing w:before="0" w:beforeAutospacing="0" w:after="0" w:afterAutospacing="0" w:line="360" w:lineRule="auto"/>
        <w:ind w:firstLine="709"/>
        <w:jc w:val="both"/>
        <w:rPr>
          <w:color w:val="000000"/>
          <w:sz w:val="28"/>
          <w:szCs w:val="28"/>
        </w:rPr>
      </w:pPr>
      <w:r w:rsidRPr="008717CE">
        <w:rPr>
          <w:color w:val="000000"/>
          <w:sz w:val="28"/>
          <w:szCs w:val="28"/>
        </w:rPr>
        <w:t>В соответствии с поставленной целью были определены задачи исследования:</w:t>
      </w:r>
    </w:p>
    <w:p w:rsidR="003A72C9" w:rsidRPr="008717CE" w:rsidRDefault="003A72C9" w:rsidP="008717CE">
      <w:pPr>
        <w:pStyle w:val="a3"/>
        <w:shd w:val="clear" w:color="auto" w:fill="FFFFFF"/>
        <w:spacing w:before="0" w:beforeAutospacing="0" w:after="0" w:afterAutospacing="0" w:line="360" w:lineRule="auto"/>
        <w:ind w:firstLine="709"/>
        <w:jc w:val="both"/>
        <w:rPr>
          <w:color w:val="000000"/>
          <w:sz w:val="28"/>
          <w:szCs w:val="28"/>
        </w:rPr>
      </w:pPr>
      <w:r w:rsidRPr="008717CE">
        <w:rPr>
          <w:color w:val="000000"/>
          <w:sz w:val="28"/>
          <w:szCs w:val="28"/>
        </w:rPr>
        <w:t>1. Проанализировать научно-методическую литературу по теме исследования.</w:t>
      </w:r>
    </w:p>
    <w:p w:rsidR="003A72C9" w:rsidRPr="008717CE" w:rsidRDefault="003A72C9" w:rsidP="008717CE">
      <w:pPr>
        <w:pStyle w:val="a3"/>
        <w:shd w:val="clear" w:color="auto" w:fill="FFFFFF"/>
        <w:spacing w:before="0" w:beforeAutospacing="0" w:after="0" w:afterAutospacing="0" w:line="360" w:lineRule="auto"/>
        <w:ind w:firstLine="709"/>
        <w:jc w:val="both"/>
        <w:rPr>
          <w:color w:val="000000"/>
          <w:sz w:val="28"/>
          <w:szCs w:val="28"/>
        </w:rPr>
      </w:pPr>
      <w:r w:rsidRPr="008717CE">
        <w:rPr>
          <w:color w:val="000000"/>
          <w:sz w:val="28"/>
          <w:szCs w:val="28"/>
        </w:rPr>
        <w:t xml:space="preserve">2. Разработать комплекс упражнений для воспитания скоростно-силовых </w:t>
      </w:r>
      <w:r w:rsidR="0066150F" w:rsidRPr="008717CE">
        <w:rPr>
          <w:color w:val="000000"/>
          <w:sz w:val="28"/>
          <w:szCs w:val="28"/>
        </w:rPr>
        <w:t>качеств у школьников.</w:t>
      </w:r>
    </w:p>
    <w:p w:rsidR="008972C4" w:rsidRDefault="003A72C9" w:rsidP="008717CE">
      <w:pPr>
        <w:pStyle w:val="a3"/>
        <w:shd w:val="clear" w:color="auto" w:fill="FFFFFF"/>
        <w:spacing w:before="0" w:beforeAutospacing="0" w:after="0" w:afterAutospacing="0" w:line="360" w:lineRule="auto"/>
        <w:ind w:firstLine="709"/>
        <w:jc w:val="both"/>
        <w:rPr>
          <w:color w:val="000000"/>
          <w:sz w:val="28"/>
          <w:szCs w:val="28"/>
        </w:rPr>
      </w:pPr>
      <w:r w:rsidRPr="008717CE">
        <w:rPr>
          <w:color w:val="000000"/>
          <w:sz w:val="28"/>
          <w:szCs w:val="28"/>
        </w:rPr>
        <w:t xml:space="preserve">3. </w:t>
      </w:r>
      <w:r w:rsidR="00682243" w:rsidRPr="008717CE">
        <w:rPr>
          <w:color w:val="000000"/>
          <w:sz w:val="28"/>
          <w:szCs w:val="28"/>
        </w:rPr>
        <w:t>Оценить степень эффективности разработанных средств и методов на</w:t>
      </w:r>
      <w:r w:rsidR="00BA5C0E" w:rsidRPr="008717CE">
        <w:rPr>
          <w:color w:val="000000"/>
          <w:sz w:val="28"/>
          <w:szCs w:val="28"/>
        </w:rPr>
        <w:t xml:space="preserve"> развитие скоростно-силовых каче</w:t>
      </w:r>
      <w:r w:rsidR="00682243" w:rsidRPr="008717CE">
        <w:rPr>
          <w:color w:val="000000"/>
          <w:sz w:val="28"/>
          <w:szCs w:val="28"/>
        </w:rPr>
        <w:t>ств.</w:t>
      </w:r>
    </w:p>
    <w:p w:rsidR="00ED7C14" w:rsidRPr="008717CE" w:rsidRDefault="00ED7C14" w:rsidP="00877D94">
      <w:pPr>
        <w:pStyle w:val="a3"/>
        <w:shd w:val="clear" w:color="auto" w:fill="FFFFFF"/>
        <w:spacing w:before="0" w:beforeAutospacing="0" w:after="0" w:afterAutospacing="0" w:line="360" w:lineRule="auto"/>
        <w:ind w:firstLine="709"/>
        <w:jc w:val="both"/>
        <w:rPr>
          <w:color w:val="000000"/>
          <w:sz w:val="28"/>
          <w:szCs w:val="28"/>
        </w:rPr>
      </w:pPr>
      <w:r w:rsidRPr="008717CE">
        <w:rPr>
          <w:b/>
          <w:color w:val="000000"/>
          <w:sz w:val="28"/>
          <w:szCs w:val="28"/>
        </w:rPr>
        <w:t xml:space="preserve">Практическая значимость: </w:t>
      </w:r>
      <w:r w:rsidRPr="008717CE">
        <w:rPr>
          <w:color w:val="000000"/>
          <w:sz w:val="28"/>
          <w:szCs w:val="28"/>
        </w:rPr>
        <w:t>результаты исследования можно использовать учителям физической культуры в практике своей педагогической работы.</w:t>
      </w:r>
    </w:p>
    <w:p w:rsidR="00B26588" w:rsidRPr="008717CE" w:rsidRDefault="00B26588" w:rsidP="00763486">
      <w:pPr>
        <w:spacing w:after="0" w:line="360" w:lineRule="auto"/>
        <w:ind w:firstLine="709"/>
        <w:jc w:val="center"/>
        <w:rPr>
          <w:rFonts w:ascii="Times New Roman" w:hAnsi="Times New Roman" w:cs="Times New Roman"/>
          <w:b/>
          <w:sz w:val="28"/>
          <w:szCs w:val="28"/>
        </w:rPr>
      </w:pPr>
      <w:r w:rsidRPr="008717CE">
        <w:rPr>
          <w:rFonts w:ascii="Times New Roman" w:hAnsi="Times New Roman" w:cs="Times New Roman"/>
          <w:b/>
          <w:sz w:val="28"/>
          <w:szCs w:val="28"/>
        </w:rPr>
        <w:lastRenderedPageBreak/>
        <w:t>Глава 1 Обзор литературы</w:t>
      </w:r>
    </w:p>
    <w:p w:rsidR="00B26588" w:rsidRPr="008717CE" w:rsidRDefault="00FA3839" w:rsidP="008717CE">
      <w:pPr>
        <w:spacing w:after="0" w:line="360" w:lineRule="auto"/>
        <w:ind w:firstLine="709"/>
        <w:jc w:val="center"/>
        <w:rPr>
          <w:rFonts w:ascii="Times New Roman" w:hAnsi="Times New Roman" w:cs="Times New Roman"/>
          <w:b/>
          <w:sz w:val="28"/>
          <w:szCs w:val="28"/>
        </w:rPr>
      </w:pPr>
      <w:r w:rsidRPr="008717CE">
        <w:rPr>
          <w:rFonts w:ascii="Times New Roman" w:hAnsi="Times New Roman" w:cs="Times New Roman"/>
          <w:b/>
          <w:sz w:val="28"/>
          <w:szCs w:val="28"/>
        </w:rPr>
        <w:t xml:space="preserve">1.1 </w:t>
      </w:r>
      <w:r w:rsidRPr="00763486">
        <w:rPr>
          <w:rFonts w:ascii="Times New Roman" w:hAnsi="Times New Roman" w:cs="Times New Roman"/>
          <w:sz w:val="28"/>
          <w:szCs w:val="28"/>
        </w:rPr>
        <w:t>Возрастные особенности детей среднего школьного возраста</w:t>
      </w:r>
      <w:r w:rsidR="006600F9" w:rsidRPr="00763486">
        <w:rPr>
          <w:rFonts w:ascii="Times New Roman" w:hAnsi="Times New Roman" w:cs="Times New Roman"/>
          <w:sz w:val="28"/>
          <w:szCs w:val="28"/>
        </w:rPr>
        <w:t>.</w:t>
      </w:r>
    </w:p>
    <w:p w:rsidR="00C66EB1" w:rsidRPr="008717CE" w:rsidRDefault="00C66EB1"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Из-за особенностей развития человеческого организма, принято возрастное разделение </w:t>
      </w:r>
      <w:r w:rsidR="0012547B" w:rsidRPr="008717CE">
        <w:rPr>
          <w:rFonts w:ascii="Times New Roman" w:hAnsi="Times New Roman" w:cs="Times New Roman"/>
          <w:sz w:val="28"/>
          <w:szCs w:val="28"/>
        </w:rPr>
        <w:t xml:space="preserve">определенных </w:t>
      </w:r>
      <w:r w:rsidRPr="008717CE">
        <w:rPr>
          <w:rFonts w:ascii="Times New Roman" w:hAnsi="Times New Roman" w:cs="Times New Roman"/>
          <w:sz w:val="28"/>
          <w:szCs w:val="28"/>
        </w:rPr>
        <w:t>периодов: до 1 год</w:t>
      </w:r>
      <w:r w:rsidR="0012547B" w:rsidRPr="008717CE">
        <w:rPr>
          <w:rFonts w:ascii="Times New Roman" w:hAnsi="Times New Roman" w:cs="Times New Roman"/>
          <w:sz w:val="28"/>
          <w:szCs w:val="28"/>
        </w:rPr>
        <w:t>а -</w:t>
      </w:r>
      <w:r w:rsidRPr="008717CE">
        <w:rPr>
          <w:rFonts w:ascii="Times New Roman" w:hAnsi="Times New Roman" w:cs="Times New Roman"/>
          <w:sz w:val="28"/>
          <w:szCs w:val="28"/>
        </w:rPr>
        <w:t xml:space="preserve"> это грудничковый период развития, от 1-3 лет</w:t>
      </w:r>
      <w:r w:rsidR="0012547B" w:rsidRPr="008717CE">
        <w:rPr>
          <w:rFonts w:ascii="Times New Roman" w:hAnsi="Times New Roman" w:cs="Times New Roman"/>
          <w:sz w:val="28"/>
          <w:szCs w:val="28"/>
        </w:rPr>
        <w:t xml:space="preserve"> </w:t>
      </w:r>
      <w:r w:rsidRPr="008717CE">
        <w:rPr>
          <w:rFonts w:ascii="Times New Roman" w:hAnsi="Times New Roman" w:cs="Times New Roman"/>
          <w:sz w:val="28"/>
          <w:szCs w:val="28"/>
        </w:rPr>
        <w:t xml:space="preserve">- </w:t>
      </w:r>
      <w:proofErr w:type="spellStart"/>
      <w:r w:rsidRPr="008717CE">
        <w:rPr>
          <w:rFonts w:ascii="Times New Roman" w:hAnsi="Times New Roman" w:cs="Times New Roman"/>
          <w:sz w:val="28"/>
          <w:szCs w:val="28"/>
        </w:rPr>
        <w:t>преддошкольный</w:t>
      </w:r>
      <w:proofErr w:type="spellEnd"/>
      <w:r w:rsidRPr="008717CE">
        <w:rPr>
          <w:rFonts w:ascii="Times New Roman" w:hAnsi="Times New Roman" w:cs="Times New Roman"/>
          <w:sz w:val="28"/>
          <w:szCs w:val="28"/>
        </w:rPr>
        <w:t xml:space="preserve"> возраст, от 3 до 7 лет</w:t>
      </w:r>
      <w:r w:rsidR="005610AE" w:rsidRPr="008717CE">
        <w:rPr>
          <w:rFonts w:ascii="Times New Roman" w:hAnsi="Times New Roman" w:cs="Times New Roman"/>
          <w:sz w:val="28"/>
          <w:szCs w:val="28"/>
        </w:rPr>
        <w:t xml:space="preserve"> </w:t>
      </w:r>
      <w:r w:rsidRPr="008717CE">
        <w:rPr>
          <w:rFonts w:ascii="Times New Roman" w:hAnsi="Times New Roman" w:cs="Times New Roman"/>
          <w:sz w:val="28"/>
          <w:szCs w:val="28"/>
        </w:rPr>
        <w:t>- дошкольный возраст, от 8 до 11 лет</w:t>
      </w:r>
      <w:r w:rsidR="00817CC0" w:rsidRPr="008717CE">
        <w:rPr>
          <w:rFonts w:ascii="Times New Roman" w:hAnsi="Times New Roman" w:cs="Times New Roman"/>
          <w:sz w:val="28"/>
          <w:szCs w:val="28"/>
        </w:rPr>
        <w:t xml:space="preserve"> </w:t>
      </w:r>
      <w:r w:rsidRPr="008717CE">
        <w:rPr>
          <w:rFonts w:ascii="Times New Roman" w:hAnsi="Times New Roman" w:cs="Times New Roman"/>
          <w:sz w:val="28"/>
          <w:szCs w:val="28"/>
        </w:rPr>
        <w:t>- младший школьный возраст, с 12 до 15 ле</w:t>
      </w:r>
      <w:proofErr w:type="gramStart"/>
      <w:r w:rsidRPr="008717CE">
        <w:rPr>
          <w:rFonts w:ascii="Times New Roman" w:hAnsi="Times New Roman" w:cs="Times New Roman"/>
          <w:sz w:val="28"/>
          <w:szCs w:val="28"/>
        </w:rPr>
        <w:t>т</w:t>
      </w:r>
      <w:r w:rsidR="0012547B" w:rsidRPr="008717CE">
        <w:rPr>
          <w:rFonts w:ascii="Times New Roman" w:hAnsi="Times New Roman" w:cs="Times New Roman"/>
          <w:sz w:val="28"/>
          <w:szCs w:val="28"/>
        </w:rPr>
        <w:t>-</w:t>
      </w:r>
      <w:proofErr w:type="gramEnd"/>
      <w:r w:rsidR="0012547B" w:rsidRPr="008717CE">
        <w:rPr>
          <w:rFonts w:ascii="Times New Roman" w:hAnsi="Times New Roman" w:cs="Times New Roman"/>
          <w:sz w:val="28"/>
          <w:szCs w:val="28"/>
        </w:rPr>
        <w:t xml:space="preserve"> средний школьный возраст и с 16 до 18 лет- это старший школьный возраст. Каждому временному отрезку соответствуют собственные уровни физиологических особенностей, которые необходимо учитывать при выполнении физических упражнений.</w:t>
      </w:r>
    </w:p>
    <w:p w:rsidR="0012547B" w:rsidRPr="008717CE" w:rsidRDefault="0012547B"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Средний школьный возраст 12-15 лет совпадает с обучением в 5-9 классах. Этот время обуславливается переходом от детства к юности и </w:t>
      </w:r>
      <w:r w:rsidR="005610AE" w:rsidRPr="008717CE">
        <w:rPr>
          <w:rFonts w:ascii="Times New Roman" w:hAnsi="Times New Roman" w:cs="Times New Roman"/>
          <w:sz w:val="28"/>
          <w:szCs w:val="28"/>
        </w:rPr>
        <w:t xml:space="preserve">является кризисным, так как </w:t>
      </w:r>
      <w:r w:rsidRPr="008717CE">
        <w:rPr>
          <w:rFonts w:ascii="Times New Roman" w:hAnsi="Times New Roman" w:cs="Times New Roman"/>
          <w:sz w:val="28"/>
          <w:szCs w:val="28"/>
        </w:rPr>
        <w:t xml:space="preserve">характеризуется большим преобразованием </w:t>
      </w:r>
      <w:r w:rsidR="005610AE" w:rsidRPr="008717CE">
        <w:rPr>
          <w:rFonts w:ascii="Times New Roman" w:hAnsi="Times New Roman" w:cs="Times New Roman"/>
          <w:sz w:val="28"/>
          <w:szCs w:val="28"/>
        </w:rPr>
        <w:t>всего организма человека. Бурно развиваются компоненты всех ведущих направлений личности, физиологические перестройки, которые обусловлены половым созреванием. Вследствие полового созревания, происходят гормональные изменения</w:t>
      </w:r>
      <w:r w:rsidR="00715CD0" w:rsidRPr="008717CE">
        <w:rPr>
          <w:rFonts w:ascii="Times New Roman" w:hAnsi="Times New Roman" w:cs="Times New Roman"/>
          <w:sz w:val="28"/>
          <w:szCs w:val="28"/>
        </w:rPr>
        <w:t xml:space="preserve">, что определяет особенности всех процессов. </w:t>
      </w:r>
    </w:p>
    <w:p w:rsidR="000138D0" w:rsidRPr="008717CE" w:rsidRDefault="000138D0"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Характерная черта учеников среднего школьного возраст</w:t>
      </w:r>
      <w:proofErr w:type="gramStart"/>
      <w:r w:rsidRPr="008717CE">
        <w:rPr>
          <w:rFonts w:ascii="Times New Roman" w:hAnsi="Times New Roman" w:cs="Times New Roman"/>
          <w:sz w:val="28"/>
          <w:szCs w:val="28"/>
        </w:rPr>
        <w:t>а-</w:t>
      </w:r>
      <w:proofErr w:type="gramEnd"/>
      <w:r w:rsidRPr="008717CE">
        <w:rPr>
          <w:rFonts w:ascii="Times New Roman" w:hAnsi="Times New Roman" w:cs="Times New Roman"/>
          <w:sz w:val="28"/>
          <w:szCs w:val="28"/>
        </w:rPr>
        <w:t xml:space="preserve"> это внимание, которое имеет специфическую избирательность: интересные уроки или дела очень сильно увлекают детей, они могут продолжительное время уделять одному материалу или явлению. Но легкая возбудимость, интерес к чему-то новому, часто становиться причиной переключением внимания.</w:t>
      </w:r>
    </w:p>
    <w:p w:rsidR="00F27E48" w:rsidRPr="008717CE" w:rsidRDefault="00F27E48"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Продолжается развитие нервной системы. Мозг подростка по весу и объему мало чем отличается от мозга взрослого человека. Возрастает роль сознания, улучшается контроль коры головного мозга над инстинктами и эмоциями. Однако процессы возбуждения все еще преобладают над </w:t>
      </w:r>
      <w:r w:rsidRPr="008717CE">
        <w:rPr>
          <w:rFonts w:ascii="Times New Roman" w:hAnsi="Times New Roman" w:cs="Times New Roman"/>
          <w:sz w:val="28"/>
          <w:szCs w:val="28"/>
        </w:rPr>
        <w:lastRenderedPageBreak/>
        <w:t>процессами торможения, поэтому для подростков характерна повышенная возбудимость. [</w:t>
      </w:r>
      <w:r w:rsidR="003F6927">
        <w:rPr>
          <w:rFonts w:ascii="Times New Roman" w:hAnsi="Times New Roman" w:cs="Times New Roman"/>
          <w:sz w:val="28"/>
          <w:szCs w:val="28"/>
        </w:rPr>
        <w:t>2</w:t>
      </w:r>
      <w:r w:rsidRPr="008717CE">
        <w:rPr>
          <w:rFonts w:ascii="Times New Roman" w:hAnsi="Times New Roman" w:cs="Times New Roman"/>
          <w:sz w:val="28"/>
          <w:szCs w:val="28"/>
        </w:rPr>
        <w:t>]</w:t>
      </w:r>
    </w:p>
    <w:p w:rsidR="0037315E" w:rsidRPr="008717CE" w:rsidRDefault="005E03E8"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Мышление становится более систематизированным, последовательным, зрелым. Улучшается способность к абстрактному мышлению, изменяется соотношение между конкретно-образным мышлением и абстрактным в пользу последнего. Мышление подростка приобретает новую черту — критичность. Подросток не опирается слепо на авторитет учителя или учебника, он стремится иметь свое мнение, склонен к спорам и возражениям. Школьный возраст — наиболее благоприятный для развития творческого мышления. Чтобы не упустить возможности </w:t>
      </w:r>
      <w:proofErr w:type="spellStart"/>
      <w:r w:rsidRPr="008717CE">
        <w:rPr>
          <w:rFonts w:ascii="Times New Roman" w:hAnsi="Times New Roman" w:cs="Times New Roman"/>
          <w:sz w:val="28"/>
          <w:szCs w:val="28"/>
        </w:rPr>
        <w:t>синзетивного</w:t>
      </w:r>
      <w:proofErr w:type="spellEnd"/>
      <w:r w:rsidRPr="008717CE">
        <w:rPr>
          <w:rFonts w:ascii="Times New Roman" w:hAnsi="Times New Roman" w:cs="Times New Roman"/>
          <w:sz w:val="28"/>
          <w:szCs w:val="28"/>
        </w:rPr>
        <w:t xml:space="preserve"> периода, нужно постоянно предлагать ученикам решать проблемные задачи, сравнивать, выделять главное, находить сходные и отличительные черты, причинно-следственные зависимости. [</w:t>
      </w:r>
      <w:r w:rsidR="003F6927">
        <w:rPr>
          <w:rFonts w:ascii="Times New Roman" w:hAnsi="Times New Roman" w:cs="Times New Roman"/>
          <w:sz w:val="28"/>
          <w:szCs w:val="28"/>
        </w:rPr>
        <w:t>3</w:t>
      </w:r>
      <w:r w:rsidRPr="008717CE">
        <w:rPr>
          <w:rFonts w:ascii="Times New Roman" w:hAnsi="Times New Roman" w:cs="Times New Roman"/>
          <w:sz w:val="28"/>
          <w:szCs w:val="28"/>
        </w:rPr>
        <w:t>]</w:t>
      </w:r>
    </w:p>
    <w:p w:rsidR="005E03E8" w:rsidRPr="008717CE" w:rsidRDefault="000138D0"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Восприятие подростка более целенаправленно и организованно. Отличается тонкостью и глубиной познания, но и иногда поражает своей поверхностностью. Отдельное значение имеет отношение к определенным объектам.</w:t>
      </w:r>
      <w:r w:rsidR="00A860FF" w:rsidRPr="008717CE">
        <w:rPr>
          <w:rFonts w:ascii="Times New Roman" w:hAnsi="Times New Roman" w:cs="Times New Roman"/>
          <w:sz w:val="28"/>
          <w:szCs w:val="28"/>
        </w:rPr>
        <w:t xml:space="preserve"> </w:t>
      </w:r>
    </w:p>
    <w:p w:rsidR="00220C3A" w:rsidRPr="008717CE" w:rsidRDefault="00A860FF" w:rsidP="008717CE">
      <w:pPr>
        <w:spacing w:after="0" w:line="360" w:lineRule="auto"/>
        <w:ind w:firstLine="709"/>
        <w:jc w:val="both"/>
        <w:rPr>
          <w:rFonts w:ascii="Times New Roman" w:hAnsi="Times New Roman" w:cs="Times New Roman"/>
          <w:color w:val="000000"/>
          <w:sz w:val="28"/>
          <w:szCs w:val="28"/>
          <w:shd w:val="clear" w:color="auto" w:fill="FFFFFF"/>
        </w:rPr>
      </w:pPr>
      <w:r w:rsidRPr="008717CE">
        <w:rPr>
          <w:rFonts w:ascii="Times New Roman" w:hAnsi="Times New Roman" w:cs="Times New Roman"/>
          <w:sz w:val="28"/>
          <w:szCs w:val="28"/>
        </w:rPr>
        <w:t>Зрительная система к 12 годам достигает функциональной зрелости. Глаза становятся соразмерны</w:t>
      </w:r>
      <w:r w:rsidRPr="008717CE">
        <w:rPr>
          <w:rFonts w:ascii="Times New Roman" w:hAnsi="Times New Roman" w:cs="Times New Roman"/>
          <w:color w:val="000000"/>
          <w:sz w:val="28"/>
          <w:szCs w:val="28"/>
          <w:shd w:val="clear" w:color="auto" w:fill="FFFFFF"/>
        </w:rPr>
        <w:t xml:space="preserve">, то есть длина зрительной оси глаза соответствует преломляющей силе, и фокусирование лучей происходит непосредственно на сетчатке. </w:t>
      </w:r>
      <w:r w:rsidRPr="008717CE">
        <w:rPr>
          <w:rFonts w:ascii="Times New Roman" w:hAnsi="Times New Roman" w:cs="Times New Roman"/>
          <w:sz w:val="28"/>
          <w:szCs w:val="28"/>
        </w:rPr>
        <w:t xml:space="preserve"> (Сологуб Е.Б., </w:t>
      </w:r>
      <w:proofErr w:type="spellStart"/>
      <w:r w:rsidRPr="008717CE">
        <w:rPr>
          <w:rFonts w:ascii="Times New Roman" w:hAnsi="Times New Roman" w:cs="Times New Roman"/>
          <w:sz w:val="28"/>
          <w:szCs w:val="28"/>
        </w:rPr>
        <w:t>Солодков</w:t>
      </w:r>
      <w:proofErr w:type="spellEnd"/>
      <w:r w:rsidRPr="008717CE">
        <w:rPr>
          <w:rFonts w:ascii="Times New Roman" w:hAnsi="Times New Roman" w:cs="Times New Roman"/>
          <w:sz w:val="28"/>
          <w:szCs w:val="28"/>
        </w:rPr>
        <w:t xml:space="preserve"> А.С.,2001)</w:t>
      </w:r>
      <w:r w:rsidR="00E80B94" w:rsidRPr="008717CE">
        <w:rPr>
          <w:rFonts w:ascii="Times New Roman" w:hAnsi="Times New Roman" w:cs="Times New Roman"/>
          <w:sz w:val="28"/>
          <w:szCs w:val="28"/>
        </w:rPr>
        <w:t xml:space="preserve"> Детская дальнозоркость исчезает, повышается острота, расширяется поле зрения, улучшается бинокулярное зрение, различие цветовых оттенков растет. Пропуская </w:t>
      </w:r>
      <w:proofErr w:type="gramStart"/>
      <w:r w:rsidR="00E80B94" w:rsidRPr="008717CE">
        <w:rPr>
          <w:rFonts w:ascii="Times New Roman" w:hAnsi="Times New Roman" w:cs="Times New Roman"/>
          <w:sz w:val="28"/>
          <w:szCs w:val="28"/>
        </w:rPr>
        <w:t>способность</w:t>
      </w:r>
      <w:proofErr w:type="gramEnd"/>
      <w:r w:rsidR="00E80B94" w:rsidRPr="008717CE">
        <w:rPr>
          <w:rFonts w:ascii="Times New Roman" w:hAnsi="Times New Roman" w:cs="Times New Roman"/>
          <w:sz w:val="28"/>
          <w:szCs w:val="28"/>
        </w:rPr>
        <w:t xml:space="preserve"> так же улучшается, причем у девочек это выражено в большей степени, чем у мальчиков, а глазомер выражен несколько ниже.</w:t>
      </w:r>
      <w:r w:rsidR="00E80B94" w:rsidRPr="008717CE">
        <w:rPr>
          <w:rFonts w:ascii="Times New Roman" w:hAnsi="Times New Roman" w:cs="Times New Roman"/>
          <w:color w:val="000000"/>
          <w:sz w:val="28"/>
          <w:szCs w:val="28"/>
          <w:highlight w:val="yellow"/>
          <w:shd w:val="clear" w:color="auto" w:fill="FFFFFF"/>
        </w:rPr>
        <w:t xml:space="preserve"> </w:t>
      </w:r>
      <w:r w:rsidR="00E80B94" w:rsidRPr="008717CE">
        <w:rPr>
          <w:rFonts w:ascii="Times New Roman" w:hAnsi="Times New Roman" w:cs="Times New Roman"/>
          <w:color w:val="000000"/>
          <w:sz w:val="28"/>
          <w:szCs w:val="28"/>
          <w:shd w:val="clear" w:color="auto" w:fill="FFFFFF"/>
        </w:rPr>
        <w:t>(</w:t>
      </w:r>
      <w:proofErr w:type="spellStart"/>
      <w:r w:rsidR="00E80B94" w:rsidRPr="008717CE">
        <w:rPr>
          <w:rFonts w:ascii="Times New Roman" w:hAnsi="Times New Roman" w:cs="Times New Roman"/>
          <w:color w:val="000000"/>
          <w:sz w:val="28"/>
          <w:szCs w:val="28"/>
          <w:shd w:val="clear" w:color="auto" w:fill="FFFFFF"/>
        </w:rPr>
        <w:t>Солодков</w:t>
      </w:r>
      <w:proofErr w:type="spellEnd"/>
      <w:r w:rsidR="00E80B94" w:rsidRPr="008717CE">
        <w:rPr>
          <w:rFonts w:ascii="Times New Roman" w:hAnsi="Times New Roman" w:cs="Times New Roman"/>
          <w:color w:val="000000"/>
          <w:sz w:val="28"/>
          <w:szCs w:val="28"/>
          <w:shd w:val="clear" w:color="auto" w:fill="FFFFFF"/>
        </w:rPr>
        <w:t xml:space="preserve"> А.С.,2001)</w:t>
      </w:r>
      <w:r w:rsidR="00220C3A" w:rsidRPr="008717CE">
        <w:rPr>
          <w:rFonts w:ascii="Times New Roman" w:hAnsi="Times New Roman" w:cs="Times New Roman"/>
          <w:color w:val="000000"/>
          <w:sz w:val="28"/>
          <w:szCs w:val="28"/>
          <w:shd w:val="clear" w:color="auto" w:fill="FFFFFF"/>
        </w:rPr>
        <w:t xml:space="preserve"> Развитие зрительной сенсорной системы позволяет улучшить ориентацию в пространстве, выделение отдельных сигналов, это повышает координацию движений.</w:t>
      </w:r>
    </w:p>
    <w:p w:rsidR="00F91E4A" w:rsidRPr="008717CE" w:rsidRDefault="00715CD0"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lastRenderedPageBreak/>
        <w:t xml:space="preserve">В подростковом возрасте происходит пубертатный скачок, он затрагивает все размеры тела. </w:t>
      </w:r>
      <w:r w:rsidR="00F91E4A" w:rsidRPr="008717CE">
        <w:rPr>
          <w:rFonts w:ascii="Times New Roman" w:hAnsi="Times New Roman" w:cs="Times New Roman"/>
          <w:sz w:val="28"/>
          <w:szCs w:val="28"/>
        </w:rPr>
        <w:t xml:space="preserve">В.И. Киричев выделяет несколько стадий полового созревания: </w:t>
      </w:r>
      <w:proofErr w:type="spellStart"/>
      <w:r w:rsidR="00F91E4A" w:rsidRPr="008717CE">
        <w:rPr>
          <w:rFonts w:ascii="Times New Roman" w:hAnsi="Times New Roman" w:cs="Times New Roman"/>
          <w:sz w:val="28"/>
          <w:szCs w:val="28"/>
        </w:rPr>
        <w:t>предпубертатная</w:t>
      </w:r>
      <w:proofErr w:type="spellEnd"/>
      <w:r w:rsidR="00F91E4A" w:rsidRPr="008717CE">
        <w:rPr>
          <w:rFonts w:ascii="Times New Roman" w:hAnsi="Times New Roman" w:cs="Times New Roman"/>
          <w:sz w:val="28"/>
          <w:szCs w:val="28"/>
        </w:rPr>
        <w:t xml:space="preserve">, начало </w:t>
      </w:r>
      <w:proofErr w:type="spellStart"/>
      <w:r w:rsidR="00F91E4A" w:rsidRPr="008717CE">
        <w:rPr>
          <w:rFonts w:ascii="Times New Roman" w:hAnsi="Times New Roman" w:cs="Times New Roman"/>
          <w:sz w:val="28"/>
          <w:szCs w:val="28"/>
        </w:rPr>
        <w:t>пубертата</w:t>
      </w:r>
      <w:proofErr w:type="spellEnd"/>
      <w:r w:rsidR="00F91E4A" w:rsidRPr="008717CE">
        <w:rPr>
          <w:rFonts w:ascii="Times New Roman" w:hAnsi="Times New Roman" w:cs="Times New Roman"/>
          <w:sz w:val="28"/>
          <w:szCs w:val="28"/>
        </w:rPr>
        <w:t xml:space="preserve">, активизация гонад, активный </w:t>
      </w:r>
      <w:proofErr w:type="spellStart"/>
      <w:r w:rsidR="00F91E4A" w:rsidRPr="008717CE">
        <w:rPr>
          <w:rFonts w:ascii="Times New Roman" w:hAnsi="Times New Roman" w:cs="Times New Roman"/>
          <w:sz w:val="28"/>
          <w:szCs w:val="28"/>
        </w:rPr>
        <w:t>стероидогинез</w:t>
      </w:r>
      <w:proofErr w:type="spellEnd"/>
      <w:r w:rsidR="00F91E4A" w:rsidRPr="008717CE">
        <w:rPr>
          <w:rFonts w:ascii="Times New Roman" w:hAnsi="Times New Roman" w:cs="Times New Roman"/>
          <w:sz w:val="28"/>
          <w:szCs w:val="28"/>
        </w:rPr>
        <w:t>, завершение пубертатного периода. Каждая из стадий имеет определенную сложность функционирования желез внутренней секреции[</w:t>
      </w:r>
      <w:r w:rsidR="003F6927">
        <w:rPr>
          <w:rFonts w:ascii="Times New Roman" w:hAnsi="Times New Roman" w:cs="Times New Roman"/>
          <w:sz w:val="28"/>
          <w:szCs w:val="28"/>
        </w:rPr>
        <w:t>5</w:t>
      </w:r>
      <w:r w:rsidR="00F91E4A" w:rsidRPr="008717CE">
        <w:rPr>
          <w:rFonts w:ascii="Times New Roman" w:hAnsi="Times New Roman" w:cs="Times New Roman"/>
          <w:sz w:val="28"/>
          <w:szCs w:val="28"/>
        </w:rPr>
        <w:t xml:space="preserve">]. </w:t>
      </w:r>
      <w:r w:rsidRPr="008717CE">
        <w:rPr>
          <w:rFonts w:ascii="Times New Roman" w:hAnsi="Times New Roman" w:cs="Times New Roman"/>
          <w:sz w:val="28"/>
          <w:szCs w:val="28"/>
        </w:rPr>
        <w:t>По резул</w:t>
      </w:r>
      <w:r w:rsidR="00590C13" w:rsidRPr="008717CE">
        <w:rPr>
          <w:rFonts w:ascii="Times New Roman" w:hAnsi="Times New Roman" w:cs="Times New Roman"/>
          <w:sz w:val="28"/>
          <w:szCs w:val="28"/>
        </w:rPr>
        <w:t>ьтатам исследования В.И. Кирпиче</w:t>
      </w:r>
      <w:r w:rsidRPr="008717CE">
        <w:rPr>
          <w:rFonts w:ascii="Times New Roman" w:hAnsi="Times New Roman" w:cs="Times New Roman"/>
          <w:sz w:val="28"/>
          <w:szCs w:val="28"/>
        </w:rPr>
        <w:t xml:space="preserve">ва </w:t>
      </w:r>
      <w:r w:rsidR="00105645" w:rsidRPr="008717CE">
        <w:rPr>
          <w:rFonts w:ascii="Times New Roman" w:hAnsi="Times New Roman" w:cs="Times New Roman"/>
          <w:sz w:val="28"/>
          <w:szCs w:val="28"/>
        </w:rPr>
        <w:t>длина тела увеличивается на 10-</w:t>
      </w:r>
      <w:r w:rsidRPr="008717CE">
        <w:rPr>
          <w:rFonts w:ascii="Times New Roman" w:hAnsi="Times New Roman" w:cs="Times New Roman"/>
          <w:sz w:val="28"/>
          <w:szCs w:val="28"/>
        </w:rPr>
        <w:t>12 см в год и даже более [</w:t>
      </w:r>
      <w:fldSimple w:instr=" REF Кузнецов \r \h  \* MERGEFORMAT ">
        <w:r w:rsidR="00590C13" w:rsidRPr="008717CE">
          <w:rPr>
            <w:rFonts w:ascii="Times New Roman" w:hAnsi="Times New Roman" w:cs="Times New Roman"/>
            <w:sz w:val="28"/>
            <w:szCs w:val="28"/>
          </w:rPr>
          <w:t>1</w:t>
        </w:r>
      </w:fldSimple>
      <w:r w:rsidRPr="008717CE">
        <w:rPr>
          <w:rFonts w:ascii="Times New Roman" w:hAnsi="Times New Roman" w:cs="Times New Roman"/>
          <w:sz w:val="28"/>
          <w:szCs w:val="28"/>
        </w:rPr>
        <w:t>].</w:t>
      </w:r>
      <w:r w:rsidR="00590C13" w:rsidRPr="008717CE">
        <w:rPr>
          <w:rFonts w:ascii="Times New Roman" w:hAnsi="Times New Roman" w:cs="Times New Roman"/>
          <w:sz w:val="28"/>
          <w:szCs w:val="28"/>
        </w:rPr>
        <w:t xml:space="preserve"> </w:t>
      </w:r>
      <w:r w:rsidRPr="008717CE">
        <w:rPr>
          <w:rFonts w:ascii="Times New Roman" w:hAnsi="Times New Roman" w:cs="Times New Roman"/>
          <w:sz w:val="28"/>
          <w:szCs w:val="28"/>
        </w:rPr>
        <w:t>Наиболее интенсивный темп роста девочек приходит на 11-12 лет, а у мальчиков увеличение роста происходит в 13-14 лет. Так что, мальчики, отстав поначалу от девочек, затем перегоняют их в росте. Масса тела прибавляется ежегодно на 3-6 кг. У девочек наибольшая прибавка по массе тела имеет место в 12-13 лет, а у мальчиков в 14-15 лет. Окружность грудной к</w:t>
      </w:r>
      <w:r w:rsidR="00F64C8D" w:rsidRPr="008717CE">
        <w:rPr>
          <w:rFonts w:ascii="Times New Roman" w:hAnsi="Times New Roman" w:cs="Times New Roman"/>
          <w:sz w:val="28"/>
          <w:szCs w:val="28"/>
        </w:rPr>
        <w:t xml:space="preserve">летки увеличивается на 2-5 см. </w:t>
      </w:r>
      <w:r w:rsidR="00590C13" w:rsidRPr="008717CE">
        <w:rPr>
          <w:rFonts w:ascii="Times New Roman" w:hAnsi="Times New Roman" w:cs="Times New Roman"/>
          <w:sz w:val="28"/>
          <w:szCs w:val="28"/>
        </w:rPr>
        <w:t>[</w:t>
      </w:r>
      <w:r w:rsidR="003F6927">
        <w:rPr>
          <w:rFonts w:ascii="Times New Roman" w:hAnsi="Times New Roman" w:cs="Times New Roman"/>
          <w:sz w:val="28"/>
          <w:szCs w:val="28"/>
        </w:rPr>
        <w:t>4</w:t>
      </w:r>
      <w:r w:rsidR="00F64C8D" w:rsidRPr="008717CE">
        <w:rPr>
          <w:rFonts w:ascii="Times New Roman" w:hAnsi="Times New Roman" w:cs="Times New Roman"/>
          <w:sz w:val="28"/>
          <w:szCs w:val="28"/>
        </w:rPr>
        <w:t>]</w:t>
      </w:r>
    </w:p>
    <w:p w:rsidR="003E246E" w:rsidRPr="008717CE" w:rsidRDefault="003E246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Подростковый возраст считается самым трудным с точки зрения организации с детьми этого возраста учебно-воспитательной работы, и в тоже время этот период исключительно важен в отношении психического, физического развития, формирования личности. Именно в этот период происходит усиленное усвоение социальных ценностей. Формирование жизненной позиции, «рождение гражданина». Подросток в </w:t>
      </w:r>
      <w:proofErr w:type="gramStart"/>
      <w:r w:rsidRPr="008717CE">
        <w:rPr>
          <w:rFonts w:ascii="Times New Roman" w:hAnsi="Times New Roman" w:cs="Times New Roman"/>
          <w:sz w:val="28"/>
          <w:szCs w:val="28"/>
        </w:rPr>
        <w:t>одно и тоже</w:t>
      </w:r>
      <w:proofErr w:type="gramEnd"/>
      <w:r w:rsidRPr="008717CE">
        <w:rPr>
          <w:rFonts w:ascii="Times New Roman" w:hAnsi="Times New Roman" w:cs="Times New Roman"/>
          <w:sz w:val="28"/>
          <w:szCs w:val="28"/>
        </w:rPr>
        <w:t xml:space="preserve"> время и ребёнок, и взрослый, а точнее сказать, подросток - это уже не ребёнок, но в тоже время ещё и не взрослый. Это период, когда как раз и происходит переход от детства к взрослости. Но не только сложные психические процессы приобретают новый вид в этот период жизни человека, но и происходит существенная перестройка всего организма подростка</w:t>
      </w:r>
      <w:r w:rsidR="00F64C8D" w:rsidRPr="008717CE">
        <w:rPr>
          <w:rFonts w:ascii="Times New Roman" w:hAnsi="Times New Roman" w:cs="Times New Roman"/>
          <w:sz w:val="28"/>
          <w:szCs w:val="28"/>
        </w:rPr>
        <w:t xml:space="preserve">. </w:t>
      </w:r>
      <w:r w:rsidRPr="008717CE">
        <w:rPr>
          <w:rFonts w:ascii="Times New Roman" w:hAnsi="Times New Roman" w:cs="Times New Roman"/>
          <w:sz w:val="28"/>
          <w:szCs w:val="28"/>
        </w:rPr>
        <w:t>[</w:t>
      </w:r>
      <w:fldSimple w:instr=" REF Журнал \r \h  \* MERGEFORMAT ">
        <w:r w:rsidRPr="008717CE">
          <w:rPr>
            <w:rFonts w:ascii="Times New Roman" w:hAnsi="Times New Roman" w:cs="Times New Roman"/>
            <w:sz w:val="28"/>
            <w:szCs w:val="28"/>
          </w:rPr>
          <w:t>3</w:t>
        </w:r>
      </w:fldSimple>
      <w:r w:rsidRPr="008717CE">
        <w:rPr>
          <w:rFonts w:ascii="Times New Roman" w:hAnsi="Times New Roman" w:cs="Times New Roman"/>
          <w:sz w:val="28"/>
          <w:szCs w:val="28"/>
        </w:rPr>
        <w:t>]</w:t>
      </w:r>
    </w:p>
    <w:p w:rsidR="00B376FF" w:rsidRPr="008717CE" w:rsidRDefault="00EF3A66"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Завершается созревание слуховой сенсорной системы к 12-13 летнему возрасту. Повышается острота слуха, что позволяет хорошо определять звуковые раздражители, улучшается скорость и точность восприятия речи. </w:t>
      </w:r>
      <w:r w:rsidRPr="008717CE">
        <w:rPr>
          <w:rFonts w:ascii="Times New Roman" w:hAnsi="Times New Roman" w:cs="Times New Roman"/>
          <w:sz w:val="28"/>
          <w:szCs w:val="28"/>
        </w:rPr>
        <w:lastRenderedPageBreak/>
        <w:t>Так же повышается точность оценки звучания протяженных сигнало</w:t>
      </w:r>
      <w:r w:rsidR="00B376FF" w:rsidRPr="008717CE">
        <w:rPr>
          <w:rFonts w:ascii="Times New Roman" w:hAnsi="Times New Roman" w:cs="Times New Roman"/>
          <w:sz w:val="28"/>
          <w:szCs w:val="28"/>
        </w:rPr>
        <w:t xml:space="preserve">в длительных звуков. Это имеет определяющее значение для формирования чувства времени. Развитие бинаурального слуха улучшает пространственную ориентацию подростка. </w:t>
      </w:r>
      <w:r w:rsidRPr="008717CE">
        <w:rPr>
          <w:rStyle w:val="c0"/>
          <w:rFonts w:ascii="Times New Roman" w:hAnsi="Times New Roman" w:cs="Times New Roman"/>
          <w:color w:val="000000"/>
          <w:sz w:val="28"/>
          <w:szCs w:val="28"/>
        </w:rPr>
        <w:t>Вестибулярная сенсорная система созревает к 14-ти годам. Она может характеризоваться неустойчивостью к действию ускорений. В этом возрасте усиливаются вестибуловегетативные реакции симпатического типа, что вызывает повышение ЧСС. В результате вестибулярных нагрузок возникают различные    эмоциональные    реакции,     а    также     замедляется    течение субъективного времени, что нарушает оценку временных интервалов (Холодов Ж.К., Кузнецов B.C., 2002).</w:t>
      </w:r>
    </w:p>
    <w:p w:rsidR="003E246E" w:rsidRPr="008717CE" w:rsidRDefault="003E246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color w:val="000000"/>
          <w:sz w:val="28"/>
          <w:szCs w:val="28"/>
        </w:rPr>
        <w:t>В связи с тем, что в подростковом возрасте организм человека находится ещё в стадии незавершённого формирования, воздействие физических упражнений, как положительное, так и отрицательное, может проявляться особенно заметно. Поэтому для правильного осуществления учебного процесса столь важно учитывать возрастные особенности формирования организма подростков, закономерности и этапы развития нервной высшей деятельности, вегетативной и мышечной систем, а также их взаимодействие в процесс</w:t>
      </w:r>
      <w:r w:rsidR="00F64C8D" w:rsidRPr="008717CE">
        <w:rPr>
          <w:rFonts w:ascii="Times New Roman" w:hAnsi="Times New Roman" w:cs="Times New Roman"/>
          <w:color w:val="000000"/>
          <w:sz w:val="28"/>
          <w:szCs w:val="28"/>
        </w:rPr>
        <w:t>е двигательной деятельности. [</w:t>
      </w:r>
      <w:r w:rsidR="003F6927">
        <w:rPr>
          <w:rFonts w:ascii="Times New Roman" w:hAnsi="Times New Roman" w:cs="Times New Roman"/>
          <w:sz w:val="28"/>
          <w:szCs w:val="28"/>
        </w:rPr>
        <w:t>5</w:t>
      </w:r>
      <w:r w:rsidRPr="008717CE">
        <w:rPr>
          <w:rFonts w:ascii="Times New Roman" w:hAnsi="Times New Roman" w:cs="Times New Roman"/>
          <w:color w:val="000000"/>
          <w:sz w:val="28"/>
          <w:szCs w:val="28"/>
        </w:rPr>
        <w:t>]</w:t>
      </w:r>
    </w:p>
    <w:p w:rsidR="000A557B" w:rsidRPr="008717CE" w:rsidRDefault="006935D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 12 лет начинается период активного формирования скелета. Опорно-двигательный аппарат у детей еще недостаточно силен. Поэтому происходят различные искривления позвоночного столба. Б</w:t>
      </w:r>
      <w:r w:rsidR="00F91E4A" w:rsidRPr="008717CE">
        <w:rPr>
          <w:rFonts w:ascii="Times New Roman" w:hAnsi="Times New Roman" w:cs="Times New Roman"/>
          <w:sz w:val="28"/>
          <w:szCs w:val="28"/>
        </w:rPr>
        <w:t xml:space="preserve">ыстро начинают расти трубчатые кости, что укоряет рост в высоту позвонков. Позвоночник у </w:t>
      </w:r>
      <w:r w:rsidR="00DF7DC3" w:rsidRPr="008717CE">
        <w:rPr>
          <w:rFonts w:ascii="Times New Roman" w:hAnsi="Times New Roman" w:cs="Times New Roman"/>
          <w:sz w:val="28"/>
          <w:szCs w:val="28"/>
        </w:rPr>
        <w:t>ребенка очень подвижный, поэтому чрезмерные физические нагрузки не желательны, так как происходи</w:t>
      </w:r>
      <w:r w:rsidRPr="008717CE">
        <w:rPr>
          <w:rFonts w:ascii="Times New Roman" w:hAnsi="Times New Roman" w:cs="Times New Roman"/>
          <w:sz w:val="28"/>
          <w:szCs w:val="28"/>
        </w:rPr>
        <w:t>т</w:t>
      </w:r>
      <w:r w:rsidR="00DF7DC3" w:rsidRPr="008717CE">
        <w:rPr>
          <w:rFonts w:ascii="Times New Roman" w:hAnsi="Times New Roman" w:cs="Times New Roman"/>
          <w:sz w:val="28"/>
          <w:szCs w:val="28"/>
        </w:rPr>
        <w:t xml:space="preserve"> процесс окостенения, и это замедляет рост трубчатых костей.</w:t>
      </w:r>
      <w:r w:rsidR="000A557B" w:rsidRPr="008717CE">
        <w:rPr>
          <w:rFonts w:ascii="Times New Roman" w:hAnsi="Times New Roman" w:cs="Times New Roman"/>
          <w:sz w:val="28"/>
          <w:szCs w:val="28"/>
        </w:rPr>
        <w:t xml:space="preserve"> Окружность грудной клетки увеличивается с возрастом постепенно. При этом абсолютная величина грудной окружности у мальчиков всегда больше, чем у девочек, за исключением детей 13–15-летнего возраста. Замедление роста окружности грудной клетки у девочек </w:t>
      </w:r>
      <w:r w:rsidR="000A557B" w:rsidRPr="008717CE">
        <w:rPr>
          <w:rFonts w:ascii="Times New Roman" w:hAnsi="Times New Roman" w:cs="Times New Roman"/>
          <w:sz w:val="28"/>
          <w:szCs w:val="28"/>
        </w:rPr>
        <w:lastRenderedPageBreak/>
        <w:t>приходится на возраст 13лет, а у мальчиков на возраст 15 лет. Увеличение поперечного и переднезаднего диаметров грудной клетки происходит неравномерно. Наиболее интенсивное увеличение этих размеров отмечается в период полового созревания, причем у девочек этот период наступает раньше, чем у мальчиков Увеличение с возрастом массы тела, так же, как и длины, происходит неравномерно. Наиболее интенсивный прирост массы тела у девочек отмечается в период между 10–11 годами, а у мальчиков между 12– 15 годами. Значительный прирост массы тела у девочек и мальчиков в период полового созревания. В этом периоде (с 10–11 до 14–15 лет) масса тела у девочек больше, чем у мальчиков, а с 15 лет в связи с увеличением темпа прироста массы тела у мальчиков она становится больше, чем у девочек. Для практики большой интерес представляет взаимосвязь длины и массы тела. Оказывается, что между ними есть прямая, но изменяющаяся с возрастом корреляционная связь. [</w:t>
      </w:r>
      <w:r w:rsidR="003F6927">
        <w:rPr>
          <w:rFonts w:ascii="Times New Roman" w:hAnsi="Times New Roman" w:cs="Times New Roman"/>
          <w:sz w:val="28"/>
          <w:szCs w:val="28"/>
        </w:rPr>
        <w:t>6</w:t>
      </w:r>
      <w:r w:rsidR="000A557B" w:rsidRPr="008717CE">
        <w:rPr>
          <w:rFonts w:ascii="Times New Roman" w:hAnsi="Times New Roman" w:cs="Times New Roman"/>
          <w:sz w:val="28"/>
          <w:szCs w:val="28"/>
        </w:rPr>
        <w:t>]</w:t>
      </w:r>
    </w:p>
    <w:p w:rsidR="000A557B" w:rsidRPr="008717CE" w:rsidRDefault="000A557B"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Окостенение скелета у детей происходит неравномерно: к 9–11 годам заканчивается окостенение фаланг пальцев рук, несколько позднее, к 12–13 годам, — запястья. Кости таза интенсивно развиваются у девочек с 8 до 10 лет. С 10 до 12 лет формирование их у девочек и мальчиков идет равномерно. К началу полового созревания темпы развития тазового пояса у девочек </w:t>
      </w:r>
      <w:r w:rsidR="00A16D89" w:rsidRPr="008717CE">
        <w:rPr>
          <w:rFonts w:ascii="Times New Roman" w:hAnsi="Times New Roman" w:cs="Times New Roman"/>
          <w:sz w:val="28"/>
          <w:szCs w:val="28"/>
        </w:rPr>
        <w:t xml:space="preserve">увеличиваются. </w:t>
      </w:r>
      <w:r w:rsidRPr="008717CE">
        <w:rPr>
          <w:rFonts w:ascii="Times New Roman" w:hAnsi="Times New Roman" w:cs="Times New Roman"/>
          <w:sz w:val="28"/>
          <w:szCs w:val="28"/>
        </w:rPr>
        <w:t>Следует помнить, что резкие толчки во время приземления при прыжках, неравномерная нагрузка на левую и правую ногу могут вызвать смещение костей таза и неправильное их срастание. Чрезмерные нагрузки на нижние конечности, если процесс окостенения еще не закончился, могут привести к появлению плоскостопия. [</w:t>
      </w:r>
      <w:r w:rsidR="003F6927">
        <w:rPr>
          <w:rFonts w:ascii="Times New Roman" w:hAnsi="Times New Roman" w:cs="Times New Roman"/>
          <w:sz w:val="28"/>
          <w:szCs w:val="28"/>
        </w:rPr>
        <w:t>21</w:t>
      </w:r>
      <w:r w:rsidRPr="008717CE">
        <w:rPr>
          <w:rFonts w:ascii="Times New Roman" w:hAnsi="Times New Roman" w:cs="Times New Roman"/>
          <w:sz w:val="28"/>
          <w:szCs w:val="28"/>
        </w:rPr>
        <w:t xml:space="preserve">] </w:t>
      </w:r>
    </w:p>
    <w:p w:rsidR="00A16D89" w:rsidRPr="008717CE" w:rsidRDefault="003F54F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В изменении сердечно-сосудистой системы </w:t>
      </w:r>
      <w:r w:rsidR="006A74BD" w:rsidRPr="008717CE">
        <w:rPr>
          <w:rFonts w:ascii="Times New Roman" w:hAnsi="Times New Roman" w:cs="Times New Roman"/>
          <w:sz w:val="28"/>
          <w:szCs w:val="28"/>
        </w:rPr>
        <w:t>происходят</w:t>
      </w:r>
      <w:r w:rsidRPr="008717CE">
        <w:rPr>
          <w:rFonts w:ascii="Times New Roman" w:hAnsi="Times New Roman" w:cs="Times New Roman"/>
          <w:sz w:val="28"/>
          <w:szCs w:val="28"/>
        </w:rPr>
        <w:t xml:space="preserve"> некоторые особенности. Развитие сердца </w:t>
      </w:r>
      <w:r w:rsidR="006A74BD" w:rsidRPr="008717CE">
        <w:rPr>
          <w:rFonts w:ascii="Times New Roman" w:hAnsi="Times New Roman" w:cs="Times New Roman"/>
          <w:sz w:val="28"/>
          <w:szCs w:val="28"/>
        </w:rPr>
        <w:t>идет быстрее,</w:t>
      </w:r>
      <w:r w:rsidRPr="008717CE">
        <w:rPr>
          <w:rFonts w:ascii="Times New Roman" w:hAnsi="Times New Roman" w:cs="Times New Roman"/>
          <w:sz w:val="28"/>
          <w:szCs w:val="28"/>
        </w:rPr>
        <w:t xml:space="preserve"> чем сосудов, что приводит к недостатку питательных веществ</w:t>
      </w:r>
      <w:r w:rsidR="006A74BD" w:rsidRPr="008717CE">
        <w:rPr>
          <w:rFonts w:ascii="Times New Roman" w:hAnsi="Times New Roman" w:cs="Times New Roman"/>
          <w:sz w:val="28"/>
          <w:szCs w:val="28"/>
        </w:rPr>
        <w:t xml:space="preserve">, переносимых кровью, некоторых органов и систем, из-за этого можно наблюдать скачки артериального давления и </w:t>
      </w:r>
      <w:r w:rsidR="006A74BD" w:rsidRPr="008717CE">
        <w:rPr>
          <w:rFonts w:ascii="Times New Roman" w:hAnsi="Times New Roman" w:cs="Times New Roman"/>
          <w:sz w:val="28"/>
          <w:szCs w:val="28"/>
        </w:rPr>
        <w:lastRenderedPageBreak/>
        <w:t>проявления вегетативных симптомов. В связи с этим нужно очень грамотно подойти к дозированию физических нагру</w:t>
      </w:r>
      <w:r w:rsidR="00F91E4A" w:rsidRPr="008717CE">
        <w:rPr>
          <w:rFonts w:ascii="Times New Roman" w:hAnsi="Times New Roman" w:cs="Times New Roman"/>
          <w:sz w:val="28"/>
          <w:szCs w:val="28"/>
        </w:rPr>
        <w:t>зок и создавать благоприятные условия для физического развития детей.</w:t>
      </w:r>
      <w:r w:rsidR="00AD6D54" w:rsidRPr="008717CE">
        <w:rPr>
          <w:rFonts w:ascii="Times New Roman" w:hAnsi="Times New Roman" w:cs="Times New Roman"/>
          <w:sz w:val="28"/>
          <w:szCs w:val="28"/>
        </w:rPr>
        <w:t xml:space="preserve"> </w:t>
      </w:r>
      <w:r w:rsidR="00A16D89" w:rsidRPr="008717CE">
        <w:rPr>
          <w:rFonts w:ascii="Times New Roman" w:hAnsi="Times New Roman" w:cs="Times New Roman"/>
          <w:sz w:val="28"/>
          <w:szCs w:val="28"/>
        </w:rPr>
        <w:t xml:space="preserve">Объем сердца увеличивается в основном из-за увеличения массы левого желудочка. Наиболее быстро увеличение длины сердца наблюдается в первый год жизни и в период Половое созревание. Возрастные изменения в системе кровообращения в начальном школьном возрасте характеризуются однородностью. Средний объем сердца в возрасте 10 лет составляет 364 мл, а в возрасте 11 лет - 376 мл. Нет никакой разницы между девочками и мальчиками. С годами частота сердечных сокращений постепенно замедляется: в возрасте 7-8 лет это в среднем 80-92 удара в минуту, 76-86 в возрасте 9-10 лет, 72-80 ударов в минуту в возрасте 11 лет. Регулярное снижение частоты сердечных сокращений с возрастом связано с морфологическим и функциональным формированием сердца, увеличением систолического кровообращения, появлением и формированием центра блуждающего нерва. </w:t>
      </w:r>
      <w:proofErr w:type="spellStart"/>
      <w:proofErr w:type="gramStart"/>
      <w:r w:rsidR="00A16D89" w:rsidRPr="008717CE">
        <w:rPr>
          <w:rFonts w:ascii="Times New Roman" w:hAnsi="Times New Roman" w:cs="Times New Roman"/>
          <w:sz w:val="28"/>
          <w:szCs w:val="28"/>
        </w:rPr>
        <w:t>Сердечно-сосудистая</w:t>
      </w:r>
      <w:proofErr w:type="spellEnd"/>
      <w:proofErr w:type="gramEnd"/>
      <w:r w:rsidR="00A16D89" w:rsidRPr="008717CE">
        <w:rPr>
          <w:rFonts w:ascii="Times New Roman" w:hAnsi="Times New Roman" w:cs="Times New Roman"/>
          <w:sz w:val="28"/>
          <w:szCs w:val="28"/>
        </w:rPr>
        <w:t xml:space="preserve"> система претерпевает значительные изменения в период полового созревания. На этой стадии развития сердцу наиболее характерны выраженные и быстрорастущие изменения. Стимулирующее действие на рост сердца осуществляют эндокринные железы (гипофиз, надпочечники, половые железы, щитовидная железа), активность которых сильна с медицинской точки зрения. Увеличивая синтез белка в миокарде, они способствуют увеличению массы сердца. При этом масса желудочки, особенно левый, сильно увеличены.</w:t>
      </w:r>
    </w:p>
    <w:p w:rsidR="003F54F2" w:rsidRPr="008717CE" w:rsidRDefault="008E0ACD"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color w:val="000000"/>
          <w:sz w:val="28"/>
          <w:szCs w:val="28"/>
          <w:shd w:val="clear" w:color="auto" w:fill="FFFFFF"/>
        </w:rPr>
        <w:t xml:space="preserve">На средний школьный возраст приходятся сенситивные периоды развития силы, быстроты, ловкости и выносливости. (Холодов Ж.К., Кузнецов В.С.,2002). Количество крови в организме в процентах к весу тела уменьшается, но ещё превышает конечные значения. На протяжении среднего школьного возраста увеличивается количество эритроцитов и </w:t>
      </w:r>
      <w:r w:rsidRPr="008717CE">
        <w:rPr>
          <w:rFonts w:ascii="Times New Roman" w:hAnsi="Times New Roman" w:cs="Times New Roman"/>
          <w:color w:val="000000"/>
          <w:sz w:val="28"/>
          <w:szCs w:val="28"/>
          <w:shd w:val="clear" w:color="auto" w:fill="FFFFFF"/>
        </w:rPr>
        <w:lastRenderedPageBreak/>
        <w:t>гемоглобина, снижается количество лейкоцитов. Скорость оседания эритроцитов достигает взрослого значения - 8-10 мм/час. Полностью формируется система кровообращения. Растут масса и объём сердца, причём рост массы сердца происходит с некоторым отставанием от роста массы тела. Объём сердца достигает 130-150 мл, МОК - 3-4 л/мин, причём он увеличивается за счёт возросшего систолического объёма. За счёт увеличенного систолического объёма крови и повышения тонуса парасимпатического отдела НС происходит дальнейшее снижение частоты сердечных сокращений (ЧСС). [</w:t>
      </w:r>
      <w:r w:rsidR="003F6927">
        <w:rPr>
          <w:rFonts w:ascii="Times New Roman" w:hAnsi="Times New Roman" w:cs="Times New Roman"/>
          <w:sz w:val="28"/>
          <w:szCs w:val="28"/>
        </w:rPr>
        <w:t>33</w:t>
      </w:r>
      <w:r w:rsidRPr="008717CE">
        <w:rPr>
          <w:rFonts w:ascii="Times New Roman" w:hAnsi="Times New Roman" w:cs="Times New Roman"/>
          <w:color w:val="000000"/>
          <w:sz w:val="28"/>
          <w:szCs w:val="28"/>
          <w:shd w:val="clear" w:color="auto" w:fill="FFFFFF"/>
        </w:rPr>
        <w:t>]</w:t>
      </w:r>
    </w:p>
    <w:p w:rsidR="00CA77D2" w:rsidRPr="008717CE" w:rsidRDefault="00B376FF"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Система дыхания совершенствуется с возрастом. Увеличивается длительность дыхательного цикла и скорость вдоха, продолжительнее становиться выдох, снижается чувствительность дыхательного центра к недостатку кислорода и избытку углекислого газа, совершенствуется регуляция дыхания, экономизируется дыхательные реакции на нагрузки. Возрастает дыхательный объём и снижается частота дыхания в одну минуту. В период полового созревания у подростков наблюдается неритмичность дыхания, не завершён ещё процесс расширения воздухоносных путей. Происходит бурное развитие альвеол. Объёмы лёгких зависят от стадии полового созревания. ЖЕЛ зависит от многих факторов: возраста, пола, стадии полового созревания и так далее. К 16-17-ти годам развитие дыхательных функций в основном завершается (</w:t>
      </w:r>
      <w:proofErr w:type="spellStart"/>
      <w:r w:rsidRPr="008717CE">
        <w:rPr>
          <w:rFonts w:ascii="Times New Roman" w:hAnsi="Times New Roman" w:cs="Times New Roman"/>
          <w:sz w:val="28"/>
          <w:szCs w:val="28"/>
        </w:rPr>
        <w:t>Сапин</w:t>
      </w:r>
      <w:proofErr w:type="spellEnd"/>
      <w:r w:rsidRPr="008717CE">
        <w:rPr>
          <w:rFonts w:ascii="Times New Roman" w:hAnsi="Times New Roman" w:cs="Times New Roman"/>
          <w:sz w:val="28"/>
          <w:szCs w:val="28"/>
        </w:rPr>
        <w:t xml:space="preserve"> М.Р., </w:t>
      </w:r>
      <w:proofErr w:type="spellStart"/>
      <w:r w:rsidRPr="008717CE">
        <w:rPr>
          <w:rFonts w:ascii="Times New Roman" w:hAnsi="Times New Roman" w:cs="Times New Roman"/>
          <w:sz w:val="28"/>
          <w:szCs w:val="28"/>
        </w:rPr>
        <w:t>Брыксина</w:t>
      </w:r>
      <w:proofErr w:type="spellEnd"/>
      <w:r w:rsidRPr="008717CE">
        <w:rPr>
          <w:rFonts w:ascii="Times New Roman" w:hAnsi="Times New Roman" w:cs="Times New Roman"/>
          <w:sz w:val="28"/>
          <w:szCs w:val="28"/>
        </w:rPr>
        <w:t xml:space="preserve"> З.Г., 1999). </w:t>
      </w:r>
      <w:r w:rsidR="00CA77D2" w:rsidRPr="008717CE">
        <w:rPr>
          <w:rFonts w:ascii="Times New Roman" w:hAnsi="Times New Roman" w:cs="Times New Roman"/>
          <w:sz w:val="28"/>
          <w:szCs w:val="28"/>
        </w:rPr>
        <w:t>Быстрыми темпами развивается мышечная система. С 13 лет отмечается резкий скачок в увеличении общей массы мышц, главным образом за счет увеличения толщины мышечных волокон. Мышечная масса особенно интенсивно нарастает у мальчиков в 13-14 лет, а у девочек в 11-12 лет. К 14-15 годам мышцы по своим функциональным свойствам уже мало отличаются от мы</w:t>
      </w:r>
      <w:proofErr w:type="gramStart"/>
      <w:r w:rsidR="00CA77D2" w:rsidRPr="008717CE">
        <w:rPr>
          <w:rFonts w:ascii="Times New Roman" w:hAnsi="Times New Roman" w:cs="Times New Roman"/>
          <w:sz w:val="28"/>
          <w:szCs w:val="28"/>
        </w:rPr>
        <w:t>шц взр</w:t>
      </w:r>
      <w:proofErr w:type="gramEnd"/>
      <w:r w:rsidR="00CA77D2" w:rsidRPr="008717CE">
        <w:rPr>
          <w:rFonts w:ascii="Times New Roman" w:hAnsi="Times New Roman" w:cs="Times New Roman"/>
          <w:sz w:val="28"/>
          <w:szCs w:val="28"/>
        </w:rPr>
        <w:t>ослого человека. Вес мышц мальчиков к 14-15 годам составляет 33 % веса тела. Увеличивается абсолют</w:t>
      </w:r>
      <w:r w:rsidR="00F64C8D" w:rsidRPr="008717CE">
        <w:rPr>
          <w:rFonts w:ascii="Times New Roman" w:hAnsi="Times New Roman" w:cs="Times New Roman"/>
          <w:sz w:val="28"/>
          <w:szCs w:val="28"/>
        </w:rPr>
        <w:t xml:space="preserve">ная и относительная сила </w:t>
      </w:r>
      <w:r w:rsidR="00F64C8D" w:rsidRPr="008717CE">
        <w:rPr>
          <w:rFonts w:ascii="Times New Roman" w:hAnsi="Times New Roman" w:cs="Times New Roman"/>
          <w:sz w:val="28"/>
          <w:szCs w:val="28"/>
        </w:rPr>
        <w:lastRenderedPageBreak/>
        <w:t xml:space="preserve">мышц. </w:t>
      </w:r>
      <w:r w:rsidR="00CA77D2" w:rsidRPr="008717CE">
        <w:rPr>
          <w:rFonts w:ascii="Times New Roman" w:hAnsi="Times New Roman" w:cs="Times New Roman"/>
          <w:sz w:val="28"/>
          <w:szCs w:val="28"/>
        </w:rPr>
        <w:t>[</w:t>
      </w:r>
      <w:r w:rsidR="003F6927">
        <w:rPr>
          <w:rFonts w:ascii="Times New Roman" w:hAnsi="Times New Roman" w:cs="Times New Roman"/>
          <w:sz w:val="28"/>
          <w:szCs w:val="28"/>
        </w:rPr>
        <w:t>25</w:t>
      </w:r>
      <w:r w:rsidR="00F64C8D" w:rsidRPr="008717CE">
        <w:rPr>
          <w:rFonts w:ascii="Times New Roman" w:hAnsi="Times New Roman" w:cs="Times New Roman"/>
          <w:sz w:val="28"/>
          <w:szCs w:val="28"/>
        </w:rPr>
        <w:t>]</w:t>
      </w:r>
      <w:r w:rsidR="00A17F35" w:rsidRPr="008717CE">
        <w:rPr>
          <w:rFonts w:ascii="Times New Roman" w:hAnsi="Times New Roman" w:cs="Times New Roman"/>
          <w:sz w:val="28"/>
          <w:szCs w:val="28"/>
        </w:rPr>
        <w:t xml:space="preserve"> </w:t>
      </w:r>
      <w:r w:rsidR="00817CC0" w:rsidRPr="008717CE">
        <w:rPr>
          <w:rFonts w:ascii="Times New Roman" w:hAnsi="Times New Roman" w:cs="Times New Roman"/>
          <w:sz w:val="28"/>
          <w:szCs w:val="28"/>
        </w:rPr>
        <w:t xml:space="preserve">Тонус </w:t>
      </w:r>
      <w:proofErr w:type="spellStart"/>
      <w:r w:rsidR="00817CC0" w:rsidRPr="008717CE">
        <w:rPr>
          <w:rFonts w:ascii="Times New Roman" w:hAnsi="Times New Roman" w:cs="Times New Roman"/>
          <w:sz w:val="28"/>
          <w:szCs w:val="28"/>
        </w:rPr>
        <w:t>сгибательных</w:t>
      </w:r>
      <w:proofErr w:type="spellEnd"/>
      <w:r w:rsidR="00817CC0" w:rsidRPr="008717CE">
        <w:rPr>
          <w:rFonts w:ascii="Times New Roman" w:hAnsi="Times New Roman" w:cs="Times New Roman"/>
          <w:sz w:val="28"/>
          <w:szCs w:val="28"/>
        </w:rPr>
        <w:t xml:space="preserve"> мышц превышает тонус разгибательных, поэтому упражнения следует подбирать таким образом, чтобы мышцы задней  поверхности туловища (спины и шеи) были напряжены. Это поможет избежать сутулости и “круглой” спины. Необходимо избегать длительных, монотонных упражнений, так как это может приводить к </w:t>
      </w:r>
      <w:proofErr w:type="spellStart"/>
      <w:r w:rsidR="00817CC0" w:rsidRPr="008717CE">
        <w:rPr>
          <w:rFonts w:ascii="Times New Roman" w:hAnsi="Times New Roman" w:cs="Times New Roman"/>
          <w:sz w:val="28"/>
          <w:szCs w:val="28"/>
        </w:rPr>
        <w:t>ассиметрии</w:t>
      </w:r>
      <w:proofErr w:type="spellEnd"/>
      <w:r w:rsidR="00817CC0" w:rsidRPr="008717CE">
        <w:rPr>
          <w:rFonts w:ascii="Times New Roman" w:hAnsi="Times New Roman" w:cs="Times New Roman"/>
          <w:sz w:val="28"/>
          <w:szCs w:val="28"/>
        </w:rPr>
        <w:t xml:space="preserve"> развития определенных групп мышц, и ка</w:t>
      </w:r>
      <w:r w:rsidR="00AB0A04" w:rsidRPr="008717CE">
        <w:rPr>
          <w:rFonts w:ascii="Times New Roman" w:hAnsi="Times New Roman" w:cs="Times New Roman"/>
          <w:sz w:val="28"/>
          <w:szCs w:val="28"/>
        </w:rPr>
        <w:t>к следствие нарушается осанка.</w:t>
      </w:r>
    </w:p>
    <w:p w:rsidR="009021F1" w:rsidRPr="008717CE" w:rsidRDefault="009021F1"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Психологическое развитие подростков, прежде всего, характеризуется таким понятием как самосознание. Человек ориентирован на собственную оценку и отстаивает свою точку зрения. Самооценка начинает формироваться еще в младшем школьном возрасте, но в этом возрасте ребенок больше ориентирован на оценку взрослых. Она для него имеет большое значение. Для подростка, который стремиться к самостоятельности, самооценка является неотъемлемой частью взрослой жизни и носит устойчивый характер. Как </w:t>
      </w:r>
      <w:r w:rsidR="00F27E48" w:rsidRPr="008717CE">
        <w:rPr>
          <w:rFonts w:ascii="Times New Roman" w:hAnsi="Times New Roman" w:cs="Times New Roman"/>
          <w:sz w:val="28"/>
          <w:szCs w:val="28"/>
        </w:rPr>
        <w:t>правило,</w:t>
      </w:r>
      <w:r w:rsidRPr="008717CE">
        <w:rPr>
          <w:rFonts w:ascii="Times New Roman" w:hAnsi="Times New Roman" w:cs="Times New Roman"/>
          <w:sz w:val="28"/>
          <w:szCs w:val="28"/>
        </w:rPr>
        <w:t xml:space="preserve"> есть некий </w:t>
      </w:r>
      <w:r w:rsidR="00F27E48" w:rsidRPr="008717CE">
        <w:rPr>
          <w:rFonts w:ascii="Times New Roman" w:hAnsi="Times New Roman" w:cs="Times New Roman"/>
          <w:sz w:val="28"/>
          <w:szCs w:val="28"/>
        </w:rPr>
        <w:t>идеал,</w:t>
      </w:r>
      <w:r w:rsidRPr="008717CE">
        <w:rPr>
          <w:rFonts w:ascii="Times New Roman" w:hAnsi="Times New Roman" w:cs="Times New Roman"/>
          <w:sz w:val="28"/>
          <w:szCs w:val="28"/>
        </w:rPr>
        <w:t xml:space="preserve"> и подросто</w:t>
      </w:r>
      <w:r w:rsidR="00F27E48" w:rsidRPr="008717CE">
        <w:rPr>
          <w:rFonts w:ascii="Times New Roman" w:hAnsi="Times New Roman" w:cs="Times New Roman"/>
          <w:sz w:val="28"/>
          <w:szCs w:val="28"/>
        </w:rPr>
        <w:t xml:space="preserve">к хочет походить на него. Но очень часто идеал подростка не совпадает с идеалом родителей, и могут начинаться разногласия. </w:t>
      </w:r>
    </w:p>
    <w:p w:rsidR="000138D0" w:rsidRPr="008717CE" w:rsidRDefault="000138D0"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Имеется благоприятный потенциал для воспитания физических качеств, при условии определенной организации педагогического процесса. Целенаправленным педагогическим воздействием можно оказать положительную динамику в двигательных функциях человека. Однако</w:t>
      </w:r>
      <w:proofErr w:type="gramStart"/>
      <w:r w:rsidRPr="008717CE">
        <w:rPr>
          <w:rFonts w:ascii="Times New Roman" w:hAnsi="Times New Roman" w:cs="Times New Roman"/>
          <w:sz w:val="28"/>
          <w:szCs w:val="28"/>
        </w:rPr>
        <w:t>,</w:t>
      </w:r>
      <w:proofErr w:type="gramEnd"/>
      <w:r w:rsidRPr="008717CE">
        <w:rPr>
          <w:rFonts w:ascii="Times New Roman" w:hAnsi="Times New Roman" w:cs="Times New Roman"/>
          <w:sz w:val="28"/>
          <w:szCs w:val="28"/>
        </w:rPr>
        <w:t xml:space="preserve"> такое воздействие не должно быть принципиальным и изменять определенные закономерности развития ребенка. В тоже время это позволяет свезти к минимуму возрастные задержки в развитии тех или иных качеств.</w:t>
      </w:r>
    </w:p>
    <w:p w:rsidR="000138D0" w:rsidRPr="008717CE" w:rsidRDefault="000138D0" w:rsidP="008717CE">
      <w:pPr>
        <w:spacing w:after="0" w:line="360" w:lineRule="auto"/>
        <w:ind w:firstLine="709"/>
        <w:jc w:val="both"/>
        <w:rPr>
          <w:rFonts w:ascii="Times New Roman" w:hAnsi="Times New Roman" w:cs="Times New Roman"/>
          <w:sz w:val="28"/>
          <w:szCs w:val="28"/>
        </w:rPr>
      </w:pPr>
    </w:p>
    <w:p w:rsidR="00EC0D68" w:rsidRPr="008717CE" w:rsidRDefault="00EC0D68" w:rsidP="008717CE">
      <w:pPr>
        <w:spacing w:after="0" w:line="360" w:lineRule="auto"/>
        <w:ind w:firstLine="709"/>
        <w:jc w:val="both"/>
        <w:rPr>
          <w:rFonts w:ascii="Times New Roman" w:hAnsi="Times New Roman" w:cs="Times New Roman"/>
          <w:sz w:val="28"/>
          <w:szCs w:val="28"/>
        </w:rPr>
      </w:pPr>
    </w:p>
    <w:p w:rsidR="00F11C4A" w:rsidRDefault="00F11C4A" w:rsidP="007818D2">
      <w:pPr>
        <w:spacing w:after="0" w:line="360" w:lineRule="auto"/>
        <w:jc w:val="both"/>
        <w:rPr>
          <w:rFonts w:ascii="Times New Roman" w:hAnsi="Times New Roman" w:cs="Times New Roman"/>
          <w:sz w:val="28"/>
          <w:szCs w:val="28"/>
        </w:rPr>
      </w:pPr>
    </w:p>
    <w:p w:rsidR="007818D2" w:rsidRDefault="007818D2" w:rsidP="007818D2">
      <w:pPr>
        <w:spacing w:after="0" w:line="360" w:lineRule="auto"/>
        <w:jc w:val="both"/>
        <w:rPr>
          <w:rFonts w:ascii="Times New Roman" w:hAnsi="Times New Roman" w:cs="Times New Roman"/>
          <w:b/>
          <w:sz w:val="28"/>
          <w:szCs w:val="28"/>
        </w:rPr>
      </w:pPr>
    </w:p>
    <w:p w:rsidR="00F11C4A" w:rsidRPr="008717CE" w:rsidRDefault="00F11C4A" w:rsidP="008717CE">
      <w:pPr>
        <w:spacing w:after="0" w:line="360" w:lineRule="auto"/>
        <w:ind w:firstLine="709"/>
        <w:jc w:val="both"/>
        <w:rPr>
          <w:rFonts w:ascii="Times New Roman" w:hAnsi="Times New Roman" w:cs="Times New Roman"/>
          <w:b/>
          <w:sz w:val="28"/>
          <w:szCs w:val="28"/>
        </w:rPr>
      </w:pPr>
    </w:p>
    <w:p w:rsidR="00AD6D54" w:rsidRPr="00763486" w:rsidRDefault="00EC0D68" w:rsidP="00763486">
      <w:pPr>
        <w:spacing w:after="0" w:line="360" w:lineRule="auto"/>
        <w:ind w:firstLine="709"/>
        <w:jc w:val="center"/>
        <w:rPr>
          <w:rFonts w:ascii="Times New Roman" w:hAnsi="Times New Roman" w:cs="Times New Roman"/>
          <w:sz w:val="28"/>
          <w:szCs w:val="28"/>
        </w:rPr>
      </w:pPr>
      <w:r w:rsidRPr="00763486">
        <w:rPr>
          <w:rFonts w:ascii="Times New Roman" w:hAnsi="Times New Roman" w:cs="Times New Roman"/>
          <w:sz w:val="28"/>
          <w:szCs w:val="28"/>
        </w:rPr>
        <w:lastRenderedPageBreak/>
        <w:t>1.2 Физическая культура среднего школьного возраста.</w:t>
      </w:r>
    </w:p>
    <w:p w:rsidR="00D96D88" w:rsidRPr="008717CE" w:rsidRDefault="00D96D88"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Урок физической культуры является частью физического воспитания, которые направлен на выполнение определенных государственных задач по повышению уровня здоровья человека, сформировать необходимость вести здоровый образ жизни, сохранять и укрепляю здоровья всех возрастов.</w:t>
      </w:r>
      <w:r w:rsidR="00DF7ADE" w:rsidRPr="008717CE">
        <w:rPr>
          <w:rFonts w:ascii="Times New Roman" w:hAnsi="Times New Roman" w:cs="Times New Roman"/>
          <w:sz w:val="28"/>
          <w:szCs w:val="28"/>
        </w:rPr>
        <w:t xml:space="preserve"> </w:t>
      </w:r>
    </w:p>
    <w:p w:rsidR="00DF7ADE" w:rsidRPr="008717CE" w:rsidRDefault="00DF7AD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Учебная программа предмета «Физическая культура» для образовательных организаций для основного общего образования будет на примере Федерального государственного образовательного стандарта основного общего образования от 17 декабря 2010 г. № 1897 (в ред. Приказа </w:t>
      </w:r>
      <w:proofErr w:type="spellStart"/>
      <w:r w:rsidRPr="008717CE">
        <w:rPr>
          <w:rFonts w:ascii="Times New Roman" w:hAnsi="Times New Roman" w:cs="Times New Roman"/>
          <w:sz w:val="28"/>
          <w:szCs w:val="28"/>
        </w:rPr>
        <w:t>Минобрнауки</w:t>
      </w:r>
      <w:proofErr w:type="spellEnd"/>
      <w:r w:rsidRPr="008717CE">
        <w:rPr>
          <w:rFonts w:ascii="Times New Roman" w:hAnsi="Times New Roman" w:cs="Times New Roman"/>
          <w:sz w:val="28"/>
          <w:szCs w:val="28"/>
        </w:rPr>
        <w:t xml:space="preserve"> России от 31.12.2015 № 1577).</w:t>
      </w:r>
    </w:p>
    <w:p w:rsidR="00DF7ADE" w:rsidRPr="008717CE" w:rsidRDefault="00DF7AD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Программа выполняет две основные функции:</w:t>
      </w:r>
    </w:p>
    <w:p w:rsidR="00DF7ADE" w:rsidRPr="008717CE" w:rsidRDefault="004E207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w:t>
      </w:r>
      <w:r w:rsidR="00DF7ADE" w:rsidRPr="008717CE">
        <w:rPr>
          <w:rFonts w:ascii="Times New Roman" w:hAnsi="Times New Roman" w:cs="Times New Roman"/>
          <w:sz w:val="28"/>
          <w:szCs w:val="28"/>
        </w:rPr>
        <w:t>информационно-методическая, позволяющая всем участникам образовательная деятельность получить представление о целях, содержании, общей стратегии обучения, воспитании и развитии учащихся по этому предмету обучения;</w:t>
      </w:r>
    </w:p>
    <w:p w:rsidR="00DF7ADE" w:rsidRPr="008717CE" w:rsidRDefault="004E207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w:t>
      </w:r>
      <w:r w:rsidR="00DF7ADE" w:rsidRPr="008717CE">
        <w:rPr>
          <w:rFonts w:ascii="Times New Roman" w:hAnsi="Times New Roman" w:cs="Times New Roman"/>
          <w:sz w:val="28"/>
          <w:szCs w:val="28"/>
        </w:rPr>
        <w:t xml:space="preserve">организационное планирование, предусматривающее выделение этапы обучения, структурирование учебного материала, определение количественных и качественных характеристик на каждом этапе, в том числе за содержание промежуточной оценки стажеров. </w:t>
      </w:r>
    </w:p>
    <w:p w:rsidR="003943A0" w:rsidRPr="008717CE" w:rsidRDefault="00DF7AD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Программа имеет содержание всех предметных тем образовательного стандарта и создает представление распределение примерных учебных часов основным компонентам и модулям. Она гарантирует </w:t>
      </w:r>
      <w:r w:rsidR="00623E78" w:rsidRPr="008717CE">
        <w:rPr>
          <w:rFonts w:ascii="Times New Roman" w:hAnsi="Times New Roman" w:cs="Times New Roman"/>
          <w:sz w:val="28"/>
          <w:szCs w:val="28"/>
        </w:rPr>
        <w:t xml:space="preserve">единство образовательного пространства за счет предоставление одинаковых возможностей и качества образования, интеграции и др., может быть использована при разработке определенной учебной программы для образовательной организации. Содержание программы состоит из модульных систем обучения, с учетом географических особенностей </w:t>
      </w:r>
      <w:r w:rsidR="00623E78" w:rsidRPr="008717CE">
        <w:rPr>
          <w:rFonts w:ascii="Times New Roman" w:hAnsi="Times New Roman" w:cs="Times New Roman"/>
          <w:sz w:val="28"/>
          <w:szCs w:val="28"/>
        </w:rPr>
        <w:lastRenderedPageBreak/>
        <w:t>местности, условий места проведения учебного процесса, а также с учетом обучающихся с отклонениями по здоровью.</w:t>
      </w:r>
    </w:p>
    <w:p w:rsidR="003943A0" w:rsidRPr="008717CE" w:rsidRDefault="00623E78"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Основная цель изучения учебного предмета «Физическая культура» – развитие физических качеств и двигательных способностей, совершенствование всех видов физкультурной и спортивной деятельности,</w:t>
      </w:r>
    </w:p>
    <w:p w:rsidR="003943A0" w:rsidRPr="008717CE" w:rsidRDefault="00623E78"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формирование культуры здорового и безопасного образа жизни, формирование национально – культурных ценностей и традиций, обеспечение мотивации и потребности к занятиям физической культурой.</w:t>
      </w:r>
      <w:r w:rsidR="003943A0" w:rsidRPr="008717CE">
        <w:rPr>
          <w:rFonts w:ascii="Times New Roman" w:hAnsi="Times New Roman" w:cs="Times New Roman"/>
          <w:sz w:val="28"/>
          <w:szCs w:val="28"/>
        </w:rPr>
        <w:t xml:space="preserve"> </w:t>
      </w:r>
      <w:r w:rsidRPr="008717CE">
        <w:rPr>
          <w:rFonts w:ascii="Times New Roman" w:hAnsi="Times New Roman" w:cs="Times New Roman"/>
          <w:sz w:val="28"/>
          <w:szCs w:val="28"/>
        </w:rPr>
        <w:t>[</w:t>
      </w:r>
      <w:r w:rsidR="003F6927">
        <w:rPr>
          <w:rFonts w:ascii="Times New Roman" w:hAnsi="Times New Roman" w:cs="Times New Roman"/>
          <w:sz w:val="28"/>
          <w:szCs w:val="28"/>
        </w:rPr>
        <w:t>23</w:t>
      </w:r>
      <w:r w:rsidRPr="008717CE">
        <w:rPr>
          <w:rFonts w:ascii="Times New Roman" w:hAnsi="Times New Roman" w:cs="Times New Roman"/>
          <w:sz w:val="28"/>
          <w:szCs w:val="28"/>
        </w:rPr>
        <w:t>]</w:t>
      </w:r>
    </w:p>
    <w:p w:rsidR="003943A0" w:rsidRPr="008717CE" w:rsidRDefault="003943A0" w:rsidP="008717CE">
      <w:pPr>
        <w:spacing w:after="0" w:line="360" w:lineRule="auto"/>
        <w:ind w:firstLine="709"/>
        <w:jc w:val="both"/>
        <w:rPr>
          <w:rFonts w:ascii="Times New Roman" w:hAnsi="Times New Roman" w:cs="Times New Roman"/>
          <w:sz w:val="28"/>
          <w:szCs w:val="28"/>
        </w:rPr>
      </w:pPr>
      <w:r w:rsidRPr="008717CE">
        <w:rPr>
          <w:rStyle w:val="c1"/>
          <w:rFonts w:ascii="Times New Roman" w:hAnsi="Times New Roman" w:cs="Times New Roman"/>
          <w:color w:val="000000"/>
          <w:sz w:val="28"/>
          <w:szCs w:val="28"/>
        </w:rPr>
        <w:t>В Федеральном законе «О физической культуре и спорте» от 4 декабря 2007 г. № 329-ФЗ отмечено, что организация физического воспитания и образования в образовательных учреждениях включает в себя проведение обязательных занятий по физической культуре в пределах </w:t>
      </w:r>
      <w:r w:rsidRPr="008717CE">
        <w:rPr>
          <w:rStyle w:val="c50"/>
          <w:rFonts w:ascii="Times New Roman" w:hAnsi="Times New Roman" w:cs="Times New Roman"/>
          <w:bCs/>
          <w:color w:val="000000"/>
          <w:sz w:val="28"/>
          <w:szCs w:val="28"/>
        </w:rPr>
        <w:t>основных образовательных программ в объёме, установленном государственными образовательными стандартами.</w:t>
      </w:r>
    </w:p>
    <w:p w:rsidR="003943A0" w:rsidRPr="008717CE" w:rsidRDefault="003943A0" w:rsidP="008717CE">
      <w:pPr>
        <w:pStyle w:val="c2"/>
        <w:shd w:val="clear" w:color="auto" w:fill="FFFFFF"/>
        <w:spacing w:before="0" w:beforeAutospacing="0" w:after="0" w:afterAutospacing="0" w:line="360" w:lineRule="auto"/>
        <w:ind w:firstLine="709"/>
        <w:jc w:val="both"/>
        <w:rPr>
          <w:rStyle w:val="c1"/>
          <w:color w:val="000000"/>
          <w:sz w:val="28"/>
          <w:szCs w:val="28"/>
        </w:rPr>
      </w:pPr>
      <w:r w:rsidRPr="008717CE">
        <w:rPr>
          <w:rStyle w:val="c1"/>
          <w:color w:val="000000"/>
          <w:sz w:val="28"/>
          <w:szCs w:val="28"/>
        </w:rPr>
        <w:t>   </w:t>
      </w:r>
      <w:r w:rsidRPr="008717CE">
        <w:rPr>
          <w:rStyle w:val="c50"/>
          <w:bCs/>
          <w:color w:val="000000"/>
          <w:sz w:val="28"/>
          <w:szCs w:val="28"/>
        </w:rPr>
        <w:t>Данная программа имеет цель:</w:t>
      </w:r>
      <w:r w:rsidRPr="008717CE">
        <w:rPr>
          <w:rStyle w:val="c1"/>
          <w:color w:val="000000"/>
          <w:sz w:val="28"/>
          <w:szCs w:val="28"/>
        </w:rPr>
        <w:t>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организация активного отдыха.</w:t>
      </w:r>
    </w:p>
    <w:p w:rsidR="003943A0" w:rsidRPr="008717CE" w:rsidRDefault="003943A0"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bCs/>
          <w:color w:val="000000"/>
          <w:sz w:val="28"/>
          <w:szCs w:val="28"/>
          <w:lang w:eastAsia="ru-RU"/>
        </w:rPr>
        <w:t> В ходе ее достижения решаются задачи:</w:t>
      </w:r>
    </w:p>
    <w:p w:rsidR="003943A0" w:rsidRPr="008717CE" w:rsidRDefault="003943A0" w:rsidP="008717CE">
      <w:pPr>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формировать адекватную оценку собственных физических возможностей;</w:t>
      </w:r>
    </w:p>
    <w:p w:rsidR="003943A0" w:rsidRPr="008717CE" w:rsidRDefault="003943A0" w:rsidP="008717CE">
      <w:pPr>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углубить изучение основ базовых видов двигательных действий;</w:t>
      </w:r>
    </w:p>
    <w:p w:rsidR="003943A0" w:rsidRPr="008717CE" w:rsidRDefault="003943A0" w:rsidP="008717CE">
      <w:pPr>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развивать творческий подход к дальнейшему развитие координационных и кондиционных способностей;</w:t>
      </w:r>
    </w:p>
    <w:p w:rsidR="003943A0" w:rsidRPr="008717CE" w:rsidRDefault="003943A0" w:rsidP="008717CE">
      <w:pPr>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lastRenderedPageBreak/>
        <w:t>создать основу  знаний о личной гигиене, о влиянии занятий физическими упражнениями на основные системы организма, развитие волевых и нравственных качеств;</w:t>
      </w:r>
    </w:p>
    <w:p w:rsidR="003943A0" w:rsidRPr="008717CE" w:rsidRDefault="003943A0" w:rsidP="008717CE">
      <w:pPr>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 формирование понимание  представлений  о физической культуре личности и приемах самоконтроля; углубление представлений об основных видах спорта соревнований, оказания первой помощи при травмах;</w:t>
      </w:r>
    </w:p>
    <w:p w:rsidR="003943A0" w:rsidRPr="008717CE" w:rsidRDefault="003943A0" w:rsidP="008717CE">
      <w:pPr>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формировать привычку к самостоятельным занятиям физическими упражнениями и избранными видами спорта в свободное время;</w:t>
      </w:r>
    </w:p>
    <w:p w:rsidR="003943A0" w:rsidRPr="008717CE" w:rsidRDefault="003943A0" w:rsidP="008717CE">
      <w:pPr>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совершенствовать коммуникативные умения: воспитание взаимопомощи, дисциплинированности чувства ответственности.</w:t>
      </w:r>
    </w:p>
    <w:p w:rsidR="00C522E1" w:rsidRPr="008717CE" w:rsidRDefault="003943A0" w:rsidP="008717CE">
      <w:pPr>
        <w:numPr>
          <w:ilvl w:val="0"/>
          <w:numId w:val="2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формировать  устойчивости организма к неблагоприятным условиям внешней среды, воспитание ценностных ориентаций на здоровый образ жизни; закрепление навыков правильной осанки. [</w:t>
      </w:r>
      <w:r w:rsidR="003F6927">
        <w:rPr>
          <w:rFonts w:ascii="Times New Roman" w:eastAsia="Times New Roman" w:hAnsi="Times New Roman" w:cs="Times New Roman"/>
          <w:color w:val="000000"/>
          <w:sz w:val="28"/>
          <w:szCs w:val="28"/>
          <w:lang w:eastAsia="ru-RU"/>
        </w:rPr>
        <w:t>5</w:t>
      </w:r>
      <w:r w:rsidRPr="008717CE">
        <w:rPr>
          <w:rFonts w:ascii="Times New Roman" w:eastAsia="Times New Roman" w:hAnsi="Times New Roman" w:cs="Times New Roman"/>
          <w:color w:val="000000"/>
          <w:sz w:val="28"/>
          <w:szCs w:val="28"/>
          <w:lang w:eastAsia="ru-RU"/>
        </w:rPr>
        <w:t>]</w:t>
      </w:r>
    </w:p>
    <w:p w:rsidR="009C3CC9" w:rsidRPr="008717CE" w:rsidRDefault="009C3CC9"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4E207E" w:rsidRPr="008717CE" w:rsidRDefault="003943A0"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Урок физической культуры</w:t>
      </w:r>
      <w:r w:rsidR="004E207E" w:rsidRPr="008717CE">
        <w:rPr>
          <w:rFonts w:ascii="Times New Roman" w:eastAsia="Times New Roman" w:hAnsi="Times New Roman" w:cs="Times New Roman"/>
          <w:color w:val="000000"/>
          <w:sz w:val="28"/>
          <w:szCs w:val="28"/>
          <w:lang w:eastAsia="ru-RU"/>
        </w:rPr>
        <w:t xml:space="preserve"> - это основная форма занятий учебной</w:t>
      </w:r>
    </w:p>
    <w:p w:rsidR="00C522E1" w:rsidRPr="008717CE" w:rsidRDefault="004E207E"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деятельности, в процессе которой усваивается содержание предмета. На уроках физкультуры в 5-9 классах решаются основные задачи школьной системы физического воспитания. При этом особенностью запланированных занятий на этих занятиях является углубленная тренировка основных двигательных действий, в том числе техники основных видов спорта (легкая атлетика, гимнастика, спортивные игры, элементы единоборств, лыжная подготовка, плавание).</w:t>
      </w:r>
      <w:r w:rsidR="00C522E1" w:rsidRPr="008717CE">
        <w:rPr>
          <w:rFonts w:ascii="Times New Roman" w:eastAsia="Times New Roman" w:hAnsi="Times New Roman" w:cs="Times New Roman"/>
          <w:color w:val="000000"/>
          <w:sz w:val="28"/>
          <w:szCs w:val="28"/>
          <w:lang w:eastAsia="ru-RU"/>
        </w:rPr>
        <w:t xml:space="preserve"> </w:t>
      </w:r>
    </w:p>
    <w:p w:rsidR="004E207E" w:rsidRPr="008717CE" w:rsidRDefault="004E207E"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 xml:space="preserve">Углубляются знания о личной гигиене, влиянии физических упражнений на основные системы организма (дыхание, кровообращение, центральную нервную систему, обмен веществ), развитие волевых и моральных качеств. На уроках физкультуры учащиеся 5-9 классов получают представление о физической культуре человека, его связи с основами </w:t>
      </w:r>
      <w:r w:rsidRPr="008717CE">
        <w:rPr>
          <w:rFonts w:ascii="Times New Roman" w:eastAsia="Times New Roman" w:hAnsi="Times New Roman" w:cs="Times New Roman"/>
          <w:color w:val="000000"/>
          <w:sz w:val="28"/>
          <w:szCs w:val="28"/>
          <w:lang w:eastAsia="ru-RU"/>
        </w:rPr>
        <w:lastRenderedPageBreak/>
        <w:t>здорового образа жизни и приобретают знания о методике самотренировки. В ходе изучения определенных разделов программы дополняются представления об основных видах спорта, соревнованиях, снаряжении и снаряжении, правилах безопасности и мерах первой помощи при травмах.</w:t>
      </w:r>
    </w:p>
    <w:p w:rsidR="00014BF8" w:rsidRPr="008717CE" w:rsidRDefault="00014BF8" w:rsidP="008717CE">
      <w:pPr>
        <w:pStyle w:val="c2"/>
        <w:shd w:val="clear" w:color="auto" w:fill="FFFFFF"/>
        <w:spacing w:before="0" w:beforeAutospacing="0" w:after="0" w:afterAutospacing="0" w:line="360" w:lineRule="auto"/>
        <w:ind w:firstLine="709"/>
        <w:jc w:val="both"/>
        <w:rPr>
          <w:rStyle w:val="c50"/>
          <w:bCs/>
          <w:color w:val="000000"/>
          <w:sz w:val="28"/>
          <w:szCs w:val="28"/>
        </w:rPr>
      </w:pPr>
      <w:r w:rsidRPr="008717CE">
        <w:rPr>
          <w:rStyle w:val="c50"/>
          <w:bCs/>
          <w:color w:val="000000"/>
          <w:sz w:val="28"/>
          <w:szCs w:val="28"/>
        </w:rPr>
        <w:t>С целью совершенствования физического воспитания учащихся общеобразовательных организаций, имеющих проблемы в состоянии здоровья, их приобщения к регулярным занятиям физической культурой с учетом физиологических особенностей их развития, рекомендуется осуществлять дифференцированный подход к учету достижений, учащихся на уроках физической культуры (письмо Минобразования России от 31.102003г. № 13-51-263/123)</w:t>
      </w:r>
      <w:r w:rsidR="00785EFB" w:rsidRPr="008717CE">
        <w:rPr>
          <w:color w:val="000000"/>
          <w:sz w:val="28"/>
          <w:szCs w:val="28"/>
        </w:rPr>
        <w:t xml:space="preserve">. </w:t>
      </w:r>
      <w:r w:rsidRPr="008717CE">
        <w:rPr>
          <w:rStyle w:val="c50"/>
          <w:bCs/>
          <w:color w:val="000000"/>
          <w:sz w:val="28"/>
          <w:szCs w:val="28"/>
        </w:rPr>
        <w:t>При проведении занятий использовать методические рекомендации Министерства образования и науки РФ № МД-583/19 ОТ 30.05.2012г.</w:t>
      </w:r>
    </w:p>
    <w:p w:rsidR="00014BF8" w:rsidRPr="008717CE" w:rsidRDefault="00014BF8" w:rsidP="008717CE">
      <w:pPr>
        <w:pStyle w:val="c2"/>
        <w:shd w:val="clear" w:color="auto" w:fill="FFFFFF"/>
        <w:spacing w:before="0" w:beforeAutospacing="0" w:after="0" w:afterAutospacing="0" w:line="360" w:lineRule="auto"/>
        <w:ind w:firstLine="709"/>
        <w:jc w:val="both"/>
        <w:rPr>
          <w:color w:val="000000"/>
          <w:sz w:val="28"/>
          <w:szCs w:val="28"/>
        </w:rPr>
      </w:pPr>
      <w:r w:rsidRPr="008717CE">
        <w:rPr>
          <w:color w:val="000000"/>
          <w:sz w:val="28"/>
          <w:szCs w:val="28"/>
        </w:rPr>
        <w:t xml:space="preserve">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5—9 классов направлена на достижение учащимися личностных, </w:t>
      </w:r>
      <w:proofErr w:type="spellStart"/>
      <w:r w:rsidRPr="008717CE">
        <w:rPr>
          <w:color w:val="000000"/>
          <w:sz w:val="28"/>
          <w:szCs w:val="28"/>
        </w:rPr>
        <w:t>метапредметных</w:t>
      </w:r>
      <w:proofErr w:type="spellEnd"/>
      <w:r w:rsidRPr="008717CE">
        <w:rPr>
          <w:color w:val="000000"/>
          <w:sz w:val="28"/>
          <w:szCs w:val="28"/>
        </w:rPr>
        <w:t xml:space="preserve"> и предметных результатов по физической культуре.</w:t>
      </w:r>
    </w:p>
    <w:p w:rsidR="00014BF8" w:rsidRPr="008717CE" w:rsidRDefault="00014BF8"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014BF8" w:rsidRPr="008717CE" w:rsidRDefault="00014BF8"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По мнению В.И. Ляха личностные результаты в физической культуре это владение умениями:</w:t>
      </w:r>
    </w:p>
    <w:p w:rsidR="00014BF8" w:rsidRPr="008717CE" w:rsidRDefault="00014BF8"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в циклических и ациклических локомоциях: с максимальной скоростью пробегать 60 м из положения низкого старта; в равномерном темпе бегать до 20 мин (мальчики) и до 15 мин (девочки); после быстрого разбега с 9—13 шагов совершать прыжок в длину;</w:t>
      </w:r>
    </w:p>
    <w:p w:rsidR="00014BF8" w:rsidRPr="008717CE" w:rsidRDefault="00014BF8"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 xml:space="preserve">в метаниях на дальность и на меткость: метать малый мяч и мяч 150 г с места и с разбега (10—12 м) с использованием </w:t>
      </w:r>
      <w:proofErr w:type="spellStart"/>
      <w:r w:rsidRPr="008717CE">
        <w:rPr>
          <w:rFonts w:ascii="Times New Roman" w:eastAsia="Times New Roman" w:hAnsi="Times New Roman" w:cs="Times New Roman"/>
          <w:color w:val="000000"/>
          <w:sz w:val="28"/>
          <w:szCs w:val="28"/>
          <w:lang w:eastAsia="ru-RU"/>
        </w:rPr>
        <w:t>четырёхшажного</w:t>
      </w:r>
      <w:proofErr w:type="spellEnd"/>
      <w:r w:rsidRPr="008717CE">
        <w:rPr>
          <w:rFonts w:ascii="Times New Roman" w:eastAsia="Times New Roman" w:hAnsi="Times New Roman" w:cs="Times New Roman"/>
          <w:color w:val="000000"/>
          <w:sz w:val="28"/>
          <w:szCs w:val="28"/>
          <w:lang w:eastAsia="ru-RU"/>
        </w:rPr>
        <w:t xml:space="preserve"> варианта бросковых шагов с соблюдением ритма; метать малый мяч и мяч </w:t>
      </w:r>
      <w:r w:rsidRPr="008717CE">
        <w:rPr>
          <w:rFonts w:ascii="Times New Roman" w:eastAsia="Times New Roman" w:hAnsi="Times New Roman" w:cs="Times New Roman"/>
          <w:color w:val="000000"/>
          <w:sz w:val="28"/>
          <w:szCs w:val="28"/>
          <w:lang w:eastAsia="ru-RU"/>
        </w:rPr>
        <w:lastRenderedPageBreak/>
        <w:t>150 г с места и с 3 шагов разбега в горизонтальную и вертикальную цели с 10— 15 м, метать малый мяч и мяч 150 г с места по медленно и быстро движущейся цели с 10—12 м;</w:t>
      </w:r>
    </w:p>
    <w:p w:rsidR="00014BF8" w:rsidRPr="008717CE" w:rsidRDefault="00014BF8"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в гимнастических и акробатических упражнениях: выполнять комбинацию из четырёх элем</w:t>
      </w:r>
      <w:r w:rsidR="00F70193" w:rsidRPr="008717CE">
        <w:rPr>
          <w:rFonts w:ascii="Times New Roman" w:eastAsia="Times New Roman" w:hAnsi="Times New Roman" w:cs="Times New Roman"/>
          <w:color w:val="000000"/>
          <w:sz w:val="28"/>
          <w:szCs w:val="28"/>
          <w:lang w:eastAsia="ru-RU"/>
        </w:rPr>
        <w:t>ентов на перекладине (мальчики)</w:t>
      </w:r>
      <w:r w:rsidRPr="008717CE">
        <w:rPr>
          <w:rFonts w:ascii="Times New Roman" w:eastAsia="Times New Roman" w:hAnsi="Times New Roman" w:cs="Times New Roman"/>
          <w:color w:val="000000"/>
          <w:sz w:val="28"/>
          <w:szCs w:val="28"/>
          <w:lang w:eastAsia="ru-RU"/>
        </w:rPr>
        <w:t xml:space="preserve">; опорные прыжки через козла в длину (мальчики) и в ширину (девочки); выполнять акробатическую комбинацию из четырёх элементов, включающую кувырки вперёд и назад, стойку на голове и руках, длинный кувырок (мальчики), кувырок вперёд и назад в </w:t>
      </w:r>
      <w:proofErr w:type="spellStart"/>
      <w:r w:rsidRPr="008717CE">
        <w:rPr>
          <w:rFonts w:ascii="Times New Roman" w:eastAsia="Times New Roman" w:hAnsi="Times New Roman" w:cs="Times New Roman"/>
          <w:color w:val="000000"/>
          <w:sz w:val="28"/>
          <w:szCs w:val="28"/>
          <w:lang w:eastAsia="ru-RU"/>
        </w:rPr>
        <w:t>полушпагат</w:t>
      </w:r>
      <w:proofErr w:type="spellEnd"/>
      <w:r w:rsidRPr="008717CE">
        <w:rPr>
          <w:rFonts w:ascii="Times New Roman" w:eastAsia="Times New Roman" w:hAnsi="Times New Roman" w:cs="Times New Roman"/>
          <w:color w:val="000000"/>
          <w:sz w:val="28"/>
          <w:szCs w:val="28"/>
          <w:lang w:eastAsia="ru-RU"/>
        </w:rPr>
        <w:t xml:space="preserve">, «мост» и поворот в </w:t>
      </w:r>
      <w:proofErr w:type="gramStart"/>
      <w:r w:rsidRPr="008717CE">
        <w:rPr>
          <w:rFonts w:ascii="Times New Roman" w:eastAsia="Times New Roman" w:hAnsi="Times New Roman" w:cs="Times New Roman"/>
          <w:color w:val="000000"/>
          <w:sz w:val="28"/>
          <w:szCs w:val="28"/>
          <w:lang w:eastAsia="ru-RU"/>
        </w:rPr>
        <w:t>упор</w:t>
      </w:r>
      <w:proofErr w:type="gramEnd"/>
      <w:r w:rsidRPr="008717CE">
        <w:rPr>
          <w:rFonts w:ascii="Times New Roman" w:eastAsia="Times New Roman" w:hAnsi="Times New Roman" w:cs="Times New Roman"/>
          <w:color w:val="000000"/>
          <w:sz w:val="28"/>
          <w:szCs w:val="28"/>
          <w:lang w:eastAsia="ru-RU"/>
        </w:rPr>
        <w:t xml:space="preserve"> стоя на одном колене (девочки);</w:t>
      </w:r>
    </w:p>
    <w:p w:rsidR="00014BF8" w:rsidRPr="008717CE" w:rsidRDefault="00014BF8"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в единоборствах: осуществлять подводящие упражнения по овладению приёмами техники и борьбы в партере и в стойке (юноши);</w:t>
      </w:r>
    </w:p>
    <w:p w:rsidR="00014BF8" w:rsidRPr="008717CE" w:rsidRDefault="00014BF8"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 в спортивных играх: играть в одну из спортивных игр (по упрощённым правилам);</w:t>
      </w:r>
    </w:p>
    <w:p w:rsidR="00014BF8" w:rsidRPr="008717CE" w:rsidRDefault="00014BF8"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 демонстрировать результаты не ниже, чем средний уровень основных физических способностей;</w:t>
      </w:r>
    </w:p>
    <w:p w:rsidR="00014BF8" w:rsidRPr="008717CE" w:rsidRDefault="00014BF8"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владеть способами физкультурно-оздоровительной деятельности: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p>
    <w:p w:rsidR="00014BF8" w:rsidRPr="008717CE" w:rsidRDefault="00014BF8"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владеть способами спортивной деятельности: участвовать в соревновании по легкоатлетическому четырёхборью: бег 60 м, прыжок в длину с разбега, метание, бег на выносливость; участвовать в соревнованиях по одному из видов спорта;</w:t>
      </w:r>
    </w:p>
    <w:p w:rsidR="00014BF8" w:rsidRPr="008717CE" w:rsidRDefault="00014BF8"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 xml:space="preserve">владеть правилами поведения на занятиях физическими упражнениями: соблюдать нормы поведения  в коллективе, правила безопасности, гигиену занятий и личную гигиену; помогать друг другу и учителю; поддерживать товарищей, имеющих недостаточную физическую </w:t>
      </w:r>
      <w:r w:rsidRPr="008717CE">
        <w:rPr>
          <w:rFonts w:ascii="Times New Roman" w:eastAsia="Times New Roman" w:hAnsi="Times New Roman" w:cs="Times New Roman"/>
          <w:color w:val="000000"/>
          <w:sz w:val="28"/>
          <w:szCs w:val="28"/>
          <w:lang w:eastAsia="ru-RU"/>
        </w:rPr>
        <w:lastRenderedPageBreak/>
        <w:t>подготовленность; проявлять активность, самостоятельность, выдержку и самообладание.</w:t>
      </w:r>
    </w:p>
    <w:p w:rsidR="000B12A0" w:rsidRPr="008717CE" w:rsidRDefault="000B12A0"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val="en-US" w:eastAsia="ru-RU"/>
        </w:rPr>
      </w:pPr>
      <w:r w:rsidRPr="008717CE">
        <w:rPr>
          <w:rFonts w:ascii="Times New Roman" w:eastAsia="Times New Roman" w:hAnsi="Times New Roman" w:cs="Times New Roman"/>
          <w:iCs/>
          <w:color w:val="000000"/>
          <w:sz w:val="28"/>
          <w:szCs w:val="28"/>
          <w:lang w:eastAsia="ru-RU"/>
        </w:rPr>
        <w:t>Метапредметные это</w:t>
      </w:r>
      <w:r w:rsidRPr="008717CE">
        <w:rPr>
          <w:rFonts w:ascii="Times New Roman" w:eastAsia="Times New Roman" w:hAnsi="Times New Roman" w:cs="Times New Roman"/>
          <w:iCs/>
          <w:color w:val="000000"/>
          <w:sz w:val="28"/>
          <w:szCs w:val="28"/>
          <w:lang w:val="en-US" w:eastAsia="ru-RU"/>
        </w:rPr>
        <w:t>:</w:t>
      </w:r>
    </w:p>
    <w:p w:rsidR="000B12A0" w:rsidRPr="008717CE" w:rsidRDefault="000B12A0"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владение способами организации и проведения разнообразных форм занятий физическими упражнениями, их планирования и наполнения содержанием;</w:t>
      </w:r>
    </w:p>
    <w:p w:rsidR="000B12A0" w:rsidRPr="008717CE" w:rsidRDefault="000B12A0"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владение умениями выполнения двигательных действий и физических упражнений базовых видов спорта и оздоровительной физической культуры, активно их использовать в самостоятельно организуемой спортивно-оздоровительной и физкультурно-оздоровительной деятельности;</w:t>
      </w:r>
    </w:p>
    <w:p w:rsidR="000B12A0" w:rsidRPr="008717CE" w:rsidRDefault="000B12A0"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владение способами наблюдения за показателями индивидуального здоровья, физического развития и физической подготовленности, величиной физических нагрузок, использования этих показателей в организации и проведении самостоятельных форм занятий.</w:t>
      </w:r>
    </w:p>
    <w:p w:rsidR="00785EFB" w:rsidRPr="008717CE" w:rsidRDefault="00785EFB" w:rsidP="008717CE">
      <w:pPr>
        <w:pStyle w:val="a7"/>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p>
    <w:p w:rsidR="00785EFB" w:rsidRPr="008717CE" w:rsidRDefault="00785EFB"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Предметные результаты это</w:t>
      </w:r>
      <w:r w:rsidRPr="008717CE">
        <w:rPr>
          <w:rFonts w:ascii="Times New Roman" w:eastAsia="Times New Roman" w:hAnsi="Times New Roman" w:cs="Times New Roman"/>
          <w:color w:val="000000"/>
          <w:sz w:val="28"/>
          <w:szCs w:val="28"/>
          <w:lang w:val="en-US" w:eastAsia="ru-RU"/>
        </w:rPr>
        <w:t>:</w:t>
      </w:r>
    </w:p>
    <w:p w:rsidR="00785EFB" w:rsidRPr="008717CE" w:rsidRDefault="00785EFB"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способность отбирать физические упражнения, естественные силы природы, гигиенические факторы в соответствии с их функциональной направленностью, составлять из них индивидуальные комплексы для осуществления оздоровительной гимнастики, использования закаливающих процедур, профилактики нарушений осанки, улучшения физической подготовленности;</w:t>
      </w:r>
    </w:p>
    <w:p w:rsidR="00785EFB" w:rsidRPr="008717CE" w:rsidRDefault="00785EFB"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способность составлять планы занятий с использованием физических упражнений разной педагогической направленности, регулировать величину физической нагрузки в зависимости от задач занятия и индивидуальных особенностей организма;</w:t>
      </w:r>
    </w:p>
    <w:p w:rsidR="00785EFB" w:rsidRPr="008717CE" w:rsidRDefault="00785EFB" w:rsidP="008717CE">
      <w:pPr>
        <w:pStyle w:val="a7"/>
        <w:numPr>
          <w:ilvl w:val="0"/>
          <w:numId w:val="1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lastRenderedPageBreak/>
        <w:t>умение проводить самостоятельные занятия по освоению и закреплению осваиваемых на уроке новых двигательных действий и развитию основных физических (кондиционных и координационных) способностей, контролировать и анализировать эффективность этих занятий, ведя дневник самонаблюдения.</w:t>
      </w:r>
    </w:p>
    <w:p w:rsidR="00785EFB" w:rsidRPr="008717CE" w:rsidRDefault="00785EFB" w:rsidP="008717CE">
      <w:pPr>
        <w:pStyle w:val="a7"/>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8717CE">
        <w:rPr>
          <w:rFonts w:ascii="Times New Roman" w:eastAsia="Times New Roman" w:hAnsi="Times New Roman" w:cs="Times New Roman"/>
          <w:bCs/>
          <w:color w:val="000000"/>
          <w:sz w:val="28"/>
          <w:szCs w:val="28"/>
          <w:lang w:eastAsia="ru-RU"/>
        </w:rPr>
        <w:t>В</w:t>
      </w:r>
      <w:r w:rsidRPr="008717CE">
        <w:rPr>
          <w:rFonts w:ascii="Times New Roman" w:eastAsia="Times New Roman" w:hAnsi="Times New Roman" w:cs="Times New Roman"/>
          <w:iCs/>
          <w:color w:val="000000"/>
          <w:sz w:val="28"/>
          <w:szCs w:val="28"/>
          <w:lang w:eastAsia="ru-RU"/>
        </w:rPr>
        <w:t xml:space="preserve">ыпускник научится </w:t>
      </w:r>
      <w:r w:rsidRPr="008717CE">
        <w:rPr>
          <w:rFonts w:ascii="Times New Roman" w:eastAsia="Times New Roman" w:hAnsi="Times New Roman" w:cs="Times New Roman"/>
          <w:color w:val="000000"/>
          <w:sz w:val="28"/>
          <w:szCs w:val="28"/>
          <w:lang w:eastAsia="ru-RU"/>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r w:rsidRPr="008717CE">
        <w:rPr>
          <w:rFonts w:ascii="Times New Roman" w:eastAsia="Times New Roman" w:hAnsi="Times New Roman" w:cs="Times New Roman"/>
          <w:bCs/>
          <w:color w:val="000000"/>
          <w:sz w:val="28"/>
          <w:szCs w:val="28"/>
          <w:lang w:eastAsia="ru-RU"/>
        </w:rPr>
        <w:t xml:space="preserve"> </w:t>
      </w:r>
      <w:r w:rsidRPr="008717CE">
        <w:rPr>
          <w:rFonts w:ascii="Times New Roman" w:eastAsia="Times New Roman" w:hAnsi="Times New Roman" w:cs="Times New Roman"/>
          <w:color w:val="000000"/>
          <w:sz w:val="28"/>
          <w:szCs w:val="28"/>
          <w:lang w:eastAsia="ru-RU"/>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r w:rsidRPr="008717CE">
        <w:rPr>
          <w:rFonts w:ascii="Times New Roman" w:eastAsia="Times New Roman" w:hAnsi="Times New Roman" w:cs="Times New Roman"/>
          <w:bCs/>
          <w:color w:val="000000"/>
          <w:sz w:val="28"/>
          <w:szCs w:val="28"/>
          <w:lang w:eastAsia="ru-RU"/>
        </w:rPr>
        <w:t xml:space="preserve"> </w:t>
      </w:r>
      <w:r w:rsidRPr="008717CE">
        <w:rPr>
          <w:rFonts w:ascii="Times New Roman" w:eastAsia="Times New Roman" w:hAnsi="Times New Roman" w:cs="Times New Roman"/>
          <w:color w:val="000000"/>
          <w:sz w:val="28"/>
          <w:szCs w:val="28"/>
          <w:lang w:eastAsia="ru-RU"/>
        </w:rPr>
        <w:t>определять базовые понятия и термины физической культуры, применять их в процессе совместных занятий</w:t>
      </w:r>
      <w:proofErr w:type="gramEnd"/>
      <w:r w:rsidRPr="008717CE">
        <w:rPr>
          <w:rFonts w:ascii="Times New Roman" w:eastAsia="Times New Roman" w:hAnsi="Times New Roman" w:cs="Times New Roman"/>
          <w:color w:val="000000"/>
          <w:sz w:val="28"/>
          <w:szCs w:val="28"/>
          <w:lang w:eastAsia="ru-RU"/>
        </w:rPr>
        <w:t xml:space="preserve"> </w:t>
      </w:r>
      <w:proofErr w:type="gramStart"/>
      <w:r w:rsidRPr="008717CE">
        <w:rPr>
          <w:rFonts w:ascii="Times New Roman" w:eastAsia="Times New Roman" w:hAnsi="Times New Roman" w:cs="Times New Roman"/>
          <w:color w:val="000000"/>
          <w:sz w:val="28"/>
          <w:szCs w:val="28"/>
          <w:lang w:eastAsia="ru-RU"/>
        </w:rPr>
        <w:t>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r w:rsidRPr="008717CE">
        <w:rPr>
          <w:rFonts w:ascii="Times New Roman" w:eastAsia="Times New Roman" w:hAnsi="Times New Roman" w:cs="Times New Roman"/>
          <w:bCs/>
          <w:color w:val="000000"/>
          <w:sz w:val="28"/>
          <w:szCs w:val="28"/>
          <w:lang w:eastAsia="ru-RU"/>
        </w:rPr>
        <w:t xml:space="preserve"> </w:t>
      </w:r>
      <w:r w:rsidRPr="008717CE">
        <w:rPr>
          <w:rFonts w:ascii="Times New Roman" w:eastAsia="Times New Roman" w:hAnsi="Times New Roman" w:cs="Times New Roman"/>
          <w:color w:val="000000"/>
          <w:sz w:val="28"/>
          <w:szCs w:val="28"/>
          <w:lang w:eastAsia="ru-RU"/>
        </w:rPr>
        <w:t>разрабатывать содержание самостоятельных занятий физическими упражнениями, определять их направленность и формулировать их задачи, рационально планировать режим дня и учебной недели,</w:t>
      </w:r>
      <w:r w:rsidRPr="008717CE">
        <w:rPr>
          <w:rFonts w:ascii="Times New Roman" w:eastAsia="Times New Roman" w:hAnsi="Times New Roman" w:cs="Times New Roman"/>
          <w:bCs/>
          <w:color w:val="000000"/>
          <w:sz w:val="28"/>
          <w:szCs w:val="28"/>
          <w:lang w:eastAsia="ru-RU"/>
        </w:rPr>
        <w:t xml:space="preserve"> </w:t>
      </w:r>
      <w:r w:rsidRPr="008717CE">
        <w:rPr>
          <w:rFonts w:ascii="Times New Roman" w:eastAsia="Times New Roman" w:hAnsi="Times New Roman" w:cs="Times New Roman"/>
          <w:color w:val="000000"/>
          <w:sz w:val="28"/>
          <w:szCs w:val="28"/>
          <w:lang w:eastAsia="ru-RU"/>
        </w:rPr>
        <w:t>руководствоваться правилами профилактики травматизма и подготовки места занятий, правильного выбора обуви и формы одежды в зависимости от времени года и</w:t>
      </w:r>
      <w:proofErr w:type="gramEnd"/>
      <w:r w:rsidRPr="008717CE">
        <w:rPr>
          <w:rFonts w:ascii="Times New Roman" w:eastAsia="Times New Roman" w:hAnsi="Times New Roman" w:cs="Times New Roman"/>
          <w:color w:val="000000"/>
          <w:sz w:val="28"/>
          <w:szCs w:val="28"/>
          <w:lang w:eastAsia="ru-RU"/>
        </w:rPr>
        <w:t xml:space="preserve"> погодных условий,</w:t>
      </w:r>
      <w:r w:rsidRPr="008717CE">
        <w:rPr>
          <w:rFonts w:ascii="Times New Roman" w:eastAsia="Times New Roman" w:hAnsi="Times New Roman" w:cs="Times New Roman"/>
          <w:bCs/>
          <w:color w:val="000000"/>
          <w:sz w:val="28"/>
          <w:szCs w:val="28"/>
          <w:lang w:eastAsia="ru-RU"/>
        </w:rPr>
        <w:t xml:space="preserve"> </w:t>
      </w:r>
      <w:r w:rsidRPr="008717CE">
        <w:rPr>
          <w:rFonts w:ascii="Times New Roman" w:eastAsia="Times New Roman" w:hAnsi="Times New Roman" w:cs="Times New Roman"/>
          <w:color w:val="000000"/>
          <w:sz w:val="28"/>
          <w:szCs w:val="28"/>
          <w:lang w:eastAsia="ru-RU"/>
        </w:rPr>
        <w:t>руководствоваться правилами оказания первой помощи при травмах и ушибах во время самостоятельных занятий физическими упражнениями.</w:t>
      </w: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8717CE">
        <w:rPr>
          <w:rFonts w:ascii="Times New Roman" w:eastAsia="Times New Roman" w:hAnsi="Times New Roman" w:cs="Times New Roman"/>
          <w:iCs/>
          <w:color w:val="000000"/>
          <w:sz w:val="28"/>
          <w:szCs w:val="28"/>
          <w:lang w:eastAsia="ru-RU"/>
        </w:rPr>
        <w:t xml:space="preserve">Выпускник получит возможность научиться </w:t>
      </w:r>
      <w:r w:rsidRPr="008717CE">
        <w:rPr>
          <w:rFonts w:ascii="Times New Roman" w:eastAsia="Times New Roman" w:hAnsi="Times New Roman" w:cs="Times New Roman"/>
          <w:color w:val="000000"/>
          <w:sz w:val="28"/>
          <w:szCs w:val="28"/>
          <w:lang w:eastAsia="ru-RU"/>
        </w:rPr>
        <w:t xml:space="preserve">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w:t>
      </w:r>
      <w:r w:rsidRPr="008717CE">
        <w:rPr>
          <w:rFonts w:ascii="Times New Roman" w:eastAsia="Times New Roman" w:hAnsi="Times New Roman" w:cs="Times New Roman"/>
          <w:color w:val="000000"/>
          <w:sz w:val="28"/>
          <w:szCs w:val="28"/>
          <w:lang w:eastAsia="ru-RU"/>
        </w:rPr>
        <w:lastRenderedPageBreak/>
        <w:t>ритуалов Олимпийских игр, характеризовать исторические вехи развития отечественного спортивного движения, великих спортсменов, принесших славу российскому спорту,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roofErr w:type="gramEnd"/>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8717CE">
        <w:rPr>
          <w:rFonts w:ascii="Times New Roman" w:eastAsia="Times New Roman" w:hAnsi="Times New Roman" w:cs="Times New Roman"/>
          <w:bCs/>
          <w:color w:val="000000"/>
          <w:sz w:val="28"/>
          <w:szCs w:val="28"/>
          <w:lang w:eastAsia="ru-RU"/>
        </w:rPr>
        <w:t>Способы двигательной (физкультурной) деятельности.</w:t>
      </w: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bCs/>
          <w:color w:val="000000"/>
          <w:sz w:val="28"/>
          <w:szCs w:val="28"/>
          <w:lang w:eastAsia="ru-RU"/>
        </w:rPr>
        <w:t xml:space="preserve">Выпускник научиться </w:t>
      </w:r>
      <w:r w:rsidRPr="008717CE">
        <w:rPr>
          <w:rFonts w:ascii="Times New Roman" w:eastAsia="Times New Roman" w:hAnsi="Times New Roman" w:cs="Times New Roman"/>
          <w:color w:val="000000"/>
          <w:sz w:val="28"/>
          <w:szCs w:val="28"/>
          <w:lang w:eastAsia="ru-RU"/>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Повышать уровень физических кондиций,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val="en-US" w:eastAsia="ru-RU"/>
        </w:rPr>
        <w:t>C</w:t>
      </w:r>
      <w:proofErr w:type="spellStart"/>
      <w:r w:rsidRPr="008717CE">
        <w:rPr>
          <w:rFonts w:ascii="Times New Roman" w:eastAsia="Times New Roman" w:hAnsi="Times New Roman" w:cs="Times New Roman"/>
          <w:color w:val="000000"/>
          <w:sz w:val="28"/>
          <w:szCs w:val="28"/>
          <w:lang w:eastAsia="ru-RU"/>
        </w:rPr>
        <w:t>амостоятельно</w:t>
      </w:r>
      <w:proofErr w:type="spellEnd"/>
      <w:r w:rsidRPr="008717CE">
        <w:rPr>
          <w:rFonts w:ascii="Times New Roman" w:eastAsia="Times New Roman" w:hAnsi="Times New Roman" w:cs="Times New Roman"/>
          <w:color w:val="000000"/>
          <w:sz w:val="28"/>
          <w:szCs w:val="28"/>
          <w:lang w:eastAsia="ru-RU"/>
        </w:rPr>
        <w:t xml:space="preserve"> проводить занятия по обучению двигательным действиям, анализировать особенности их выполнения, выявлять ошибки и своевременно устранять их,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6D7B52"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iCs/>
          <w:color w:val="000000"/>
          <w:sz w:val="28"/>
          <w:szCs w:val="28"/>
          <w:lang w:eastAsia="ru-RU"/>
        </w:rPr>
        <w:t xml:space="preserve">Выпускник получит возможность научиться </w:t>
      </w:r>
      <w:r w:rsidRPr="008717CE">
        <w:rPr>
          <w:rFonts w:ascii="Times New Roman" w:eastAsia="Times New Roman" w:hAnsi="Times New Roman" w:cs="Times New Roman"/>
          <w:color w:val="000000"/>
          <w:sz w:val="28"/>
          <w:szCs w:val="28"/>
          <w:lang w:eastAsia="ru-RU"/>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r w:rsidR="006D7B52" w:rsidRPr="008717CE">
        <w:rPr>
          <w:rFonts w:ascii="Times New Roman" w:eastAsia="Times New Roman" w:hAnsi="Times New Roman" w:cs="Times New Roman"/>
          <w:color w:val="000000"/>
          <w:sz w:val="28"/>
          <w:szCs w:val="28"/>
          <w:lang w:eastAsia="ru-RU"/>
        </w:rPr>
        <w:t xml:space="preserve">, </w:t>
      </w:r>
      <w:r w:rsidRPr="008717CE">
        <w:rPr>
          <w:rFonts w:ascii="Times New Roman" w:eastAsia="Times New Roman" w:hAnsi="Times New Roman" w:cs="Times New Roman"/>
          <w:color w:val="000000"/>
          <w:sz w:val="28"/>
          <w:szCs w:val="28"/>
          <w:lang w:eastAsia="ru-RU"/>
        </w:rPr>
        <w:t>проводить занятия физической культурой с использованием оздоровительной ходьбы и бега, туристских походов, обеспечивать их оздоровительную направленность</w:t>
      </w:r>
      <w:r w:rsidR="006D7B52" w:rsidRPr="008717CE">
        <w:rPr>
          <w:rFonts w:ascii="Times New Roman" w:eastAsia="Times New Roman" w:hAnsi="Times New Roman" w:cs="Times New Roman"/>
          <w:color w:val="000000"/>
          <w:sz w:val="28"/>
          <w:szCs w:val="28"/>
          <w:lang w:eastAsia="ru-RU"/>
        </w:rPr>
        <w:t>. П</w:t>
      </w:r>
      <w:r w:rsidRPr="008717CE">
        <w:rPr>
          <w:rFonts w:ascii="Times New Roman" w:eastAsia="Times New Roman" w:hAnsi="Times New Roman" w:cs="Times New Roman"/>
          <w:color w:val="000000"/>
          <w:sz w:val="28"/>
          <w:szCs w:val="28"/>
          <w:lang w:eastAsia="ru-RU"/>
        </w:rPr>
        <w:t>роводить восстановительные мероприятия с использованием банных процедур и сеансов оздоровительного массажа.</w:t>
      </w:r>
      <w:r w:rsidR="006D7B52" w:rsidRPr="008717CE">
        <w:rPr>
          <w:rFonts w:ascii="Times New Roman" w:eastAsia="Times New Roman" w:hAnsi="Times New Roman" w:cs="Times New Roman"/>
          <w:color w:val="000000"/>
          <w:sz w:val="28"/>
          <w:szCs w:val="28"/>
          <w:lang w:eastAsia="ru-RU"/>
        </w:rPr>
        <w:t xml:space="preserve"> </w:t>
      </w:r>
    </w:p>
    <w:p w:rsidR="006D7B52" w:rsidRPr="008717CE" w:rsidRDefault="006D7B52" w:rsidP="008717CE">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 xml:space="preserve">• выполнять </w:t>
      </w:r>
      <w:proofErr w:type="spellStart"/>
      <w:r w:rsidRPr="008717CE">
        <w:rPr>
          <w:rFonts w:ascii="Times New Roman" w:eastAsia="Times New Roman" w:hAnsi="Times New Roman" w:cs="Times New Roman"/>
          <w:color w:val="000000"/>
          <w:sz w:val="28"/>
          <w:szCs w:val="28"/>
          <w:lang w:eastAsia="ru-RU"/>
        </w:rPr>
        <w:t>общеразвивающие</w:t>
      </w:r>
      <w:proofErr w:type="spellEnd"/>
      <w:r w:rsidRPr="008717CE">
        <w:rPr>
          <w:rFonts w:ascii="Times New Roman" w:eastAsia="Times New Roman" w:hAnsi="Times New Roman" w:cs="Times New Roman"/>
          <w:color w:val="000000"/>
          <w:sz w:val="28"/>
          <w:szCs w:val="28"/>
          <w:lang w:eastAsia="ru-RU"/>
        </w:rPr>
        <w:t xml:space="preserve"> упражнения, целенаправленно воздействующие на развитие основных физических качеств (силы, быстроты, выносливости, гибкости и координации);</w:t>
      </w: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 выполнять акробатические комбинации из числа хорошо освоенных упражнений;</w:t>
      </w: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 выполнять гимнастические комбинации на спортивных снарядах из числа хорошо освоенных упражнений;</w:t>
      </w: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 выполнять легкоатлетические упражнения в беге и прыжках (в высоту и длину);</w:t>
      </w: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 выполнять основные технические действия и приёмы игры в футбол, волейбол, баскетбол в условиях учебной и игровой деятельности;</w:t>
      </w:r>
    </w:p>
    <w:p w:rsidR="006D7B52"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 выполнять тестовые упражнения на оценку уровня индивидуального развития основных физических качеств.</w:t>
      </w: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lastRenderedPageBreak/>
        <w:t>• выполнять комплексы упражнений лечебной физической культуры с учётом имеющихся индивидуальных нарушений в показателях здоровья;</w:t>
      </w: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 преодолевать естественные и искусственные препятствия с помощью разнообразных способов лазанья, прыжков и бега;</w:t>
      </w: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 осуществлять судейство по одному из осваиваемых видов спорта;</w:t>
      </w:r>
    </w:p>
    <w:p w:rsidR="0047149F" w:rsidRPr="008717CE" w:rsidRDefault="0047149F"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717CE">
        <w:rPr>
          <w:rFonts w:ascii="Times New Roman" w:eastAsia="Times New Roman" w:hAnsi="Times New Roman" w:cs="Times New Roman"/>
          <w:color w:val="000000"/>
          <w:sz w:val="28"/>
          <w:szCs w:val="28"/>
          <w:lang w:eastAsia="ru-RU"/>
        </w:rPr>
        <w:t>• выполнять тестовые нормативы по физической подготовке.</w:t>
      </w:r>
    </w:p>
    <w:p w:rsidR="00014BF8" w:rsidRPr="008717CE" w:rsidRDefault="00014BF8"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4E207E" w:rsidRPr="008717CE" w:rsidRDefault="004E207E"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4E207E" w:rsidRPr="008717CE" w:rsidRDefault="004E207E"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3943A0" w:rsidRPr="008717CE" w:rsidRDefault="003943A0"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3943A0" w:rsidRPr="008717CE" w:rsidRDefault="003943A0" w:rsidP="008717CE">
      <w:pPr>
        <w:pStyle w:val="c2"/>
        <w:shd w:val="clear" w:color="auto" w:fill="FFFFFF"/>
        <w:spacing w:before="0" w:beforeAutospacing="0" w:after="0" w:afterAutospacing="0" w:line="360" w:lineRule="auto"/>
        <w:ind w:firstLine="709"/>
        <w:jc w:val="both"/>
        <w:rPr>
          <w:color w:val="000000"/>
          <w:sz w:val="28"/>
          <w:szCs w:val="28"/>
        </w:rPr>
      </w:pPr>
    </w:p>
    <w:p w:rsidR="003943A0" w:rsidRPr="008717CE" w:rsidRDefault="003943A0"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3943A0" w:rsidRPr="008717CE" w:rsidRDefault="003943A0"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3943A0" w:rsidRPr="008717CE" w:rsidRDefault="003943A0" w:rsidP="008717C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3943A0" w:rsidRPr="008717CE" w:rsidRDefault="003943A0" w:rsidP="008717CE">
      <w:pPr>
        <w:pStyle w:val="c2"/>
        <w:shd w:val="clear" w:color="auto" w:fill="FFFFFF"/>
        <w:spacing w:before="0" w:beforeAutospacing="0" w:after="0" w:afterAutospacing="0" w:line="360" w:lineRule="auto"/>
        <w:ind w:firstLine="709"/>
        <w:jc w:val="both"/>
        <w:rPr>
          <w:color w:val="000000"/>
          <w:sz w:val="28"/>
          <w:szCs w:val="28"/>
        </w:rPr>
      </w:pPr>
    </w:p>
    <w:p w:rsidR="003943A0" w:rsidRPr="008717CE" w:rsidRDefault="003943A0" w:rsidP="008717CE">
      <w:pPr>
        <w:spacing w:after="0" w:line="360" w:lineRule="auto"/>
        <w:ind w:firstLine="709"/>
        <w:jc w:val="both"/>
        <w:rPr>
          <w:rFonts w:ascii="Times New Roman" w:hAnsi="Times New Roman" w:cs="Times New Roman"/>
          <w:sz w:val="28"/>
          <w:szCs w:val="28"/>
        </w:rPr>
      </w:pPr>
    </w:p>
    <w:p w:rsidR="002F0301" w:rsidRPr="008717CE" w:rsidRDefault="002F0301" w:rsidP="008717CE">
      <w:pPr>
        <w:spacing w:after="0" w:line="360" w:lineRule="auto"/>
        <w:ind w:firstLine="709"/>
        <w:jc w:val="both"/>
        <w:rPr>
          <w:rFonts w:ascii="Times New Roman" w:hAnsi="Times New Roman" w:cs="Times New Roman"/>
          <w:sz w:val="28"/>
          <w:szCs w:val="28"/>
        </w:rPr>
      </w:pPr>
    </w:p>
    <w:p w:rsidR="002F0301" w:rsidRDefault="002F0301" w:rsidP="008717CE">
      <w:pPr>
        <w:spacing w:after="0" w:line="360" w:lineRule="auto"/>
        <w:ind w:firstLine="709"/>
        <w:jc w:val="both"/>
        <w:rPr>
          <w:rFonts w:ascii="Times New Roman" w:hAnsi="Times New Roman" w:cs="Times New Roman"/>
          <w:sz w:val="28"/>
          <w:szCs w:val="28"/>
        </w:rPr>
      </w:pPr>
    </w:p>
    <w:p w:rsidR="00F11C4A" w:rsidRDefault="00F11C4A" w:rsidP="008717CE">
      <w:pPr>
        <w:spacing w:after="0" w:line="360" w:lineRule="auto"/>
        <w:ind w:firstLine="709"/>
        <w:jc w:val="both"/>
        <w:rPr>
          <w:rFonts w:ascii="Times New Roman" w:hAnsi="Times New Roman" w:cs="Times New Roman"/>
          <w:sz w:val="28"/>
          <w:szCs w:val="28"/>
        </w:rPr>
      </w:pPr>
    </w:p>
    <w:p w:rsidR="00F11C4A" w:rsidRDefault="00F11C4A" w:rsidP="008717CE">
      <w:pPr>
        <w:spacing w:after="0" w:line="360" w:lineRule="auto"/>
        <w:ind w:firstLine="709"/>
        <w:jc w:val="both"/>
        <w:rPr>
          <w:rFonts w:ascii="Times New Roman" w:hAnsi="Times New Roman" w:cs="Times New Roman"/>
          <w:sz w:val="28"/>
          <w:szCs w:val="28"/>
        </w:rPr>
      </w:pPr>
    </w:p>
    <w:p w:rsidR="00F11C4A" w:rsidRDefault="00F11C4A" w:rsidP="008717CE">
      <w:pPr>
        <w:spacing w:after="0" w:line="360" w:lineRule="auto"/>
        <w:ind w:firstLine="709"/>
        <w:jc w:val="both"/>
        <w:rPr>
          <w:rFonts w:ascii="Times New Roman" w:hAnsi="Times New Roman" w:cs="Times New Roman"/>
          <w:sz w:val="28"/>
          <w:szCs w:val="28"/>
        </w:rPr>
      </w:pPr>
    </w:p>
    <w:p w:rsidR="00F11C4A" w:rsidRDefault="00F11C4A" w:rsidP="008717CE">
      <w:pPr>
        <w:spacing w:after="0" w:line="360" w:lineRule="auto"/>
        <w:ind w:firstLine="709"/>
        <w:jc w:val="both"/>
        <w:rPr>
          <w:rFonts w:ascii="Times New Roman" w:hAnsi="Times New Roman" w:cs="Times New Roman"/>
          <w:sz w:val="28"/>
          <w:szCs w:val="28"/>
        </w:rPr>
      </w:pPr>
    </w:p>
    <w:p w:rsidR="00F11C4A" w:rsidRDefault="00F11C4A" w:rsidP="008717CE">
      <w:pPr>
        <w:spacing w:after="0" w:line="360" w:lineRule="auto"/>
        <w:ind w:firstLine="709"/>
        <w:jc w:val="both"/>
        <w:rPr>
          <w:rFonts w:ascii="Times New Roman" w:hAnsi="Times New Roman" w:cs="Times New Roman"/>
          <w:sz w:val="28"/>
          <w:szCs w:val="28"/>
        </w:rPr>
      </w:pPr>
    </w:p>
    <w:p w:rsidR="00F11C4A" w:rsidRDefault="00F11C4A" w:rsidP="008717CE">
      <w:pPr>
        <w:spacing w:after="0" w:line="360" w:lineRule="auto"/>
        <w:ind w:firstLine="709"/>
        <w:jc w:val="both"/>
        <w:rPr>
          <w:rFonts w:ascii="Times New Roman" w:hAnsi="Times New Roman" w:cs="Times New Roman"/>
          <w:sz w:val="28"/>
          <w:szCs w:val="28"/>
        </w:rPr>
      </w:pPr>
    </w:p>
    <w:p w:rsidR="00F11C4A" w:rsidRDefault="00F11C4A" w:rsidP="008717CE">
      <w:pPr>
        <w:spacing w:after="0" w:line="360" w:lineRule="auto"/>
        <w:ind w:firstLine="709"/>
        <w:jc w:val="both"/>
        <w:rPr>
          <w:rFonts w:ascii="Times New Roman" w:hAnsi="Times New Roman" w:cs="Times New Roman"/>
          <w:sz w:val="28"/>
          <w:szCs w:val="28"/>
        </w:rPr>
      </w:pPr>
    </w:p>
    <w:p w:rsidR="00F11C4A" w:rsidRPr="008717CE" w:rsidRDefault="00F11C4A" w:rsidP="008717CE">
      <w:pPr>
        <w:spacing w:after="0" w:line="360" w:lineRule="auto"/>
        <w:ind w:firstLine="709"/>
        <w:jc w:val="both"/>
        <w:rPr>
          <w:rFonts w:ascii="Times New Roman" w:hAnsi="Times New Roman" w:cs="Times New Roman"/>
          <w:sz w:val="28"/>
          <w:szCs w:val="28"/>
        </w:rPr>
      </w:pPr>
    </w:p>
    <w:p w:rsidR="004B5D32" w:rsidRDefault="004B5D32" w:rsidP="00EB257E">
      <w:pPr>
        <w:spacing w:after="0" w:line="360" w:lineRule="auto"/>
        <w:jc w:val="both"/>
        <w:rPr>
          <w:rFonts w:ascii="Times New Roman" w:hAnsi="Times New Roman" w:cs="Times New Roman"/>
          <w:sz w:val="28"/>
          <w:szCs w:val="28"/>
        </w:rPr>
      </w:pPr>
    </w:p>
    <w:p w:rsidR="00EB257E" w:rsidRPr="008717CE" w:rsidRDefault="00EB257E" w:rsidP="00EB257E">
      <w:pPr>
        <w:spacing w:after="0" w:line="360" w:lineRule="auto"/>
        <w:jc w:val="both"/>
        <w:rPr>
          <w:rFonts w:ascii="Times New Roman" w:hAnsi="Times New Roman" w:cs="Times New Roman"/>
          <w:sz w:val="28"/>
          <w:szCs w:val="28"/>
        </w:rPr>
      </w:pPr>
    </w:p>
    <w:p w:rsidR="001459BD" w:rsidRPr="00763486" w:rsidRDefault="001459BD" w:rsidP="00763486">
      <w:pPr>
        <w:spacing w:after="0" w:line="360" w:lineRule="auto"/>
        <w:ind w:firstLine="709"/>
        <w:jc w:val="center"/>
        <w:rPr>
          <w:rFonts w:ascii="Times New Roman" w:hAnsi="Times New Roman" w:cs="Times New Roman"/>
          <w:sz w:val="28"/>
          <w:szCs w:val="28"/>
        </w:rPr>
      </w:pPr>
      <w:r w:rsidRPr="00763486">
        <w:rPr>
          <w:rFonts w:ascii="Times New Roman" w:hAnsi="Times New Roman" w:cs="Times New Roman"/>
          <w:sz w:val="28"/>
          <w:szCs w:val="28"/>
        </w:rPr>
        <w:lastRenderedPageBreak/>
        <w:t>1.3. Средства и методы развития скоростно-силовых качеств.</w:t>
      </w:r>
    </w:p>
    <w:p w:rsidR="004B5D32" w:rsidRPr="008717CE" w:rsidRDefault="004B5D3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Основным средством физического воспитания в школе являются физические упражнения. Физическое упражнение - это двигательное действие, необходимое для решения задач физического воспитания. Физическое упражнение состоит из действий и естественных процессов, происходящих в человеческом организме в период его выполнения, а также в равной степени в</w:t>
      </w:r>
      <w:r w:rsidR="003F6927">
        <w:rPr>
          <w:rFonts w:ascii="Times New Roman" w:hAnsi="Times New Roman" w:cs="Times New Roman"/>
          <w:sz w:val="28"/>
          <w:szCs w:val="28"/>
        </w:rPr>
        <w:t>лияют на величину воздействия [5</w:t>
      </w:r>
      <w:r w:rsidRPr="008717CE">
        <w:rPr>
          <w:rFonts w:ascii="Times New Roman" w:hAnsi="Times New Roman" w:cs="Times New Roman"/>
          <w:sz w:val="28"/>
          <w:szCs w:val="28"/>
        </w:rPr>
        <w:t>].</w:t>
      </w:r>
    </w:p>
    <w:p w:rsidR="004B5D32" w:rsidRPr="008717CE" w:rsidRDefault="004B5D3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«Физическое упражнение - это двигательные действия, которые направлены на реализацию задач физической культуры, сформированные и организованные в соответствие с закономерностями ее развития» (Ж.К. Холодов);</w:t>
      </w:r>
    </w:p>
    <w:p w:rsidR="004B5D32" w:rsidRPr="008717CE" w:rsidRDefault="004B5D3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Основные изучаемые упражнения, в основном относятся к тем, которые максимально приближены к нашей бытовой деятельности и напоминают ее. Поэтому следует говорить о том, что эти упражнения служат не только в спортивной деятельности, но и бытовой. Принимая во внимание, что скоростные упражнения содействуют всестороннему развитию силы большей части мышц тела человека, к примеру, это касается мышц рук и ног, спины, прямой мышце живота, считается учеными, что они совершенствуют скорость, гибкость и силовую выносливость, развивают точные движения, пробуждают решимость, улучшают мужество и общее ф</w:t>
      </w:r>
      <w:r w:rsidR="003F6927">
        <w:rPr>
          <w:rFonts w:ascii="Times New Roman" w:hAnsi="Times New Roman" w:cs="Times New Roman"/>
          <w:sz w:val="28"/>
          <w:szCs w:val="28"/>
        </w:rPr>
        <w:t>ункционирование тела человека [15</w:t>
      </w:r>
      <w:r w:rsidRPr="008717CE">
        <w:rPr>
          <w:rFonts w:ascii="Times New Roman" w:hAnsi="Times New Roman" w:cs="Times New Roman"/>
          <w:sz w:val="28"/>
          <w:szCs w:val="28"/>
        </w:rPr>
        <w:t>].</w:t>
      </w:r>
    </w:p>
    <w:p w:rsidR="004B5D32" w:rsidRPr="008717CE" w:rsidRDefault="004B5D3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 помощью упражнений направленных на развитие скоростно-силовых способностей создают навыки для преодоления препятствий, перемещение</w:t>
      </w:r>
    </w:p>
    <w:p w:rsidR="004B5D32" w:rsidRPr="008717CE" w:rsidRDefault="004B5D3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различных отягощений, метаний снарядов, контроль собственного тела. Использование данных упражнений проявляет благоприятное воздействие </w:t>
      </w:r>
      <w:proofErr w:type="gramStart"/>
      <w:r w:rsidRPr="008717CE">
        <w:rPr>
          <w:rFonts w:ascii="Times New Roman" w:hAnsi="Times New Roman" w:cs="Times New Roman"/>
          <w:sz w:val="28"/>
          <w:szCs w:val="28"/>
        </w:rPr>
        <w:t>на</w:t>
      </w:r>
      <w:proofErr w:type="gramEnd"/>
    </w:p>
    <w:p w:rsidR="004B5D32" w:rsidRPr="008717CE" w:rsidRDefault="004B5D3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совершенствование различных видов выносливости, быстроты и других</w:t>
      </w:r>
    </w:p>
    <w:p w:rsidR="004B5D32" w:rsidRPr="008717CE" w:rsidRDefault="004B5D3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lastRenderedPageBreak/>
        <w:t xml:space="preserve">двигательных навыков. Использование прыжковых упражнений в школьных классах по О.В. </w:t>
      </w:r>
      <w:proofErr w:type="spellStart"/>
      <w:r w:rsidRPr="008717CE">
        <w:rPr>
          <w:rFonts w:ascii="Times New Roman" w:hAnsi="Times New Roman" w:cs="Times New Roman"/>
          <w:sz w:val="28"/>
          <w:szCs w:val="28"/>
        </w:rPr>
        <w:t>Шелобанова</w:t>
      </w:r>
      <w:proofErr w:type="spellEnd"/>
      <w:r w:rsidRPr="008717CE">
        <w:rPr>
          <w:rFonts w:ascii="Times New Roman" w:hAnsi="Times New Roman" w:cs="Times New Roman"/>
          <w:sz w:val="28"/>
          <w:szCs w:val="28"/>
        </w:rPr>
        <w:t xml:space="preserve"> «не только помогает освоить </w:t>
      </w:r>
      <w:proofErr w:type="gramStart"/>
      <w:r w:rsidRPr="008717CE">
        <w:rPr>
          <w:rFonts w:ascii="Times New Roman" w:hAnsi="Times New Roman" w:cs="Times New Roman"/>
          <w:sz w:val="28"/>
          <w:szCs w:val="28"/>
        </w:rPr>
        <w:t>рациональную</w:t>
      </w:r>
      <w:proofErr w:type="gramEnd"/>
    </w:p>
    <w:p w:rsidR="004B5D32" w:rsidRPr="008717CE" w:rsidRDefault="004B5D3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технику и обогатить двигательный опыт ребенка, но и развивает координацию» [29].</w:t>
      </w:r>
    </w:p>
    <w:p w:rsidR="004B5D32" w:rsidRPr="008717CE" w:rsidRDefault="004B5D3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Существует множество исследований в которых изучалось положительное влияние скоростных упражнений для улучшения </w:t>
      </w:r>
      <w:proofErr w:type="spellStart"/>
      <w:r w:rsidRPr="008717CE">
        <w:rPr>
          <w:rFonts w:ascii="Times New Roman" w:hAnsi="Times New Roman" w:cs="Times New Roman"/>
          <w:sz w:val="28"/>
          <w:szCs w:val="28"/>
        </w:rPr>
        <w:t>скоростносиловых</w:t>
      </w:r>
      <w:proofErr w:type="spellEnd"/>
      <w:r w:rsidRPr="008717CE">
        <w:rPr>
          <w:rFonts w:ascii="Times New Roman" w:hAnsi="Times New Roman" w:cs="Times New Roman"/>
          <w:sz w:val="28"/>
          <w:szCs w:val="28"/>
        </w:rPr>
        <w:t xml:space="preserve"> навыков таких </w:t>
      </w:r>
      <w:proofErr w:type="gramStart"/>
      <w:r w:rsidRPr="008717CE">
        <w:rPr>
          <w:rFonts w:ascii="Times New Roman" w:hAnsi="Times New Roman" w:cs="Times New Roman"/>
          <w:sz w:val="28"/>
          <w:szCs w:val="28"/>
        </w:rPr>
        <w:t>как</w:t>
      </w:r>
      <w:proofErr w:type="gramEnd"/>
      <w:r w:rsidRPr="008717CE">
        <w:rPr>
          <w:rFonts w:ascii="Times New Roman" w:hAnsi="Times New Roman" w:cs="Times New Roman"/>
          <w:sz w:val="28"/>
          <w:szCs w:val="28"/>
        </w:rPr>
        <w:t xml:space="preserve"> например прыжки. Как утверждал Г.М. </w:t>
      </w:r>
      <w:proofErr w:type="spellStart"/>
      <w:r w:rsidRPr="008717CE">
        <w:rPr>
          <w:rFonts w:ascii="Times New Roman" w:hAnsi="Times New Roman" w:cs="Times New Roman"/>
          <w:sz w:val="28"/>
          <w:szCs w:val="28"/>
        </w:rPr>
        <w:t>Гынку</w:t>
      </w:r>
      <w:proofErr w:type="spellEnd"/>
      <w:r w:rsidRPr="008717CE">
        <w:rPr>
          <w:rFonts w:ascii="Times New Roman" w:hAnsi="Times New Roman" w:cs="Times New Roman"/>
          <w:sz w:val="28"/>
          <w:szCs w:val="28"/>
        </w:rPr>
        <w:t xml:space="preserve"> «скоростно-силовые упражнения становятся двигательной основой для формирования умения отталкиваться вверх, необходимого для многих двигательных действий, в том числе входящих в содержание многих подвижных и спортивных игр. Прыжковые упражнения используют для обучения оценивать пространственные, временные и силовые параметры двигательной деятельности» [27].</w:t>
      </w:r>
    </w:p>
    <w:p w:rsidR="004B5D32" w:rsidRPr="008717CE" w:rsidRDefault="004B5D3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Использование упражнений направленных на развитие </w:t>
      </w:r>
      <w:proofErr w:type="spellStart"/>
      <w:r w:rsidRPr="008717CE">
        <w:rPr>
          <w:rFonts w:ascii="Times New Roman" w:hAnsi="Times New Roman" w:cs="Times New Roman"/>
          <w:sz w:val="28"/>
          <w:szCs w:val="28"/>
        </w:rPr>
        <w:t>скоростносиловых</w:t>
      </w:r>
      <w:proofErr w:type="spellEnd"/>
      <w:r w:rsidRPr="008717CE">
        <w:rPr>
          <w:rFonts w:ascii="Times New Roman" w:hAnsi="Times New Roman" w:cs="Times New Roman"/>
          <w:sz w:val="28"/>
          <w:szCs w:val="28"/>
        </w:rPr>
        <w:t xml:space="preserve"> качеств оказывает существенное влияние на развитие и укрепление опорно-двигательного аппарата детей и подростков, а также способствует профилактике такого заболевания как плоскостопие. Помимо этого, данные упражнения улучшают работу сердечно-сосудистой системы.</w:t>
      </w:r>
    </w:p>
    <w:p w:rsidR="004B5D32" w:rsidRPr="008717CE" w:rsidRDefault="004B5D3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Упражнения для развития взрывной силы помогают в развитии таких мышц ног и спины, а также поясничной области. Применение упражнений направленных на развитие </w:t>
      </w:r>
      <w:proofErr w:type="spellStart"/>
      <w:r w:rsidRPr="008717CE">
        <w:rPr>
          <w:rFonts w:ascii="Times New Roman" w:hAnsi="Times New Roman" w:cs="Times New Roman"/>
          <w:sz w:val="28"/>
          <w:szCs w:val="28"/>
        </w:rPr>
        <w:t>скоростносиловых</w:t>
      </w:r>
      <w:proofErr w:type="spellEnd"/>
      <w:r w:rsidRPr="008717CE">
        <w:rPr>
          <w:rFonts w:ascii="Times New Roman" w:hAnsi="Times New Roman" w:cs="Times New Roman"/>
          <w:sz w:val="28"/>
          <w:szCs w:val="28"/>
        </w:rPr>
        <w:t xml:space="preserve"> качеств, на уроке физической культуры, по мнению В.В. Кузнецова и Ж.К. Холодова, «обогащает двигательный опыт у ребенка, содействует формированию в младшем школьном возрасте школы движений» [40].</w:t>
      </w:r>
    </w:p>
    <w:p w:rsidR="004B5D32" w:rsidRPr="008717CE" w:rsidRDefault="004B5D3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В связи с этим, упражнения направленные на развитие данных</w:t>
      </w:r>
    </w:p>
    <w:p w:rsidR="004B5D32" w:rsidRPr="008717CE" w:rsidRDefault="004B5D3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способностей занимают </w:t>
      </w:r>
      <w:proofErr w:type="gramStart"/>
      <w:r w:rsidRPr="008717CE">
        <w:rPr>
          <w:rFonts w:ascii="Times New Roman" w:hAnsi="Times New Roman" w:cs="Times New Roman"/>
          <w:sz w:val="28"/>
          <w:szCs w:val="28"/>
        </w:rPr>
        <w:t>важное значение</w:t>
      </w:r>
      <w:proofErr w:type="gramEnd"/>
      <w:r w:rsidRPr="008717CE">
        <w:rPr>
          <w:rFonts w:ascii="Times New Roman" w:hAnsi="Times New Roman" w:cs="Times New Roman"/>
          <w:sz w:val="28"/>
          <w:szCs w:val="28"/>
        </w:rPr>
        <w:t xml:space="preserve"> на уроке физической культуры. Наиболее важным средством для развития скоростных качеств </w:t>
      </w:r>
      <w:r w:rsidRPr="008717CE">
        <w:rPr>
          <w:rFonts w:ascii="Times New Roman" w:hAnsi="Times New Roman" w:cs="Times New Roman"/>
          <w:sz w:val="28"/>
          <w:szCs w:val="28"/>
        </w:rPr>
        <w:lastRenderedPageBreak/>
        <w:t xml:space="preserve">являются </w:t>
      </w:r>
      <w:proofErr w:type="gramStart"/>
      <w:r w:rsidRPr="008717CE">
        <w:rPr>
          <w:rFonts w:ascii="Times New Roman" w:hAnsi="Times New Roman" w:cs="Times New Roman"/>
          <w:sz w:val="28"/>
          <w:szCs w:val="28"/>
        </w:rPr>
        <w:t>упражнения</w:t>
      </w:r>
      <w:proofErr w:type="gramEnd"/>
      <w:r w:rsidRPr="008717CE">
        <w:rPr>
          <w:rFonts w:ascii="Times New Roman" w:hAnsi="Times New Roman" w:cs="Times New Roman"/>
          <w:sz w:val="28"/>
          <w:szCs w:val="28"/>
        </w:rPr>
        <w:t xml:space="preserve"> в которых используется внешнее отягощение. В качестве упражнений можно использовать вес собственного тела, сопротивление веса партнера, помимо этого так же используют гантели, набивные мячи, штанги, различные амортизаторы и т.п. Во время выполнения таких упражнений у школьников наблюдается высокое мышечное напряжение, отвечающее конкурентным требованиям.</w:t>
      </w:r>
    </w:p>
    <w:p w:rsidR="004B5D32" w:rsidRPr="008717CE" w:rsidRDefault="004B5D3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Средства специальной силовой подготовки обязаны отвечать требованиям проявление силовых качеств в различных упражнениях. Их критерии выглядят таким образом:</w:t>
      </w:r>
    </w:p>
    <w:p w:rsidR="004B5D32" w:rsidRPr="008717CE" w:rsidRDefault="004B5D32" w:rsidP="008717CE">
      <w:pPr>
        <w:pStyle w:val="a7"/>
        <w:numPr>
          <w:ilvl w:val="0"/>
          <w:numId w:val="19"/>
        </w:numPr>
        <w:spacing w:after="0" w:line="360" w:lineRule="auto"/>
        <w:ind w:left="0" w:firstLine="709"/>
        <w:jc w:val="both"/>
        <w:rPr>
          <w:rFonts w:ascii="Times New Roman" w:hAnsi="Times New Roman" w:cs="Times New Roman"/>
          <w:sz w:val="28"/>
          <w:szCs w:val="28"/>
        </w:rPr>
      </w:pPr>
      <w:r w:rsidRPr="008717CE">
        <w:rPr>
          <w:rFonts w:ascii="Times New Roman" w:hAnsi="Times New Roman" w:cs="Times New Roman"/>
          <w:sz w:val="28"/>
          <w:szCs w:val="28"/>
        </w:rPr>
        <w:t>- величина адинамического усилия;</w:t>
      </w:r>
    </w:p>
    <w:p w:rsidR="004B5D32" w:rsidRPr="008717CE" w:rsidRDefault="004B5D32" w:rsidP="008717CE">
      <w:pPr>
        <w:pStyle w:val="a7"/>
        <w:numPr>
          <w:ilvl w:val="0"/>
          <w:numId w:val="19"/>
        </w:numPr>
        <w:spacing w:after="0" w:line="360" w:lineRule="auto"/>
        <w:ind w:left="0" w:firstLine="709"/>
        <w:jc w:val="both"/>
        <w:rPr>
          <w:rFonts w:ascii="Times New Roman" w:hAnsi="Times New Roman" w:cs="Times New Roman"/>
          <w:sz w:val="28"/>
          <w:szCs w:val="28"/>
        </w:rPr>
      </w:pPr>
      <w:r w:rsidRPr="008717CE">
        <w:rPr>
          <w:rFonts w:ascii="Times New Roman" w:hAnsi="Times New Roman" w:cs="Times New Roman"/>
          <w:sz w:val="28"/>
          <w:szCs w:val="28"/>
        </w:rPr>
        <w:t>- качество направленности движений и его амплитуда;</w:t>
      </w:r>
    </w:p>
    <w:p w:rsidR="004B5D32" w:rsidRPr="008717CE" w:rsidRDefault="004B5D32" w:rsidP="008717CE">
      <w:pPr>
        <w:pStyle w:val="a7"/>
        <w:numPr>
          <w:ilvl w:val="0"/>
          <w:numId w:val="19"/>
        </w:numPr>
        <w:spacing w:after="0" w:line="360" w:lineRule="auto"/>
        <w:ind w:left="0" w:firstLine="709"/>
        <w:jc w:val="both"/>
        <w:rPr>
          <w:rFonts w:ascii="Times New Roman" w:hAnsi="Times New Roman" w:cs="Times New Roman"/>
          <w:sz w:val="28"/>
          <w:szCs w:val="28"/>
        </w:rPr>
      </w:pPr>
      <w:r w:rsidRPr="008717CE">
        <w:rPr>
          <w:rFonts w:ascii="Times New Roman" w:hAnsi="Times New Roman" w:cs="Times New Roman"/>
          <w:sz w:val="28"/>
          <w:szCs w:val="28"/>
        </w:rPr>
        <w:t>- акцентируемый участок рабочей амплитуды движения;</w:t>
      </w:r>
    </w:p>
    <w:p w:rsidR="004B5D32" w:rsidRPr="008717CE" w:rsidRDefault="004B5D32" w:rsidP="008717CE">
      <w:pPr>
        <w:pStyle w:val="a7"/>
        <w:numPr>
          <w:ilvl w:val="0"/>
          <w:numId w:val="19"/>
        </w:numPr>
        <w:spacing w:after="0" w:line="360" w:lineRule="auto"/>
        <w:ind w:left="0"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 соответствие быстроты развития максимального усилия; </w:t>
      </w:r>
      <w:proofErr w:type="gramStart"/>
      <w:r w:rsidRPr="008717CE">
        <w:rPr>
          <w:rFonts w:ascii="Times New Roman" w:hAnsi="Times New Roman" w:cs="Times New Roman"/>
          <w:sz w:val="28"/>
          <w:szCs w:val="28"/>
        </w:rPr>
        <w:t>режиму</w:t>
      </w:r>
      <w:proofErr w:type="gramEnd"/>
      <w:r w:rsidRPr="008717CE">
        <w:rPr>
          <w:rFonts w:ascii="Times New Roman" w:hAnsi="Times New Roman" w:cs="Times New Roman"/>
          <w:sz w:val="28"/>
          <w:szCs w:val="28"/>
        </w:rPr>
        <w:t xml:space="preserve"> в котором работают мышцы.</w:t>
      </w:r>
    </w:p>
    <w:p w:rsidR="004B5D32" w:rsidRPr="008717CE" w:rsidRDefault="004B5D3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Следует также упомянуть важность использования технических сре</w:t>
      </w:r>
      <w:proofErr w:type="gramStart"/>
      <w:r w:rsidRPr="008717CE">
        <w:rPr>
          <w:rFonts w:ascii="Times New Roman" w:hAnsi="Times New Roman" w:cs="Times New Roman"/>
          <w:sz w:val="28"/>
          <w:szCs w:val="28"/>
        </w:rPr>
        <w:t>дств пр</w:t>
      </w:r>
      <w:proofErr w:type="gramEnd"/>
      <w:r w:rsidRPr="008717CE">
        <w:rPr>
          <w:rFonts w:ascii="Times New Roman" w:hAnsi="Times New Roman" w:cs="Times New Roman"/>
          <w:sz w:val="28"/>
          <w:szCs w:val="28"/>
        </w:rPr>
        <w:t xml:space="preserve">и силовой подготовке учащихся. Во-первых, во время улучшения уровня специальной физической подготовки, понижается эффективность от любого развивающего средства, при этом большое понижение будет видно в том случае, если этот эффект был достигнут этим же средством. К примеру, если высокий уровень силовой подготовки достигли с помощью внешнего отягощения с минимальным весом, то чтобы продолжать прогрессировать необходимо, увеличивать вес отягощения, либо менять метод развития навыка. Этот факт имеет в своей основе адаптивные свойства присущие человеческому организму. Во-вторых, тренирующий эффект при использовании средства должен проявляться в отношении к текущему уровню физического развития его существующему состоянию. Кроме этого, во время учебного занятия, важнейшими средствами развития скоростно-силовых способностей являются упражнения, </w:t>
      </w:r>
      <w:proofErr w:type="gramStart"/>
      <w:r w:rsidRPr="008717CE">
        <w:rPr>
          <w:rFonts w:ascii="Times New Roman" w:hAnsi="Times New Roman" w:cs="Times New Roman"/>
          <w:sz w:val="28"/>
          <w:szCs w:val="28"/>
        </w:rPr>
        <w:t>В</w:t>
      </w:r>
      <w:proofErr w:type="gramEnd"/>
      <w:r w:rsidRPr="008717CE">
        <w:rPr>
          <w:rFonts w:ascii="Times New Roman" w:hAnsi="Times New Roman" w:cs="Times New Roman"/>
          <w:sz w:val="28"/>
          <w:szCs w:val="28"/>
        </w:rPr>
        <w:t xml:space="preserve"> </w:t>
      </w:r>
      <w:proofErr w:type="gramStart"/>
      <w:r w:rsidRPr="008717CE">
        <w:rPr>
          <w:rFonts w:ascii="Times New Roman" w:hAnsi="Times New Roman" w:cs="Times New Roman"/>
          <w:sz w:val="28"/>
          <w:szCs w:val="28"/>
        </w:rPr>
        <w:t>которым</w:t>
      </w:r>
      <w:proofErr w:type="gramEnd"/>
      <w:r w:rsidRPr="008717CE">
        <w:rPr>
          <w:rFonts w:ascii="Times New Roman" w:hAnsi="Times New Roman" w:cs="Times New Roman"/>
          <w:sz w:val="28"/>
          <w:szCs w:val="28"/>
        </w:rPr>
        <w:t xml:space="preserve"> высока мощность </w:t>
      </w:r>
      <w:r w:rsidRPr="008717CE">
        <w:rPr>
          <w:rFonts w:ascii="Times New Roman" w:hAnsi="Times New Roman" w:cs="Times New Roman"/>
          <w:sz w:val="28"/>
          <w:szCs w:val="28"/>
        </w:rPr>
        <w:lastRenderedPageBreak/>
        <w:t>напряжения мышц, другими словами, такие упражнения в которых за минимальное время происходит максимум усилий. Эти упражнения в практике физической подготовки именуют «</w:t>
      </w:r>
      <w:proofErr w:type="spellStart"/>
      <w:r w:rsidRPr="008717CE">
        <w:rPr>
          <w:rFonts w:ascii="Times New Roman" w:hAnsi="Times New Roman" w:cs="Times New Roman"/>
          <w:sz w:val="28"/>
          <w:szCs w:val="28"/>
        </w:rPr>
        <w:t>скоростносиловыми</w:t>
      </w:r>
      <w:proofErr w:type="spellEnd"/>
      <w:r w:rsidRPr="008717CE">
        <w:rPr>
          <w:rFonts w:ascii="Times New Roman" w:hAnsi="Times New Roman" w:cs="Times New Roman"/>
          <w:sz w:val="28"/>
          <w:szCs w:val="28"/>
        </w:rPr>
        <w:t>». В отличие от упражнений силового характера, в упражнениях направленных на развитие скоростно-силовых качеств используют минимальные внешние отягощения, либо используют вес собственного тела.</w:t>
      </w:r>
    </w:p>
    <w:p w:rsidR="004B5D32" w:rsidRPr="008717CE" w:rsidRDefault="004B5D3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Программы физического воспитания, развивающие такой навык, как скоростные качества, обычно разрешают применять на практике различные типы упражнений, используемые в легкой атлетике и гимнастике: прыжки, толкания, метания снарядов, бросания, а также боевые искусства.</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Для возрастания качества применения скоростно-силовых упражнений следует использовать сопротивление, так как именно оно, влияя на определенные компоненты скоростно-силовых способностей, разрешает выполнять упражнения с </w:t>
      </w:r>
      <w:proofErr w:type="spellStart"/>
      <w:r w:rsidRPr="008717CE">
        <w:rPr>
          <w:rFonts w:ascii="Times New Roman" w:hAnsi="Times New Roman" w:cs="Times New Roman"/>
          <w:sz w:val="28"/>
          <w:szCs w:val="28"/>
        </w:rPr>
        <w:t>околопредельной</w:t>
      </w:r>
      <w:proofErr w:type="spellEnd"/>
      <w:r w:rsidRPr="008717CE">
        <w:rPr>
          <w:rFonts w:ascii="Times New Roman" w:hAnsi="Times New Roman" w:cs="Times New Roman"/>
          <w:sz w:val="28"/>
          <w:szCs w:val="28"/>
        </w:rPr>
        <w:t xml:space="preserve"> интенсивностью и повышать тем самым максимально возможные показатели проявления рассматриваемых компонентов скоростно-силовых способностей.</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Быстрое повышение дозировки специальных упражнений имеет определенную тяжесть. Связанно это с тем, что используя упражнения с облегченным или утяжеленным сопротивлением, как в рамках одного учебного занятия, так и в процессе определенного этапа учебного года, повышение некоторых параметров скоростно-силовых способностей будет односторонним.</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Применяя метод вариантного воздействия, возможно, избежать развития устойчивой модели поведения для скоростно-силовых способностей.</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Содержание метода вариантного воздействие состоит в гармоничном чередовании количественных облегченных соревновательных и </w:t>
      </w:r>
      <w:r w:rsidRPr="008717CE">
        <w:rPr>
          <w:rFonts w:ascii="Times New Roman" w:hAnsi="Times New Roman" w:cs="Times New Roman"/>
          <w:sz w:val="28"/>
          <w:szCs w:val="28"/>
        </w:rPr>
        <w:lastRenderedPageBreak/>
        <w:t>усложненных сопротивлений, в ходе как одного учебного занятия, так и в процессе отдельных этапах обучения.</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Когда выполняют упражнения, направленные на развитие </w:t>
      </w:r>
      <w:proofErr w:type="spellStart"/>
      <w:r w:rsidRPr="008717CE">
        <w:rPr>
          <w:rFonts w:ascii="Times New Roman" w:hAnsi="Times New Roman" w:cs="Times New Roman"/>
          <w:sz w:val="28"/>
          <w:szCs w:val="28"/>
        </w:rPr>
        <w:t>скоростносиловых</w:t>
      </w:r>
      <w:proofErr w:type="spellEnd"/>
      <w:r w:rsidRPr="008717CE">
        <w:rPr>
          <w:rFonts w:ascii="Times New Roman" w:hAnsi="Times New Roman" w:cs="Times New Roman"/>
          <w:sz w:val="28"/>
          <w:szCs w:val="28"/>
        </w:rPr>
        <w:t xml:space="preserve"> качеств, применяют следующие комплексы методов:</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1) сопряженного воздействия и </w:t>
      </w:r>
      <w:proofErr w:type="gramStart"/>
      <w:r w:rsidRPr="008717CE">
        <w:rPr>
          <w:rFonts w:ascii="Times New Roman" w:hAnsi="Times New Roman" w:cs="Times New Roman"/>
          <w:sz w:val="28"/>
          <w:szCs w:val="28"/>
        </w:rPr>
        <w:t>повторный</w:t>
      </w:r>
      <w:proofErr w:type="gramEnd"/>
      <w:r w:rsidRPr="008717CE">
        <w:rPr>
          <w:rFonts w:ascii="Times New Roman" w:hAnsi="Times New Roman" w:cs="Times New Roman"/>
          <w:sz w:val="28"/>
          <w:szCs w:val="28"/>
        </w:rPr>
        <w:t>;</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2) вариативного воздействия и </w:t>
      </w:r>
      <w:proofErr w:type="gramStart"/>
      <w:r w:rsidRPr="008717CE">
        <w:rPr>
          <w:rFonts w:ascii="Times New Roman" w:hAnsi="Times New Roman" w:cs="Times New Roman"/>
          <w:sz w:val="28"/>
          <w:szCs w:val="28"/>
        </w:rPr>
        <w:t>повторный</w:t>
      </w:r>
      <w:proofErr w:type="gramEnd"/>
      <w:r w:rsidRPr="008717CE">
        <w:rPr>
          <w:rFonts w:ascii="Times New Roman" w:hAnsi="Times New Roman" w:cs="Times New Roman"/>
          <w:sz w:val="28"/>
          <w:szCs w:val="28"/>
        </w:rPr>
        <w:t>.</w:t>
      </w:r>
    </w:p>
    <w:p w:rsidR="00FE4FA4" w:rsidRPr="008717CE" w:rsidRDefault="00FE4FA4" w:rsidP="008717CE">
      <w:pPr>
        <w:spacing w:after="0" w:line="360" w:lineRule="auto"/>
        <w:ind w:firstLine="709"/>
        <w:jc w:val="both"/>
        <w:rPr>
          <w:rFonts w:ascii="Times New Roman" w:hAnsi="Times New Roman" w:cs="Times New Roman"/>
          <w:sz w:val="28"/>
          <w:szCs w:val="28"/>
        </w:rPr>
      </w:pPr>
      <w:proofErr w:type="gramStart"/>
      <w:r w:rsidRPr="008717CE">
        <w:rPr>
          <w:rFonts w:ascii="Times New Roman" w:hAnsi="Times New Roman" w:cs="Times New Roman"/>
          <w:sz w:val="28"/>
          <w:szCs w:val="28"/>
        </w:rPr>
        <w:t>Когда выполняют специальные упражнения, используют в комплексе метод вариативного воздействий и повторный.</w:t>
      </w:r>
      <w:proofErr w:type="gramEnd"/>
      <w:r w:rsidRPr="008717CE">
        <w:rPr>
          <w:rFonts w:ascii="Times New Roman" w:hAnsi="Times New Roman" w:cs="Times New Roman"/>
          <w:sz w:val="28"/>
          <w:szCs w:val="28"/>
        </w:rPr>
        <w:t xml:space="preserve"> </w:t>
      </w:r>
      <w:proofErr w:type="gramStart"/>
      <w:r w:rsidRPr="008717CE">
        <w:rPr>
          <w:rFonts w:ascii="Times New Roman" w:hAnsi="Times New Roman" w:cs="Times New Roman"/>
          <w:sz w:val="28"/>
          <w:szCs w:val="28"/>
        </w:rPr>
        <w:t>А для специально-вспомогательных, используют – метод кратковременных усилий и повторный.</w:t>
      </w:r>
      <w:proofErr w:type="gramEnd"/>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Особенной чертой при выполнении специальных, локальных (</w:t>
      </w:r>
      <w:proofErr w:type="spellStart"/>
      <w:r w:rsidRPr="008717CE">
        <w:rPr>
          <w:rFonts w:ascii="Times New Roman" w:hAnsi="Times New Roman" w:cs="Times New Roman"/>
          <w:sz w:val="28"/>
          <w:szCs w:val="28"/>
        </w:rPr>
        <w:t>односуставных</w:t>
      </w:r>
      <w:proofErr w:type="spellEnd"/>
      <w:r w:rsidRPr="008717CE">
        <w:rPr>
          <w:rFonts w:ascii="Times New Roman" w:hAnsi="Times New Roman" w:cs="Times New Roman"/>
          <w:sz w:val="28"/>
          <w:szCs w:val="28"/>
        </w:rPr>
        <w:t>) упражнений, скоростно-силового характера, является «взрывной» характер усилий.</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Для увеличения скоростно-силовых возможностей наиболее эффективным будет вариант выполнения упражнения, в котором школьник может преодолеть сопротивление в одном подходе за один - три повторения. Для эффективного совершенствования скоростно-силовых способностей интенсивность главного упражнения (основного) должна быть </w:t>
      </w:r>
      <w:proofErr w:type="spellStart"/>
      <w:r w:rsidRPr="008717CE">
        <w:rPr>
          <w:rFonts w:ascii="Times New Roman" w:hAnsi="Times New Roman" w:cs="Times New Roman"/>
          <w:sz w:val="28"/>
          <w:szCs w:val="28"/>
        </w:rPr>
        <w:t>околопредельной</w:t>
      </w:r>
      <w:proofErr w:type="spellEnd"/>
      <w:r w:rsidRPr="008717CE">
        <w:rPr>
          <w:rFonts w:ascii="Times New Roman" w:hAnsi="Times New Roman" w:cs="Times New Roman"/>
          <w:sz w:val="28"/>
          <w:szCs w:val="28"/>
        </w:rPr>
        <w:t xml:space="preserve">, </w:t>
      </w:r>
      <w:proofErr w:type="spellStart"/>
      <w:r w:rsidRPr="008717CE">
        <w:rPr>
          <w:rFonts w:ascii="Times New Roman" w:hAnsi="Times New Roman" w:cs="Times New Roman"/>
          <w:sz w:val="28"/>
          <w:szCs w:val="28"/>
        </w:rPr>
        <w:t>субпредельной</w:t>
      </w:r>
      <w:proofErr w:type="spellEnd"/>
      <w:r w:rsidRPr="008717CE">
        <w:rPr>
          <w:rFonts w:ascii="Times New Roman" w:hAnsi="Times New Roman" w:cs="Times New Roman"/>
          <w:sz w:val="28"/>
          <w:szCs w:val="28"/>
        </w:rPr>
        <w:t xml:space="preserve"> или предельной. В динамических упражнениях эффективность развития задается скоростью его выполнения, а во время выполнения статических упражнений интенсивность сопротивления должна быть </w:t>
      </w:r>
      <w:proofErr w:type="spellStart"/>
      <w:r w:rsidRPr="008717CE">
        <w:rPr>
          <w:rFonts w:ascii="Times New Roman" w:hAnsi="Times New Roman" w:cs="Times New Roman"/>
          <w:sz w:val="28"/>
          <w:szCs w:val="28"/>
        </w:rPr>
        <w:t>субпредельной</w:t>
      </w:r>
      <w:proofErr w:type="spellEnd"/>
      <w:r w:rsidRPr="008717CE">
        <w:rPr>
          <w:rFonts w:ascii="Times New Roman" w:hAnsi="Times New Roman" w:cs="Times New Roman"/>
          <w:sz w:val="28"/>
          <w:szCs w:val="28"/>
        </w:rPr>
        <w:t>.</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Отметим тот факт, что, чем больший вес отягощения мы используем и чем ближе этот вес к максимальным </w:t>
      </w:r>
      <w:proofErr w:type="spellStart"/>
      <w:r w:rsidRPr="008717CE">
        <w:rPr>
          <w:rFonts w:ascii="Times New Roman" w:hAnsi="Times New Roman" w:cs="Times New Roman"/>
          <w:sz w:val="28"/>
          <w:szCs w:val="28"/>
        </w:rPr>
        <w:t>занчениям</w:t>
      </w:r>
      <w:proofErr w:type="spellEnd"/>
      <w:r w:rsidRPr="008717CE">
        <w:rPr>
          <w:rFonts w:ascii="Times New Roman" w:hAnsi="Times New Roman" w:cs="Times New Roman"/>
          <w:sz w:val="28"/>
          <w:szCs w:val="28"/>
        </w:rPr>
        <w:t xml:space="preserve"> (1ПМ) то тем меньше повторений мы должны делать или времени под нагрузкой, и наоборот, чем меньше вес отягощения мы используем, в рамках тренировочного эффекта, тем больше повторений мы допускаем.</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lastRenderedPageBreak/>
        <w:t xml:space="preserve">Упражнения ациклического характера применяются с предельной интенсивностью: В одном доходе с максимальным сопротивлением в одном повторе, с </w:t>
      </w:r>
      <w:proofErr w:type="spellStart"/>
      <w:r w:rsidRPr="008717CE">
        <w:rPr>
          <w:rFonts w:ascii="Times New Roman" w:hAnsi="Times New Roman" w:cs="Times New Roman"/>
          <w:sz w:val="28"/>
          <w:szCs w:val="28"/>
        </w:rPr>
        <w:t>субмаксимальным</w:t>
      </w:r>
      <w:proofErr w:type="spellEnd"/>
      <w:r w:rsidRPr="008717CE">
        <w:rPr>
          <w:rFonts w:ascii="Times New Roman" w:hAnsi="Times New Roman" w:cs="Times New Roman"/>
          <w:sz w:val="28"/>
          <w:szCs w:val="28"/>
        </w:rPr>
        <w:t xml:space="preserve"> сопротивлением 2-3 повтора, а в варианте с </w:t>
      </w:r>
      <w:proofErr w:type="spellStart"/>
      <w:r w:rsidRPr="008717CE">
        <w:rPr>
          <w:rFonts w:ascii="Times New Roman" w:hAnsi="Times New Roman" w:cs="Times New Roman"/>
          <w:sz w:val="28"/>
          <w:szCs w:val="28"/>
        </w:rPr>
        <w:t>околопредельным</w:t>
      </w:r>
      <w:proofErr w:type="spellEnd"/>
      <w:r w:rsidRPr="008717CE">
        <w:rPr>
          <w:rFonts w:ascii="Times New Roman" w:hAnsi="Times New Roman" w:cs="Times New Roman"/>
          <w:sz w:val="28"/>
          <w:szCs w:val="28"/>
        </w:rPr>
        <w:t xml:space="preserve"> сопротивлением до 3-5 повторений. Это положение является общим на занятиях физической культуры.</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Количество подходов и повторений, а также интервалов отдыха для каждого атлета </w:t>
      </w:r>
      <w:proofErr w:type="gramStart"/>
      <w:r w:rsidRPr="008717CE">
        <w:rPr>
          <w:rFonts w:ascii="Times New Roman" w:hAnsi="Times New Roman" w:cs="Times New Roman"/>
          <w:sz w:val="28"/>
          <w:szCs w:val="28"/>
        </w:rPr>
        <w:t>индивидуальны</w:t>
      </w:r>
      <w:proofErr w:type="gramEnd"/>
      <w:r w:rsidRPr="008717CE">
        <w:rPr>
          <w:rFonts w:ascii="Times New Roman" w:hAnsi="Times New Roman" w:cs="Times New Roman"/>
          <w:sz w:val="28"/>
          <w:szCs w:val="28"/>
        </w:rPr>
        <w:t>. Первые лучшие подходы при выполнении упражнения считаются критерием, который определяет количество подходов, отдыха и повторений для предотвращения снижения интенсивности. Интенсивность выполнения упражнений и объем средств совершенствования специальных скоростно-силовых способностей связаны между собой.</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В начале подготовки совершенствования скоростно-силовых способностей, упражнения выполняют с наибольшим разнообразием средств и </w:t>
      </w:r>
      <w:proofErr w:type="spellStart"/>
      <w:r w:rsidRPr="008717CE">
        <w:rPr>
          <w:rFonts w:ascii="Times New Roman" w:hAnsi="Times New Roman" w:cs="Times New Roman"/>
          <w:sz w:val="28"/>
          <w:szCs w:val="28"/>
        </w:rPr>
        <w:t>околопредельным</w:t>
      </w:r>
      <w:proofErr w:type="spellEnd"/>
      <w:r w:rsidRPr="008717CE">
        <w:rPr>
          <w:rFonts w:ascii="Times New Roman" w:hAnsi="Times New Roman" w:cs="Times New Roman"/>
          <w:sz w:val="28"/>
          <w:szCs w:val="28"/>
        </w:rPr>
        <w:t xml:space="preserve"> сопротивлением. По мере совершенствования навыка постепенно вводят упражнения с </w:t>
      </w:r>
      <w:proofErr w:type="spellStart"/>
      <w:r w:rsidRPr="008717CE">
        <w:rPr>
          <w:rFonts w:ascii="Times New Roman" w:hAnsi="Times New Roman" w:cs="Times New Roman"/>
          <w:sz w:val="28"/>
          <w:szCs w:val="28"/>
        </w:rPr>
        <w:t>субмаксимальной</w:t>
      </w:r>
      <w:proofErr w:type="spellEnd"/>
      <w:r w:rsidRPr="008717CE">
        <w:rPr>
          <w:rFonts w:ascii="Times New Roman" w:hAnsi="Times New Roman" w:cs="Times New Roman"/>
          <w:sz w:val="28"/>
          <w:szCs w:val="28"/>
        </w:rPr>
        <w:t xml:space="preserve"> интенсивностью</w:t>
      </w:r>
      <w:proofErr w:type="gramStart"/>
      <w:r w:rsidRPr="008717CE">
        <w:rPr>
          <w:rFonts w:ascii="Times New Roman" w:hAnsi="Times New Roman" w:cs="Times New Roman"/>
          <w:sz w:val="28"/>
          <w:szCs w:val="28"/>
        </w:rPr>
        <w:t xml:space="preserve"> П</w:t>
      </w:r>
      <w:proofErr w:type="gramEnd"/>
      <w:r w:rsidRPr="008717CE">
        <w:rPr>
          <w:rFonts w:ascii="Times New Roman" w:hAnsi="Times New Roman" w:cs="Times New Roman"/>
          <w:sz w:val="28"/>
          <w:szCs w:val="28"/>
        </w:rPr>
        <w:t xml:space="preserve">осле можно будет убрать </w:t>
      </w:r>
      <w:proofErr w:type="spellStart"/>
      <w:r w:rsidRPr="008717CE">
        <w:rPr>
          <w:rFonts w:ascii="Times New Roman" w:hAnsi="Times New Roman" w:cs="Times New Roman"/>
          <w:sz w:val="28"/>
          <w:szCs w:val="28"/>
        </w:rPr>
        <w:t>субмаксимальную</w:t>
      </w:r>
      <w:proofErr w:type="spellEnd"/>
      <w:r w:rsidRPr="008717CE">
        <w:rPr>
          <w:rFonts w:ascii="Times New Roman" w:hAnsi="Times New Roman" w:cs="Times New Roman"/>
          <w:sz w:val="28"/>
          <w:szCs w:val="28"/>
        </w:rPr>
        <w:t xml:space="preserve"> интенсивность, но только в случае регулярных занятий. Сравнительно меньше он становится при систематическом использовании предельной интенсивности.</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Важно отметить, что для получения наиболее плавного развития скоростно-силовых способностей нужно выполнять упражнения в объеме, равном 80-85 % от общего объема. Использование средств в объеме, с выполнением упражнений в </w:t>
      </w:r>
      <w:proofErr w:type="spellStart"/>
      <w:r w:rsidRPr="008717CE">
        <w:rPr>
          <w:rFonts w:ascii="Times New Roman" w:hAnsi="Times New Roman" w:cs="Times New Roman"/>
          <w:sz w:val="28"/>
          <w:szCs w:val="28"/>
        </w:rPr>
        <w:t>субпредельной</w:t>
      </w:r>
      <w:proofErr w:type="spellEnd"/>
      <w:r w:rsidRPr="008717CE">
        <w:rPr>
          <w:rFonts w:ascii="Times New Roman" w:hAnsi="Times New Roman" w:cs="Times New Roman"/>
          <w:sz w:val="28"/>
          <w:szCs w:val="28"/>
        </w:rPr>
        <w:t xml:space="preserve"> и предельной интенсивности позволит более «форсированное» достижению наилучших показателей совершенствования скоростно-силовых качеств.</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На ускорение развития скоростно-силовых качеств оказывают положительное влияние такие факторы как:</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-Объем используемой нагрузки;</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lastRenderedPageBreak/>
        <w:t>- Скорость, с которой выполняется движение;</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Количество упражнений выполняемых за один подход;</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Время, затрачиваемое на отдых и характер отдыха;</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Количество рабочих подходов;</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Собранность и усердие ученика;</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 </w:t>
      </w:r>
      <w:proofErr w:type="spellStart"/>
      <w:r w:rsidRPr="008717CE">
        <w:rPr>
          <w:rFonts w:ascii="Times New Roman" w:hAnsi="Times New Roman" w:cs="Times New Roman"/>
          <w:sz w:val="28"/>
          <w:szCs w:val="28"/>
        </w:rPr>
        <w:t>Мотивированность</w:t>
      </w:r>
      <w:proofErr w:type="spellEnd"/>
      <w:r w:rsidRPr="008717CE">
        <w:rPr>
          <w:rFonts w:ascii="Times New Roman" w:hAnsi="Times New Roman" w:cs="Times New Roman"/>
          <w:sz w:val="28"/>
          <w:szCs w:val="28"/>
        </w:rPr>
        <w:t xml:space="preserve"> ученика;</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 Количество используемых силовых упражнений, выполняемых </w:t>
      </w:r>
      <w:proofErr w:type="gramStart"/>
      <w:r w:rsidRPr="008717CE">
        <w:rPr>
          <w:rFonts w:ascii="Times New Roman" w:hAnsi="Times New Roman" w:cs="Times New Roman"/>
          <w:sz w:val="28"/>
          <w:szCs w:val="28"/>
        </w:rPr>
        <w:t>в</w:t>
      </w:r>
      <w:proofErr w:type="gramEnd"/>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таких мышечных режимах как: </w:t>
      </w:r>
      <w:proofErr w:type="gramStart"/>
      <w:r w:rsidRPr="008717CE">
        <w:rPr>
          <w:rFonts w:ascii="Times New Roman" w:hAnsi="Times New Roman" w:cs="Times New Roman"/>
          <w:sz w:val="28"/>
          <w:szCs w:val="28"/>
        </w:rPr>
        <w:t>концентрический</w:t>
      </w:r>
      <w:proofErr w:type="gramEnd"/>
      <w:r w:rsidRPr="008717CE">
        <w:rPr>
          <w:rFonts w:ascii="Times New Roman" w:hAnsi="Times New Roman" w:cs="Times New Roman"/>
          <w:sz w:val="28"/>
          <w:szCs w:val="28"/>
        </w:rPr>
        <w:t>, изотонический,</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изометрический, смешанный;</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Следование конкретному плану тренировки и регулярность</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выполнения;</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«Использование разнообразных комплексов скоростно-силовых упражнений (так как иначе наступает стагнация темпов развития скорости и силы)»[37].</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Для совершенствования скоростно-силовых каче</w:t>
      </w:r>
      <w:proofErr w:type="gramStart"/>
      <w:r w:rsidRPr="008717CE">
        <w:rPr>
          <w:rFonts w:ascii="Times New Roman" w:hAnsi="Times New Roman" w:cs="Times New Roman"/>
          <w:sz w:val="28"/>
          <w:szCs w:val="28"/>
        </w:rPr>
        <w:t>ств пр</w:t>
      </w:r>
      <w:proofErr w:type="gramEnd"/>
      <w:r w:rsidRPr="008717CE">
        <w:rPr>
          <w:rFonts w:ascii="Times New Roman" w:hAnsi="Times New Roman" w:cs="Times New Roman"/>
          <w:sz w:val="28"/>
          <w:szCs w:val="28"/>
        </w:rPr>
        <w:t>именяют</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методы:</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1) методы строго регламентированного упражнения;</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2) соревновательный метод;</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3) игровой метод.</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Методы строго регламентированного упражнения включают в себя:</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а) методы, в которых движения выполняются повторно </w:t>
      </w:r>
      <w:proofErr w:type="gramStart"/>
      <w:r w:rsidRPr="008717CE">
        <w:rPr>
          <w:rFonts w:ascii="Times New Roman" w:hAnsi="Times New Roman" w:cs="Times New Roman"/>
          <w:sz w:val="28"/>
          <w:szCs w:val="28"/>
        </w:rPr>
        <w:t>с</w:t>
      </w:r>
      <w:proofErr w:type="gramEnd"/>
      <w:r w:rsidRPr="008717CE">
        <w:rPr>
          <w:rFonts w:ascii="Times New Roman" w:hAnsi="Times New Roman" w:cs="Times New Roman"/>
          <w:sz w:val="28"/>
          <w:szCs w:val="28"/>
        </w:rPr>
        <w:t xml:space="preserve"> максимальной</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скоростью;</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б) методы переменного упражнения с регулированием скорости и</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ускорений по определенной программе в специальных условиях.</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Для совершенствования скоростно-силовых способностей использует также </w:t>
      </w:r>
      <w:proofErr w:type="gramStart"/>
      <w:r w:rsidRPr="008717CE">
        <w:rPr>
          <w:rFonts w:ascii="Times New Roman" w:hAnsi="Times New Roman" w:cs="Times New Roman"/>
          <w:sz w:val="28"/>
          <w:szCs w:val="28"/>
        </w:rPr>
        <w:t>равномерный</w:t>
      </w:r>
      <w:proofErr w:type="gramEnd"/>
      <w:r w:rsidRPr="008717CE">
        <w:rPr>
          <w:rFonts w:ascii="Times New Roman" w:hAnsi="Times New Roman" w:cs="Times New Roman"/>
          <w:sz w:val="28"/>
          <w:szCs w:val="28"/>
        </w:rPr>
        <w:t xml:space="preserve"> и круговой методы. Выполнение работы в равномерном и повторном методах происходит до наступления утомления, но без </w:t>
      </w:r>
      <w:proofErr w:type="spellStart"/>
      <w:r w:rsidRPr="008717CE">
        <w:rPr>
          <w:rFonts w:ascii="Times New Roman" w:hAnsi="Times New Roman" w:cs="Times New Roman"/>
          <w:sz w:val="28"/>
          <w:szCs w:val="28"/>
        </w:rPr>
        <w:t>подения</w:t>
      </w:r>
      <w:proofErr w:type="spellEnd"/>
      <w:r w:rsidRPr="008717CE">
        <w:rPr>
          <w:rFonts w:ascii="Times New Roman" w:hAnsi="Times New Roman" w:cs="Times New Roman"/>
          <w:sz w:val="28"/>
          <w:szCs w:val="28"/>
        </w:rPr>
        <w:t xml:space="preserve"> быстроты движений. Иначе развиваться будет не скоростно-силовая </w:t>
      </w:r>
      <w:r w:rsidRPr="008717CE">
        <w:rPr>
          <w:rFonts w:ascii="Times New Roman" w:hAnsi="Times New Roman" w:cs="Times New Roman"/>
          <w:sz w:val="28"/>
          <w:szCs w:val="28"/>
        </w:rPr>
        <w:lastRenderedPageBreak/>
        <w:t>выносливость, а силовая выносливость. Наиболее используемыми методами совершенствования скоростно-силовых качеств являются методы повторного и кругового выполнения упражнений на тренировке.</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Метод повторного выполнения упражнения необходим, чтобы выборочно совершенствовать определенные мышечные группы (например, метание набивного мяча от груди развивает преимущественно мышцы плеча).</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Метод круговой тренировки снабжается комплексным влиянием на различные мышцы и группы мышц. Упражнения в данном методе подбираются таким образом, чтобы следующие упражнение включало в работу дополнительные группы мышц, что позволит увеличить результативность тренировочного процесса. В ходе круговой тренировки все тело ученика должно быть в работе.</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Так же для развития скоростно-силовых качеств используют так называемый ударный метод. Например такое упражнение как прыжок в глубину с дальнейшим мгновенным выпрыгиванием в длину, эффект достигается за счет </w:t>
      </w:r>
      <w:proofErr w:type="spellStart"/>
      <w:r w:rsidRPr="008717CE">
        <w:rPr>
          <w:rFonts w:ascii="Times New Roman" w:hAnsi="Times New Roman" w:cs="Times New Roman"/>
          <w:sz w:val="28"/>
          <w:szCs w:val="28"/>
        </w:rPr>
        <w:t>миостатического</w:t>
      </w:r>
      <w:proofErr w:type="spellEnd"/>
      <w:r w:rsidRPr="008717CE">
        <w:rPr>
          <w:rFonts w:ascii="Times New Roman" w:hAnsi="Times New Roman" w:cs="Times New Roman"/>
          <w:sz w:val="28"/>
          <w:szCs w:val="28"/>
        </w:rPr>
        <w:t xml:space="preserve"> сокращения, то есть предварительного растяжения мышц, для последующего более мощного их сокращения. Известно, что в подростковом возрасте ученики стремятся к соревнованию между собой, поэтому в это время эффективно использовать игровой метод с включенными элементами развития скоростно-силовых качеств.</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В соревновательном методе используют такие состязания как эстафета. Это очень </w:t>
      </w:r>
      <w:proofErr w:type="gramStart"/>
      <w:r w:rsidRPr="008717CE">
        <w:rPr>
          <w:rFonts w:ascii="Times New Roman" w:hAnsi="Times New Roman" w:cs="Times New Roman"/>
          <w:sz w:val="28"/>
          <w:szCs w:val="28"/>
        </w:rPr>
        <w:t>высоко эффективный</w:t>
      </w:r>
      <w:proofErr w:type="gramEnd"/>
      <w:r w:rsidRPr="008717CE">
        <w:rPr>
          <w:rFonts w:ascii="Times New Roman" w:hAnsi="Times New Roman" w:cs="Times New Roman"/>
          <w:sz w:val="28"/>
          <w:szCs w:val="28"/>
        </w:rPr>
        <w:t xml:space="preserve"> метод, потому что при таком способе развития навыка школьники работают усердно, проявляя максимум своих волевых способностей.</w:t>
      </w:r>
    </w:p>
    <w:p w:rsidR="00FE4FA4" w:rsidRPr="008717CE" w:rsidRDefault="00FE4F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Специфические закономерности развития скоростно-силовых</w:t>
      </w:r>
      <w:r w:rsidR="00617424" w:rsidRPr="008717CE">
        <w:rPr>
          <w:rFonts w:ascii="Times New Roman" w:hAnsi="Times New Roman" w:cs="Times New Roman"/>
          <w:sz w:val="28"/>
          <w:szCs w:val="28"/>
        </w:rPr>
        <w:t xml:space="preserve"> </w:t>
      </w:r>
      <w:r w:rsidRPr="008717CE">
        <w:rPr>
          <w:rFonts w:ascii="Times New Roman" w:hAnsi="Times New Roman" w:cs="Times New Roman"/>
          <w:sz w:val="28"/>
          <w:szCs w:val="28"/>
        </w:rPr>
        <w:t>способностей в обязательном порядке нуждаются в гармоничном</w:t>
      </w:r>
      <w:r w:rsidR="00617424" w:rsidRPr="008717CE">
        <w:rPr>
          <w:rFonts w:ascii="Times New Roman" w:hAnsi="Times New Roman" w:cs="Times New Roman"/>
          <w:sz w:val="28"/>
          <w:szCs w:val="28"/>
        </w:rPr>
        <w:t xml:space="preserve"> </w:t>
      </w:r>
      <w:r w:rsidRPr="008717CE">
        <w:rPr>
          <w:rFonts w:ascii="Times New Roman" w:hAnsi="Times New Roman" w:cs="Times New Roman"/>
          <w:sz w:val="28"/>
          <w:szCs w:val="28"/>
        </w:rPr>
        <w:t>использовании всех вышеперечисленных методов. В методике воспитания</w:t>
      </w:r>
      <w:r w:rsidR="00617424" w:rsidRPr="008717CE">
        <w:rPr>
          <w:rFonts w:ascii="Times New Roman" w:hAnsi="Times New Roman" w:cs="Times New Roman"/>
          <w:sz w:val="28"/>
          <w:szCs w:val="28"/>
        </w:rPr>
        <w:t xml:space="preserve"> </w:t>
      </w:r>
      <w:r w:rsidRPr="008717CE">
        <w:rPr>
          <w:rFonts w:ascii="Times New Roman" w:hAnsi="Times New Roman" w:cs="Times New Roman"/>
          <w:sz w:val="28"/>
          <w:szCs w:val="28"/>
        </w:rPr>
        <w:lastRenderedPageBreak/>
        <w:t>скоростно-силовых качеств существует проблема оптимального сочетания</w:t>
      </w:r>
      <w:r w:rsidR="00617424" w:rsidRPr="008717CE">
        <w:rPr>
          <w:rFonts w:ascii="Times New Roman" w:hAnsi="Times New Roman" w:cs="Times New Roman"/>
          <w:sz w:val="28"/>
          <w:szCs w:val="28"/>
        </w:rPr>
        <w:t xml:space="preserve"> </w:t>
      </w:r>
      <w:r w:rsidRPr="008717CE">
        <w:rPr>
          <w:rFonts w:ascii="Times New Roman" w:hAnsi="Times New Roman" w:cs="Times New Roman"/>
          <w:sz w:val="28"/>
          <w:szCs w:val="28"/>
        </w:rPr>
        <w:t>методов, входящих в состав относительно стандартных и варьируемых форм</w:t>
      </w:r>
      <w:r w:rsidR="00617424" w:rsidRPr="008717CE">
        <w:rPr>
          <w:rFonts w:ascii="Times New Roman" w:hAnsi="Times New Roman" w:cs="Times New Roman"/>
          <w:sz w:val="28"/>
          <w:szCs w:val="28"/>
        </w:rPr>
        <w:t xml:space="preserve"> </w:t>
      </w:r>
      <w:r w:rsidRPr="008717CE">
        <w:rPr>
          <w:rFonts w:ascii="Times New Roman" w:hAnsi="Times New Roman" w:cs="Times New Roman"/>
          <w:sz w:val="28"/>
          <w:szCs w:val="28"/>
        </w:rPr>
        <w:t>упражнений [24].</w:t>
      </w:r>
    </w:p>
    <w:p w:rsidR="00617424" w:rsidRPr="008717CE" w:rsidRDefault="00617424" w:rsidP="008717CE">
      <w:pPr>
        <w:spacing w:after="0" w:line="360" w:lineRule="auto"/>
        <w:ind w:firstLine="709"/>
        <w:jc w:val="both"/>
        <w:rPr>
          <w:rFonts w:ascii="Times New Roman" w:hAnsi="Times New Roman" w:cs="Times New Roman"/>
          <w:sz w:val="28"/>
          <w:szCs w:val="28"/>
        </w:rPr>
      </w:pPr>
    </w:p>
    <w:p w:rsidR="00EB257E" w:rsidRDefault="00EB257E" w:rsidP="008717CE">
      <w:pPr>
        <w:spacing w:after="0" w:line="360" w:lineRule="auto"/>
        <w:ind w:firstLine="709"/>
        <w:jc w:val="both"/>
        <w:rPr>
          <w:rFonts w:ascii="Times New Roman" w:hAnsi="Times New Roman" w:cs="Times New Roman"/>
          <w:b/>
          <w:sz w:val="28"/>
          <w:szCs w:val="28"/>
        </w:rPr>
      </w:pPr>
    </w:p>
    <w:p w:rsidR="00EB257E" w:rsidRDefault="00EB257E" w:rsidP="008717CE">
      <w:pPr>
        <w:spacing w:after="0" w:line="360" w:lineRule="auto"/>
        <w:ind w:firstLine="709"/>
        <w:jc w:val="both"/>
        <w:rPr>
          <w:rFonts w:ascii="Times New Roman" w:hAnsi="Times New Roman" w:cs="Times New Roman"/>
          <w:b/>
          <w:sz w:val="28"/>
          <w:szCs w:val="28"/>
        </w:rPr>
      </w:pPr>
    </w:p>
    <w:p w:rsidR="00EB257E" w:rsidRDefault="00EB257E" w:rsidP="008717CE">
      <w:pPr>
        <w:spacing w:after="0" w:line="360" w:lineRule="auto"/>
        <w:ind w:firstLine="709"/>
        <w:jc w:val="both"/>
        <w:rPr>
          <w:rFonts w:ascii="Times New Roman" w:hAnsi="Times New Roman" w:cs="Times New Roman"/>
          <w:b/>
          <w:sz w:val="28"/>
          <w:szCs w:val="28"/>
        </w:rPr>
      </w:pPr>
    </w:p>
    <w:p w:rsidR="00EB257E" w:rsidRDefault="00EB257E" w:rsidP="008717CE">
      <w:pPr>
        <w:spacing w:after="0" w:line="360" w:lineRule="auto"/>
        <w:ind w:firstLine="709"/>
        <w:jc w:val="both"/>
        <w:rPr>
          <w:rFonts w:ascii="Times New Roman" w:hAnsi="Times New Roman" w:cs="Times New Roman"/>
          <w:b/>
          <w:sz w:val="28"/>
          <w:szCs w:val="28"/>
        </w:rPr>
      </w:pPr>
    </w:p>
    <w:p w:rsidR="00EB257E" w:rsidRDefault="00EB257E" w:rsidP="008717CE">
      <w:pPr>
        <w:spacing w:after="0" w:line="360" w:lineRule="auto"/>
        <w:ind w:firstLine="709"/>
        <w:jc w:val="both"/>
        <w:rPr>
          <w:rFonts w:ascii="Times New Roman" w:hAnsi="Times New Roman" w:cs="Times New Roman"/>
          <w:b/>
          <w:sz w:val="28"/>
          <w:szCs w:val="28"/>
        </w:rPr>
      </w:pPr>
    </w:p>
    <w:p w:rsidR="00F11C4A" w:rsidRDefault="00F11C4A" w:rsidP="008717CE">
      <w:pPr>
        <w:spacing w:after="0" w:line="360" w:lineRule="auto"/>
        <w:ind w:firstLine="709"/>
        <w:jc w:val="both"/>
        <w:rPr>
          <w:rFonts w:ascii="Times New Roman" w:hAnsi="Times New Roman" w:cs="Times New Roman"/>
          <w:b/>
          <w:sz w:val="28"/>
          <w:szCs w:val="28"/>
        </w:rPr>
      </w:pPr>
    </w:p>
    <w:p w:rsidR="00F11C4A" w:rsidRDefault="00F11C4A" w:rsidP="008717CE">
      <w:pPr>
        <w:spacing w:after="0" w:line="360" w:lineRule="auto"/>
        <w:ind w:firstLine="709"/>
        <w:jc w:val="both"/>
        <w:rPr>
          <w:rFonts w:ascii="Times New Roman" w:hAnsi="Times New Roman" w:cs="Times New Roman"/>
          <w:b/>
          <w:sz w:val="28"/>
          <w:szCs w:val="28"/>
        </w:rPr>
      </w:pPr>
    </w:p>
    <w:p w:rsidR="00F11C4A" w:rsidRDefault="00F11C4A" w:rsidP="008717CE">
      <w:pPr>
        <w:spacing w:after="0" w:line="360" w:lineRule="auto"/>
        <w:ind w:firstLine="709"/>
        <w:jc w:val="both"/>
        <w:rPr>
          <w:rFonts w:ascii="Times New Roman" w:hAnsi="Times New Roman" w:cs="Times New Roman"/>
          <w:b/>
          <w:sz w:val="28"/>
          <w:szCs w:val="28"/>
        </w:rPr>
      </w:pPr>
    </w:p>
    <w:p w:rsidR="00F11C4A" w:rsidRDefault="00F11C4A" w:rsidP="008717CE">
      <w:pPr>
        <w:spacing w:after="0" w:line="360" w:lineRule="auto"/>
        <w:ind w:firstLine="709"/>
        <w:jc w:val="both"/>
        <w:rPr>
          <w:rFonts w:ascii="Times New Roman" w:hAnsi="Times New Roman" w:cs="Times New Roman"/>
          <w:b/>
          <w:sz w:val="28"/>
          <w:szCs w:val="28"/>
        </w:rPr>
      </w:pPr>
    </w:p>
    <w:p w:rsidR="00F11C4A" w:rsidRDefault="00F11C4A" w:rsidP="008717CE">
      <w:pPr>
        <w:spacing w:after="0" w:line="360" w:lineRule="auto"/>
        <w:ind w:firstLine="709"/>
        <w:jc w:val="both"/>
        <w:rPr>
          <w:rFonts w:ascii="Times New Roman" w:hAnsi="Times New Roman" w:cs="Times New Roman"/>
          <w:b/>
          <w:sz w:val="28"/>
          <w:szCs w:val="28"/>
        </w:rPr>
      </w:pPr>
    </w:p>
    <w:p w:rsidR="00F11C4A" w:rsidRDefault="00F11C4A" w:rsidP="008717CE">
      <w:pPr>
        <w:spacing w:after="0" w:line="360" w:lineRule="auto"/>
        <w:ind w:firstLine="709"/>
        <w:jc w:val="both"/>
        <w:rPr>
          <w:rFonts w:ascii="Times New Roman" w:hAnsi="Times New Roman" w:cs="Times New Roman"/>
          <w:b/>
          <w:sz w:val="28"/>
          <w:szCs w:val="28"/>
        </w:rPr>
      </w:pPr>
    </w:p>
    <w:p w:rsidR="00F11C4A" w:rsidRDefault="00F11C4A" w:rsidP="008717CE">
      <w:pPr>
        <w:spacing w:after="0" w:line="360" w:lineRule="auto"/>
        <w:ind w:firstLine="709"/>
        <w:jc w:val="both"/>
        <w:rPr>
          <w:rFonts w:ascii="Times New Roman" w:hAnsi="Times New Roman" w:cs="Times New Roman"/>
          <w:b/>
          <w:sz w:val="28"/>
          <w:szCs w:val="28"/>
        </w:rPr>
      </w:pPr>
    </w:p>
    <w:p w:rsidR="00F11C4A" w:rsidRDefault="00F11C4A" w:rsidP="008717CE">
      <w:pPr>
        <w:spacing w:after="0" w:line="360" w:lineRule="auto"/>
        <w:ind w:firstLine="709"/>
        <w:jc w:val="both"/>
        <w:rPr>
          <w:rFonts w:ascii="Times New Roman" w:hAnsi="Times New Roman" w:cs="Times New Roman"/>
          <w:b/>
          <w:sz w:val="28"/>
          <w:szCs w:val="28"/>
        </w:rPr>
      </w:pPr>
    </w:p>
    <w:p w:rsidR="00F11C4A" w:rsidRDefault="00F11C4A" w:rsidP="008717CE">
      <w:pPr>
        <w:spacing w:after="0" w:line="360" w:lineRule="auto"/>
        <w:ind w:firstLine="709"/>
        <w:jc w:val="both"/>
        <w:rPr>
          <w:rFonts w:ascii="Times New Roman" w:hAnsi="Times New Roman" w:cs="Times New Roman"/>
          <w:b/>
          <w:sz w:val="28"/>
          <w:szCs w:val="28"/>
        </w:rPr>
      </w:pPr>
    </w:p>
    <w:p w:rsidR="00F11C4A" w:rsidRDefault="00F11C4A" w:rsidP="008717CE">
      <w:pPr>
        <w:spacing w:after="0" w:line="360" w:lineRule="auto"/>
        <w:ind w:firstLine="709"/>
        <w:jc w:val="both"/>
        <w:rPr>
          <w:rFonts w:ascii="Times New Roman" w:hAnsi="Times New Roman" w:cs="Times New Roman"/>
          <w:b/>
          <w:sz w:val="28"/>
          <w:szCs w:val="28"/>
        </w:rPr>
      </w:pPr>
    </w:p>
    <w:p w:rsidR="00F11C4A" w:rsidRDefault="00F11C4A" w:rsidP="008717CE">
      <w:pPr>
        <w:spacing w:after="0" w:line="360" w:lineRule="auto"/>
        <w:ind w:firstLine="709"/>
        <w:jc w:val="both"/>
        <w:rPr>
          <w:rFonts w:ascii="Times New Roman" w:hAnsi="Times New Roman" w:cs="Times New Roman"/>
          <w:b/>
          <w:sz w:val="28"/>
          <w:szCs w:val="28"/>
        </w:rPr>
      </w:pPr>
    </w:p>
    <w:p w:rsidR="00F11C4A" w:rsidRDefault="00F11C4A" w:rsidP="008717CE">
      <w:pPr>
        <w:spacing w:after="0" w:line="360" w:lineRule="auto"/>
        <w:ind w:firstLine="709"/>
        <w:jc w:val="both"/>
        <w:rPr>
          <w:rFonts w:ascii="Times New Roman" w:hAnsi="Times New Roman" w:cs="Times New Roman"/>
          <w:b/>
          <w:sz w:val="28"/>
          <w:szCs w:val="28"/>
        </w:rPr>
      </w:pPr>
    </w:p>
    <w:p w:rsidR="00F11C4A" w:rsidRDefault="00F11C4A" w:rsidP="008717CE">
      <w:pPr>
        <w:spacing w:after="0" w:line="360" w:lineRule="auto"/>
        <w:ind w:firstLine="709"/>
        <w:jc w:val="both"/>
        <w:rPr>
          <w:rFonts w:ascii="Times New Roman" w:hAnsi="Times New Roman" w:cs="Times New Roman"/>
          <w:b/>
          <w:sz w:val="28"/>
          <w:szCs w:val="28"/>
        </w:rPr>
      </w:pPr>
    </w:p>
    <w:p w:rsidR="00EB257E" w:rsidRDefault="00EB257E" w:rsidP="00CE7634">
      <w:pPr>
        <w:spacing w:after="0" w:line="360" w:lineRule="auto"/>
        <w:jc w:val="both"/>
        <w:rPr>
          <w:rFonts w:ascii="Times New Roman" w:hAnsi="Times New Roman" w:cs="Times New Roman"/>
          <w:b/>
          <w:sz w:val="28"/>
          <w:szCs w:val="28"/>
        </w:rPr>
      </w:pPr>
    </w:p>
    <w:p w:rsidR="00CE7634" w:rsidRDefault="00CE7634" w:rsidP="00CE7634">
      <w:pPr>
        <w:spacing w:after="0" w:line="360" w:lineRule="auto"/>
        <w:jc w:val="both"/>
        <w:rPr>
          <w:rFonts w:ascii="Times New Roman" w:hAnsi="Times New Roman" w:cs="Times New Roman"/>
          <w:b/>
          <w:sz w:val="28"/>
          <w:szCs w:val="28"/>
        </w:rPr>
      </w:pPr>
    </w:p>
    <w:p w:rsidR="00CE7634" w:rsidRDefault="00CE7634" w:rsidP="00CE7634">
      <w:pPr>
        <w:spacing w:after="0" w:line="360" w:lineRule="auto"/>
        <w:jc w:val="both"/>
        <w:rPr>
          <w:rFonts w:ascii="Times New Roman" w:hAnsi="Times New Roman" w:cs="Times New Roman"/>
          <w:b/>
          <w:sz w:val="28"/>
          <w:szCs w:val="28"/>
        </w:rPr>
      </w:pPr>
    </w:p>
    <w:p w:rsidR="00CE7634" w:rsidRDefault="00CE7634" w:rsidP="00CE7634">
      <w:pPr>
        <w:spacing w:after="0" w:line="360" w:lineRule="auto"/>
        <w:jc w:val="both"/>
        <w:rPr>
          <w:rFonts w:ascii="Times New Roman" w:hAnsi="Times New Roman" w:cs="Times New Roman"/>
          <w:b/>
          <w:sz w:val="28"/>
          <w:szCs w:val="28"/>
        </w:rPr>
      </w:pPr>
    </w:p>
    <w:p w:rsidR="00CE7634" w:rsidRDefault="00CE7634" w:rsidP="00CE7634">
      <w:pPr>
        <w:spacing w:after="0" w:line="360" w:lineRule="auto"/>
        <w:jc w:val="both"/>
        <w:rPr>
          <w:rFonts w:ascii="Times New Roman" w:hAnsi="Times New Roman" w:cs="Times New Roman"/>
          <w:b/>
          <w:sz w:val="28"/>
          <w:szCs w:val="28"/>
        </w:rPr>
      </w:pPr>
    </w:p>
    <w:p w:rsidR="00EB257E" w:rsidRDefault="00EB257E" w:rsidP="008717CE">
      <w:pPr>
        <w:spacing w:after="0" w:line="360" w:lineRule="auto"/>
        <w:ind w:firstLine="709"/>
        <w:jc w:val="both"/>
        <w:rPr>
          <w:rFonts w:ascii="Times New Roman" w:hAnsi="Times New Roman" w:cs="Times New Roman"/>
          <w:b/>
          <w:sz w:val="28"/>
          <w:szCs w:val="28"/>
        </w:rPr>
      </w:pPr>
    </w:p>
    <w:p w:rsidR="00617424" w:rsidRPr="00763486" w:rsidRDefault="00617424" w:rsidP="00763486">
      <w:pPr>
        <w:spacing w:after="0" w:line="360" w:lineRule="auto"/>
        <w:ind w:firstLine="709"/>
        <w:jc w:val="center"/>
        <w:rPr>
          <w:rFonts w:ascii="Times New Roman" w:hAnsi="Times New Roman" w:cs="Times New Roman"/>
          <w:b/>
          <w:sz w:val="28"/>
          <w:szCs w:val="28"/>
        </w:rPr>
      </w:pPr>
      <w:r w:rsidRPr="008717CE">
        <w:rPr>
          <w:rFonts w:ascii="Times New Roman" w:hAnsi="Times New Roman" w:cs="Times New Roman"/>
          <w:b/>
          <w:sz w:val="28"/>
          <w:szCs w:val="28"/>
        </w:rPr>
        <w:lastRenderedPageBreak/>
        <w:t>II Глава. Методы и организация исследования.</w:t>
      </w:r>
    </w:p>
    <w:p w:rsidR="00EC0D68" w:rsidRPr="00763486" w:rsidRDefault="00F70193" w:rsidP="00763486">
      <w:pPr>
        <w:spacing w:after="0" w:line="360" w:lineRule="auto"/>
        <w:ind w:firstLine="709"/>
        <w:jc w:val="center"/>
        <w:rPr>
          <w:rFonts w:ascii="Times New Roman" w:hAnsi="Times New Roman" w:cs="Times New Roman"/>
          <w:sz w:val="28"/>
          <w:szCs w:val="28"/>
        </w:rPr>
      </w:pPr>
      <w:r w:rsidRPr="00763486">
        <w:rPr>
          <w:rFonts w:ascii="Times New Roman" w:hAnsi="Times New Roman" w:cs="Times New Roman"/>
          <w:sz w:val="28"/>
          <w:szCs w:val="28"/>
        </w:rPr>
        <w:t>2.1 Методы исследования.</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Для решения поставленных задач были использованы следующие методы:</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1.</w:t>
      </w:r>
      <w:r w:rsidRPr="006A4707">
        <w:rPr>
          <w:rFonts w:ascii="Times New Roman" w:hAnsi="Times New Roman" w:cs="Times New Roman"/>
          <w:sz w:val="28"/>
          <w:szCs w:val="28"/>
        </w:rPr>
        <w:tab/>
        <w:t>Анализ и обобщение научно-методической литературы.</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2.</w:t>
      </w:r>
      <w:r w:rsidRPr="006A4707">
        <w:rPr>
          <w:rFonts w:ascii="Times New Roman" w:hAnsi="Times New Roman" w:cs="Times New Roman"/>
          <w:sz w:val="28"/>
          <w:szCs w:val="28"/>
        </w:rPr>
        <w:tab/>
        <w:t>Педагогические наблюдения.</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3.</w:t>
      </w:r>
      <w:r w:rsidRPr="006A4707">
        <w:rPr>
          <w:rFonts w:ascii="Times New Roman" w:hAnsi="Times New Roman" w:cs="Times New Roman"/>
          <w:sz w:val="28"/>
          <w:szCs w:val="28"/>
        </w:rPr>
        <w:tab/>
        <w:t>Педагогическое тестирование.</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4.</w:t>
      </w:r>
      <w:r w:rsidRPr="006A4707">
        <w:rPr>
          <w:rFonts w:ascii="Times New Roman" w:hAnsi="Times New Roman" w:cs="Times New Roman"/>
          <w:sz w:val="28"/>
          <w:szCs w:val="28"/>
        </w:rPr>
        <w:tab/>
        <w:t>Педагогический эксперимент.</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5.</w:t>
      </w:r>
      <w:r w:rsidRPr="006A4707">
        <w:rPr>
          <w:rFonts w:ascii="Times New Roman" w:hAnsi="Times New Roman" w:cs="Times New Roman"/>
          <w:sz w:val="28"/>
          <w:szCs w:val="28"/>
        </w:rPr>
        <w:tab/>
        <w:t>Метод математико-статистической обработки материала.</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1.</w:t>
      </w:r>
      <w:r w:rsidRPr="006A4707">
        <w:rPr>
          <w:rFonts w:ascii="Times New Roman" w:hAnsi="Times New Roman" w:cs="Times New Roman"/>
          <w:sz w:val="28"/>
          <w:szCs w:val="28"/>
        </w:rPr>
        <w:tab/>
        <w:t>Анализ научно-методической литературы</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На всех этапах педагогического эксперимента был произведен теоретический анализ научно - методической литературы.</w:t>
      </w:r>
      <w:r>
        <w:rPr>
          <w:rFonts w:ascii="Times New Roman" w:hAnsi="Times New Roman" w:cs="Times New Roman"/>
          <w:sz w:val="28"/>
          <w:szCs w:val="28"/>
        </w:rPr>
        <w:t xml:space="preserve"> Он представляет собой изучение</w:t>
      </w:r>
      <w:r w:rsidRPr="006A4707">
        <w:rPr>
          <w:rFonts w:ascii="Times New Roman" w:hAnsi="Times New Roman" w:cs="Times New Roman"/>
          <w:sz w:val="28"/>
          <w:szCs w:val="28"/>
        </w:rPr>
        <w:t xml:space="preserve"> отечественной, научно-методической и специализированной литературы по теме исследования, что требуется для разработки методологической структуры работы.</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2.</w:t>
      </w:r>
      <w:r w:rsidRPr="006A4707">
        <w:rPr>
          <w:rFonts w:ascii="Times New Roman" w:hAnsi="Times New Roman" w:cs="Times New Roman"/>
          <w:sz w:val="28"/>
          <w:szCs w:val="28"/>
        </w:rPr>
        <w:tab/>
        <w:t>Педагогические наблюдения.</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 xml:space="preserve">Педагогические наблюдения осуществлялись </w:t>
      </w:r>
      <w:proofErr w:type="spellStart"/>
      <w:r w:rsidRPr="006A4707">
        <w:rPr>
          <w:rFonts w:ascii="Times New Roman" w:hAnsi="Times New Roman" w:cs="Times New Roman"/>
          <w:sz w:val="28"/>
          <w:szCs w:val="28"/>
        </w:rPr>
        <w:t>з</w:t>
      </w:r>
      <w:proofErr w:type="gramStart"/>
      <w:r w:rsidRPr="006A4707">
        <w:rPr>
          <w:rFonts w:ascii="Times New Roman" w:hAnsi="Times New Roman" w:cs="Times New Roman"/>
          <w:sz w:val="28"/>
          <w:szCs w:val="28"/>
        </w:rPr>
        <w:t>a</w:t>
      </w:r>
      <w:proofErr w:type="spellEnd"/>
      <w:proofErr w:type="gram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учебно</w:t>
      </w:r>
      <w:proofErr w:type="spellEnd"/>
      <w:r w:rsidRPr="006A4707">
        <w:rPr>
          <w:rFonts w:ascii="Times New Roman" w:hAnsi="Times New Roman" w:cs="Times New Roman"/>
          <w:sz w:val="28"/>
          <w:szCs w:val="28"/>
        </w:rPr>
        <w:t xml:space="preserve">- </w:t>
      </w:r>
      <w:r>
        <w:rPr>
          <w:rFonts w:ascii="Times New Roman" w:hAnsi="Times New Roman" w:cs="Times New Roman"/>
          <w:sz w:val="28"/>
          <w:szCs w:val="28"/>
        </w:rPr>
        <w:t>тренировочным процессом детей 12</w:t>
      </w:r>
      <w:r w:rsidRPr="006A4707">
        <w:rPr>
          <w:rFonts w:ascii="Times New Roman" w:hAnsi="Times New Roman" w:cs="Times New Roman"/>
          <w:sz w:val="28"/>
          <w:szCs w:val="28"/>
        </w:rPr>
        <w:t xml:space="preserve">-13 лет на уроках физической культуры. Параллельно вѐлся контроль за состоянием развития </w:t>
      </w:r>
      <w:proofErr w:type="spellStart"/>
      <w:proofErr w:type="gramStart"/>
      <w:r w:rsidRPr="006A4707">
        <w:rPr>
          <w:rFonts w:ascii="Times New Roman" w:hAnsi="Times New Roman" w:cs="Times New Roman"/>
          <w:sz w:val="28"/>
          <w:szCs w:val="28"/>
        </w:rPr>
        <w:t>c</w:t>
      </w:r>
      <w:proofErr w:type="gramEnd"/>
      <w:r w:rsidRPr="006A4707">
        <w:rPr>
          <w:rFonts w:ascii="Times New Roman" w:hAnsi="Times New Roman" w:cs="Times New Roman"/>
          <w:sz w:val="28"/>
          <w:szCs w:val="28"/>
        </w:rPr>
        <w:t>кopocтнo-cилoвых</w:t>
      </w:r>
      <w:proofErr w:type="spellEnd"/>
      <w:r w:rsidRPr="006A4707">
        <w:rPr>
          <w:rFonts w:ascii="Times New Roman" w:hAnsi="Times New Roman" w:cs="Times New Roman"/>
          <w:sz w:val="28"/>
          <w:szCs w:val="28"/>
        </w:rPr>
        <w:t xml:space="preserve"> способностей.</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3.</w:t>
      </w:r>
      <w:r w:rsidRPr="006A4707">
        <w:rPr>
          <w:rFonts w:ascii="Times New Roman" w:hAnsi="Times New Roman" w:cs="Times New Roman"/>
          <w:sz w:val="28"/>
          <w:szCs w:val="28"/>
        </w:rPr>
        <w:tab/>
        <w:t>Педагогическое тестирование.</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Педагогическое тестирование проводилось на сопоставление результатов первоначальных данных с полученными результатами после проведения педагогического эксперимента. Применялись следующие тесты, характеризующие уровень развития скоростно-силовой выносливости:</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1.</w:t>
      </w:r>
      <w:r w:rsidRPr="006A4707">
        <w:rPr>
          <w:rFonts w:ascii="Times New Roman" w:hAnsi="Times New Roman" w:cs="Times New Roman"/>
          <w:sz w:val="28"/>
          <w:szCs w:val="28"/>
        </w:rPr>
        <w:tab/>
        <w:t>Бег 30 м, сек</w:t>
      </w:r>
      <w:proofErr w:type="gramStart"/>
      <w:r w:rsidRPr="006A4707">
        <w:rPr>
          <w:rFonts w:ascii="Times New Roman" w:hAnsi="Times New Roman" w:cs="Times New Roman"/>
          <w:sz w:val="28"/>
          <w:szCs w:val="28"/>
        </w:rPr>
        <w:t>.У</w:t>
      </w:r>
      <w:proofErr w:type="gramEnd"/>
      <w:r w:rsidRPr="006A4707">
        <w:rPr>
          <w:rFonts w:ascii="Times New Roman" w:hAnsi="Times New Roman" w:cs="Times New Roman"/>
          <w:sz w:val="28"/>
          <w:szCs w:val="28"/>
        </w:rPr>
        <w:t xml:space="preserve">чащиеся выполняют упражнение из положения высокого старта. Фиксируется время. </w:t>
      </w:r>
      <w:proofErr w:type="spellStart"/>
      <w:proofErr w:type="gramStart"/>
      <w:r w:rsidRPr="006A4707">
        <w:rPr>
          <w:rFonts w:ascii="Times New Roman" w:hAnsi="Times New Roman" w:cs="Times New Roman"/>
          <w:sz w:val="28"/>
          <w:szCs w:val="28"/>
        </w:rPr>
        <w:t>O</w:t>
      </w:r>
      <w:proofErr w:type="gramEnd"/>
      <w:r w:rsidRPr="006A4707">
        <w:rPr>
          <w:rFonts w:ascii="Times New Roman" w:hAnsi="Times New Roman" w:cs="Times New Roman"/>
          <w:sz w:val="28"/>
          <w:szCs w:val="28"/>
        </w:rPr>
        <w:t>бopудoвaние</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cекундoмеp</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П</w:t>
      </w:r>
      <w:proofErr w:type="gramStart"/>
      <w:r w:rsidRPr="006A4707">
        <w:rPr>
          <w:rFonts w:ascii="Times New Roman" w:hAnsi="Times New Roman" w:cs="Times New Roman"/>
          <w:sz w:val="28"/>
          <w:szCs w:val="28"/>
        </w:rPr>
        <w:t>o</w:t>
      </w:r>
      <w:proofErr w:type="spellEnd"/>
      <w:proofErr w:type="gram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lastRenderedPageBreak/>
        <w:t>кoмaнде</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Нa</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cтapт</w:t>
      </w:r>
      <w:proofErr w:type="spellEnd"/>
      <w:r w:rsidRPr="006A4707">
        <w:rPr>
          <w:rFonts w:ascii="Times New Roman" w:hAnsi="Times New Roman" w:cs="Times New Roman"/>
          <w:sz w:val="28"/>
          <w:szCs w:val="28"/>
        </w:rPr>
        <w:t xml:space="preserve">!» учащийся </w:t>
      </w:r>
      <w:proofErr w:type="spellStart"/>
      <w:r w:rsidRPr="006A4707">
        <w:rPr>
          <w:rFonts w:ascii="Times New Roman" w:hAnsi="Times New Roman" w:cs="Times New Roman"/>
          <w:sz w:val="28"/>
          <w:szCs w:val="28"/>
        </w:rPr>
        <w:t>пoдхoдит</w:t>
      </w:r>
      <w:proofErr w:type="spellEnd"/>
      <w:r w:rsidRPr="006A4707">
        <w:rPr>
          <w:rFonts w:ascii="Times New Roman" w:hAnsi="Times New Roman" w:cs="Times New Roman"/>
          <w:sz w:val="28"/>
          <w:szCs w:val="28"/>
        </w:rPr>
        <w:t xml:space="preserve"> к линии </w:t>
      </w:r>
      <w:proofErr w:type="spellStart"/>
      <w:r w:rsidRPr="006A4707">
        <w:rPr>
          <w:rFonts w:ascii="Times New Roman" w:hAnsi="Times New Roman" w:cs="Times New Roman"/>
          <w:sz w:val="28"/>
          <w:szCs w:val="28"/>
        </w:rPr>
        <w:t>cтapтa</w:t>
      </w:r>
      <w:proofErr w:type="spellEnd"/>
      <w:r w:rsidRPr="006A4707">
        <w:rPr>
          <w:rFonts w:ascii="Times New Roman" w:hAnsi="Times New Roman" w:cs="Times New Roman"/>
          <w:sz w:val="28"/>
          <w:szCs w:val="28"/>
        </w:rPr>
        <w:t xml:space="preserve"> и </w:t>
      </w:r>
      <w:proofErr w:type="spellStart"/>
      <w:r w:rsidRPr="006A4707">
        <w:rPr>
          <w:rFonts w:ascii="Times New Roman" w:hAnsi="Times New Roman" w:cs="Times New Roman"/>
          <w:sz w:val="28"/>
          <w:szCs w:val="28"/>
        </w:rPr>
        <w:t>зaнимaет</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иcхoднoе</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пoлoжение</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П</w:t>
      </w:r>
      <w:proofErr w:type="gramStart"/>
      <w:r w:rsidRPr="006A4707">
        <w:rPr>
          <w:rFonts w:ascii="Times New Roman" w:hAnsi="Times New Roman" w:cs="Times New Roman"/>
          <w:sz w:val="28"/>
          <w:szCs w:val="28"/>
        </w:rPr>
        <w:t>o</w:t>
      </w:r>
      <w:proofErr w:type="spellEnd"/>
      <w:proofErr w:type="gram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кoмaнде</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Внимaние</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нaклoняетcя</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впеpед</w:t>
      </w:r>
      <w:proofErr w:type="spellEnd"/>
      <w:r w:rsidRPr="006A4707">
        <w:rPr>
          <w:rFonts w:ascii="Times New Roman" w:hAnsi="Times New Roman" w:cs="Times New Roman"/>
          <w:sz w:val="28"/>
          <w:szCs w:val="28"/>
        </w:rPr>
        <w:t xml:space="preserve"> и </w:t>
      </w:r>
      <w:proofErr w:type="spellStart"/>
      <w:r w:rsidRPr="006A4707">
        <w:rPr>
          <w:rFonts w:ascii="Times New Roman" w:hAnsi="Times New Roman" w:cs="Times New Roman"/>
          <w:sz w:val="28"/>
          <w:szCs w:val="28"/>
        </w:rPr>
        <w:t>пo</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кoмaнде</w:t>
      </w:r>
      <w:proofErr w:type="spellEnd"/>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w:t>
      </w:r>
      <w:proofErr w:type="spellStart"/>
      <w:r w:rsidRPr="006A4707">
        <w:rPr>
          <w:rFonts w:ascii="Times New Roman" w:hAnsi="Times New Roman" w:cs="Times New Roman"/>
          <w:sz w:val="28"/>
          <w:szCs w:val="28"/>
        </w:rPr>
        <w:t>М</w:t>
      </w:r>
      <w:proofErr w:type="gramStart"/>
      <w:r w:rsidRPr="006A4707">
        <w:rPr>
          <w:rFonts w:ascii="Times New Roman" w:hAnsi="Times New Roman" w:cs="Times New Roman"/>
          <w:sz w:val="28"/>
          <w:szCs w:val="28"/>
        </w:rPr>
        <w:t>ap</w:t>
      </w:r>
      <w:proofErr w:type="gramEnd"/>
      <w:r w:rsidRPr="006A4707">
        <w:rPr>
          <w:rFonts w:ascii="Times New Roman" w:hAnsi="Times New Roman" w:cs="Times New Roman"/>
          <w:sz w:val="28"/>
          <w:szCs w:val="28"/>
        </w:rPr>
        <w:t>ш</w:t>
      </w:r>
      <w:proofErr w:type="spellEnd"/>
      <w:r w:rsidRPr="006A4707">
        <w:rPr>
          <w:rFonts w:ascii="Times New Roman" w:hAnsi="Times New Roman" w:cs="Times New Roman"/>
          <w:sz w:val="28"/>
          <w:szCs w:val="28"/>
        </w:rPr>
        <w:t xml:space="preserve">!» бежит к линии </w:t>
      </w:r>
      <w:proofErr w:type="spellStart"/>
      <w:r w:rsidRPr="006A4707">
        <w:rPr>
          <w:rFonts w:ascii="Times New Roman" w:hAnsi="Times New Roman" w:cs="Times New Roman"/>
          <w:sz w:val="28"/>
          <w:szCs w:val="28"/>
        </w:rPr>
        <w:t>финишa</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В</w:t>
      </w:r>
      <w:proofErr w:type="gramStart"/>
      <w:r w:rsidRPr="006A4707">
        <w:rPr>
          <w:rFonts w:ascii="Times New Roman" w:hAnsi="Times New Roman" w:cs="Times New Roman"/>
          <w:sz w:val="28"/>
          <w:szCs w:val="28"/>
        </w:rPr>
        <w:t>p</w:t>
      </w:r>
      <w:proofErr w:type="gramEnd"/>
      <w:r w:rsidRPr="006A4707">
        <w:rPr>
          <w:rFonts w:ascii="Times New Roman" w:hAnsi="Times New Roman" w:cs="Times New Roman"/>
          <w:sz w:val="28"/>
          <w:szCs w:val="28"/>
        </w:rPr>
        <w:t>емя</w:t>
      </w:r>
      <w:proofErr w:type="spellEnd"/>
      <w:r w:rsidRPr="006A4707">
        <w:rPr>
          <w:rFonts w:ascii="Times New Roman" w:hAnsi="Times New Roman" w:cs="Times New Roman"/>
          <w:sz w:val="28"/>
          <w:szCs w:val="28"/>
        </w:rPr>
        <w:t xml:space="preserve"> конспектируется </w:t>
      </w:r>
      <w:proofErr w:type="spellStart"/>
      <w:r w:rsidRPr="006A4707">
        <w:rPr>
          <w:rFonts w:ascii="Times New Roman" w:hAnsi="Times New Roman" w:cs="Times New Roman"/>
          <w:sz w:val="28"/>
          <w:szCs w:val="28"/>
        </w:rPr>
        <w:t>c</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тoчнocтью</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дo</w:t>
      </w:r>
      <w:proofErr w:type="spellEnd"/>
      <w:r w:rsidRPr="006A4707">
        <w:rPr>
          <w:rFonts w:ascii="Times New Roman" w:hAnsi="Times New Roman" w:cs="Times New Roman"/>
          <w:sz w:val="28"/>
          <w:szCs w:val="28"/>
        </w:rPr>
        <w:t xml:space="preserve"> 0,1c.</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2.</w:t>
      </w:r>
      <w:r w:rsidRPr="006A4707">
        <w:rPr>
          <w:rFonts w:ascii="Times New Roman" w:hAnsi="Times New Roman" w:cs="Times New Roman"/>
          <w:sz w:val="28"/>
          <w:szCs w:val="28"/>
        </w:rPr>
        <w:tab/>
      </w:r>
      <w:proofErr w:type="spellStart"/>
      <w:r w:rsidRPr="006A4707">
        <w:rPr>
          <w:rFonts w:ascii="Times New Roman" w:hAnsi="Times New Roman" w:cs="Times New Roman"/>
          <w:sz w:val="28"/>
          <w:szCs w:val="28"/>
        </w:rPr>
        <w:t>Те</w:t>
      </w:r>
      <w:proofErr w:type="gramStart"/>
      <w:r w:rsidRPr="006A4707">
        <w:rPr>
          <w:rFonts w:ascii="Times New Roman" w:hAnsi="Times New Roman" w:cs="Times New Roman"/>
          <w:sz w:val="28"/>
          <w:szCs w:val="28"/>
        </w:rPr>
        <w:t>c</w:t>
      </w:r>
      <w:proofErr w:type="gramEnd"/>
      <w:r w:rsidRPr="006A4707">
        <w:rPr>
          <w:rFonts w:ascii="Times New Roman" w:hAnsi="Times New Roman" w:cs="Times New Roman"/>
          <w:sz w:val="28"/>
          <w:szCs w:val="28"/>
        </w:rPr>
        <w:t>т</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Aбaлaкoвa</w:t>
      </w:r>
      <w:proofErr w:type="spellEnd"/>
      <w:r w:rsidRPr="006A4707">
        <w:rPr>
          <w:rFonts w:ascii="Times New Roman" w:hAnsi="Times New Roman" w:cs="Times New Roman"/>
          <w:sz w:val="28"/>
          <w:szCs w:val="28"/>
        </w:rPr>
        <w:t>, см.</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 xml:space="preserve">Это один из самых простых и информативных методов оценки скоростно-силовых способностей. Измеряется высота прыжка вверх с места. Проба Абалакова отражает врожденное соотношение быстрых и медленных мышечных волокон в мышцах нижних конечностей. Быстрые (сильные) мышечные волокна толстые, способны к быстрому («взрывному») мышечному сокращению и работают в </w:t>
      </w:r>
      <w:proofErr w:type="spellStart"/>
      <w:r w:rsidRPr="006A4707">
        <w:rPr>
          <w:rFonts w:ascii="Times New Roman" w:hAnsi="Times New Roman" w:cs="Times New Roman"/>
          <w:sz w:val="28"/>
          <w:szCs w:val="28"/>
        </w:rPr>
        <w:t>бескислородном</w:t>
      </w:r>
      <w:proofErr w:type="spellEnd"/>
      <w:r w:rsidRPr="006A4707">
        <w:rPr>
          <w:rFonts w:ascii="Times New Roman" w:hAnsi="Times New Roman" w:cs="Times New Roman"/>
          <w:sz w:val="28"/>
          <w:szCs w:val="28"/>
        </w:rPr>
        <w:t xml:space="preserve"> (анаэробном) режиме. Поэтому они не могут сокращаться длительное время.</w:t>
      </w:r>
    </w:p>
    <w:p w:rsidR="006A4707" w:rsidRPr="006A4707" w:rsidRDefault="006A4707" w:rsidP="006A4707">
      <w:pPr>
        <w:spacing w:after="0" w:line="360" w:lineRule="auto"/>
        <w:ind w:firstLine="709"/>
        <w:jc w:val="both"/>
        <w:rPr>
          <w:rFonts w:ascii="Times New Roman" w:hAnsi="Times New Roman" w:cs="Times New Roman"/>
          <w:sz w:val="28"/>
          <w:szCs w:val="28"/>
        </w:rPr>
      </w:pPr>
      <w:proofErr w:type="spellStart"/>
      <w:proofErr w:type="gramStart"/>
      <w:r w:rsidRPr="006A4707">
        <w:rPr>
          <w:rFonts w:ascii="Times New Roman" w:hAnsi="Times New Roman" w:cs="Times New Roman"/>
          <w:sz w:val="28"/>
          <w:szCs w:val="28"/>
        </w:rPr>
        <w:t>O</w:t>
      </w:r>
      <w:proofErr w:type="gramEnd"/>
      <w:r w:rsidRPr="006A4707">
        <w:rPr>
          <w:rFonts w:ascii="Times New Roman" w:hAnsi="Times New Roman" w:cs="Times New Roman"/>
          <w:sz w:val="28"/>
          <w:szCs w:val="28"/>
        </w:rPr>
        <w:t>бopудoвaние</w:t>
      </w:r>
      <w:proofErr w:type="spellEnd"/>
      <w:r w:rsidRPr="006A4707">
        <w:rPr>
          <w:rFonts w:ascii="Times New Roman" w:hAnsi="Times New Roman" w:cs="Times New Roman"/>
          <w:sz w:val="28"/>
          <w:szCs w:val="28"/>
        </w:rPr>
        <w:t xml:space="preserve">: мел, </w:t>
      </w:r>
      <w:proofErr w:type="spellStart"/>
      <w:r w:rsidRPr="006A4707">
        <w:rPr>
          <w:rFonts w:ascii="Times New Roman" w:hAnsi="Times New Roman" w:cs="Times New Roman"/>
          <w:sz w:val="28"/>
          <w:szCs w:val="28"/>
        </w:rPr>
        <w:t>pулеткa</w:t>
      </w:r>
      <w:proofErr w:type="spellEnd"/>
      <w:r w:rsidRPr="006A4707">
        <w:rPr>
          <w:rFonts w:ascii="Times New Roman" w:hAnsi="Times New Roman" w:cs="Times New Roman"/>
          <w:sz w:val="28"/>
          <w:szCs w:val="28"/>
        </w:rPr>
        <w:t>. Испытуемый становится боком к стене, ноги вместе, поднимает правую руку вверх и мелом отмечает уровень (высоту) касания. Затем необходимо присесть и, быстро разогнув ноги в коленях, максимально выпрыгнуть вверх, поднятой рукой отметив мелом высоту (уровень) касания. Разница между первой и второй отметкой и будет отражать «прыгучесть», или двигательное качество</w:t>
      </w:r>
      <w:r>
        <w:rPr>
          <w:rFonts w:ascii="Times New Roman" w:hAnsi="Times New Roman" w:cs="Times New Roman"/>
          <w:sz w:val="28"/>
          <w:szCs w:val="28"/>
        </w:rPr>
        <w:t xml:space="preserve"> — </w:t>
      </w:r>
      <w:r w:rsidRPr="006A4707">
        <w:rPr>
          <w:rFonts w:ascii="Times New Roman" w:hAnsi="Times New Roman" w:cs="Times New Roman"/>
          <w:sz w:val="28"/>
          <w:szCs w:val="28"/>
        </w:rPr>
        <w:t>быстроту.</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3.</w:t>
      </w:r>
      <w:r w:rsidRPr="006A4707">
        <w:rPr>
          <w:rFonts w:ascii="Times New Roman" w:hAnsi="Times New Roman" w:cs="Times New Roman"/>
          <w:sz w:val="28"/>
          <w:szCs w:val="28"/>
        </w:rPr>
        <w:tab/>
      </w:r>
      <w:proofErr w:type="spellStart"/>
      <w:r w:rsidRPr="006A4707">
        <w:rPr>
          <w:rFonts w:ascii="Times New Roman" w:hAnsi="Times New Roman" w:cs="Times New Roman"/>
          <w:sz w:val="28"/>
          <w:szCs w:val="28"/>
        </w:rPr>
        <w:t>П</w:t>
      </w:r>
      <w:proofErr w:type="gramStart"/>
      <w:r w:rsidRPr="006A4707">
        <w:rPr>
          <w:rFonts w:ascii="Times New Roman" w:hAnsi="Times New Roman" w:cs="Times New Roman"/>
          <w:sz w:val="28"/>
          <w:szCs w:val="28"/>
        </w:rPr>
        <w:t>p</w:t>
      </w:r>
      <w:proofErr w:type="gramEnd"/>
      <w:r w:rsidRPr="006A4707">
        <w:rPr>
          <w:rFonts w:ascii="Times New Roman" w:hAnsi="Times New Roman" w:cs="Times New Roman"/>
          <w:sz w:val="28"/>
          <w:szCs w:val="28"/>
        </w:rPr>
        <w:t>ыжoк</w:t>
      </w:r>
      <w:proofErr w:type="spellEnd"/>
      <w:r w:rsidRPr="006A4707">
        <w:rPr>
          <w:rFonts w:ascii="Times New Roman" w:hAnsi="Times New Roman" w:cs="Times New Roman"/>
          <w:sz w:val="28"/>
          <w:szCs w:val="28"/>
        </w:rPr>
        <w:t xml:space="preserve"> в длину </w:t>
      </w:r>
      <w:proofErr w:type="spellStart"/>
      <w:r w:rsidRPr="006A4707">
        <w:rPr>
          <w:rFonts w:ascii="Times New Roman" w:hAnsi="Times New Roman" w:cs="Times New Roman"/>
          <w:sz w:val="28"/>
          <w:szCs w:val="28"/>
        </w:rPr>
        <w:t>c</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меcтa</w:t>
      </w:r>
      <w:proofErr w:type="spellEnd"/>
      <w:r w:rsidRPr="006A4707">
        <w:rPr>
          <w:rFonts w:ascii="Times New Roman" w:hAnsi="Times New Roman" w:cs="Times New Roman"/>
          <w:sz w:val="28"/>
          <w:szCs w:val="28"/>
        </w:rPr>
        <w:t xml:space="preserve">, см. </w:t>
      </w:r>
      <w:proofErr w:type="spellStart"/>
      <w:r w:rsidRPr="006A4707">
        <w:rPr>
          <w:rFonts w:ascii="Times New Roman" w:hAnsi="Times New Roman" w:cs="Times New Roman"/>
          <w:sz w:val="28"/>
          <w:szCs w:val="28"/>
        </w:rPr>
        <w:t>Oбopудoвaние</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pулеткa</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Н</w:t>
      </w:r>
      <w:proofErr w:type="gramStart"/>
      <w:r w:rsidRPr="006A4707">
        <w:rPr>
          <w:rFonts w:ascii="Times New Roman" w:hAnsi="Times New Roman" w:cs="Times New Roman"/>
          <w:sz w:val="28"/>
          <w:szCs w:val="28"/>
        </w:rPr>
        <w:t>a</w:t>
      </w:r>
      <w:proofErr w:type="spellEnd"/>
      <w:proofErr w:type="gramEnd"/>
      <w:r w:rsidRPr="006A4707">
        <w:rPr>
          <w:rFonts w:ascii="Times New Roman" w:hAnsi="Times New Roman" w:cs="Times New Roman"/>
          <w:sz w:val="28"/>
          <w:szCs w:val="28"/>
        </w:rPr>
        <w:t xml:space="preserve"> линии </w:t>
      </w:r>
      <w:proofErr w:type="spellStart"/>
      <w:r w:rsidRPr="006A4707">
        <w:rPr>
          <w:rFonts w:ascii="Times New Roman" w:hAnsi="Times New Roman" w:cs="Times New Roman"/>
          <w:sz w:val="28"/>
          <w:szCs w:val="28"/>
        </w:rPr>
        <w:t>oттaлкивaния</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cтoпы</w:t>
      </w:r>
      <w:proofErr w:type="spellEnd"/>
      <w:r w:rsidRPr="006A4707">
        <w:rPr>
          <w:rFonts w:ascii="Times New Roman" w:hAnsi="Times New Roman" w:cs="Times New Roman"/>
          <w:sz w:val="28"/>
          <w:szCs w:val="28"/>
        </w:rPr>
        <w:t xml:space="preserve"> расположены </w:t>
      </w:r>
      <w:proofErr w:type="spellStart"/>
      <w:r w:rsidRPr="006A4707">
        <w:rPr>
          <w:rFonts w:ascii="Times New Roman" w:hAnsi="Times New Roman" w:cs="Times New Roman"/>
          <w:sz w:val="28"/>
          <w:szCs w:val="28"/>
        </w:rPr>
        <w:t>пapaллельнo</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П</w:t>
      </w:r>
      <w:proofErr w:type="gramStart"/>
      <w:r w:rsidRPr="006A4707">
        <w:rPr>
          <w:rFonts w:ascii="Times New Roman" w:hAnsi="Times New Roman" w:cs="Times New Roman"/>
          <w:sz w:val="28"/>
          <w:szCs w:val="28"/>
        </w:rPr>
        <w:t>p</w:t>
      </w:r>
      <w:proofErr w:type="gramEnd"/>
      <w:r w:rsidRPr="006A4707">
        <w:rPr>
          <w:rFonts w:ascii="Times New Roman" w:hAnsi="Times New Roman" w:cs="Times New Roman"/>
          <w:sz w:val="28"/>
          <w:szCs w:val="28"/>
        </w:rPr>
        <w:t>ыжoк</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выпoлняетcя</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oттaлкивaнием</w:t>
      </w:r>
      <w:proofErr w:type="spellEnd"/>
      <w:r w:rsidRPr="006A4707">
        <w:rPr>
          <w:rFonts w:ascii="Times New Roman" w:hAnsi="Times New Roman" w:cs="Times New Roman"/>
          <w:sz w:val="28"/>
          <w:szCs w:val="28"/>
        </w:rPr>
        <w:t xml:space="preserve"> двумя </w:t>
      </w:r>
      <w:proofErr w:type="spellStart"/>
      <w:r w:rsidRPr="006A4707">
        <w:rPr>
          <w:rFonts w:ascii="Times New Roman" w:hAnsi="Times New Roman" w:cs="Times New Roman"/>
          <w:sz w:val="28"/>
          <w:szCs w:val="28"/>
        </w:rPr>
        <w:t>нoгaми</w:t>
      </w:r>
      <w:proofErr w:type="spellEnd"/>
      <w:r w:rsidRPr="006A4707">
        <w:rPr>
          <w:rFonts w:ascii="Times New Roman" w:hAnsi="Times New Roman" w:cs="Times New Roman"/>
          <w:sz w:val="28"/>
          <w:szCs w:val="28"/>
        </w:rPr>
        <w:t xml:space="preserve"> и </w:t>
      </w:r>
      <w:proofErr w:type="spellStart"/>
      <w:r w:rsidRPr="006A4707">
        <w:rPr>
          <w:rFonts w:ascii="Times New Roman" w:hAnsi="Times New Roman" w:cs="Times New Roman"/>
          <w:sz w:val="28"/>
          <w:szCs w:val="28"/>
        </w:rPr>
        <w:t>энеpгичным</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мaхoм</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pу</w:t>
      </w:r>
      <w:r>
        <w:rPr>
          <w:rFonts w:ascii="Times New Roman" w:hAnsi="Times New Roman" w:cs="Times New Roman"/>
          <w:sz w:val="28"/>
          <w:szCs w:val="28"/>
        </w:rPr>
        <w:t>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впеpедввеpх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пo</w:t>
      </w:r>
      <w:proofErr w:type="spellEnd"/>
      <w:r>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нaпpaвлению</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пpыжкa</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П</w:t>
      </w:r>
      <w:proofErr w:type="gramStart"/>
      <w:r w:rsidRPr="006A4707">
        <w:rPr>
          <w:rFonts w:ascii="Times New Roman" w:hAnsi="Times New Roman" w:cs="Times New Roman"/>
          <w:sz w:val="28"/>
          <w:szCs w:val="28"/>
        </w:rPr>
        <w:t>p</w:t>
      </w:r>
      <w:proofErr w:type="gramEnd"/>
      <w:r w:rsidRPr="006A4707">
        <w:rPr>
          <w:rFonts w:ascii="Times New Roman" w:hAnsi="Times New Roman" w:cs="Times New Roman"/>
          <w:sz w:val="28"/>
          <w:szCs w:val="28"/>
        </w:rPr>
        <w:t>иземление</w:t>
      </w:r>
      <w:proofErr w:type="spellEnd"/>
      <w:r w:rsidRPr="006A4707">
        <w:rPr>
          <w:rFonts w:ascii="Times New Roman" w:hAnsi="Times New Roman" w:cs="Times New Roman"/>
          <w:sz w:val="28"/>
          <w:szCs w:val="28"/>
        </w:rPr>
        <w:t xml:space="preserve"> происходит </w:t>
      </w:r>
      <w:proofErr w:type="spellStart"/>
      <w:r w:rsidRPr="006A4707">
        <w:rPr>
          <w:rFonts w:ascii="Times New Roman" w:hAnsi="Times New Roman" w:cs="Times New Roman"/>
          <w:sz w:val="28"/>
          <w:szCs w:val="28"/>
        </w:rPr>
        <w:t>нa</w:t>
      </w:r>
      <w:proofErr w:type="spellEnd"/>
      <w:r w:rsidRPr="006A4707">
        <w:rPr>
          <w:rFonts w:ascii="Times New Roman" w:hAnsi="Times New Roman" w:cs="Times New Roman"/>
          <w:sz w:val="28"/>
          <w:szCs w:val="28"/>
        </w:rPr>
        <w:t xml:space="preserve"> две </w:t>
      </w:r>
      <w:proofErr w:type="spellStart"/>
      <w:r w:rsidRPr="006A4707">
        <w:rPr>
          <w:rFonts w:ascii="Times New Roman" w:hAnsi="Times New Roman" w:cs="Times New Roman"/>
          <w:sz w:val="28"/>
          <w:szCs w:val="28"/>
        </w:rPr>
        <w:t>нoги</w:t>
      </w:r>
      <w:proofErr w:type="spellEnd"/>
      <w:r w:rsidRPr="006A4707">
        <w:rPr>
          <w:rFonts w:ascii="Times New Roman" w:hAnsi="Times New Roman" w:cs="Times New Roman"/>
          <w:sz w:val="28"/>
          <w:szCs w:val="28"/>
        </w:rPr>
        <w:t xml:space="preserve">. </w:t>
      </w:r>
      <w:proofErr w:type="spellStart"/>
      <w:proofErr w:type="gramStart"/>
      <w:r w:rsidRPr="006A4707">
        <w:rPr>
          <w:rFonts w:ascii="Times New Roman" w:hAnsi="Times New Roman" w:cs="Times New Roman"/>
          <w:sz w:val="28"/>
          <w:szCs w:val="28"/>
        </w:rPr>
        <w:t>P</w:t>
      </w:r>
      <w:proofErr w:type="gramEnd"/>
      <w:r w:rsidRPr="006A4707">
        <w:rPr>
          <w:rFonts w:ascii="Times New Roman" w:hAnsi="Times New Roman" w:cs="Times New Roman"/>
          <w:sz w:val="28"/>
          <w:szCs w:val="28"/>
        </w:rPr>
        <w:t>езультaт</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зaмеpяетcя</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пo</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ближaйшей</w:t>
      </w:r>
      <w:proofErr w:type="spellEnd"/>
      <w:r w:rsidRPr="006A4707">
        <w:rPr>
          <w:rFonts w:ascii="Times New Roman" w:hAnsi="Times New Roman" w:cs="Times New Roman"/>
          <w:sz w:val="28"/>
          <w:szCs w:val="28"/>
        </w:rPr>
        <w:t xml:space="preserve"> к </w:t>
      </w:r>
      <w:proofErr w:type="spellStart"/>
      <w:r w:rsidRPr="006A4707">
        <w:rPr>
          <w:rFonts w:ascii="Times New Roman" w:hAnsi="Times New Roman" w:cs="Times New Roman"/>
          <w:sz w:val="28"/>
          <w:szCs w:val="28"/>
        </w:rPr>
        <w:t>меcту</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oттaлкивaния</w:t>
      </w:r>
      <w:proofErr w:type="spellEnd"/>
      <w:r w:rsidRPr="006A4707">
        <w:rPr>
          <w:rFonts w:ascii="Times New Roman" w:hAnsi="Times New Roman" w:cs="Times New Roman"/>
          <w:sz w:val="28"/>
          <w:szCs w:val="28"/>
        </w:rPr>
        <w:t xml:space="preserve"> </w:t>
      </w:r>
      <w:proofErr w:type="spellStart"/>
      <w:r w:rsidRPr="006A4707">
        <w:rPr>
          <w:rFonts w:ascii="Times New Roman" w:hAnsi="Times New Roman" w:cs="Times New Roman"/>
          <w:sz w:val="28"/>
          <w:szCs w:val="28"/>
        </w:rPr>
        <w:t>тoчке</w:t>
      </w:r>
      <w:proofErr w:type="spellEnd"/>
      <w:r w:rsidRPr="006A4707">
        <w:rPr>
          <w:rFonts w:ascii="Times New Roman" w:hAnsi="Times New Roman" w:cs="Times New Roman"/>
          <w:sz w:val="28"/>
          <w:szCs w:val="28"/>
        </w:rPr>
        <w:t>.</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4.</w:t>
      </w:r>
      <w:r w:rsidRPr="006A4707">
        <w:rPr>
          <w:rFonts w:ascii="Times New Roman" w:hAnsi="Times New Roman" w:cs="Times New Roman"/>
          <w:sz w:val="28"/>
          <w:szCs w:val="28"/>
        </w:rPr>
        <w:tab/>
        <w:t>Педагогический эксперимент.</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 xml:space="preserve">Основным методом исследования в дипломной работе являлся педагогический эксперимент. Сущность педагогического эксперимента состояла в том, что в нем предусматривалось создание двух примерно равных по уровню общей и специальной физической подготовленности </w:t>
      </w:r>
      <w:r w:rsidRPr="006A4707">
        <w:rPr>
          <w:rFonts w:ascii="Times New Roman" w:hAnsi="Times New Roman" w:cs="Times New Roman"/>
          <w:sz w:val="28"/>
          <w:szCs w:val="28"/>
        </w:rPr>
        <w:lastRenderedPageBreak/>
        <w:t>групп. Экспериментальная группа - занималась по предлагаемой нами методике обучения. Контрольная группа - занятия проводились по методике принятой в практике работы с детьми в средней общеобразовательной школе. Непременным условием проведения педагогического эксперимента было сравнение начальных и конечных результатов.</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 xml:space="preserve">Эксперимент проводился с целью доказать эффективность методики применения упражнений с элементами барьерного бега для развития скоростно-силовых способностей у учащихся11-13 лет. Для этого использовали специальное оборудование, соответствующее возрасту детей – легкие </w:t>
      </w:r>
      <w:proofErr w:type="spellStart"/>
      <w:r w:rsidRPr="006A4707">
        <w:rPr>
          <w:rFonts w:ascii="Times New Roman" w:hAnsi="Times New Roman" w:cs="Times New Roman"/>
          <w:sz w:val="28"/>
          <w:szCs w:val="28"/>
        </w:rPr>
        <w:t>барьерыпадающие</w:t>
      </w:r>
      <w:proofErr w:type="spellEnd"/>
      <w:r w:rsidRPr="006A4707">
        <w:rPr>
          <w:rFonts w:ascii="Times New Roman" w:hAnsi="Times New Roman" w:cs="Times New Roman"/>
          <w:sz w:val="28"/>
          <w:szCs w:val="28"/>
        </w:rPr>
        <w:t xml:space="preserve"> на обе стороны, изготовленные из дерева и жесткого картона или другого пластичного материала высотой 20 см, 50 см, 65 см, 68 см, 76 см, в некоторых упражнениях, для создания небольшого препятствия барьеры были перевернуты.</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5.</w:t>
      </w:r>
      <w:r w:rsidRPr="006A4707">
        <w:rPr>
          <w:rFonts w:ascii="Times New Roman" w:hAnsi="Times New Roman" w:cs="Times New Roman"/>
          <w:sz w:val="28"/>
          <w:szCs w:val="28"/>
        </w:rPr>
        <w:tab/>
        <w:t>Метод математической статистики.</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Экспериментальные данные проверялись нами статистической обработкой на предмет определения достоверности различий по t-критерию Стьюдента.</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1)</w:t>
      </w:r>
      <w:r w:rsidRPr="006A4707">
        <w:rPr>
          <w:rFonts w:ascii="Times New Roman" w:hAnsi="Times New Roman" w:cs="Times New Roman"/>
          <w:sz w:val="28"/>
          <w:szCs w:val="28"/>
        </w:rPr>
        <w:tab/>
        <w:t>Вычислить среднее арифметические величины X̅ для каждой группы в отдельности. Средним арифметическим называется частное от деления суммы всех значений вариант рассматриваемой совокупности на их число (</w:t>
      </w:r>
      <w:proofErr w:type="spellStart"/>
      <w:r w:rsidRPr="006A4707">
        <w:rPr>
          <w:rFonts w:ascii="Times New Roman" w:hAnsi="Times New Roman" w:cs="Times New Roman"/>
          <w:sz w:val="28"/>
          <w:szCs w:val="28"/>
        </w:rPr>
        <w:t>n</w:t>
      </w:r>
      <w:proofErr w:type="spellEnd"/>
      <w:r w:rsidRPr="006A4707">
        <w:rPr>
          <w:rFonts w:ascii="Times New Roman" w:hAnsi="Times New Roman" w:cs="Times New Roman"/>
          <w:sz w:val="28"/>
          <w:szCs w:val="28"/>
        </w:rPr>
        <w:t>) и вычисляется по формуле:</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 xml:space="preserve"> </w:t>
      </w:r>
      <w:r w:rsidRPr="006A4707">
        <w:rPr>
          <w:rFonts w:ascii="Times New Roman" w:hAnsi="Times New Roman" w:cs="Times New Roman"/>
          <w:noProof/>
          <w:sz w:val="28"/>
          <w:szCs w:val="28"/>
          <w:lang w:eastAsia="ru-RU"/>
        </w:rPr>
        <w:drawing>
          <wp:inline distT="0" distB="0" distL="0" distR="0">
            <wp:extent cx="1073429" cy="576072"/>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073429" cy="576072"/>
                    </a:xfrm>
                    <a:prstGeom prst="rect">
                      <a:avLst/>
                    </a:prstGeom>
                  </pic:spPr>
                </pic:pic>
              </a:graphicData>
            </a:graphic>
          </wp:inline>
        </w:drawing>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 xml:space="preserve"> </w:t>
      </w:r>
    </w:p>
    <w:p w:rsidR="006A4707" w:rsidRPr="006A4707" w:rsidRDefault="006A4707" w:rsidP="006A4707">
      <w:pPr>
        <w:spacing w:after="0" w:line="360" w:lineRule="auto"/>
        <w:ind w:firstLine="709"/>
        <w:jc w:val="both"/>
        <w:rPr>
          <w:rFonts w:ascii="Times New Roman" w:hAnsi="Times New Roman" w:cs="Times New Roman"/>
          <w:sz w:val="28"/>
          <w:szCs w:val="28"/>
        </w:rPr>
      </w:pP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где Σ – знак это суммирования; χ– отдельные значения;</w:t>
      </w:r>
    </w:p>
    <w:p w:rsidR="006A4707" w:rsidRPr="006A4707" w:rsidRDefault="006A4707" w:rsidP="006A4707">
      <w:pPr>
        <w:spacing w:after="0" w:line="360" w:lineRule="auto"/>
        <w:ind w:firstLine="709"/>
        <w:jc w:val="both"/>
        <w:rPr>
          <w:rFonts w:ascii="Times New Roman" w:hAnsi="Times New Roman" w:cs="Times New Roman"/>
          <w:sz w:val="28"/>
          <w:szCs w:val="28"/>
        </w:rPr>
      </w:pPr>
      <w:proofErr w:type="spellStart"/>
      <w:r w:rsidRPr="006A4707">
        <w:rPr>
          <w:rFonts w:ascii="Times New Roman" w:hAnsi="Times New Roman" w:cs="Times New Roman"/>
          <w:sz w:val="28"/>
          <w:szCs w:val="28"/>
        </w:rPr>
        <w:t>n</w:t>
      </w:r>
      <w:proofErr w:type="spellEnd"/>
      <w:r w:rsidRPr="006A4707">
        <w:rPr>
          <w:rFonts w:ascii="Times New Roman" w:hAnsi="Times New Roman" w:cs="Times New Roman"/>
          <w:sz w:val="28"/>
          <w:szCs w:val="28"/>
        </w:rPr>
        <w:t>– число на испытуемых.</w:t>
      </w:r>
    </w:p>
    <w:p w:rsid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lastRenderedPageBreak/>
        <w:t>2)</w:t>
      </w:r>
      <w:r w:rsidRPr="006A4707">
        <w:rPr>
          <w:rFonts w:ascii="Times New Roman" w:hAnsi="Times New Roman" w:cs="Times New Roman"/>
          <w:sz w:val="28"/>
          <w:szCs w:val="28"/>
        </w:rPr>
        <w:tab/>
        <w:t>В</w:t>
      </w:r>
      <w:r w:rsidRPr="006A4707">
        <w:rPr>
          <w:rFonts w:ascii="Times New Roman" w:hAnsi="Times New Roman" w:cs="Times New Roman"/>
          <w:sz w:val="28"/>
          <w:szCs w:val="28"/>
        </w:rPr>
        <w:tab/>
        <w:t>общих</w:t>
      </w:r>
      <w:r w:rsidRPr="006A4707">
        <w:rPr>
          <w:rFonts w:ascii="Times New Roman" w:hAnsi="Times New Roman" w:cs="Times New Roman"/>
          <w:sz w:val="28"/>
          <w:szCs w:val="28"/>
        </w:rPr>
        <w:tab/>
        <w:t>группах</w:t>
      </w:r>
      <w:r w:rsidRPr="006A4707">
        <w:rPr>
          <w:rFonts w:ascii="Times New Roman" w:hAnsi="Times New Roman" w:cs="Times New Roman"/>
          <w:sz w:val="28"/>
          <w:szCs w:val="28"/>
        </w:rPr>
        <w:tab/>
        <w:t>выч</w:t>
      </w:r>
      <w:r>
        <w:rPr>
          <w:rFonts w:ascii="Times New Roman" w:hAnsi="Times New Roman" w:cs="Times New Roman"/>
          <w:sz w:val="28"/>
          <w:szCs w:val="28"/>
        </w:rPr>
        <w:t>ислить</w:t>
      </w:r>
      <w:r>
        <w:rPr>
          <w:rFonts w:ascii="Times New Roman" w:hAnsi="Times New Roman" w:cs="Times New Roman"/>
          <w:sz w:val="28"/>
          <w:szCs w:val="28"/>
        </w:rPr>
        <w:tab/>
        <w:t>стандартное</w:t>
      </w:r>
      <w:r>
        <w:rPr>
          <w:rFonts w:ascii="Times New Roman" w:hAnsi="Times New Roman" w:cs="Times New Roman"/>
          <w:sz w:val="28"/>
          <w:szCs w:val="28"/>
        </w:rPr>
        <w:tab/>
        <w:t>отклонение</w:t>
      </w:r>
      <w:proofErr w:type="gramStart"/>
      <w:r>
        <w:rPr>
          <w:rFonts w:ascii="Times New Roman" w:hAnsi="Times New Roman" w:cs="Times New Roman"/>
          <w:sz w:val="28"/>
          <w:szCs w:val="28"/>
        </w:rPr>
        <w:tab/>
        <w:t>(</w:t>
      </w:r>
      <w:r>
        <w:rPr>
          <w:rFonts w:ascii="Symbol" w:hAnsi="Symbol"/>
          <w:sz w:val="28"/>
        </w:rPr>
        <w:t></w:t>
      </w:r>
      <w:r>
        <w:rPr>
          <w:rFonts w:ascii="Times New Roman" w:hAnsi="Times New Roman" w:cs="Times New Roman"/>
          <w:sz w:val="28"/>
          <w:szCs w:val="28"/>
        </w:rPr>
        <w:t xml:space="preserve">) </w:t>
      </w:r>
      <w:proofErr w:type="gramEnd"/>
      <w:r w:rsidRPr="006A4707">
        <w:rPr>
          <w:rFonts w:ascii="Times New Roman" w:hAnsi="Times New Roman" w:cs="Times New Roman"/>
          <w:sz w:val="28"/>
          <w:szCs w:val="28"/>
        </w:rPr>
        <w:t>по следующей формуле:</w:t>
      </w:r>
    </w:p>
    <w:p w:rsidR="006A4707" w:rsidRPr="006A4707" w:rsidRDefault="006A4707" w:rsidP="006A4707">
      <w:pPr>
        <w:spacing w:after="0" w:line="360" w:lineRule="auto"/>
        <w:ind w:firstLine="709"/>
        <w:jc w:val="both"/>
        <w:rPr>
          <w:rFonts w:ascii="Times New Roman" w:hAnsi="Times New Roman" w:cs="Times New Roman"/>
          <w:sz w:val="28"/>
          <w:szCs w:val="28"/>
        </w:rPr>
      </w:pP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 xml:space="preserve"> </w:t>
      </w:r>
      <w:r w:rsidRPr="006A4707">
        <w:rPr>
          <w:rFonts w:ascii="Times New Roman" w:hAnsi="Times New Roman" w:cs="Times New Roman"/>
          <w:noProof/>
          <w:sz w:val="28"/>
          <w:szCs w:val="28"/>
          <w:lang w:eastAsia="ru-RU"/>
        </w:rPr>
        <w:drawing>
          <wp:inline distT="0" distB="0" distL="0" distR="0">
            <wp:extent cx="1302167" cy="694944"/>
            <wp:effectExtent l="0" t="0" r="0" b="0"/>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1302167" cy="694944"/>
                    </a:xfrm>
                    <a:prstGeom prst="rect">
                      <a:avLst/>
                    </a:prstGeom>
                  </pic:spPr>
                </pic:pic>
              </a:graphicData>
            </a:graphic>
          </wp:inline>
        </w:drawing>
      </w:r>
    </w:p>
    <w:p w:rsidR="006A4707" w:rsidRPr="006A4707" w:rsidRDefault="006A4707" w:rsidP="006A4707">
      <w:pPr>
        <w:spacing w:after="0" w:line="360" w:lineRule="auto"/>
        <w:ind w:firstLine="709"/>
        <w:jc w:val="both"/>
        <w:rPr>
          <w:rFonts w:ascii="Times New Roman" w:hAnsi="Times New Roman" w:cs="Times New Roman"/>
          <w:sz w:val="28"/>
          <w:szCs w:val="28"/>
        </w:rPr>
      </w:pP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 xml:space="preserve">Основной мерой статистического измерения изменчивости признака у членов совокупности служит среднее </w:t>
      </w:r>
      <w:proofErr w:type="spellStart"/>
      <w:r w:rsidRPr="006A4707">
        <w:rPr>
          <w:rFonts w:ascii="Times New Roman" w:hAnsi="Times New Roman" w:cs="Times New Roman"/>
          <w:sz w:val="28"/>
          <w:szCs w:val="28"/>
        </w:rPr>
        <w:t>квадратическое</w:t>
      </w:r>
      <w:proofErr w:type="spellEnd"/>
      <w:r w:rsidRPr="006A4707">
        <w:rPr>
          <w:rFonts w:ascii="Times New Roman" w:hAnsi="Times New Roman" w:cs="Times New Roman"/>
          <w:sz w:val="28"/>
          <w:szCs w:val="28"/>
        </w:rPr>
        <w:t xml:space="preserve"> отклонение (сигма) или, как часто ее называют, стандартное отклонение. В основе среднего </w:t>
      </w:r>
      <w:proofErr w:type="spellStart"/>
      <w:r w:rsidRPr="006A4707">
        <w:rPr>
          <w:rFonts w:ascii="Times New Roman" w:hAnsi="Times New Roman" w:cs="Times New Roman"/>
          <w:sz w:val="28"/>
          <w:szCs w:val="28"/>
        </w:rPr>
        <w:t>квадратического</w:t>
      </w:r>
      <w:proofErr w:type="spellEnd"/>
      <w:r w:rsidRPr="006A4707">
        <w:rPr>
          <w:rFonts w:ascii="Times New Roman" w:hAnsi="Times New Roman" w:cs="Times New Roman"/>
          <w:sz w:val="28"/>
          <w:szCs w:val="28"/>
        </w:rPr>
        <w:t xml:space="preserve"> отклонения лежит сопоставление каждой варианты (X1) со средней арифметической данной совокупности.</w:t>
      </w:r>
    </w:p>
    <w:p w:rsidR="006A4707" w:rsidRPr="006A4707" w:rsidRDefault="006A4707" w:rsidP="006A470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0" distR="0" simplePos="0" relativeHeight="251666432" behindDoc="0" locked="0" layoutInCell="1" allowOverlap="1">
            <wp:simplePos x="0" y="0"/>
            <wp:positionH relativeFrom="page">
              <wp:posOffset>1571625</wp:posOffset>
            </wp:positionH>
            <wp:positionV relativeFrom="paragraph">
              <wp:posOffset>607695</wp:posOffset>
            </wp:positionV>
            <wp:extent cx="923925" cy="533400"/>
            <wp:effectExtent l="19050" t="0" r="9525" b="0"/>
            <wp:wrapNone/>
            <wp:docPr id="1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923925" cy="533400"/>
                    </a:xfrm>
                    <a:prstGeom prst="rect">
                      <a:avLst/>
                    </a:prstGeom>
                  </pic:spPr>
                </pic:pic>
              </a:graphicData>
            </a:graphic>
          </wp:anchor>
        </w:drawing>
      </w:r>
      <w:r w:rsidRPr="006A4707">
        <w:rPr>
          <w:rFonts w:ascii="Times New Roman" w:hAnsi="Times New Roman" w:cs="Times New Roman"/>
          <w:sz w:val="28"/>
          <w:szCs w:val="28"/>
        </w:rPr>
        <w:t>3)</w:t>
      </w:r>
      <w:r w:rsidRPr="006A4707">
        <w:rPr>
          <w:rFonts w:ascii="Times New Roman" w:hAnsi="Times New Roman" w:cs="Times New Roman"/>
          <w:sz w:val="28"/>
          <w:szCs w:val="28"/>
        </w:rPr>
        <w:tab/>
        <w:t>Вычислить стандартную ошибку среднего арифметического значения (</w:t>
      </w:r>
      <w:proofErr w:type="spellStart"/>
      <w:r w:rsidRPr="006A4707">
        <w:rPr>
          <w:rFonts w:ascii="Times New Roman" w:hAnsi="Times New Roman" w:cs="Times New Roman"/>
          <w:sz w:val="28"/>
          <w:szCs w:val="28"/>
        </w:rPr>
        <w:t>m</w:t>
      </w:r>
      <w:proofErr w:type="spellEnd"/>
      <w:r w:rsidRPr="006A4707">
        <w:rPr>
          <w:rFonts w:ascii="Times New Roman" w:hAnsi="Times New Roman" w:cs="Times New Roman"/>
          <w:sz w:val="28"/>
          <w:szCs w:val="28"/>
        </w:rPr>
        <w:t>) по формуле:</w:t>
      </w:r>
    </w:p>
    <w:p w:rsidR="006A4707" w:rsidRPr="006A4707" w:rsidRDefault="006A4707" w:rsidP="006A4707">
      <w:pPr>
        <w:spacing w:after="0" w:line="360" w:lineRule="auto"/>
        <w:ind w:firstLine="709"/>
        <w:jc w:val="both"/>
        <w:rPr>
          <w:rFonts w:ascii="Times New Roman" w:hAnsi="Times New Roman" w:cs="Times New Roman"/>
          <w:sz w:val="28"/>
          <w:szCs w:val="28"/>
        </w:rPr>
      </w:pPr>
    </w:p>
    <w:p w:rsidR="006A4707" w:rsidRPr="006A4707" w:rsidRDefault="006A4707" w:rsidP="006A4707">
      <w:pPr>
        <w:spacing w:after="0" w:line="360" w:lineRule="auto"/>
        <w:ind w:firstLine="709"/>
        <w:jc w:val="both"/>
        <w:rPr>
          <w:rFonts w:ascii="Times New Roman" w:hAnsi="Times New Roman" w:cs="Times New Roman"/>
          <w:sz w:val="28"/>
          <w:szCs w:val="28"/>
        </w:rPr>
      </w:pPr>
    </w:p>
    <w:p w:rsid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 xml:space="preserve">если </w:t>
      </w:r>
      <w:proofErr w:type="spellStart"/>
      <w:r w:rsidRPr="006A4707">
        <w:rPr>
          <w:rFonts w:ascii="Times New Roman" w:hAnsi="Times New Roman" w:cs="Times New Roman"/>
          <w:sz w:val="28"/>
          <w:szCs w:val="28"/>
        </w:rPr>
        <w:t>n</w:t>
      </w:r>
      <w:proofErr w:type="spellEnd"/>
      <w:r w:rsidRPr="006A4707">
        <w:rPr>
          <w:rFonts w:ascii="Times New Roman" w:hAnsi="Times New Roman" w:cs="Times New Roman"/>
          <w:sz w:val="28"/>
          <w:szCs w:val="28"/>
        </w:rPr>
        <w:t>≤ 30.</w:t>
      </w:r>
    </w:p>
    <w:p w:rsidR="006A4707" w:rsidRPr="006A4707" w:rsidRDefault="006A4707" w:rsidP="006A4707">
      <w:pPr>
        <w:spacing w:after="0" w:line="360" w:lineRule="auto"/>
        <w:ind w:firstLine="709"/>
        <w:jc w:val="both"/>
        <w:rPr>
          <w:rFonts w:ascii="Times New Roman" w:hAnsi="Times New Roman" w:cs="Times New Roman"/>
          <w:sz w:val="28"/>
          <w:szCs w:val="28"/>
        </w:rPr>
      </w:pP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4)</w:t>
      </w:r>
      <w:r w:rsidRPr="006A4707">
        <w:rPr>
          <w:rFonts w:ascii="Times New Roman" w:hAnsi="Times New Roman" w:cs="Times New Roman"/>
          <w:sz w:val="28"/>
          <w:szCs w:val="28"/>
        </w:rPr>
        <w:tab/>
        <w:t>Показатель достоверности Т-Стьюдента:</w:t>
      </w:r>
    </w:p>
    <w:p w:rsidR="006A4707" w:rsidRPr="006A4707" w:rsidRDefault="006A4707" w:rsidP="006A470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0" distR="0" simplePos="0" relativeHeight="251668480" behindDoc="0" locked="0" layoutInCell="1" allowOverlap="1">
            <wp:simplePos x="0" y="0"/>
            <wp:positionH relativeFrom="page">
              <wp:posOffset>1905000</wp:posOffset>
            </wp:positionH>
            <wp:positionV relativeFrom="paragraph">
              <wp:posOffset>90170</wp:posOffset>
            </wp:positionV>
            <wp:extent cx="1047750" cy="695325"/>
            <wp:effectExtent l="19050" t="0" r="0" b="0"/>
            <wp:wrapTopAndBottom/>
            <wp:docPr id="1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1047750" cy="695325"/>
                    </a:xfrm>
                    <a:prstGeom prst="rect">
                      <a:avLst/>
                    </a:prstGeom>
                  </pic:spPr>
                </pic:pic>
              </a:graphicData>
            </a:graphic>
          </wp:anchor>
        </w:drawing>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5)</w:t>
      </w:r>
      <w:r w:rsidRPr="006A4707">
        <w:rPr>
          <w:rFonts w:ascii="Times New Roman" w:hAnsi="Times New Roman" w:cs="Times New Roman"/>
          <w:sz w:val="28"/>
          <w:szCs w:val="28"/>
        </w:rPr>
        <w:tab/>
        <w:t>По специальной таблице определить достоверность различий. Для этого полученное значение (</w:t>
      </w:r>
      <w:proofErr w:type="spellStart"/>
      <w:r w:rsidRPr="006A4707">
        <w:rPr>
          <w:rFonts w:ascii="Times New Roman" w:hAnsi="Times New Roman" w:cs="Times New Roman"/>
          <w:sz w:val="28"/>
          <w:szCs w:val="28"/>
        </w:rPr>
        <w:t>t</w:t>
      </w:r>
      <w:proofErr w:type="spellEnd"/>
      <w:r w:rsidRPr="006A4707">
        <w:rPr>
          <w:rFonts w:ascii="Times New Roman" w:hAnsi="Times New Roman" w:cs="Times New Roman"/>
          <w:sz w:val="28"/>
          <w:szCs w:val="28"/>
        </w:rPr>
        <w:t xml:space="preserve">) сравнивается с граничным при 50% уровне значений (t0,05) при числе степеней свободы </w:t>
      </w:r>
      <w:proofErr w:type="spellStart"/>
      <w:r w:rsidRPr="006A4707">
        <w:rPr>
          <w:rFonts w:ascii="Times New Roman" w:hAnsi="Times New Roman" w:cs="Times New Roman"/>
          <w:sz w:val="28"/>
          <w:szCs w:val="28"/>
        </w:rPr>
        <w:t>f=</w:t>
      </w:r>
      <w:proofErr w:type="gramStart"/>
      <w:r w:rsidRPr="006A4707">
        <w:rPr>
          <w:rFonts w:ascii="Times New Roman" w:hAnsi="Times New Roman" w:cs="Times New Roman"/>
          <w:sz w:val="28"/>
          <w:szCs w:val="28"/>
        </w:rPr>
        <w:t>n</w:t>
      </w:r>
      <w:proofErr w:type="gramEnd"/>
      <w:r w:rsidRPr="006A4707">
        <w:rPr>
          <w:rFonts w:ascii="Times New Roman" w:hAnsi="Times New Roman" w:cs="Times New Roman"/>
          <w:sz w:val="28"/>
          <w:szCs w:val="28"/>
        </w:rPr>
        <w:t>э</w:t>
      </w:r>
      <w:proofErr w:type="spellEnd"/>
      <w:r w:rsidRPr="006A4707">
        <w:rPr>
          <w:rFonts w:ascii="Times New Roman" w:hAnsi="Times New Roman" w:cs="Times New Roman"/>
          <w:sz w:val="28"/>
          <w:szCs w:val="28"/>
        </w:rPr>
        <w:t xml:space="preserve"> + </w:t>
      </w:r>
      <w:proofErr w:type="spellStart"/>
      <w:r w:rsidRPr="006A4707">
        <w:rPr>
          <w:rFonts w:ascii="Times New Roman" w:hAnsi="Times New Roman" w:cs="Times New Roman"/>
          <w:sz w:val="28"/>
          <w:szCs w:val="28"/>
        </w:rPr>
        <w:t>nк</w:t>
      </w:r>
      <w:proofErr w:type="spellEnd"/>
      <w:r w:rsidRPr="006A4707">
        <w:rPr>
          <w:rFonts w:ascii="Times New Roman" w:hAnsi="Times New Roman" w:cs="Times New Roman"/>
          <w:sz w:val="28"/>
          <w:szCs w:val="28"/>
        </w:rPr>
        <w:t xml:space="preserve"> –2. если окажется, что полученное в эксперименте </w:t>
      </w:r>
      <w:proofErr w:type="spellStart"/>
      <w:r w:rsidRPr="006A4707">
        <w:rPr>
          <w:rFonts w:ascii="Times New Roman" w:hAnsi="Times New Roman" w:cs="Times New Roman"/>
          <w:sz w:val="28"/>
          <w:szCs w:val="28"/>
        </w:rPr>
        <w:t>t</w:t>
      </w:r>
      <w:proofErr w:type="spellEnd"/>
      <w:r w:rsidRPr="006A4707">
        <w:rPr>
          <w:rFonts w:ascii="Times New Roman" w:hAnsi="Times New Roman" w:cs="Times New Roman"/>
          <w:sz w:val="28"/>
          <w:szCs w:val="28"/>
        </w:rPr>
        <w:t xml:space="preserve"> больше граничного значения (t0,05), то различия между средним арифметическим двух групп считаются</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 xml:space="preserve"> </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lastRenderedPageBreak/>
        <w:t xml:space="preserve">достоверными при 5% уровне значимости, </w:t>
      </w:r>
      <w:proofErr w:type="gramStart"/>
      <w:r w:rsidRPr="006A4707">
        <w:rPr>
          <w:rFonts w:ascii="Times New Roman" w:hAnsi="Times New Roman" w:cs="Times New Roman"/>
          <w:sz w:val="28"/>
          <w:szCs w:val="28"/>
        </w:rPr>
        <w:t>и</w:t>
      </w:r>
      <w:proofErr w:type="gramEnd"/>
      <w:r w:rsidRPr="006A4707">
        <w:rPr>
          <w:rFonts w:ascii="Times New Roman" w:hAnsi="Times New Roman" w:cs="Times New Roman"/>
          <w:sz w:val="28"/>
          <w:szCs w:val="28"/>
        </w:rPr>
        <w:t xml:space="preserve"> наоборот, в случае, когда полученное </w:t>
      </w:r>
      <w:proofErr w:type="spellStart"/>
      <w:r w:rsidRPr="006A4707">
        <w:rPr>
          <w:rFonts w:ascii="Times New Roman" w:hAnsi="Times New Roman" w:cs="Times New Roman"/>
          <w:sz w:val="28"/>
          <w:szCs w:val="28"/>
        </w:rPr>
        <w:t>t</w:t>
      </w:r>
      <w:proofErr w:type="spellEnd"/>
      <w:r w:rsidRPr="006A4707">
        <w:rPr>
          <w:rFonts w:ascii="Times New Roman" w:hAnsi="Times New Roman" w:cs="Times New Roman"/>
          <w:sz w:val="28"/>
          <w:szCs w:val="28"/>
        </w:rPr>
        <w:t xml:space="preserve"> меньше граничного значения (t0,05), считается, что различия недостоверны и разница в среднеарифметических показателях групп имеет случайный характер.</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Степень достоверности (Р) находили по таблице t-критерия Стьюдента:</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w:t>
      </w:r>
      <w:r w:rsidRPr="006A4707">
        <w:rPr>
          <w:rFonts w:ascii="Times New Roman" w:hAnsi="Times New Roman" w:cs="Times New Roman"/>
          <w:sz w:val="28"/>
          <w:szCs w:val="28"/>
        </w:rPr>
        <w:tab/>
        <w:t>если</w:t>
      </w:r>
      <w:r w:rsidRPr="006A4707">
        <w:rPr>
          <w:rFonts w:ascii="Times New Roman" w:hAnsi="Times New Roman" w:cs="Times New Roman"/>
          <w:sz w:val="28"/>
          <w:szCs w:val="28"/>
        </w:rPr>
        <w:tab/>
      </w:r>
      <w:proofErr w:type="gramStart"/>
      <w:r w:rsidRPr="006A4707">
        <w:rPr>
          <w:rFonts w:ascii="Times New Roman" w:hAnsi="Times New Roman" w:cs="Times New Roman"/>
          <w:sz w:val="28"/>
          <w:szCs w:val="28"/>
        </w:rPr>
        <w:t>Р</w:t>
      </w:r>
      <w:proofErr w:type="gramEnd"/>
      <w:r w:rsidRPr="006A4707">
        <w:rPr>
          <w:rFonts w:ascii="Times New Roman" w:hAnsi="Times New Roman" w:cs="Times New Roman"/>
          <w:sz w:val="28"/>
          <w:szCs w:val="28"/>
        </w:rPr>
        <w:t>&lt;0,05,</w:t>
      </w:r>
      <w:r w:rsidRPr="006A4707">
        <w:rPr>
          <w:rFonts w:ascii="Times New Roman" w:hAnsi="Times New Roman" w:cs="Times New Roman"/>
          <w:sz w:val="28"/>
          <w:szCs w:val="28"/>
        </w:rPr>
        <w:tab/>
        <w:t>то</w:t>
      </w:r>
      <w:r w:rsidRPr="006A4707">
        <w:rPr>
          <w:rFonts w:ascii="Times New Roman" w:hAnsi="Times New Roman" w:cs="Times New Roman"/>
          <w:sz w:val="28"/>
          <w:szCs w:val="28"/>
        </w:rPr>
        <w:tab/>
        <w:t>ошибка</w:t>
      </w:r>
      <w:r w:rsidRPr="006A4707">
        <w:rPr>
          <w:rFonts w:ascii="Times New Roman" w:hAnsi="Times New Roman" w:cs="Times New Roman"/>
          <w:sz w:val="28"/>
          <w:szCs w:val="28"/>
        </w:rPr>
        <w:tab/>
        <w:t>меньше</w:t>
      </w:r>
      <w:r w:rsidRPr="006A4707">
        <w:rPr>
          <w:rFonts w:ascii="Times New Roman" w:hAnsi="Times New Roman" w:cs="Times New Roman"/>
          <w:sz w:val="28"/>
          <w:szCs w:val="28"/>
        </w:rPr>
        <w:tab/>
        <w:t>5%</w:t>
      </w:r>
      <w:r w:rsidRPr="006A4707">
        <w:rPr>
          <w:rFonts w:ascii="Times New Roman" w:hAnsi="Times New Roman" w:cs="Times New Roman"/>
          <w:sz w:val="28"/>
          <w:szCs w:val="28"/>
        </w:rPr>
        <w:tab/>
        <w:t>и</w:t>
      </w:r>
      <w:r w:rsidRPr="006A4707">
        <w:rPr>
          <w:rFonts w:ascii="Times New Roman" w:hAnsi="Times New Roman" w:cs="Times New Roman"/>
          <w:sz w:val="28"/>
          <w:szCs w:val="28"/>
        </w:rPr>
        <w:tab/>
        <w:t>результат</w:t>
      </w:r>
      <w:r w:rsidRPr="006A4707">
        <w:rPr>
          <w:rFonts w:ascii="Times New Roman" w:hAnsi="Times New Roman" w:cs="Times New Roman"/>
          <w:sz w:val="28"/>
          <w:szCs w:val="28"/>
        </w:rPr>
        <w:tab/>
        <w:t>является статистически достоверен;</w:t>
      </w:r>
    </w:p>
    <w:p w:rsidR="006A4707" w:rsidRPr="006A4707" w:rsidRDefault="006A4707" w:rsidP="006A4707">
      <w:pPr>
        <w:spacing w:after="0" w:line="360" w:lineRule="auto"/>
        <w:ind w:firstLine="709"/>
        <w:jc w:val="both"/>
        <w:rPr>
          <w:rFonts w:ascii="Times New Roman" w:hAnsi="Times New Roman" w:cs="Times New Roman"/>
          <w:sz w:val="28"/>
          <w:szCs w:val="28"/>
        </w:rPr>
      </w:pPr>
      <w:r w:rsidRPr="006A4707">
        <w:rPr>
          <w:rFonts w:ascii="Times New Roman" w:hAnsi="Times New Roman" w:cs="Times New Roman"/>
          <w:sz w:val="28"/>
          <w:szCs w:val="28"/>
        </w:rPr>
        <w:t>-</w:t>
      </w:r>
      <w:r w:rsidRPr="006A4707">
        <w:rPr>
          <w:rFonts w:ascii="Times New Roman" w:hAnsi="Times New Roman" w:cs="Times New Roman"/>
          <w:sz w:val="28"/>
          <w:szCs w:val="28"/>
        </w:rPr>
        <w:tab/>
        <w:t>если</w:t>
      </w:r>
      <w:r w:rsidRPr="006A4707">
        <w:rPr>
          <w:rFonts w:ascii="Times New Roman" w:hAnsi="Times New Roman" w:cs="Times New Roman"/>
          <w:sz w:val="28"/>
          <w:szCs w:val="28"/>
        </w:rPr>
        <w:tab/>
      </w:r>
      <w:proofErr w:type="gramStart"/>
      <w:r w:rsidRPr="006A4707">
        <w:rPr>
          <w:rFonts w:ascii="Times New Roman" w:hAnsi="Times New Roman" w:cs="Times New Roman"/>
          <w:sz w:val="28"/>
          <w:szCs w:val="28"/>
        </w:rPr>
        <w:t>Р</w:t>
      </w:r>
      <w:proofErr w:type="gramEnd"/>
      <w:r w:rsidRPr="006A4707">
        <w:rPr>
          <w:rFonts w:ascii="Times New Roman" w:hAnsi="Times New Roman" w:cs="Times New Roman"/>
          <w:sz w:val="28"/>
          <w:szCs w:val="28"/>
        </w:rPr>
        <w:t>&gt;0,05,</w:t>
      </w:r>
      <w:r w:rsidRPr="006A4707">
        <w:rPr>
          <w:rFonts w:ascii="Times New Roman" w:hAnsi="Times New Roman" w:cs="Times New Roman"/>
          <w:sz w:val="28"/>
          <w:szCs w:val="28"/>
        </w:rPr>
        <w:tab/>
        <w:t>то</w:t>
      </w:r>
      <w:r w:rsidRPr="006A4707">
        <w:rPr>
          <w:rFonts w:ascii="Times New Roman" w:hAnsi="Times New Roman" w:cs="Times New Roman"/>
          <w:sz w:val="28"/>
          <w:szCs w:val="28"/>
        </w:rPr>
        <w:tab/>
        <w:t>ошибка</w:t>
      </w:r>
      <w:r w:rsidRPr="006A4707">
        <w:rPr>
          <w:rFonts w:ascii="Times New Roman" w:hAnsi="Times New Roman" w:cs="Times New Roman"/>
          <w:sz w:val="28"/>
          <w:szCs w:val="28"/>
        </w:rPr>
        <w:tab/>
        <w:t>больше</w:t>
      </w:r>
      <w:r w:rsidRPr="006A4707">
        <w:rPr>
          <w:rFonts w:ascii="Times New Roman" w:hAnsi="Times New Roman" w:cs="Times New Roman"/>
          <w:sz w:val="28"/>
          <w:szCs w:val="28"/>
        </w:rPr>
        <w:tab/>
        <w:t>5%</w:t>
      </w:r>
      <w:r w:rsidRPr="006A4707">
        <w:rPr>
          <w:rFonts w:ascii="Times New Roman" w:hAnsi="Times New Roman" w:cs="Times New Roman"/>
          <w:sz w:val="28"/>
          <w:szCs w:val="28"/>
        </w:rPr>
        <w:tab/>
        <w:t>и</w:t>
      </w:r>
      <w:r w:rsidRPr="006A4707">
        <w:rPr>
          <w:rFonts w:ascii="Times New Roman" w:hAnsi="Times New Roman" w:cs="Times New Roman"/>
          <w:sz w:val="28"/>
          <w:szCs w:val="28"/>
        </w:rPr>
        <w:tab/>
        <w:t>результат</w:t>
      </w:r>
      <w:r w:rsidRPr="006A4707">
        <w:rPr>
          <w:rFonts w:ascii="Times New Roman" w:hAnsi="Times New Roman" w:cs="Times New Roman"/>
          <w:sz w:val="28"/>
          <w:szCs w:val="28"/>
        </w:rPr>
        <w:tab/>
        <w:t>является статистически недостоверен.</w:t>
      </w:r>
    </w:p>
    <w:p w:rsidR="006A4707" w:rsidRDefault="006A4707" w:rsidP="00483292">
      <w:pPr>
        <w:spacing w:after="0" w:line="360" w:lineRule="auto"/>
        <w:ind w:firstLine="709"/>
        <w:jc w:val="both"/>
        <w:rPr>
          <w:rFonts w:ascii="Times New Roman" w:hAnsi="Times New Roman" w:cs="Times New Roman"/>
          <w:sz w:val="28"/>
          <w:szCs w:val="28"/>
        </w:rPr>
      </w:pPr>
    </w:p>
    <w:p w:rsidR="00405468" w:rsidRDefault="00405468" w:rsidP="008717CE">
      <w:pPr>
        <w:spacing w:after="0" w:line="360" w:lineRule="auto"/>
        <w:ind w:firstLine="709"/>
        <w:jc w:val="both"/>
        <w:rPr>
          <w:rFonts w:ascii="Times New Roman" w:hAnsi="Times New Roman" w:cs="Times New Roman"/>
          <w:sz w:val="28"/>
          <w:szCs w:val="28"/>
        </w:rPr>
      </w:pPr>
    </w:p>
    <w:p w:rsidR="006A4707" w:rsidRDefault="006A4707" w:rsidP="008717CE">
      <w:pPr>
        <w:spacing w:after="0" w:line="360" w:lineRule="auto"/>
        <w:ind w:firstLine="709"/>
        <w:jc w:val="both"/>
        <w:rPr>
          <w:rFonts w:ascii="Times New Roman" w:hAnsi="Times New Roman" w:cs="Times New Roman"/>
          <w:sz w:val="28"/>
          <w:szCs w:val="28"/>
        </w:rPr>
      </w:pPr>
    </w:p>
    <w:p w:rsidR="006A4707" w:rsidRDefault="006A4707" w:rsidP="008717CE">
      <w:pPr>
        <w:spacing w:after="0" w:line="360" w:lineRule="auto"/>
        <w:ind w:firstLine="709"/>
        <w:jc w:val="both"/>
        <w:rPr>
          <w:rFonts w:ascii="Times New Roman" w:hAnsi="Times New Roman" w:cs="Times New Roman"/>
          <w:sz w:val="28"/>
          <w:szCs w:val="28"/>
        </w:rPr>
      </w:pPr>
    </w:p>
    <w:p w:rsidR="006A4707" w:rsidRDefault="006A4707" w:rsidP="008717CE">
      <w:pPr>
        <w:spacing w:after="0" w:line="360" w:lineRule="auto"/>
        <w:ind w:firstLine="709"/>
        <w:jc w:val="both"/>
        <w:rPr>
          <w:rFonts w:ascii="Times New Roman" w:hAnsi="Times New Roman" w:cs="Times New Roman"/>
          <w:sz w:val="28"/>
          <w:szCs w:val="28"/>
        </w:rPr>
      </w:pPr>
    </w:p>
    <w:p w:rsidR="006A4707" w:rsidRDefault="006A4707" w:rsidP="008717CE">
      <w:pPr>
        <w:spacing w:after="0" w:line="360" w:lineRule="auto"/>
        <w:ind w:firstLine="709"/>
        <w:jc w:val="both"/>
        <w:rPr>
          <w:rFonts w:ascii="Times New Roman" w:hAnsi="Times New Roman" w:cs="Times New Roman"/>
          <w:sz w:val="28"/>
          <w:szCs w:val="28"/>
        </w:rPr>
      </w:pPr>
    </w:p>
    <w:p w:rsidR="006A4707" w:rsidRDefault="006A4707" w:rsidP="008717CE">
      <w:pPr>
        <w:spacing w:after="0" w:line="360" w:lineRule="auto"/>
        <w:ind w:firstLine="709"/>
        <w:jc w:val="both"/>
        <w:rPr>
          <w:rFonts w:ascii="Times New Roman" w:hAnsi="Times New Roman" w:cs="Times New Roman"/>
          <w:sz w:val="28"/>
          <w:szCs w:val="28"/>
        </w:rPr>
      </w:pPr>
    </w:p>
    <w:p w:rsidR="006A4707" w:rsidRDefault="006A4707" w:rsidP="008717CE">
      <w:pPr>
        <w:spacing w:after="0" w:line="360" w:lineRule="auto"/>
        <w:ind w:firstLine="709"/>
        <w:jc w:val="both"/>
        <w:rPr>
          <w:rFonts w:ascii="Times New Roman" w:hAnsi="Times New Roman" w:cs="Times New Roman"/>
          <w:sz w:val="28"/>
          <w:szCs w:val="28"/>
        </w:rPr>
      </w:pPr>
    </w:p>
    <w:p w:rsidR="006A4707" w:rsidRDefault="006A4707" w:rsidP="008717CE">
      <w:pPr>
        <w:spacing w:after="0" w:line="360" w:lineRule="auto"/>
        <w:ind w:firstLine="709"/>
        <w:jc w:val="both"/>
        <w:rPr>
          <w:rFonts w:ascii="Times New Roman" w:hAnsi="Times New Roman" w:cs="Times New Roman"/>
          <w:sz w:val="28"/>
          <w:szCs w:val="28"/>
        </w:rPr>
      </w:pPr>
    </w:p>
    <w:p w:rsidR="006A4707" w:rsidRDefault="006A4707" w:rsidP="008717CE">
      <w:pPr>
        <w:spacing w:after="0" w:line="360" w:lineRule="auto"/>
        <w:ind w:firstLine="709"/>
        <w:jc w:val="both"/>
        <w:rPr>
          <w:rFonts w:ascii="Times New Roman" w:hAnsi="Times New Roman" w:cs="Times New Roman"/>
          <w:sz w:val="28"/>
          <w:szCs w:val="28"/>
        </w:rPr>
      </w:pPr>
    </w:p>
    <w:p w:rsidR="006A4707" w:rsidRDefault="006A4707" w:rsidP="008717CE">
      <w:pPr>
        <w:spacing w:after="0" w:line="360" w:lineRule="auto"/>
        <w:ind w:firstLine="709"/>
        <w:jc w:val="both"/>
        <w:rPr>
          <w:rFonts w:ascii="Times New Roman" w:hAnsi="Times New Roman" w:cs="Times New Roman"/>
          <w:sz w:val="28"/>
          <w:szCs w:val="28"/>
        </w:rPr>
      </w:pPr>
    </w:p>
    <w:p w:rsidR="006A4707" w:rsidRDefault="006A4707" w:rsidP="008717CE">
      <w:pPr>
        <w:spacing w:after="0" w:line="360" w:lineRule="auto"/>
        <w:ind w:firstLine="709"/>
        <w:jc w:val="both"/>
        <w:rPr>
          <w:rFonts w:ascii="Times New Roman" w:hAnsi="Times New Roman" w:cs="Times New Roman"/>
          <w:sz w:val="28"/>
          <w:szCs w:val="28"/>
        </w:rPr>
      </w:pPr>
    </w:p>
    <w:p w:rsidR="006A4707" w:rsidRDefault="006A4707" w:rsidP="008717CE">
      <w:pPr>
        <w:spacing w:after="0" w:line="360" w:lineRule="auto"/>
        <w:ind w:firstLine="709"/>
        <w:jc w:val="both"/>
        <w:rPr>
          <w:rFonts w:ascii="Times New Roman" w:hAnsi="Times New Roman" w:cs="Times New Roman"/>
          <w:sz w:val="28"/>
          <w:szCs w:val="28"/>
        </w:rPr>
      </w:pPr>
    </w:p>
    <w:p w:rsidR="006A4707" w:rsidRDefault="006A4707" w:rsidP="008717CE">
      <w:pPr>
        <w:spacing w:after="0" w:line="360" w:lineRule="auto"/>
        <w:ind w:firstLine="709"/>
        <w:jc w:val="both"/>
        <w:rPr>
          <w:rFonts w:ascii="Times New Roman" w:hAnsi="Times New Roman" w:cs="Times New Roman"/>
          <w:sz w:val="28"/>
          <w:szCs w:val="28"/>
        </w:rPr>
      </w:pPr>
    </w:p>
    <w:p w:rsidR="00763486" w:rsidRDefault="00763486" w:rsidP="008717CE">
      <w:pPr>
        <w:spacing w:after="0" w:line="360" w:lineRule="auto"/>
        <w:ind w:firstLine="709"/>
        <w:jc w:val="both"/>
        <w:rPr>
          <w:rFonts w:ascii="Times New Roman" w:hAnsi="Times New Roman" w:cs="Times New Roman"/>
          <w:sz w:val="28"/>
          <w:szCs w:val="28"/>
        </w:rPr>
      </w:pPr>
    </w:p>
    <w:p w:rsidR="00763486" w:rsidRDefault="00763486" w:rsidP="008717CE">
      <w:pPr>
        <w:spacing w:after="0" w:line="360" w:lineRule="auto"/>
        <w:ind w:firstLine="709"/>
        <w:jc w:val="both"/>
        <w:rPr>
          <w:rFonts w:ascii="Times New Roman" w:hAnsi="Times New Roman" w:cs="Times New Roman"/>
          <w:sz w:val="28"/>
          <w:szCs w:val="28"/>
        </w:rPr>
      </w:pPr>
    </w:p>
    <w:p w:rsidR="00763486" w:rsidRDefault="00763486" w:rsidP="008717CE">
      <w:pPr>
        <w:spacing w:after="0" w:line="360" w:lineRule="auto"/>
        <w:ind w:firstLine="709"/>
        <w:jc w:val="both"/>
        <w:rPr>
          <w:rFonts w:ascii="Times New Roman" w:hAnsi="Times New Roman" w:cs="Times New Roman"/>
          <w:sz w:val="28"/>
          <w:szCs w:val="28"/>
        </w:rPr>
      </w:pPr>
    </w:p>
    <w:p w:rsidR="00763486" w:rsidRDefault="00763486" w:rsidP="008717CE">
      <w:pPr>
        <w:spacing w:after="0" w:line="360" w:lineRule="auto"/>
        <w:ind w:firstLine="709"/>
        <w:jc w:val="both"/>
        <w:rPr>
          <w:rFonts w:ascii="Times New Roman" w:hAnsi="Times New Roman" w:cs="Times New Roman"/>
          <w:sz w:val="28"/>
          <w:szCs w:val="28"/>
        </w:rPr>
      </w:pPr>
    </w:p>
    <w:p w:rsidR="00405468" w:rsidRPr="008717CE" w:rsidRDefault="00405468" w:rsidP="008717CE">
      <w:pPr>
        <w:spacing w:after="0" w:line="360" w:lineRule="auto"/>
        <w:ind w:firstLine="709"/>
        <w:jc w:val="both"/>
        <w:rPr>
          <w:rFonts w:ascii="Times New Roman" w:hAnsi="Times New Roman" w:cs="Times New Roman"/>
          <w:sz w:val="28"/>
          <w:szCs w:val="28"/>
        </w:rPr>
      </w:pPr>
    </w:p>
    <w:p w:rsidR="009E4E2E" w:rsidRPr="00763486" w:rsidRDefault="009E4E2E" w:rsidP="00763486">
      <w:pPr>
        <w:spacing w:after="0" w:line="360" w:lineRule="auto"/>
        <w:ind w:firstLine="709"/>
        <w:jc w:val="center"/>
        <w:rPr>
          <w:rFonts w:ascii="Times New Roman" w:hAnsi="Times New Roman" w:cs="Times New Roman"/>
          <w:sz w:val="28"/>
          <w:szCs w:val="28"/>
        </w:rPr>
      </w:pPr>
      <w:r w:rsidRPr="00763486">
        <w:rPr>
          <w:rFonts w:ascii="Times New Roman" w:hAnsi="Times New Roman" w:cs="Times New Roman"/>
          <w:sz w:val="28"/>
          <w:szCs w:val="28"/>
        </w:rPr>
        <w:lastRenderedPageBreak/>
        <w:t>2.2 Организация исследования.</w:t>
      </w:r>
    </w:p>
    <w:p w:rsidR="00B96855" w:rsidRPr="008717CE" w:rsidRDefault="009E4E2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Цель исследования – </w:t>
      </w:r>
      <w:r w:rsidR="00B96855" w:rsidRPr="008717CE">
        <w:rPr>
          <w:rFonts w:ascii="Times New Roman" w:hAnsi="Times New Roman" w:cs="Times New Roman"/>
          <w:sz w:val="28"/>
          <w:szCs w:val="28"/>
        </w:rPr>
        <w:t>доказать эффективность использования специально подобранного комплекса упражнений на развитие скоростно-силовых качеств учащихся среднего школьного возраста.</w:t>
      </w:r>
    </w:p>
    <w:p w:rsidR="009E4E2E" w:rsidRPr="008717CE" w:rsidRDefault="009E4E2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Иссле</w:t>
      </w:r>
      <w:r w:rsidR="00287AD1" w:rsidRPr="008717CE">
        <w:rPr>
          <w:rFonts w:ascii="Times New Roman" w:hAnsi="Times New Roman" w:cs="Times New Roman"/>
          <w:sz w:val="28"/>
          <w:szCs w:val="28"/>
        </w:rPr>
        <w:t>дования проводились с 01.09.2021 по 28.02.2022</w:t>
      </w:r>
      <w:r w:rsidRPr="008717CE">
        <w:rPr>
          <w:rFonts w:ascii="Times New Roman" w:hAnsi="Times New Roman" w:cs="Times New Roman"/>
          <w:sz w:val="28"/>
          <w:szCs w:val="28"/>
        </w:rPr>
        <w:t xml:space="preserve"> года на базе </w:t>
      </w:r>
      <w:r w:rsidR="00582178" w:rsidRPr="008717CE">
        <w:rPr>
          <w:rFonts w:ascii="Times New Roman" w:hAnsi="Times New Roman" w:cs="Times New Roman"/>
          <w:sz w:val="28"/>
          <w:szCs w:val="28"/>
        </w:rPr>
        <w:t xml:space="preserve">МБОУ </w:t>
      </w:r>
      <w:proofErr w:type="gramStart"/>
      <w:r w:rsidR="00582178" w:rsidRPr="008717CE">
        <w:rPr>
          <w:rFonts w:ascii="Times New Roman" w:hAnsi="Times New Roman" w:cs="Times New Roman"/>
          <w:sz w:val="28"/>
          <w:szCs w:val="28"/>
        </w:rPr>
        <w:t>Первомайская</w:t>
      </w:r>
      <w:proofErr w:type="gramEnd"/>
      <w:r w:rsidR="00582178" w:rsidRPr="008717CE">
        <w:rPr>
          <w:rFonts w:ascii="Times New Roman" w:hAnsi="Times New Roman" w:cs="Times New Roman"/>
          <w:sz w:val="28"/>
          <w:szCs w:val="28"/>
        </w:rPr>
        <w:t xml:space="preserve"> СОШ</w:t>
      </w:r>
      <w:r w:rsidR="00005F1A" w:rsidRPr="008717CE">
        <w:rPr>
          <w:rFonts w:ascii="Times New Roman" w:hAnsi="Times New Roman" w:cs="Times New Roman"/>
          <w:sz w:val="28"/>
          <w:szCs w:val="28"/>
        </w:rPr>
        <w:t>.</w:t>
      </w:r>
      <w:r w:rsidR="00582178" w:rsidRPr="008717CE">
        <w:rPr>
          <w:rFonts w:ascii="Times New Roman" w:hAnsi="Times New Roman" w:cs="Times New Roman"/>
          <w:sz w:val="28"/>
          <w:szCs w:val="28"/>
        </w:rPr>
        <w:t xml:space="preserve"> </w:t>
      </w:r>
    </w:p>
    <w:p w:rsidR="009E4E2E" w:rsidRPr="008717CE" w:rsidRDefault="009E4E2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В данном эксперименте участвовали ученики двух групп: по 10 человек в экспериментальной и контрольной группах. Ученики, участвовавшие в данном исследовании, перед его началом прошли медицинский осмотр и противопоказаний к занятиям обнаружено, не было.</w:t>
      </w:r>
    </w:p>
    <w:p w:rsidR="009E4E2E" w:rsidRPr="008717CE" w:rsidRDefault="009E4E2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Экс</w:t>
      </w:r>
      <w:r w:rsidR="00287AD1" w:rsidRPr="008717CE">
        <w:rPr>
          <w:rFonts w:ascii="Times New Roman" w:hAnsi="Times New Roman" w:cs="Times New Roman"/>
          <w:sz w:val="28"/>
          <w:szCs w:val="28"/>
        </w:rPr>
        <w:t>перимент проводился с 01.09.2021 по 28.02.2022</w:t>
      </w:r>
      <w:r w:rsidRPr="008717CE">
        <w:rPr>
          <w:rFonts w:ascii="Times New Roman" w:hAnsi="Times New Roman" w:cs="Times New Roman"/>
          <w:sz w:val="28"/>
          <w:szCs w:val="28"/>
        </w:rPr>
        <w:t>. Для проведения педагогического эксперимента было от</w:t>
      </w:r>
      <w:r w:rsidR="001D2039">
        <w:rPr>
          <w:rFonts w:ascii="Times New Roman" w:hAnsi="Times New Roman" w:cs="Times New Roman"/>
          <w:sz w:val="28"/>
          <w:szCs w:val="28"/>
        </w:rPr>
        <w:t>обрано две группы юношей 12-13</w:t>
      </w:r>
      <w:r w:rsidRPr="008717CE">
        <w:rPr>
          <w:rFonts w:ascii="Times New Roman" w:hAnsi="Times New Roman" w:cs="Times New Roman"/>
          <w:sz w:val="28"/>
          <w:szCs w:val="28"/>
        </w:rPr>
        <w:t xml:space="preserve"> лет с примерно равными физическими способностями:</w:t>
      </w:r>
    </w:p>
    <w:p w:rsidR="009E4E2E" w:rsidRPr="008717CE" w:rsidRDefault="009E4E2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Экспериментальная группа (10 человек).</w:t>
      </w:r>
    </w:p>
    <w:p w:rsidR="009E4E2E" w:rsidRPr="008717CE" w:rsidRDefault="009E4E2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Контрольная группа (10 человек).</w:t>
      </w:r>
    </w:p>
    <w:p w:rsidR="009E4E2E" w:rsidRPr="008717CE" w:rsidRDefault="009E4E2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В ходе исследования группы занимались по общепринятой методике ФГОС, за исключением того, что в экспериментальной группе в тренировочный процесс был внедрен комплекс круговой тренировки, направленный на совершенствование скоростно-силовых качеств.</w:t>
      </w:r>
    </w:p>
    <w:p w:rsidR="009E4E2E" w:rsidRPr="008717CE" w:rsidRDefault="009E4E2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Данное педагогическое исследование проводилось в несколько этапов.</w:t>
      </w:r>
    </w:p>
    <w:p w:rsidR="009E4E2E" w:rsidRPr="008717CE" w:rsidRDefault="009E4E2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1. Первый этап заключался в изучении научно-методической литературы для поиска решений выявленной проблемы, проводилось первоначальное тестирование уровня развития скоростно-силовых качеств, вследствие чего, были разработаны комплексы круговой тренировки.</w:t>
      </w:r>
    </w:p>
    <w:p w:rsidR="009E4E2E" w:rsidRPr="008717CE" w:rsidRDefault="009E4E2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2. Второй этап исследования, который протекал, в течение шести учебных месяцев был проведен педагогический эксперимент с целью выявления эффективности использованного комплекса. В экспериментальной группе занятия проводились с целью совершенствования скоростно-силовых </w:t>
      </w:r>
      <w:r w:rsidRPr="008717CE">
        <w:rPr>
          <w:rFonts w:ascii="Times New Roman" w:hAnsi="Times New Roman" w:cs="Times New Roman"/>
          <w:sz w:val="28"/>
          <w:szCs w:val="28"/>
        </w:rPr>
        <w:lastRenderedPageBreak/>
        <w:t>качеств у учащихся, а в контрольной группе - по общепринятой методике ФГОС.</w:t>
      </w:r>
    </w:p>
    <w:p w:rsidR="009E4E2E" w:rsidRPr="008717CE" w:rsidRDefault="009E4E2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3. Третий этап в свою очередь заключался в провидении повторного тестирования уровня развития скоростно-силовых способ</w:t>
      </w:r>
      <w:r w:rsidR="001D2039">
        <w:rPr>
          <w:rFonts w:ascii="Times New Roman" w:hAnsi="Times New Roman" w:cs="Times New Roman"/>
          <w:sz w:val="28"/>
          <w:szCs w:val="28"/>
        </w:rPr>
        <w:t>ностей у юношей в возрасте от 12 до 13</w:t>
      </w:r>
      <w:r w:rsidRPr="008717CE">
        <w:rPr>
          <w:rFonts w:ascii="Times New Roman" w:hAnsi="Times New Roman" w:cs="Times New Roman"/>
          <w:sz w:val="28"/>
          <w:szCs w:val="28"/>
        </w:rPr>
        <w:t xml:space="preserve"> лет. На основе анализа полученных данных были сформулированы выводы и заключение.</w:t>
      </w:r>
    </w:p>
    <w:p w:rsidR="009E4E2E" w:rsidRPr="008717CE" w:rsidRDefault="009E4E2E"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Занятия проводились 2 раза в неделю по 45 минут. Для обработки полученных результатов мы использовали методику определения достоверности различий по t-критерию Стьюдента.</w:t>
      </w:r>
    </w:p>
    <w:p w:rsidR="00AB0A04" w:rsidRPr="008717CE" w:rsidRDefault="00AB0A04" w:rsidP="008717CE">
      <w:pPr>
        <w:spacing w:after="0" w:line="360" w:lineRule="auto"/>
        <w:ind w:firstLine="709"/>
        <w:jc w:val="both"/>
        <w:rPr>
          <w:rFonts w:ascii="Times New Roman" w:hAnsi="Times New Roman" w:cs="Times New Roman"/>
          <w:sz w:val="28"/>
          <w:szCs w:val="28"/>
        </w:rPr>
      </w:pPr>
    </w:p>
    <w:p w:rsidR="00582178" w:rsidRDefault="00582178" w:rsidP="008717CE">
      <w:pPr>
        <w:spacing w:after="0" w:line="360" w:lineRule="auto"/>
        <w:ind w:firstLine="709"/>
        <w:jc w:val="both"/>
        <w:rPr>
          <w:rFonts w:ascii="Times New Roman" w:hAnsi="Times New Roman" w:cs="Times New Roman"/>
          <w:sz w:val="28"/>
          <w:szCs w:val="28"/>
        </w:rPr>
      </w:pPr>
    </w:p>
    <w:p w:rsidR="00405468" w:rsidRDefault="00405468" w:rsidP="008717CE">
      <w:pPr>
        <w:spacing w:after="0" w:line="360" w:lineRule="auto"/>
        <w:ind w:firstLine="709"/>
        <w:jc w:val="both"/>
        <w:rPr>
          <w:rFonts w:ascii="Times New Roman" w:hAnsi="Times New Roman" w:cs="Times New Roman"/>
          <w:sz w:val="28"/>
          <w:szCs w:val="28"/>
        </w:rPr>
      </w:pPr>
    </w:p>
    <w:p w:rsidR="00405468" w:rsidRDefault="00405468" w:rsidP="008717CE">
      <w:pPr>
        <w:spacing w:after="0" w:line="360" w:lineRule="auto"/>
        <w:ind w:firstLine="709"/>
        <w:jc w:val="both"/>
        <w:rPr>
          <w:rFonts w:ascii="Times New Roman" w:hAnsi="Times New Roman" w:cs="Times New Roman"/>
          <w:sz w:val="28"/>
          <w:szCs w:val="28"/>
        </w:rPr>
      </w:pPr>
    </w:p>
    <w:p w:rsidR="00405468" w:rsidRDefault="00405468" w:rsidP="008717CE">
      <w:pPr>
        <w:spacing w:after="0" w:line="360" w:lineRule="auto"/>
        <w:ind w:firstLine="709"/>
        <w:jc w:val="both"/>
        <w:rPr>
          <w:rFonts w:ascii="Times New Roman" w:hAnsi="Times New Roman" w:cs="Times New Roman"/>
          <w:sz w:val="28"/>
          <w:szCs w:val="28"/>
        </w:rPr>
      </w:pPr>
    </w:p>
    <w:p w:rsidR="00405468" w:rsidRDefault="00405468" w:rsidP="008717CE">
      <w:pPr>
        <w:spacing w:after="0" w:line="360" w:lineRule="auto"/>
        <w:ind w:firstLine="709"/>
        <w:jc w:val="both"/>
        <w:rPr>
          <w:rFonts w:ascii="Times New Roman" w:hAnsi="Times New Roman" w:cs="Times New Roman"/>
          <w:sz w:val="28"/>
          <w:szCs w:val="28"/>
        </w:rPr>
      </w:pPr>
    </w:p>
    <w:p w:rsidR="00405468" w:rsidRDefault="00405468" w:rsidP="008717CE">
      <w:pPr>
        <w:spacing w:after="0" w:line="360" w:lineRule="auto"/>
        <w:ind w:firstLine="709"/>
        <w:jc w:val="both"/>
        <w:rPr>
          <w:rFonts w:ascii="Times New Roman" w:hAnsi="Times New Roman" w:cs="Times New Roman"/>
          <w:sz w:val="28"/>
          <w:szCs w:val="28"/>
        </w:rPr>
      </w:pPr>
    </w:p>
    <w:p w:rsidR="00405468" w:rsidRDefault="00405468" w:rsidP="008717CE">
      <w:pPr>
        <w:spacing w:after="0" w:line="360" w:lineRule="auto"/>
        <w:ind w:firstLine="709"/>
        <w:jc w:val="both"/>
        <w:rPr>
          <w:rFonts w:ascii="Times New Roman" w:hAnsi="Times New Roman" w:cs="Times New Roman"/>
          <w:sz w:val="28"/>
          <w:szCs w:val="28"/>
        </w:rPr>
      </w:pPr>
    </w:p>
    <w:p w:rsidR="00405468" w:rsidRDefault="00405468" w:rsidP="008717CE">
      <w:pPr>
        <w:spacing w:after="0" w:line="360" w:lineRule="auto"/>
        <w:ind w:firstLine="709"/>
        <w:jc w:val="both"/>
        <w:rPr>
          <w:rFonts w:ascii="Times New Roman" w:hAnsi="Times New Roman" w:cs="Times New Roman"/>
          <w:sz w:val="28"/>
          <w:szCs w:val="28"/>
        </w:rPr>
      </w:pPr>
    </w:p>
    <w:p w:rsidR="00405468" w:rsidRDefault="00405468" w:rsidP="008717CE">
      <w:pPr>
        <w:spacing w:after="0" w:line="360" w:lineRule="auto"/>
        <w:ind w:firstLine="709"/>
        <w:jc w:val="both"/>
        <w:rPr>
          <w:rFonts w:ascii="Times New Roman" w:hAnsi="Times New Roman" w:cs="Times New Roman"/>
          <w:sz w:val="28"/>
          <w:szCs w:val="28"/>
        </w:rPr>
      </w:pPr>
    </w:p>
    <w:p w:rsidR="00405468" w:rsidRDefault="00405468" w:rsidP="008717CE">
      <w:pPr>
        <w:spacing w:after="0" w:line="360" w:lineRule="auto"/>
        <w:ind w:firstLine="709"/>
        <w:jc w:val="both"/>
        <w:rPr>
          <w:rFonts w:ascii="Times New Roman" w:hAnsi="Times New Roman" w:cs="Times New Roman"/>
          <w:sz w:val="28"/>
          <w:szCs w:val="28"/>
        </w:rPr>
      </w:pPr>
    </w:p>
    <w:p w:rsidR="00405468" w:rsidRDefault="00405468" w:rsidP="008717CE">
      <w:pPr>
        <w:spacing w:after="0" w:line="360" w:lineRule="auto"/>
        <w:ind w:firstLine="709"/>
        <w:jc w:val="both"/>
        <w:rPr>
          <w:rFonts w:ascii="Times New Roman" w:hAnsi="Times New Roman" w:cs="Times New Roman"/>
          <w:sz w:val="28"/>
          <w:szCs w:val="28"/>
        </w:rPr>
      </w:pPr>
    </w:p>
    <w:p w:rsidR="00405468" w:rsidRDefault="00405468" w:rsidP="008717CE">
      <w:pPr>
        <w:spacing w:after="0" w:line="360" w:lineRule="auto"/>
        <w:ind w:firstLine="709"/>
        <w:jc w:val="both"/>
        <w:rPr>
          <w:rFonts w:ascii="Times New Roman" w:hAnsi="Times New Roman" w:cs="Times New Roman"/>
          <w:sz w:val="28"/>
          <w:szCs w:val="28"/>
        </w:rPr>
      </w:pPr>
    </w:p>
    <w:p w:rsidR="00405468" w:rsidRDefault="00405468" w:rsidP="008717CE">
      <w:pPr>
        <w:spacing w:after="0" w:line="360" w:lineRule="auto"/>
        <w:ind w:firstLine="709"/>
        <w:jc w:val="both"/>
        <w:rPr>
          <w:rFonts w:ascii="Times New Roman" w:hAnsi="Times New Roman" w:cs="Times New Roman"/>
          <w:sz w:val="28"/>
          <w:szCs w:val="28"/>
        </w:rPr>
      </w:pPr>
    </w:p>
    <w:p w:rsidR="00405468" w:rsidRDefault="00405468" w:rsidP="008717CE">
      <w:pPr>
        <w:spacing w:after="0" w:line="360" w:lineRule="auto"/>
        <w:ind w:firstLine="709"/>
        <w:jc w:val="both"/>
        <w:rPr>
          <w:rFonts w:ascii="Times New Roman" w:hAnsi="Times New Roman" w:cs="Times New Roman"/>
          <w:sz w:val="28"/>
          <w:szCs w:val="28"/>
        </w:rPr>
      </w:pPr>
    </w:p>
    <w:p w:rsidR="00405468" w:rsidRDefault="00405468" w:rsidP="008717CE">
      <w:pPr>
        <w:spacing w:after="0" w:line="360" w:lineRule="auto"/>
        <w:ind w:firstLine="709"/>
        <w:jc w:val="both"/>
        <w:rPr>
          <w:rFonts w:ascii="Times New Roman" w:hAnsi="Times New Roman" w:cs="Times New Roman"/>
          <w:sz w:val="28"/>
          <w:szCs w:val="28"/>
        </w:rPr>
      </w:pPr>
    </w:p>
    <w:p w:rsidR="00405468" w:rsidRPr="008717CE" w:rsidRDefault="00405468" w:rsidP="008717CE">
      <w:pPr>
        <w:spacing w:after="0" w:line="360" w:lineRule="auto"/>
        <w:ind w:firstLine="709"/>
        <w:jc w:val="both"/>
        <w:rPr>
          <w:rFonts w:ascii="Times New Roman" w:hAnsi="Times New Roman" w:cs="Times New Roman"/>
          <w:sz w:val="28"/>
          <w:szCs w:val="28"/>
        </w:rPr>
      </w:pPr>
    </w:p>
    <w:p w:rsidR="00582178" w:rsidRPr="008717CE" w:rsidRDefault="00582178" w:rsidP="008717CE">
      <w:pPr>
        <w:spacing w:after="0" w:line="360" w:lineRule="auto"/>
        <w:ind w:firstLine="709"/>
        <w:jc w:val="both"/>
        <w:rPr>
          <w:rFonts w:ascii="Times New Roman" w:hAnsi="Times New Roman" w:cs="Times New Roman"/>
          <w:sz w:val="28"/>
          <w:szCs w:val="28"/>
        </w:rPr>
      </w:pPr>
    </w:p>
    <w:p w:rsidR="00582178" w:rsidRPr="008717CE" w:rsidRDefault="00582178" w:rsidP="008717CE">
      <w:pPr>
        <w:spacing w:after="0" w:line="360" w:lineRule="auto"/>
        <w:ind w:firstLine="709"/>
        <w:jc w:val="both"/>
        <w:rPr>
          <w:rFonts w:ascii="Times New Roman" w:hAnsi="Times New Roman" w:cs="Times New Roman"/>
          <w:sz w:val="28"/>
          <w:szCs w:val="28"/>
        </w:rPr>
      </w:pPr>
    </w:p>
    <w:p w:rsidR="00582178" w:rsidRPr="008717CE" w:rsidRDefault="00582178" w:rsidP="00763486">
      <w:pPr>
        <w:spacing w:after="0" w:line="360" w:lineRule="auto"/>
        <w:ind w:firstLine="709"/>
        <w:jc w:val="center"/>
        <w:rPr>
          <w:rFonts w:ascii="Times New Roman" w:hAnsi="Times New Roman" w:cs="Times New Roman"/>
          <w:b/>
          <w:sz w:val="28"/>
          <w:szCs w:val="28"/>
        </w:rPr>
      </w:pPr>
      <w:r w:rsidRPr="008717CE">
        <w:rPr>
          <w:rFonts w:ascii="Times New Roman" w:hAnsi="Times New Roman" w:cs="Times New Roman"/>
          <w:b/>
          <w:sz w:val="28"/>
          <w:szCs w:val="28"/>
        </w:rPr>
        <w:lastRenderedPageBreak/>
        <w:t>III Глава. Обоснование средств и методов повышения уровня развития скоростно-силовых качеств обучающихся среднего школьного возраста и оценка их эффективности.</w:t>
      </w:r>
    </w:p>
    <w:p w:rsidR="00582178" w:rsidRDefault="00582178" w:rsidP="00763486">
      <w:pPr>
        <w:spacing w:after="0" w:line="360" w:lineRule="auto"/>
        <w:ind w:firstLine="709"/>
        <w:jc w:val="center"/>
        <w:rPr>
          <w:rFonts w:ascii="Times New Roman" w:hAnsi="Times New Roman" w:cs="Times New Roman"/>
          <w:b/>
          <w:sz w:val="28"/>
          <w:szCs w:val="28"/>
        </w:rPr>
      </w:pPr>
      <w:r w:rsidRPr="00763486">
        <w:rPr>
          <w:rFonts w:ascii="Times New Roman" w:hAnsi="Times New Roman" w:cs="Times New Roman"/>
          <w:sz w:val="28"/>
          <w:szCs w:val="28"/>
        </w:rPr>
        <w:t>3.1 Обоснование средств и методов повышения уровня развития скоростно-силовых качеств обучающихся среднего школьного возраста</w:t>
      </w:r>
      <w:r w:rsidRPr="008717CE">
        <w:rPr>
          <w:rFonts w:ascii="Times New Roman" w:hAnsi="Times New Roman" w:cs="Times New Roman"/>
          <w:b/>
          <w:sz w:val="28"/>
          <w:szCs w:val="28"/>
        </w:rPr>
        <w:t>.</w:t>
      </w:r>
    </w:p>
    <w:p w:rsidR="00053AD5" w:rsidRDefault="00053AD5" w:rsidP="008717CE">
      <w:pPr>
        <w:spacing w:after="0" w:line="360" w:lineRule="auto"/>
        <w:ind w:firstLine="709"/>
        <w:jc w:val="center"/>
        <w:rPr>
          <w:rFonts w:ascii="Times New Roman" w:hAnsi="Times New Roman" w:cs="Times New Roman"/>
          <w:b/>
          <w:sz w:val="28"/>
          <w:szCs w:val="28"/>
        </w:rPr>
      </w:pP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Анализ научно-методической литературы по основам теории и методики физического воспитания, физиологии, а так же легкой атлетики, показал, что в наши дни трудами специалистов разработано огромное количество различных методик, целью которых является совершенствование скоростно-силовых качеств.</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Педагогическое наблюдение проводилось с целью оценки физических способностей учащихся обеих групп. Для того чтобы построить комплекс круговой тренировки подходящий для отобранных групп учащихся и отслеживать ход адаптации </w:t>
      </w:r>
      <w:proofErr w:type="gramStart"/>
      <w:r w:rsidRPr="008717CE">
        <w:rPr>
          <w:rFonts w:ascii="Times New Roman" w:hAnsi="Times New Roman" w:cs="Times New Roman"/>
          <w:sz w:val="28"/>
          <w:szCs w:val="28"/>
        </w:rPr>
        <w:t>к</w:t>
      </w:r>
      <w:proofErr w:type="gramEnd"/>
      <w:r w:rsidRPr="008717CE">
        <w:rPr>
          <w:rFonts w:ascii="Times New Roman" w:hAnsi="Times New Roman" w:cs="Times New Roman"/>
          <w:sz w:val="28"/>
          <w:szCs w:val="28"/>
        </w:rPr>
        <w:t xml:space="preserve"> физической нагрузки.</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Педагогический эксперимент проводился с 01.09.2021 по 28.02.2022 года.</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Цель исследовательской работы - выявить эффективность применяемого комплекса упражнений, направленного на развитие скоростно-силовых качес</w:t>
      </w:r>
      <w:r>
        <w:rPr>
          <w:rFonts w:ascii="Times New Roman" w:hAnsi="Times New Roman" w:cs="Times New Roman"/>
          <w:sz w:val="28"/>
          <w:szCs w:val="28"/>
        </w:rPr>
        <w:t>тв у школьников в возрасте 12-13</w:t>
      </w:r>
      <w:r w:rsidRPr="008717CE">
        <w:rPr>
          <w:rFonts w:ascii="Times New Roman" w:hAnsi="Times New Roman" w:cs="Times New Roman"/>
          <w:sz w:val="28"/>
          <w:szCs w:val="28"/>
        </w:rPr>
        <w:t xml:space="preserve"> лет.</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Ход исследования проводился в равных условиях для обеих групп, урок имел стандартный </w:t>
      </w:r>
      <w:proofErr w:type="gramStart"/>
      <w:r w:rsidRPr="008717CE">
        <w:rPr>
          <w:rFonts w:ascii="Times New Roman" w:hAnsi="Times New Roman" w:cs="Times New Roman"/>
          <w:sz w:val="28"/>
          <w:szCs w:val="28"/>
        </w:rPr>
        <w:t>вид</w:t>
      </w:r>
      <w:proofErr w:type="gramEnd"/>
      <w:r w:rsidRPr="008717CE">
        <w:rPr>
          <w:rFonts w:ascii="Times New Roman" w:hAnsi="Times New Roman" w:cs="Times New Roman"/>
          <w:sz w:val="28"/>
          <w:szCs w:val="28"/>
        </w:rPr>
        <w:t xml:space="preserve"> состоящий из разминочной, основной и заключительных частей.</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В недельном микроцикле проводилось 2 занятия. Продолжительность занятия 45 минут.</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Контрольная группа занималась по общепринятой программе, а экспериментальная группа занималась с внедрением составленного комплекса круговой тренировки.</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lastRenderedPageBreak/>
        <w:t>На основе анализа литературы был разработан комплекс упражнений, который использовался на протяжении 6 месяцев. Комплекс круговой тренировки выполнялся в основной части урока и включал в себя упражнения, перечисленные ниже, которые направлены на развитие скоростно-силовых качеств от 3 до 5 кругов с 5-10 станциями.</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Комплекс круговой тренировки:</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1. Прыжок в длину с места с последующим выпрыгиванием вверх и</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поворотом на 180°</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2. Выпрыгивания из полного приседа вперед и вверх;</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3. Отжимания от скамьи;</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4. Отжимания от пола</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5. Прыжки с ноги на ногу;</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6. Отжимания со сменой впереди стоящей руки;</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7. Запрыгивания на возвышения;</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8. Прыжки с подтягиванием колен к груди;</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9. Прыжки на одной ноге;</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10. Приседания быстрые;</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11. Запрыгивания без замаха руками;</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12. Приседания с набивным мячом;</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13. Выпрыгивания вверх из приседа с набивным мячом;</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14. Приседания с выбросом и ловлей набивного мяча в мишень.</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15. Прыжки через скамейки;</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16. Бег 30 и 60 метров;</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17. Челночный бег;</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18. </w:t>
      </w:r>
      <w:proofErr w:type="spellStart"/>
      <w:r w:rsidRPr="008717CE">
        <w:rPr>
          <w:rFonts w:ascii="Times New Roman" w:hAnsi="Times New Roman" w:cs="Times New Roman"/>
          <w:sz w:val="28"/>
          <w:szCs w:val="28"/>
        </w:rPr>
        <w:t>Бёрпи</w:t>
      </w:r>
      <w:proofErr w:type="spellEnd"/>
      <w:r w:rsidRPr="008717CE">
        <w:rPr>
          <w:rFonts w:ascii="Times New Roman" w:hAnsi="Times New Roman" w:cs="Times New Roman"/>
          <w:sz w:val="28"/>
          <w:szCs w:val="28"/>
        </w:rPr>
        <w:t xml:space="preserve"> с поворотом на 180°;</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19. </w:t>
      </w:r>
      <w:proofErr w:type="spellStart"/>
      <w:r w:rsidRPr="008717CE">
        <w:rPr>
          <w:rFonts w:ascii="Times New Roman" w:hAnsi="Times New Roman" w:cs="Times New Roman"/>
          <w:sz w:val="28"/>
          <w:szCs w:val="28"/>
        </w:rPr>
        <w:t>Бёрпи</w:t>
      </w:r>
      <w:proofErr w:type="spellEnd"/>
      <w:r w:rsidRPr="008717CE">
        <w:rPr>
          <w:rFonts w:ascii="Times New Roman" w:hAnsi="Times New Roman" w:cs="Times New Roman"/>
          <w:sz w:val="28"/>
          <w:szCs w:val="28"/>
        </w:rPr>
        <w:t xml:space="preserve"> с выпрыгиванием вперед;</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20. </w:t>
      </w:r>
      <w:proofErr w:type="spellStart"/>
      <w:r w:rsidRPr="008717CE">
        <w:rPr>
          <w:rFonts w:ascii="Times New Roman" w:hAnsi="Times New Roman" w:cs="Times New Roman"/>
          <w:sz w:val="28"/>
          <w:szCs w:val="28"/>
        </w:rPr>
        <w:t>Трастеры</w:t>
      </w:r>
      <w:proofErr w:type="spellEnd"/>
      <w:r w:rsidRPr="008717CE">
        <w:rPr>
          <w:rFonts w:ascii="Times New Roman" w:hAnsi="Times New Roman" w:cs="Times New Roman"/>
          <w:sz w:val="28"/>
          <w:szCs w:val="28"/>
        </w:rPr>
        <w:t xml:space="preserve"> с набивным мячом</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lastRenderedPageBreak/>
        <w:t>Перед уроком мной были организованны станции с имеющимися на каждой станции табличками. На каждой табличке закреплялись листы плотной бумаги, на которых кратко описывались упражнения. Педагогическое тестирование проводилось в одних и тех же условиях, на занятиях, в условиях спортивного зала.</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Для оценки степени совершенствования скоростно-силовых способностей применялись следующие четыре теста:</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1) Тест «Прыжок в длину с места» выполнялся следующим образом: Ученик принимает положение перед прыжком у линии. По команде выполняет несколько имитационных движений и выполняет прыжок. В протокол заносится расстояние, которое преодолел ученик. Дается 3 попытки.</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2) Тест «Прыжок в высоту с места» выполнялся следующим образом: Испытуемый встает боком к стенке с разметкой. По команде выполняет замах руками и выполняет прыжок вверх. В протокол заносится расстояние, на которое ноги оторвались от земли. Обязательно тянуть носок. Дается 3 попытки.</w:t>
      </w:r>
    </w:p>
    <w:p w:rsidR="00F11C4A" w:rsidRPr="008717CE" w:rsidRDefault="00F11C4A" w:rsidP="00F11C4A">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3) Тест «Бег 30 метров» Испытуемый принимает положение высокого старта. По команде выполняет ускорение </w:t>
      </w:r>
      <w:proofErr w:type="gramStart"/>
      <w:r w:rsidRPr="008717CE">
        <w:rPr>
          <w:rFonts w:ascii="Times New Roman" w:hAnsi="Times New Roman" w:cs="Times New Roman"/>
          <w:sz w:val="28"/>
          <w:szCs w:val="28"/>
        </w:rPr>
        <w:t>по</w:t>
      </w:r>
      <w:proofErr w:type="gramEnd"/>
      <w:r w:rsidRPr="008717CE">
        <w:rPr>
          <w:rFonts w:ascii="Times New Roman" w:hAnsi="Times New Roman" w:cs="Times New Roman"/>
          <w:sz w:val="28"/>
          <w:szCs w:val="28"/>
        </w:rPr>
        <w:t xml:space="preserve"> прямой. В протокол заносится время, за которое ученик преодолел дистанцию. Дается 3 попытки.</w:t>
      </w:r>
    </w:p>
    <w:p w:rsidR="00053AD5" w:rsidRDefault="00F11C4A" w:rsidP="00763486">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4) Тест «Сгибание и разгибание рук в упоре лежа на полу» выполнялся следующим образом: Упор на прямые руки. Линия тела, начиная с головы и заканчивая пятками, должна быть идеально прямой. Ноги соединены вместе, носки упираются в пол. Руки расставлены на ширине плеч либо чуть шире. На вдохе медленно согнуть локти, приблизив тело к полу. С выдохом так же медленно разогнуть локти, принять исходное положение.</w:t>
      </w:r>
    </w:p>
    <w:p w:rsidR="00763486" w:rsidRPr="00F11C4A" w:rsidRDefault="00763486" w:rsidP="00763486">
      <w:pPr>
        <w:spacing w:after="0" w:line="360" w:lineRule="auto"/>
        <w:ind w:firstLine="709"/>
        <w:jc w:val="both"/>
        <w:rPr>
          <w:rFonts w:ascii="Times New Roman" w:hAnsi="Times New Roman" w:cs="Times New Roman"/>
          <w:sz w:val="28"/>
          <w:szCs w:val="28"/>
        </w:rPr>
      </w:pPr>
    </w:p>
    <w:p w:rsidR="00053AD5" w:rsidRPr="00763486" w:rsidRDefault="00053AD5" w:rsidP="00053AD5">
      <w:pPr>
        <w:spacing w:after="0" w:line="360" w:lineRule="auto"/>
        <w:ind w:firstLine="709"/>
        <w:jc w:val="center"/>
        <w:rPr>
          <w:rFonts w:ascii="Times New Roman" w:hAnsi="Times New Roman" w:cs="Times New Roman"/>
          <w:sz w:val="28"/>
          <w:szCs w:val="28"/>
        </w:rPr>
      </w:pPr>
      <w:r w:rsidRPr="00763486">
        <w:rPr>
          <w:rFonts w:ascii="Times New Roman" w:hAnsi="Times New Roman" w:cs="Times New Roman"/>
          <w:sz w:val="28"/>
          <w:szCs w:val="28"/>
        </w:rPr>
        <w:lastRenderedPageBreak/>
        <w:t>3.2 Оценка эффективности разработанных средств и методов развития скоростно-силовых качеств.</w:t>
      </w:r>
    </w:p>
    <w:p w:rsidR="00405468" w:rsidRPr="008717CE" w:rsidRDefault="00405468" w:rsidP="008717CE">
      <w:pPr>
        <w:spacing w:after="0" w:line="360" w:lineRule="auto"/>
        <w:ind w:firstLine="709"/>
        <w:jc w:val="center"/>
        <w:rPr>
          <w:rFonts w:ascii="Times New Roman" w:hAnsi="Times New Roman" w:cs="Times New Roman"/>
          <w:b/>
          <w:sz w:val="28"/>
          <w:szCs w:val="28"/>
        </w:rPr>
      </w:pPr>
    </w:p>
    <w:p w:rsidR="00562E02" w:rsidRPr="008717CE" w:rsidRDefault="00562E0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Для того чтобы определить уровень совершенствования </w:t>
      </w:r>
      <w:proofErr w:type="spellStart"/>
      <w:r w:rsidRPr="008717CE">
        <w:rPr>
          <w:rFonts w:ascii="Times New Roman" w:hAnsi="Times New Roman" w:cs="Times New Roman"/>
          <w:sz w:val="28"/>
          <w:szCs w:val="28"/>
        </w:rPr>
        <w:t>скоростносиловых</w:t>
      </w:r>
      <w:proofErr w:type="spellEnd"/>
      <w:r w:rsidRPr="008717CE">
        <w:rPr>
          <w:rFonts w:ascii="Times New Roman" w:hAnsi="Times New Roman" w:cs="Times New Roman"/>
          <w:sz w:val="28"/>
          <w:szCs w:val="28"/>
        </w:rPr>
        <w:t xml:space="preserve"> способностей с учениками контрольной и экспериментальных групп были проведены специальные тесты. Протоколы с данными проводимых тестов контрольной и экспериментальной групп перед началом исследования находятся в приложениях 1,2. После завершения педагогического эксперимента мной было проведено повторное итоговое тестирование учащихся. Протоколы итогового тестирования находятся в приложении 3,4.</w:t>
      </w:r>
    </w:p>
    <w:p w:rsidR="00562E02" w:rsidRPr="008717CE" w:rsidRDefault="00562E0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Проводя анализ полученных результатов итогового тестирования в результате использования комплекса вышеизложенного комплекса круговой тренировки, предназначенного для совершенствования скоростно-силовых способностей (табл. 1) было установлено улучшение показателей по всем тестам.</w:t>
      </w:r>
    </w:p>
    <w:p w:rsidR="00CB4938" w:rsidRPr="008717CE" w:rsidRDefault="00CB4938" w:rsidP="008717CE">
      <w:pPr>
        <w:spacing w:after="0" w:line="360" w:lineRule="auto"/>
        <w:ind w:firstLine="709"/>
        <w:jc w:val="both"/>
        <w:rPr>
          <w:rFonts w:ascii="Times New Roman" w:hAnsi="Times New Roman" w:cs="Times New Roman"/>
          <w:sz w:val="28"/>
          <w:szCs w:val="28"/>
        </w:rPr>
      </w:pPr>
    </w:p>
    <w:p w:rsidR="00CB4938" w:rsidRPr="008717CE" w:rsidRDefault="00CB4938" w:rsidP="008717CE">
      <w:pPr>
        <w:spacing w:after="0" w:line="360" w:lineRule="auto"/>
        <w:ind w:firstLine="709"/>
        <w:jc w:val="both"/>
        <w:rPr>
          <w:rFonts w:ascii="Times New Roman" w:hAnsi="Times New Roman" w:cs="Times New Roman"/>
          <w:sz w:val="28"/>
          <w:szCs w:val="28"/>
        </w:rPr>
      </w:pPr>
    </w:p>
    <w:p w:rsidR="00CB4938" w:rsidRPr="008717CE" w:rsidRDefault="00CB4938" w:rsidP="008717CE">
      <w:pPr>
        <w:spacing w:after="0" w:line="360" w:lineRule="auto"/>
        <w:ind w:firstLine="709"/>
        <w:jc w:val="both"/>
        <w:rPr>
          <w:rFonts w:ascii="Times New Roman" w:hAnsi="Times New Roman" w:cs="Times New Roman"/>
          <w:sz w:val="28"/>
          <w:szCs w:val="28"/>
        </w:rPr>
      </w:pPr>
    </w:p>
    <w:tbl>
      <w:tblPr>
        <w:tblStyle w:val="aa"/>
        <w:tblpPr w:leftFromText="180" w:rightFromText="180" w:vertAnchor="text" w:horzAnchor="margin" w:tblpXSpec="center" w:tblpY="-69"/>
        <w:tblW w:w="10055" w:type="dxa"/>
        <w:tblLayout w:type="fixed"/>
        <w:tblLook w:val="04A0"/>
      </w:tblPr>
      <w:tblGrid>
        <w:gridCol w:w="3197"/>
        <w:gridCol w:w="1731"/>
        <w:gridCol w:w="1630"/>
        <w:gridCol w:w="1675"/>
        <w:gridCol w:w="1822"/>
      </w:tblGrid>
      <w:tr w:rsidR="00EB257E" w:rsidRPr="008717CE" w:rsidTr="00EB257E">
        <w:trPr>
          <w:trHeight w:val="232"/>
        </w:trPr>
        <w:tc>
          <w:tcPr>
            <w:tcW w:w="3197" w:type="dxa"/>
            <w:vMerge w:val="restart"/>
          </w:tcPr>
          <w:p w:rsidR="00EB257E" w:rsidRPr="008717CE" w:rsidRDefault="00EB257E" w:rsidP="00EB257E">
            <w:pPr>
              <w:spacing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lastRenderedPageBreak/>
              <w:t>Тесты</w:t>
            </w:r>
          </w:p>
        </w:tc>
        <w:tc>
          <w:tcPr>
            <w:tcW w:w="3361" w:type="dxa"/>
            <w:gridSpan w:val="2"/>
          </w:tcPr>
          <w:p w:rsidR="00EB257E" w:rsidRPr="008717CE" w:rsidRDefault="00EB257E" w:rsidP="00EB257E">
            <w:pPr>
              <w:spacing w:line="360" w:lineRule="auto"/>
              <w:jc w:val="both"/>
              <w:rPr>
                <w:rFonts w:ascii="Times New Roman" w:hAnsi="Times New Roman" w:cs="Times New Roman"/>
                <w:sz w:val="28"/>
                <w:szCs w:val="28"/>
              </w:rPr>
            </w:pPr>
            <w:r w:rsidRPr="008717CE">
              <w:rPr>
                <w:rFonts w:ascii="Times New Roman" w:hAnsi="Times New Roman" w:cs="Times New Roman"/>
                <w:sz w:val="28"/>
                <w:szCs w:val="28"/>
              </w:rPr>
              <w:t>Контрольная группа</w:t>
            </w:r>
          </w:p>
        </w:tc>
        <w:tc>
          <w:tcPr>
            <w:tcW w:w="3497" w:type="dxa"/>
            <w:gridSpan w:val="2"/>
          </w:tcPr>
          <w:p w:rsidR="00EB257E" w:rsidRPr="008717CE" w:rsidRDefault="00EB257E" w:rsidP="00EB257E">
            <w:pPr>
              <w:spacing w:line="360" w:lineRule="auto"/>
              <w:jc w:val="both"/>
              <w:rPr>
                <w:rFonts w:ascii="Times New Roman" w:hAnsi="Times New Roman" w:cs="Times New Roman"/>
                <w:sz w:val="28"/>
                <w:szCs w:val="28"/>
              </w:rPr>
            </w:pPr>
            <w:r w:rsidRPr="008717CE">
              <w:rPr>
                <w:rFonts w:ascii="Times New Roman" w:hAnsi="Times New Roman" w:cs="Times New Roman"/>
                <w:sz w:val="28"/>
                <w:szCs w:val="28"/>
              </w:rPr>
              <w:t>Экспериментальная группа</w:t>
            </w:r>
          </w:p>
        </w:tc>
      </w:tr>
      <w:tr w:rsidR="00EB257E" w:rsidRPr="008717CE" w:rsidTr="00EB257E">
        <w:trPr>
          <w:trHeight w:val="281"/>
        </w:trPr>
        <w:tc>
          <w:tcPr>
            <w:tcW w:w="3197" w:type="dxa"/>
            <w:vMerge/>
          </w:tcPr>
          <w:p w:rsidR="00EB257E" w:rsidRPr="008717CE" w:rsidRDefault="00EB257E" w:rsidP="00EB257E">
            <w:pPr>
              <w:spacing w:line="360" w:lineRule="auto"/>
              <w:ind w:firstLine="709"/>
              <w:jc w:val="both"/>
              <w:rPr>
                <w:rFonts w:ascii="Times New Roman" w:hAnsi="Times New Roman" w:cs="Times New Roman"/>
                <w:sz w:val="28"/>
                <w:szCs w:val="28"/>
              </w:rPr>
            </w:pPr>
          </w:p>
        </w:tc>
        <w:tc>
          <w:tcPr>
            <w:tcW w:w="1731" w:type="dxa"/>
          </w:tcPr>
          <w:p w:rsidR="00EB257E" w:rsidRPr="008717CE" w:rsidRDefault="00EB257E" w:rsidP="00EB257E">
            <w:pPr>
              <w:spacing w:line="360" w:lineRule="auto"/>
              <w:jc w:val="both"/>
              <w:rPr>
                <w:rFonts w:ascii="Times New Roman" w:hAnsi="Times New Roman" w:cs="Times New Roman"/>
                <w:sz w:val="28"/>
                <w:szCs w:val="28"/>
              </w:rPr>
            </w:pPr>
            <w:r w:rsidRPr="008717CE">
              <w:rPr>
                <w:rFonts w:ascii="Times New Roman" w:hAnsi="Times New Roman" w:cs="Times New Roman"/>
                <w:sz w:val="28"/>
                <w:szCs w:val="28"/>
              </w:rPr>
              <w:t>Сентябрь</w:t>
            </w:r>
          </w:p>
        </w:tc>
        <w:tc>
          <w:tcPr>
            <w:tcW w:w="1630" w:type="dxa"/>
          </w:tcPr>
          <w:p w:rsidR="00EB257E" w:rsidRPr="008717CE" w:rsidRDefault="00EB257E" w:rsidP="00EB257E">
            <w:pPr>
              <w:spacing w:line="360" w:lineRule="auto"/>
              <w:jc w:val="both"/>
              <w:rPr>
                <w:rFonts w:ascii="Times New Roman" w:hAnsi="Times New Roman" w:cs="Times New Roman"/>
                <w:sz w:val="28"/>
                <w:szCs w:val="28"/>
              </w:rPr>
            </w:pPr>
            <w:r w:rsidRPr="008717CE">
              <w:rPr>
                <w:rFonts w:ascii="Times New Roman" w:hAnsi="Times New Roman" w:cs="Times New Roman"/>
                <w:sz w:val="28"/>
                <w:szCs w:val="28"/>
              </w:rPr>
              <w:t>Февраль</w:t>
            </w:r>
          </w:p>
        </w:tc>
        <w:tc>
          <w:tcPr>
            <w:tcW w:w="1675" w:type="dxa"/>
          </w:tcPr>
          <w:p w:rsidR="00EB257E" w:rsidRPr="008717CE" w:rsidRDefault="00EB257E" w:rsidP="00EB257E">
            <w:pPr>
              <w:spacing w:line="360" w:lineRule="auto"/>
              <w:jc w:val="both"/>
              <w:rPr>
                <w:rFonts w:ascii="Times New Roman" w:hAnsi="Times New Roman" w:cs="Times New Roman"/>
                <w:sz w:val="28"/>
                <w:szCs w:val="28"/>
              </w:rPr>
            </w:pPr>
            <w:r w:rsidRPr="008717CE">
              <w:rPr>
                <w:rFonts w:ascii="Times New Roman" w:hAnsi="Times New Roman" w:cs="Times New Roman"/>
                <w:sz w:val="28"/>
                <w:szCs w:val="28"/>
              </w:rPr>
              <w:t>Сентябрь</w:t>
            </w:r>
          </w:p>
        </w:tc>
        <w:tc>
          <w:tcPr>
            <w:tcW w:w="1822" w:type="dxa"/>
          </w:tcPr>
          <w:p w:rsidR="00EB257E" w:rsidRPr="008717CE" w:rsidRDefault="00EB257E" w:rsidP="00EB257E">
            <w:pPr>
              <w:spacing w:line="360" w:lineRule="auto"/>
              <w:jc w:val="both"/>
              <w:rPr>
                <w:rFonts w:ascii="Times New Roman" w:hAnsi="Times New Roman" w:cs="Times New Roman"/>
                <w:sz w:val="28"/>
                <w:szCs w:val="28"/>
              </w:rPr>
            </w:pPr>
            <w:r w:rsidRPr="008717CE">
              <w:rPr>
                <w:rFonts w:ascii="Times New Roman" w:hAnsi="Times New Roman" w:cs="Times New Roman"/>
                <w:sz w:val="28"/>
                <w:szCs w:val="28"/>
              </w:rPr>
              <w:t>Февраль</w:t>
            </w:r>
          </w:p>
        </w:tc>
      </w:tr>
      <w:tr w:rsidR="00EB257E" w:rsidRPr="008717CE" w:rsidTr="00EB257E">
        <w:trPr>
          <w:trHeight w:val="1197"/>
        </w:trPr>
        <w:tc>
          <w:tcPr>
            <w:tcW w:w="3197"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 xml:space="preserve">Прыжок в длину с места, </w:t>
            </w:r>
            <w:proofErr w:type="gramStart"/>
            <w:r w:rsidRPr="008717CE">
              <w:rPr>
                <w:rFonts w:ascii="Times New Roman" w:hAnsi="Times New Roman" w:cs="Times New Roman"/>
                <w:sz w:val="28"/>
                <w:szCs w:val="28"/>
              </w:rPr>
              <w:t>см</w:t>
            </w:r>
            <w:proofErr w:type="gramEnd"/>
            <w:r w:rsidRPr="008717CE">
              <w:rPr>
                <w:rFonts w:ascii="Times New Roman" w:hAnsi="Times New Roman" w:cs="Times New Roman"/>
                <w:sz w:val="28"/>
                <w:szCs w:val="28"/>
              </w:rPr>
              <w:t>.</w:t>
            </w:r>
          </w:p>
        </w:tc>
        <w:tc>
          <w:tcPr>
            <w:tcW w:w="1731"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170.8±3.399</w:t>
            </w:r>
          </w:p>
        </w:tc>
        <w:tc>
          <w:tcPr>
            <w:tcW w:w="1630"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174.8±3.326</w:t>
            </w:r>
          </w:p>
        </w:tc>
        <w:tc>
          <w:tcPr>
            <w:tcW w:w="1675"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170.9±3.433</w:t>
            </w:r>
          </w:p>
        </w:tc>
        <w:tc>
          <w:tcPr>
            <w:tcW w:w="1822"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*184.3±3.033</w:t>
            </w:r>
          </w:p>
        </w:tc>
      </w:tr>
      <w:tr w:rsidR="00EB257E" w:rsidRPr="008717CE" w:rsidTr="00EB257E">
        <w:trPr>
          <w:trHeight w:val="1053"/>
        </w:trPr>
        <w:tc>
          <w:tcPr>
            <w:tcW w:w="3197"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 xml:space="preserve">Прыжок в высоту с места, </w:t>
            </w:r>
            <w:proofErr w:type="gramStart"/>
            <w:r w:rsidRPr="008717CE">
              <w:rPr>
                <w:rFonts w:ascii="Times New Roman" w:hAnsi="Times New Roman" w:cs="Times New Roman"/>
                <w:sz w:val="28"/>
                <w:szCs w:val="28"/>
              </w:rPr>
              <w:t>см</w:t>
            </w:r>
            <w:proofErr w:type="gramEnd"/>
            <w:r w:rsidRPr="008717CE">
              <w:rPr>
                <w:rFonts w:ascii="Times New Roman" w:hAnsi="Times New Roman" w:cs="Times New Roman"/>
                <w:sz w:val="28"/>
                <w:szCs w:val="28"/>
              </w:rPr>
              <w:t>.</w:t>
            </w:r>
          </w:p>
        </w:tc>
        <w:tc>
          <w:tcPr>
            <w:tcW w:w="1731"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29.4±1.24</w:t>
            </w:r>
          </w:p>
        </w:tc>
        <w:tc>
          <w:tcPr>
            <w:tcW w:w="1630"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30.2±0.975</w:t>
            </w:r>
          </w:p>
        </w:tc>
        <w:tc>
          <w:tcPr>
            <w:tcW w:w="1675"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29.8±1.332</w:t>
            </w:r>
          </w:p>
        </w:tc>
        <w:tc>
          <w:tcPr>
            <w:tcW w:w="1822"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**34.2±0.987</w:t>
            </w:r>
          </w:p>
        </w:tc>
      </w:tr>
      <w:tr w:rsidR="00EB257E" w:rsidRPr="008717CE" w:rsidTr="00EB257E">
        <w:trPr>
          <w:trHeight w:val="644"/>
        </w:trPr>
        <w:tc>
          <w:tcPr>
            <w:tcW w:w="3197"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 xml:space="preserve">Бег 30 метров, </w:t>
            </w:r>
            <w:proofErr w:type="gramStart"/>
            <w:r w:rsidRPr="008717CE">
              <w:rPr>
                <w:rFonts w:ascii="Times New Roman" w:hAnsi="Times New Roman" w:cs="Times New Roman"/>
                <w:sz w:val="28"/>
                <w:szCs w:val="28"/>
              </w:rPr>
              <w:t>с</w:t>
            </w:r>
            <w:proofErr w:type="gramEnd"/>
            <w:r w:rsidRPr="008717CE">
              <w:rPr>
                <w:rFonts w:ascii="Times New Roman" w:hAnsi="Times New Roman" w:cs="Times New Roman"/>
                <w:sz w:val="28"/>
                <w:szCs w:val="28"/>
              </w:rPr>
              <w:t>.</w:t>
            </w:r>
          </w:p>
        </w:tc>
        <w:tc>
          <w:tcPr>
            <w:tcW w:w="1731"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5.85±0.097</w:t>
            </w:r>
          </w:p>
        </w:tc>
        <w:tc>
          <w:tcPr>
            <w:tcW w:w="1630"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5.42±0.085</w:t>
            </w:r>
          </w:p>
        </w:tc>
        <w:tc>
          <w:tcPr>
            <w:tcW w:w="1675"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5.89±0.1</w:t>
            </w:r>
          </w:p>
        </w:tc>
        <w:tc>
          <w:tcPr>
            <w:tcW w:w="1822"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5.38±0.102</w:t>
            </w:r>
          </w:p>
        </w:tc>
      </w:tr>
      <w:tr w:rsidR="00EB257E" w:rsidRPr="008717CE" w:rsidTr="00EB257E">
        <w:trPr>
          <w:trHeight w:val="1166"/>
        </w:trPr>
        <w:tc>
          <w:tcPr>
            <w:tcW w:w="3197"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Сгибание и разгибание рук в упоре лежа на полу,</w:t>
            </w:r>
            <w:r>
              <w:rPr>
                <w:rFonts w:ascii="Times New Roman" w:hAnsi="Times New Roman" w:cs="Times New Roman"/>
                <w:sz w:val="28"/>
                <w:szCs w:val="28"/>
              </w:rPr>
              <w:t xml:space="preserve"> </w:t>
            </w:r>
            <w:r w:rsidRPr="008717CE">
              <w:rPr>
                <w:rFonts w:ascii="Times New Roman" w:hAnsi="Times New Roman" w:cs="Times New Roman"/>
                <w:sz w:val="28"/>
                <w:szCs w:val="28"/>
              </w:rPr>
              <w:t>кол-во раз.</w:t>
            </w:r>
          </w:p>
        </w:tc>
        <w:tc>
          <w:tcPr>
            <w:tcW w:w="1731"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21±1.193</w:t>
            </w:r>
          </w:p>
        </w:tc>
        <w:tc>
          <w:tcPr>
            <w:tcW w:w="1630"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23.4±0.702</w:t>
            </w:r>
          </w:p>
        </w:tc>
        <w:tc>
          <w:tcPr>
            <w:tcW w:w="1675"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21.5±1.384</w:t>
            </w:r>
          </w:p>
        </w:tc>
        <w:tc>
          <w:tcPr>
            <w:tcW w:w="1822" w:type="dxa"/>
          </w:tcPr>
          <w:p w:rsidR="00EB257E" w:rsidRPr="008717CE" w:rsidRDefault="00EB257E" w:rsidP="00EB257E">
            <w:pPr>
              <w:spacing w:line="360" w:lineRule="auto"/>
              <w:rPr>
                <w:rFonts w:ascii="Times New Roman" w:hAnsi="Times New Roman" w:cs="Times New Roman"/>
                <w:sz w:val="28"/>
                <w:szCs w:val="28"/>
              </w:rPr>
            </w:pPr>
            <w:r w:rsidRPr="008717CE">
              <w:rPr>
                <w:rFonts w:ascii="Times New Roman" w:hAnsi="Times New Roman" w:cs="Times New Roman"/>
                <w:sz w:val="28"/>
                <w:szCs w:val="28"/>
              </w:rPr>
              <w:t>*28.1±1.320</w:t>
            </w:r>
          </w:p>
        </w:tc>
      </w:tr>
    </w:tbl>
    <w:p w:rsidR="00CB4938" w:rsidRPr="008717CE" w:rsidRDefault="00CB4938" w:rsidP="008717CE">
      <w:pPr>
        <w:spacing w:after="0" w:line="360" w:lineRule="auto"/>
        <w:ind w:firstLine="709"/>
        <w:jc w:val="both"/>
        <w:rPr>
          <w:rFonts w:ascii="Times New Roman" w:hAnsi="Times New Roman" w:cs="Times New Roman"/>
          <w:sz w:val="28"/>
          <w:szCs w:val="28"/>
        </w:rPr>
      </w:pPr>
    </w:p>
    <w:p w:rsidR="00562E02" w:rsidRPr="008717CE" w:rsidRDefault="00562E02" w:rsidP="008717CE">
      <w:pPr>
        <w:spacing w:after="0" w:line="360" w:lineRule="auto"/>
        <w:ind w:firstLine="709"/>
        <w:jc w:val="right"/>
        <w:rPr>
          <w:rFonts w:ascii="Times New Roman" w:hAnsi="Times New Roman" w:cs="Times New Roman"/>
          <w:sz w:val="28"/>
          <w:szCs w:val="28"/>
        </w:rPr>
      </w:pPr>
      <w:r w:rsidRPr="008717CE">
        <w:rPr>
          <w:rFonts w:ascii="Times New Roman" w:hAnsi="Times New Roman" w:cs="Times New Roman"/>
          <w:sz w:val="28"/>
          <w:szCs w:val="28"/>
        </w:rPr>
        <w:t>Таблица 1</w:t>
      </w:r>
    </w:p>
    <w:p w:rsidR="00204568" w:rsidRPr="008717CE" w:rsidRDefault="00562E02"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Результаты проведенных тестов </w:t>
      </w:r>
      <w:proofErr w:type="gramStart"/>
      <w:r w:rsidRPr="008717CE">
        <w:rPr>
          <w:rFonts w:ascii="Times New Roman" w:hAnsi="Times New Roman" w:cs="Times New Roman"/>
          <w:sz w:val="28"/>
          <w:szCs w:val="28"/>
        </w:rPr>
        <w:t>экспериментальной</w:t>
      </w:r>
      <w:proofErr w:type="gramEnd"/>
      <w:r w:rsidRPr="008717CE">
        <w:rPr>
          <w:rFonts w:ascii="Times New Roman" w:hAnsi="Times New Roman" w:cs="Times New Roman"/>
          <w:sz w:val="28"/>
          <w:szCs w:val="28"/>
        </w:rPr>
        <w:t xml:space="preserve"> и контрольно групп вначале и в конце исследования (</w:t>
      </w:r>
      <w:proofErr w:type="spellStart"/>
      <w:r w:rsidRPr="008717CE">
        <w:rPr>
          <w:rFonts w:ascii="Times New Roman" w:hAnsi="Times New Roman" w:cs="Times New Roman"/>
          <w:sz w:val="28"/>
          <w:szCs w:val="28"/>
        </w:rPr>
        <w:t>М±m</w:t>
      </w:r>
      <w:proofErr w:type="spellEnd"/>
      <w:r w:rsidRPr="008717CE">
        <w:rPr>
          <w:rFonts w:ascii="Times New Roman" w:hAnsi="Times New Roman" w:cs="Times New Roman"/>
          <w:sz w:val="28"/>
          <w:szCs w:val="28"/>
        </w:rPr>
        <w:t>)</w:t>
      </w:r>
    </w:p>
    <w:p w:rsidR="00204568" w:rsidRPr="008717CE" w:rsidRDefault="00204568" w:rsidP="008717CE">
      <w:pPr>
        <w:spacing w:after="0" w:line="360" w:lineRule="auto"/>
        <w:ind w:firstLine="709"/>
        <w:jc w:val="both"/>
        <w:rPr>
          <w:rFonts w:ascii="Times New Roman" w:hAnsi="Times New Roman" w:cs="Times New Roman"/>
          <w:sz w:val="28"/>
          <w:szCs w:val="28"/>
        </w:rPr>
      </w:pPr>
    </w:p>
    <w:p w:rsidR="00CB4938" w:rsidRPr="008717CE" w:rsidRDefault="00CB4938"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Звездочкой отмечены рассчитанные достоверные отличия показателей</w:t>
      </w:r>
    </w:p>
    <w:p w:rsidR="00CB4938" w:rsidRPr="008717CE" w:rsidRDefault="00CB4938"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в каждой группе;</w:t>
      </w:r>
    </w:p>
    <w:p w:rsidR="00CB4938" w:rsidRPr="008717CE" w:rsidRDefault="00CB4938"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 – </w:t>
      </w:r>
      <w:proofErr w:type="spellStart"/>
      <w:r w:rsidRPr="008717CE">
        <w:rPr>
          <w:rFonts w:ascii="Times New Roman" w:hAnsi="Times New Roman" w:cs="Times New Roman"/>
          <w:sz w:val="28"/>
          <w:szCs w:val="28"/>
        </w:rPr>
        <w:t>p</w:t>
      </w:r>
      <w:proofErr w:type="spellEnd"/>
      <w:r w:rsidRPr="008717CE">
        <w:rPr>
          <w:rFonts w:ascii="Times New Roman" w:hAnsi="Times New Roman" w:cs="Times New Roman"/>
          <w:sz w:val="28"/>
          <w:szCs w:val="28"/>
        </w:rPr>
        <w:t xml:space="preserve"> &lt; 0,05</w:t>
      </w:r>
    </w:p>
    <w:p w:rsidR="00CB4938" w:rsidRPr="008717CE" w:rsidRDefault="00CB4938"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xml:space="preserve">** – </w:t>
      </w:r>
      <w:proofErr w:type="spellStart"/>
      <w:r w:rsidRPr="008717CE">
        <w:rPr>
          <w:rFonts w:ascii="Times New Roman" w:hAnsi="Times New Roman" w:cs="Times New Roman"/>
          <w:sz w:val="28"/>
          <w:szCs w:val="28"/>
        </w:rPr>
        <w:t>p</w:t>
      </w:r>
      <w:proofErr w:type="spellEnd"/>
      <w:r w:rsidRPr="008717CE">
        <w:rPr>
          <w:rFonts w:ascii="Times New Roman" w:hAnsi="Times New Roman" w:cs="Times New Roman"/>
          <w:sz w:val="28"/>
          <w:szCs w:val="28"/>
        </w:rPr>
        <w:t xml:space="preserve"> &lt; 0,01</w:t>
      </w:r>
    </w:p>
    <w:p w:rsidR="00CB4938" w:rsidRPr="008717CE" w:rsidRDefault="00CB4938"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noProof/>
          <w:sz w:val="28"/>
          <w:szCs w:val="28"/>
          <w:lang w:eastAsia="ru-RU"/>
        </w:rPr>
        <w:lastRenderedPageBreak/>
        <w:drawing>
          <wp:inline distT="0" distB="0" distL="0" distR="0">
            <wp:extent cx="4739563" cy="3788229"/>
            <wp:effectExtent l="19050" t="0" r="22937" b="2721"/>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F3F28" w:rsidRPr="008717CE" w:rsidRDefault="003F3F28"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Рис. 1. Прирост показателей скоростно-силовых каче</w:t>
      </w:r>
      <w:proofErr w:type="gramStart"/>
      <w:r w:rsidRPr="008717CE">
        <w:rPr>
          <w:rFonts w:ascii="Times New Roman" w:hAnsi="Times New Roman" w:cs="Times New Roman"/>
          <w:sz w:val="28"/>
          <w:szCs w:val="28"/>
        </w:rPr>
        <w:t>ств шк</w:t>
      </w:r>
      <w:proofErr w:type="gramEnd"/>
      <w:r w:rsidRPr="008717CE">
        <w:rPr>
          <w:rFonts w:ascii="Times New Roman" w:hAnsi="Times New Roman" w:cs="Times New Roman"/>
          <w:sz w:val="28"/>
          <w:szCs w:val="28"/>
        </w:rPr>
        <w:t>ольников в возрасте 13-15 лет, в тесте «Прыжок в длину с места».</w:t>
      </w:r>
    </w:p>
    <w:p w:rsidR="003F3F28" w:rsidRPr="008717CE" w:rsidRDefault="003F3F28"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В тесте «Прыжок в длину с места»:</w:t>
      </w:r>
    </w:p>
    <w:p w:rsidR="003F3F28" w:rsidRPr="008717CE" w:rsidRDefault="003F3F28" w:rsidP="00CE7634">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Средние показатели контрольной группы в начале эксперимента, которое проходило в сентябре, равно значение 170.8±3.399 см., а по окончанию эксперимента, конец февраля, после итогового тестирования показатели выросли до 174.8±3.326 см. По этим данным можно судить о том,</w:t>
      </w:r>
      <w:r w:rsidR="00CE7634">
        <w:rPr>
          <w:rFonts w:ascii="Times New Roman" w:hAnsi="Times New Roman" w:cs="Times New Roman"/>
          <w:sz w:val="28"/>
          <w:szCs w:val="28"/>
        </w:rPr>
        <w:t xml:space="preserve"> </w:t>
      </w:r>
      <w:r w:rsidRPr="008717CE">
        <w:rPr>
          <w:rFonts w:ascii="Times New Roman" w:hAnsi="Times New Roman" w:cs="Times New Roman"/>
          <w:sz w:val="28"/>
          <w:szCs w:val="28"/>
        </w:rPr>
        <w:t>что средний результат увеличился на 3%. Анализируя получившиеся цифры</w:t>
      </w:r>
      <w:r w:rsidR="00CE7634">
        <w:rPr>
          <w:rFonts w:ascii="Times New Roman" w:hAnsi="Times New Roman" w:cs="Times New Roman"/>
          <w:sz w:val="28"/>
          <w:szCs w:val="28"/>
        </w:rPr>
        <w:t xml:space="preserve"> </w:t>
      </w:r>
      <w:r w:rsidRPr="008717CE">
        <w:rPr>
          <w:rFonts w:ascii="Times New Roman" w:hAnsi="Times New Roman" w:cs="Times New Roman"/>
          <w:sz w:val="28"/>
          <w:szCs w:val="28"/>
        </w:rPr>
        <w:t>можно говорить что наблюдается недостоверное (</w:t>
      </w:r>
      <w:proofErr w:type="spellStart"/>
      <w:proofErr w:type="gramStart"/>
      <w:r w:rsidRPr="008717CE">
        <w:rPr>
          <w:rFonts w:ascii="Times New Roman" w:hAnsi="Times New Roman" w:cs="Times New Roman"/>
          <w:sz w:val="28"/>
          <w:szCs w:val="28"/>
        </w:rPr>
        <w:t>р</w:t>
      </w:r>
      <w:proofErr w:type="spellEnd"/>
      <w:proofErr w:type="gramEnd"/>
      <w:r w:rsidRPr="008717CE">
        <w:rPr>
          <w:rFonts w:ascii="Times New Roman" w:hAnsi="Times New Roman" w:cs="Times New Roman"/>
          <w:sz w:val="28"/>
          <w:szCs w:val="28"/>
        </w:rPr>
        <w:t xml:space="preserve"> &gt; 0,05) повышение показателей в тесте прыжок в длину с места. </w:t>
      </w:r>
    </w:p>
    <w:p w:rsidR="00162289" w:rsidRDefault="003F3F28" w:rsidP="00CE7634">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Средние показатели экспериментальной группы в начале эксперимента, которое проходило в сентябре, равно значение 170.9±3.433 см., а по окончанию эксперимента, конец февраля, после итогового тестирования показатели выросли до 184.3±3.033 см. По этим данным можно судить о том, что средний результат увеличился на 8%. Анализируя получившиеся цифры</w:t>
      </w:r>
      <w:r w:rsidR="00CE7634">
        <w:rPr>
          <w:rFonts w:ascii="Times New Roman" w:hAnsi="Times New Roman" w:cs="Times New Roman"/>
          <w:sz w:val="28"/>
          <w:szCs w:val="28"/>
        </w:rPr>
        <w:t xml:space="preserve"> </w:t>
      </w:r>
      <w:r w:rsidRPr="008717CE">
        <w:rPr>
          <w:rFonts w:ascii="Times New Roman" w:hAnsi="Times New Roman" w:cs="Times New Roman"/>
          <w:sz w:val="28"/>
          <w:szCs w:val="28"/>
        </w:rPr>
        <w:lastRenderedPageBreak/>
        <w:t>можно говорить что наблюдается достоверное (</w:t>
      </w:r>
      <w:proofErr w:type="spellStart"/>
      <w:proofErr w:type="gramStart"/>
      <w:r w:rsidRPr="008717CE">
        <w:rPr>
          <w:rFonts w:ascii="Times New Roman" w:hAnsi="Times New Roman" w:cs="Times New Roman"/>
          <w:sz w:val="28"/>
          <w:szCs w:val="28"/>
        </w:rPr>
        <w:t>р</w:t>
      </w:r>
      <w:proofErr w:type="spellEnd"/>
      <w:proofErr w:type="gramEnd"/>
      <w:r w:rsidRPr="008717CE">
        <w:rPr>
          <w:rFonts w:ascii="Times New Roman" w:hAnsi="Times New Roman" w:cs="Times New Roman"/>
          <w:sz w:val="28"/>
          <w:szCs w:val="28"/>
        </w:rPr>
        <w:t xml:space="preserve"> &lt; 0,05) повышение показателей в тесте прыжок в длину с места. </w:t>
      </w:r>
    </w:p>
    <w:p w:rsidR="003F3F28" w:rsidRPr="008717CE" w:rsidRDefault="003F3F28" w:rsidP="00CE7634">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Сравнивая данные, полученные в ходе расчетов, контрольной и экспериментальной группы, можно судить о том, что больший рост результатов, в тесте прыжок в длину с места, произошел в экспериментальной группе. Выявили достоверную (</w:t>
      </w:r>
      <w:proofErr w:type="spellStart"/>
      <w:proofErr w:type="gramStart"/>
      <w:r w:rsidRPr="008717CE">
        <w:rPr>
          <w:rFonts w:ascii="Times New Roman" w:hAnsi="Times New Roman" w:cs="Times New Roman"/>
          <w:sz w:val="28"/>
          <w:szCs w:val="28"/>
        </w:rPr>
        <w:t>р</w:t>
      </w:r>
      <w:proofErr w:type="spellEnd"/>
      <w:proofErr w:type="gramEnd"/>
      <w:r w:rsidRPr="008717CE">
        <w:rPr>
          <w:rFonts w:ascii="Times New Roman" w:hAnsi="Times New Roman" w:cs="Times New Roman"/>
          <w:sz w:val="28"/>
          <w:szCs w:val="28"/>
        </w:rPr>
        <w:t xml:space="preserve"> &lt; 0,05) разницу показателей между группами по завершению эксперимента, с</w:t>
      </w:r>
      <w:r w:rsidR="00CE7634">
        <w:rPr>
          <w:rFonts w:ascii="Times New Roman" w:hAnsi="Times New Roman" w:cs="Times New Roman"/>
          <w:sz w:val="28"/>
          <w:szCs w:val="28"/>
        </w:rPr>
        <w:t xml:space="preserve"> </w:t>
      </w:r>
      <w:r w:rsidRPr="008717CE">
        <w:rPr>
          <w:rFonts w:ascii="Times New Roman" w:hAnsi="Times New Roman" w:cs="Times New Roman"/>
          <w:sz w:val="28"/>
          <w:szCs w:val="28"/>
        </w:rPr>
        <w:t>преимуществом в экспериментальной группе.</w:t>
      </w:r>
      <w:r w:rsidRPr="008717CE">
        <w:rPr>
          <w:rFonts w:ascii="Times New Roman" w:hAnsi="Times New Roman" w:cs="Times New Roman"/>
          <w:sz w:val="28"/>
          <w:szCs w:val="28"/>
        </w:rPr>
        <w:cr/>
      </w:r>
    </w:p>
    <w:p w:rsidR="00C22EDD" w:rsidRPr="008717CE" w:rsidRDefault="00C22EDD" w:rsidP="008717CE">
      <w:pPr>
        <w:spacing w:after="0" w:line="360" w:lineRule="auto"/>
        <w:ind w:firstLine="709"/>
        <w:jc w:val="both"/>
        <w:rPr>
          <w:rFonts w:ascii="Times New Roman" w:hAnsi="Times New Roman" w:cs="Times New Roman"/>
          <w:sz w:val="28"/>
          <w:szCs w:val="28"/>
        </w:rPr>
      </w:pPr>
    </w:p>
    <w:p w:rsidR="00C22EDD" w:rsidRPr="008717CE" w:rsidRDefault="00C33D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noProof/>
          <w:sz w:val="28"/>
          <w:szCs w:val="28"/>
          <w:lang w:eastAsia="ru-RU"/>
        </w:rPr>
        <w:drawing>
          <wp:inline distT="0" distB="0" distL="0" distR="0">
            <wp:extent cx="4608934" cy="2967135"/>
            <wp:effectExtent l="19050" t="0" r="20216" b="466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2E02" w:rsidRPr="008717CE" w:rsidRDefault="00562E02" w:rsidP="008717CE">
      <w:pPr>
        <w:spacing w:after="0" w:line="360" w:lineRule="auto"/>
        <w:ind w:firstLine="709"/>
        <w:jc w:val="both"/>
        <w:rPr>
          <w:rFonts w:ascii="Times New Roman" w:hAnsi="Times New Roman" w:cs="Times New Roman"/>
          <w:sz w:val="28"/>
          <w:szCs w:val="28"/>
        </w:rPr>
      </w:pPr>
    </w:p>
    <w:p w:rsidR="00C33DA4" w:rsidRPr="008717CE" w:rsidRDefault="00C33D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Рис. 2. Разница показателей скоростно-силовых способностей школьников в возрасте 13-15 лет, в тесте «Прыжок в высоту с места».</w:t>
      </w:r>
    </w:p>
    <w:p w:rsidR="00C33DA4" w:rsidRPr="008717CE" w:rsidRDefault="00C33D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 В тесте «Прыжок в высоту с места»:</w:t>
      </w:r>
    </w:p>
    <w:p w:rsidR="00C33DA4" w:rsidRPr="008717CE" w:rsidRDefault="00C33DA4" w:rsidP="00405468">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Средние показатели контрольной группы в начале эксперимента, которое проходило в сентябре, равно значение 29.4±1.24 см., а по окончанию эксперимента, конец февраля, после итогового тестирования показатели выросли до 30.2±0.975 см. По этим данным можно судить о том, что средний</w:t>
      </w:r>
      <w:r w:rsidR="00405468">
        <w:rPr>
          <w:rFonts w:ascii="Times New Roman" w:hAnsi="Times New Roman" w:cs="Times New Roman"/>
          <w:sz w:val="28"/>
          <w:szCs w:val="28"/>
        </w:rPr>
        <w:t xml:space="preserve"> </w:t>
      </w:r>
      <w:r w:rsidRPr="008717CE">
        <w:rPr>
          <w:rFonts w:ascii="Times New Roman" w:hAnsi="Times New Roman" w:cs="Times New Roman"/>
          <w:sz w:val="28"/>
          <w:szCs w:val="28"/>
        </w:rPr>
        <w:lastRenderedPageBreak/>
        <w:t>результат увеличился на 3%. Анализируя получившиеся цифры можно говорить что наблюдается недостоверное (</w:t>
      </w:r>
      <w:proofErr w:type="spellStart"/>
      <w:proofErr w:type="gramStart"/>
      <w:r w:rsidRPr="008717CE">
        <w:rPr>
          <w:rFonts w:ascii="Times New Roman" w:hAnsi="Times New Roman" w:cs="Times New Roman"/>
          <w:sz w:val="28"/>
          <w:szCs w:val="28"/>
        </w:rPr>
        <w:t>р</w:t>
      </w:r>
      <w:proofErr w:type="spellEnd"/>
      <w:proofErr w:type="gramEnd"/>
      <w:r w:rsidRPr="008717CE">
        <w:rPr>
          <w:rFonts w:ascii="Times New Roman" w:hAnsi="Times New Roman" w:cs="Times New Roman"/>
          <w:sz w:val="28"/>
          <w:szCs w:val="28"/>
        </w:rPr>
        <w:t xml:space="preserve"> &gt; 0,05) повышение показателей тесте прыжок в высоту с места.</w:t>
      </w:r>
    </w:p>
    <w:p w:rsidR="00C33DA4" w:rsidRPr="008717CE" w:rsidRDefault="00C33D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Средние показатели экспериментальной группы в начале эксперимента, которое проходило в сентябре, равно значение 29.8±1.332 см., а по окончанию эксперимента, конец февраля, после итогового тестирования показатели выросли до 34.2±0.987 см. По этим данным можно судить о том, что средний результат увеличился на 14%. Анализируя получившиеся цифры можно говорить, что наблюдается достоверное (</w:t>
      </w:r>
      <w:proofErr w:type="spellStart"/>
      <w:proofErr w:type="gramStart"/>
      <w:r w:rsidRPr="008717CE">
        <w:rPr>
          <w:rFonts w:ascii="Times New Roman" w:hAnsi="Times New Roman" w:cs="Times New Roman"/>
          <w:sz w:val="28"/>
          <w:szCs w:val="28"/>
        </w:rPr>
        <w:t>р</w:t>
      </w:r>
      <w:proofErr w:type="spellEnd"/>
      <w:proofErr w:type="gramEnd"/>
      <w:r w:rsidRPr="008717CE">
        <w:rPr>
          <w:rFonts w:ascii="Times New Roman" w:hAnsi="Times New Roman" w:cs="Times New Roman"/>
          <w:sz w:val="28"/>
          <w:szCs w:val="28"/>
        </w:rPr>
        <w:t xml:space="preserve"> &lt; 0,01) повышение показателей в тесте прыжок в высоту с места.</w:t>
      </w:r>
    </w:p>
    <w:p w:rsidR="00562E02" w:rsidRPr="008717CE" w:rsidRDefault="00C33DA4"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Сравнивая данные, полученные в ходе расчетов, контрольной и экспериментальной группы, можно судить о том, что больший рост результатов, в тесте прыжок в длину с места, произошел в экспериментальной группе. Выявили достоверную (</w:t>
      </w:r>
      <w:proofErr w:type="spellStart"/>
      <w:proofErr w:type="gramStart"/>
      <w:r w:rsidRPr="008717CE">
        <w:rPr>
          <w:rFonts w:ascii="Times New Roman" w:hAnsi="Times New Roman" w:cs="Times New Roman"/>
          <w:sz w:val="28"/>
          <w:szCs w:val="28"/>
        </w:rPr>
        <w:t>р</w:t>
      </w:r>
      <w:proofErr w:type="spellEnd"/>
      <w:proofErr w:type="gramEnd"/>
      <w:r w:rsidRPr="008717CE">
        <w:rPr>
          <w:rFonts w:ascii="Times New Roman" w:hAnsi="Times New Roman" w:cs="Times New Roman"/>
          <w:sz w:val="28"/>
          <w:szCs w:val="28"/>
        </w:rPr>
        <w:t xml:space="preserve"> &lt; 0,01) разницу показателей между группами по завершению эксперимента, с преимуществом в экспериментальной группе.</w:t>
      </w:r>
    </w:p>
    <w:p w:rsidR="00F1782A" w:rsidRPr="008717CE" w:rsidRDefault="00F1782A" w:rsidP="008717CE">
      <w:pPr>
        <w:spacing w:after="0" w:line="360" w:lineRule="auto"/>
        <w:ind w:firstLine="709"/>
        <w:jc w:val="both"/>
        <w:rPr>
          <w:rFonts w:ascii="Times New Roman" w:hAnsi="Times New Roman" w:cs="Times New Roman"/>
          <w:sz w:val="28"/>
          <w:szCs w:val="28"/>
        </w:rPr>
      </w:pPr>
    </w:p>
    <w:p w:rsidR="00F1782A" w:rsidRPr="008717CE" w:rsidRDefault="00F1782A"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noProof/>
          <w:sz w:val="28"/>
          <w:szCs w:val="28"/>
          <w:lang w:eastAsia="ru-RU"/>
        </w:rPr>
        <w:drawing>
          <wp:inline distT="0" distB="0" distL="0" distR="0">
            <wp:extent cx="4375669" cy="2584580"/>
            <wp:effectExtent l="19050" t="0" r="24881" b="622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782A" w:rsidRPr="008717CE" w:rsidRDefault="00F1782A"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Рис. 3. Разница показателей скоростно-силовых способностей у школьников в возрасте 13-15 лет, до и после начала исследования в тесте «Бег 30метров».</w:t>
      </w:r>
    </w:p>
    <w:p w:rsidR="00F1782A" w:rsidRPr="008717CE" w:rsidRDefault="00F1782A"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lastRenderedPageBreak/>
        <w:t>3.В тесте «Бег 30 метров»:</w:t>
      </w:r>
    </w:p>
    <w:p w:rsidR="00F1782A" w:rsidRPr="008717CE" w:rsidRDefault="00F1782A"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Средние показатели контрольной группы в начале эксперимента, которое проходило в сентябре, равно значение 5.85±0.097 с., а по окончанию эксперимента, конец февраля, после итогового тестирования показатели выросли до 5.42±0.085 с. По этим данным можно судить о том, что средний результат увеличился на 7%. Анализируя получившиеся цифры можно говорить что наблюдается недостоверное (</w:t>
      </w:r>
      <w:proofErr w:type="spellStart"/>
      <w:proofErr w:type="gramStart"/>
      <w:r w:rsidRPr="008717CE">
        <w:rPr>
          <w:rFonts w:ascii="Times New Roman" w:hAnsi="Times New Roman" w:cs="Times New Roman"/>
          <w:sz w:val="28"/>
          <w:szCs w:val="28"/>
        </w:rPr>
        <w:t>р</w:t>
      </w:r>
      <w:proofErr w:type="spellEnd"/>
      <w:proofErr w:type="gramEnd"/>
      <w:r w:rsidRPr="008717CE">
        <w:rPr>
          <w:rFonts w:ascii="Times New Roman" w:hAnsi="Times New Roman" w:cs="Times New Roman"/>
          <w:sz w:val="28"/>
          <w:szCs w:val="28"/>
        </w:rPr>
        <w:t xml:space="preserve"> &gt; 0,05) повышение показателей в тесте бег на 30 метров.</w:t>
      </w:r>
    </w:p>
    <w:p w:rsidR="00F1782A" w:rsidRPr="008717CE" w:rsidRDefault="00F1782A"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Средние показатели экспериментальной группы в начале эксперимента, которое проходило в сентябре, равно значение 5.89±0.1 с., а по окончанию эксперимента, конец февраля, после итогового тестирования показатели выросли до 5.38±0.102 с. По этим данным можно судить о том, что средний результат увеличился на 8%. Анализируя получившиеся цифры можно говорить, что наблюдается недостоверное (</w:t>
      </w:r>
      <w:proofErr w:type="spellStart"/>
      <w:proofErr w:type="gramStart"/>
      <w:r w:rsidRPr="008717CE">
        <w:rPr>
          <w:rFonts w:ascii="Times New Roman" w:hAnsi="Times New Roman" w:cs="Times New Roman"/>
          <w:sz w:val="28"/>
          <w:szCs w:val="28"/>
        </w:rPr>
        <w:t>р</w:t>
      </w:r>
      <w:proofErr w:type="spellEnd"/>
      <w:proofErr w:type="gramEnd"/>
      <w:r w:rsidRPr="008717CE">
        <w:rPr>
          <w:rFonts w:ascii="Times New Roman" w:hAnsi="Times New Roman" w:cs="Times New Roman"/>
          <w:sz w:val="28"/>
          <w:szCs w:val="28"/>
        </w:rPr>
        <w:t xml:space="preserve"> &gt; 0,05) повышение показателей в тесте бег на 30 метров.</w:t>
      </w:r>
    </w:p>
    <w:p w:rsidR="00F1782A" w:rsidRPr="008717CE" w:rsidRDefault="00F1782A"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Сравнивая данные, полученные в ходе расчетов, контрольной и экспериментальной группы, можно судить о том, что больший рост результатов, в тесте прыжок в длину с места, произошел в экспериментальной группе. Выявили недостоверное (</w:t>
      </w:r>
      <w:proofErr w:type="spellStart"/>
      <w:proofErr w:type="gramStart"/>
      <w:r w:rsidRPr="008717CE">
        <w:rPr>
          <w:rFonts w:ascii="Times New Roman" w:hAnsi="Times New Roman" w:cs="Times New Roman"/>
          <w:sz w:val="28"/>
          <w:szCs w:val="28"/>
        </w:rPr>
        <w:t>р</w:t>
      </w:r>
      <w:proofErr w:type="spellEnd"/>
      <w:proofErr w:type="gramEnd"/>
      <w:r w:rsidRPr="008717CE">
        <w:rPr>
          <w:rFonts w:ascii="Times New Roman" w:hAnsi="Times New Roman" w:cs="Times New Roman"/>
          <w:sz w:val="28"/>
          <w:szCs w:val="28"/>
        </w:rPr>
        <w:t xml:space="preserve"> &gt; 0,05) разницу показателей между группами по завершению эксперимента, с преимуществом в экспериментальной группе.</w:t>
      </w:r>
    </w:p>
    <w:p w:rsidR="00F1782A" w:rsidRPr="008717CE" w:rsidRDefault="00F1782A"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noProof/>
          <w:sz w:val="28"/>
          <w:szCs w:val="28"/>
          <w:lang w:eastAsia="ru-RU"/>
        </w:rPr>
        <w:lastRenderedPageBreak/>
        <w:drawing>
          <wp:inline distT="0" distB="0" distL="0" distR="0">
            <wp:extent cx="4384999" cy="2715208"/>
            <wp:effectExtent l="19050" t="0" r="15551" b="8942"/>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1782A" w:rsidRPr="008717CE" w:rsidRDefault="00F1782A"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Рис. 4. Прирост показателей школьников в возрасте 13-15 лет, в тесте «Сгибание и разгибание рук в упоре лежа на полу».</w:t>
      </w:r>
    </w:p>
    <w:p w:rsidR="00F1782A" w:rsidRPr="008717CE" w:rsidRDefault="00F1782A"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В тесте «Сгибание и разгибание рук в упоре лежа на полу»:</w:t>
      </w:r>
    </w:p>
    <w:p w:rsidR="00F1782A" w:rsidRPr="008717CE" w:rsidRDefault="00F1782A"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Средние показатели контрольной группы в начале эксперимента, которое проходило в сентябре, равно значение 21±1.193 повторение, а по окончанию эксперимента, конец февраля, после итогового тестирования показатели выросли до 23.4±0.702 повторение. По этим данным можно судить о том, что средний результат увеличился на 11%. Анализируя получившиеся цифры можно говорить что наблюдается недостоверное (</w:t>
      </w:r>
      <w:proofErr w:type="spellStart"/>
      <w:proofErr w:type="gramStart"/>
      <w:r w:rsidRPr="008717CE">
        <w:rPr>
          <w:rFonts w:ascii="Times New Roman" w:hAnsi="Times New Roman" w:cs="Times New Roman"/>
          <w:sz w:val="28"/>
          <w:szCs w:val="28"/>
        </w:rPr>
        <w:t>р</w:t>
      </w:r>
      <w:proofErr w:type="spellEnd"/>
      <w:proofErr w:type="gramEnd"/>
      <w:r w:rsidRPr="008717CE">
        <w:rPr>
          <w:rFonts w:ascii="Times New Roman" w:hAnsi="Times New Roman" w:cs="Times New Roman"/>
          <w:sz w:val="28"/>
          <w:szCs w:val="28"/>
        </w:rPr>
        <w:t xml:space="preserve"> &gt; 0,05) повышение показателей в тесте сгибание и разгибание рук в упоре лежа на полу.</w:t>
      </w:r>
    </w:p>
    <w:p w:rsidR="00F1782A" w:rsidRPr="008717CE" w:rsidRDefault="00F1782A" w:rsidP="00337BCB">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Средние показатели экспериментальной группы в начале эксперимента, которое проходило в сентябре, равно значение 21.5±1.384 повторений, а по окончанию эксперимента, конец февраля, после итогового тестирования показатели выросли до 28.1±1.320 повторений. По этим данным можно судить о том, что средний результат увеличился на 30%. Анализируя получившиеся цифры можно говорить, что наблюдается достоверное (</w:t>
      </w:r>
      <w:proofErr w:type="spellStart"/>
      <w:proofErr w:type="gramStart"/>
      <w:r w:rsidRPr="008717CE">
        <w:rPr>
          <w:rFonts w:ascii="Times New Roman" w:hAnsi="Times New Roman" w:cs="Times New Roman"/>
          <w:sz w:val="28"/>
          <w:szCs w:val="28"/>
        </w:rPr>
        <w:t>р</w:t>
      </w:r>
      <w:proofErr w:type="spellEnd"/>
      <w:proofErr w:type="gramEnd"/>
      <w:r w:rsidRPr="008717CE">
        <w:rPr>
          <w:rFonts w:ascii="Times New Roman" w:hAnsi="Times New Roman" w:cs="Times New Roman"/>
          <w:sz w:val="28"/>
          <w:szCs w:val="28"/>
        </w:rPr>
        <w:t xml:space="preserve"> &lt; 0,05) повышение показателей в тесте сгибание и разгибание рук в упоре лежа</w:t>
      </w:r>
      <w:r w:rsidR="00337BCB">
        <w:rPr>
          <w:rFonts w:ascii="Times New Roman" w:hAnsi="Times New Roman" w:cs="Times New Roman"/>
          <w:sz w:val="28"/>
          <w:szCs w:val="28"/>
        </w:rPr>
        <w:t xml:space="preserve"> </w:t>
      </w:r>
      <w:r w:rsidRPr="008717CE">
        <w:rPr>
          <w:rFonts w:ascii="Times New Roman" w:hAnsi="Times New Roman" w:cs="Times New Roman"/>
          <w:sz w:val="28"/>
          <w:szCs w:val="28"/>
        </w:rPr>
        <w:t>на полу.</w:t>
      </w:r>
    </w:p>
    <w:p w:rsidR="00F1782A" w:rsidRPr="008717CE" w:rsidRDefault="00F1782A" w:rsidP="008717CE">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lastRenderedPageBreak/>
        <w:t>Сравнивая данные, полученные в ходе расчетов, контрольной и экспериментальной группы, можно судить о том, что больший рост результатов, в тесте прыжок в длину с места, произошел в экспериментальной группе. Выявили достоверную (</w:t>
      </w:r>
      <w:proofErr w:type="spellStart"/>
      <w:proofErr w:type="gramStart"/>
      <w:r w:rsidRPr="008717CE">
        <w:rPr>
          <w:rFonts w:ascii="Times New Roman" w:hAnsi="Times New Roman" w:cs="Times New Roman"/>
          <w:sz w:val="28"/>
          <w:szCs w:val="28"/>
        </w:rPr>
        <w:t>р</w:t>
      </w:r>
      <w:proofErr w:type="spellEnd"/>
      <w:proofErr w:type="gramEnd"/>
      <w:r w:rsidRPr="008717CE">
        <w:rPr>
          <w:rFonts w:ascii="Times New Roman" w:hAnsi="Times New Roman" w:cs="Times New Roman"/>
          <w:sz w:val="28"/>
          <w:szCs w:val="28"/>
        </w:rPr>
        <w:t xml:space="preserve"> &lt; 0,05) разницу показателей между группами по завершению эксперимента, с преимуществом в экспериментальной группе. Проводя оценку полученных данных в контрольной группе, по совершенствованию скоростно-сило</w:t>
      </w:r>
      <w:r w:rsidR="001D2039">
        <w:rPr>
          <w:rFonts w:ascii="Times New Roman" w:hAnsi="Times New Roman" w:cs="Times New Roman"/>
          <w:sz w:val="28"/>
          <w:szCs w:val="28"/>
        </w:rPr>
        <w:t>вых способностей у подростков 12-13</w:t>
      </w:r>
      <w:r w:rsidRPr="008717CE">
        <w:rPr>
          <w:rFonts w:ascii="Times New Roman" w:hAnsi="Times New Roman" w:cs="Times New Roman"/>
          <w:sz w:val="28"/>
          <w:szCs w:val="28"/>
        </w:rPr>
        <w:t xml:space="preserve"> лет посредством метода круговой тренировки было выявлено следующее: недостоверная разница показателей по всем четырем тестам.</w:t>
      </w:r>
    </w:p>
    <w:p w:rsidR="00053AD5" w:rsidRDefault="00053AD5" w:rsidP="00053AD5">
      <w:pPr>
        <w:pStyle w:val="ab"/>
        <w:spacing w:line="360" w:lineRule="auto"/>
        <w:ind w:left="0" w:right="108"/>
      </w:pPr>
      <w:r>
        <w:t>Проводя</w:t>
      </w:r>
      <w:r>
        <w:rPr>
          <w:spacing w:val="1"/>
        </w:rPr>
        <w:t xml:space="preserve"> </w:t>
      </w:r>
      <w:r>
        <w:t>оценку</w:t>
      </w:r>
      <w:r>
        <w:rPr>
          <w:spacing w:val="1"/>
        </w:rPr>
        <w:t xml:space="preserve"> </w:t>
      </w:r>
      <w:r>
        <w:t>полученных</w:t>
      </w:r>
      <w:r>
        <w:rPr>
          <w:spacing w:val="1"/>
        </w:rPr>
        <w:t xml:space="preserve"> </w:t>
      </w:r>
      <w:r>
        <w:t>данных</w:t>
      </w:r>
      <w:r>
        <w:rPr>
          <w:spacing w:val="1"/>
        </w:rPr>
        <w:t xml:space="preserve"> </w:t>
      </w:r>
      <w:r>
        <w:t>в</w:t>
      </w:r>
      <w:r>
        <w:rPr>
          <w:spacing w:val="1"/>
        </w:rPr>
        <w:t xml:space="preserve"> </w:t>
      </w:r>
      <w:r>
        <w:t>контрольной</w:t>
      </w:r>
      <w:r>
        <w:rPr>
          <w:spacing w:val="1"/>
        </w:rPr>
        <w:t xml:space="preserve"> </w:t>
      </w:r>
      <w:r>
        <w:t>группе,</w:t>
      </w:r>
      <w:r>
        <w:rPr>
          <w:spacing w:val="1"/>
        </w:rPr>
        <w:t xml:space="preserve"> </w:t>
      </w:r>
      <w:r>
        <w:t>по</w:t>
      </w:r>
      <w:r>
        <w:rPr>
          <w:spacing w:val="1"/>
        </w:rPr>
        <w:t xml:space="preserve"> </w:t>
      </w:r>
      <w:r>
        <w:t>совершенствованию скоростно-сило</w:t>
      </w:r>
      <w:r w:rsidR="001D2039">
        <w:t>вых способностей у подростков 12-13</w:t>
      </w:r>
      <w:r>
        <w:t xml:space="preserve"> лет</w:t>
      </w:r>
      <w:r>
        <w:rPr>
          <w:spacing w:val="-67"/>
        </w:rPr>
        <w:t xml:space="preserve"> </w:t>
      </w:r>
      <w:r>
        <w:t>посредством</w:t>
      </w:r>
      <w:r>
        <w:rPr>
          <w:spacing w:val="1"/>
        </w:rPr>
        <w:t xml:space="preserve"> </w:t>
      </w:r>
      <w:r>
        <w:t>метода</w:t>
      </w:r>
      <w:r>
        <w:rPr>
          <w:spacing w:val="1"/>
        </w:rPr>
        <w:t xml:space="preserve"> </w:t>
      </w:r>
      <w:r>
        <w:t>круговой</w:t>
      </w:r>
      <w:r>
        <w:rPr>
          <w:spacing w:val="1"/>
        </w:rPr>
        <w:t xml:space="preserve"> </w:t>
      </w:r>
      <w:r>
        <w:t>тренировки</w:t>
      </w:r>
      <w:r>
        <w:rPr>
          <w:spacing w:val="1"/>
        </w:rPr>
        <w:t xml:space="preserve"> </w:t>
      </w:r>
      <w:r>
        <w:t>было</w:t>
      </w:r>
      <w:r>
        <w:rPr>
          <w:spacing w:val="1"/>
        </w:rPr>
        <w:t xml:space="preserve"> </w:t>
      </w:r>
      <w:r>
        <w:t>выявлено</w:t>
      </w:r>
      <w:r>
        <w:rPr>
          <w:spacing w:val="1"/>
        </w:rPr>
        <w:t xml:space="preserve"> </w:t>
      </w:r>
      <w:r>
        <w:t>следующее:</w:t>
      </w:r>
      <w:r>
        <w:rPr>
          <w:spacing w:val="1"/>
        </w:rPr>
        <w:t xml:space="preserve"> </w:t>
      </w:r>
      <w:r>
        <w:t>недостоверная</w:t>
      </w:r>
      <w:r>
        <w:rPr>
          <w:spacing w:val="-2"/>
        </w:rPr>
        <w:t xml:space="preserve"> </w:t>
      </w:r>
      <w:r>
        <w:t>разница</w:t>
      </w:r>
      <w:r>
        <w:rPr>
          <w:spacing w:val="-1"/>
        </w:rPr>
        <w:t xml:space="preserve"> </w:t>
      </w:r>
      <w:r>
        <w:t>показателей</w:t>
      </w:r>
      <w:r>
        <w:rPr>
          <w:spacing w:val="-1"/>
        </w:rPr>
        <w:t xml:space="preserve"> </w:t>
      </w:r>
      <w:r>
        <w:t>по</w:t>
      </w:r>
      <w:r>
        <w:rPr>
          <w:spacing w:val="-1"/>
        </w:rPr>
        <w:t xml:space="preserve"> </w:t>
      </w:r>
      <w:r>
        <w:t>всем</w:t>
      </w:r>
      <w:r>
        <w:rPr>
          <w:spacing w:val="-1"/>
        </w:rPr>
        <w:t xml:space="preserve"> </w:t>
      </w:r>
      <w:r>
        <w:t>четырем</w:t>
      </w:r>
      <w:r>
        <w:rPr>
          <w:spacing w:val="-1"/>
        </w:rPr>
        <w:t xml:space="preserve"> </w:t>
      </w:r>
      <w:r>
        <w:t>тестам.</w:t>
      </w:r>
    </w:p>
    <w:p w:rsidR="00053AD5" w:rsidRDefault="00053AD5" w:rsidP="00053AD5">
      <w:pPr>
        <w:pStyle w:val="ab"/>
        <w:spacing w:line="360" w:lineRule="auto"/>
        <w:ind w:left="0" w:right="108"/>
      </w:pPr>
      <w:r>
        <w:t>Проводя оценку полученных данных в экспериментальной группе, по</w:t>
      </w:r>
      <w:r>
        <w:rPr>
          <w:spacing w:val="1"/>
        </w:rPr>
        <w:t xml:space="preserve"> </w:t>
      </w:r>
      <w:r>
        <w:t>совершенствованию скоростно-сило</w:t>
      </w:r>
      <w:r w:rsidR="001D2039">
        <w:t>вых способностей у подростков 12-13</w:t>
      </w:r>
      <w:r>
        <w:t xml:space="preserve"> лет</w:t>
      </w:r>
      <w:r>
        <w:rPr>
          <w:spacing w:val="-67"/>
        </w:rPr>
        <w:t xml:space="preserve"> </w:t>
      </w:r>
      <w:r>
        <w:t>посредством</w:t>
      </w:r>
      <w:r>
        <w:rPr>
          <w:spacing w:val="1"/>
        </w:rPr>
        <w:t xml:space="preserve"> </w:t>
      </w:r>
      <w:r>
        <w:t>метода</w:t>
      </w:r>
      <w:r>
        <w:rPr>
          <w:spacing w:val="1"/>
        </w:rPr>
        <w:t xml:space="preserve"> </w:t>
      </w:r>
      <w:r>
        <w:t>круговой</w:t>
      </w:r>
      <w:r>
        <w:rPr>
          <w:spacing w:val="1"/>
        </w:rPr>
        <w:t xml:space="preserve"> </w:t>
      </w:r>
      <w:r>
        <w:t>тренировки</w:t>
      </w:r>
      <w:r>
        <w:rPr>
          <w:spacing w:val="1"/>
        </w:rPr>
        <w:t xml:space="preserve"> </w:t>
      </w:r>
      <w:r>
        <w:t>было</w:t>
      </w:r>
      <w:r>
        <w:rPr>
          <w:spacing w:val="1"/>
        </w:rPr>
        <w:t xml:space="preserve"> </w:t>
      </w:r>
      <w:r>
        <w:t>выявлено</w:t>
      </w:r>
      <w:r>
        <w:rPr>
          <w:spacing w:val="1"/>
        </w:rPr>
        <w:t xml:space="preserve"> </w:t>
      </w:r>
      <w:r>
        <w:t>следующее:</w:t>
      </w:r>
      <w:r>
        <w:rPr>
          <w:spacing w:val="1"/>
        </w:rPr>
        <w:t xml:space="preserve"> </w:t>
      </w:r>
      <w:r>
        <w:t>достоверная</w:t>
      </w:r>
      <w:r>
        <w:rPr>
          <w:spacing w:val="-1"/>
        </w:rPr>
        <w:t xml:space="preserve"> </w:t>
      </w:r>
      <w:r>
        <w:t>разница</w:t>
      </w:r>
      <w:r>
        <w:rPr>
          <w:spacing w:val="-1"/>
        </w:rPr>
        <w:t xml:space="preserve"> </w:t>
      </w:r>
      <w:r>
        <w:t>показателей по</w:t>
      </w:r>
      <w:r>
        <w:rPr>
          <w:spacing w:val="-1"/>
        </w:rPr>
        <w:t xml:space="preserve"> </w:t>
      </w:r>
      <w:r>
        <w:t>трем из</w:t>
      </w:r>
      <w:r>
        <w:rPr>
          <w:spacing w:val="-1"/>
        </w:rPr>
        <w:t xml:space="preserve"> </w:t>
      </w:r>
      <w:r>
        <w:t>четырех</w:t>
      </w:r>
      <w:r>
        <w:rPr>
          <w:spacing w:val="-1"/>
        </w:rPr>
        <w:t xml:space="preserve"> </w:t>
      </w:r>
      <w:r>
        <w:t>тестов.</w:t>
      </w:r>
    </w:p>
    <w:p w:rsidR="00053AD5" w:rsidRDefault="00053AD5" w:rsidP="00053AD5">
      <w:pPr>
        <w:pStyle w:val="ab"/>
        <w:spacing w:line="360" w:lineRule="auto"/>
        <w:ind w:left="0" w:right="108"/>
      </w:pPr>
      <w:r>
        <w:t>Проведенный</w:t>
      </w:r>
      <w:r>
        <w:rPr>
          <w:spacing w:val="1"/>
        </w:rPr>
        <w:t xml:space="preserve"> </w:t>
      </w:r>
      <w:r>
        <w:t>анализ</w:t>
      </w:r>
      <w:r>
        <w:rPr>
          <w:spacing w:val="1"/>
        </w:rPr>
        <w:t xml:space="preserve"> </w:t>
      </w:r>
      <w:r>
        <w:t>данных</w:t>
      </w:r>
      <w:r>
        <w:rPr>
          <w:spacing w:val="1"/>
        </w:rPr>
        <w:t xml:space="preserve"> </w:t>
      </w:r>
      <w:r>
        <w:t>собранных</w:t>
      </w:r>
      <w:r>
        <w:rPr>
          <w:spacing w:val="1"/>
        </w:rPr>
        <w:t xml:space="preserve"> </w:t>
      </w:r>
      <w:r>
        <w:t>за</w:t>
      </w:r>
      <w:r>
        <w:rPr>
          <w:spacing w:val="1"/>
        </w:rPr>
        <w:t xml:space="preserve"> </w:t>
      </w:r>
      <w:r>
        <w:t>6</w:t>
      </w:r>
      <w:r>
        <w:rPr>
          <w:spacing w:val="1"/>
        </w:rPr>
        <w:t xml:space="preserve"> </w:t>
      </w:r>
      <w:r>
        <w:t>месяцев</w:t>
      </w:r>
      <w:r>
        <w:rPr>
          <w:spacing w:val="1"/>
        </w:rPr>
        <w:t xml:space="preserve"> </w:t>
      </w:r>
      <w:r>
        <w:t>хода</w:t>
      </w:r>
      <w:r>
        <w:rPr>
          <w:spacing w:val="1"/>
        </w:rPr>
        <w:t xml:space="preserve"> </w:t>
      </w:r>
      <w:r>
        <w:t>исследований,</w:t>
      </w:r>
      <w:r>
        <w:rPr>
          <w:spacing w:val="1"/>
        </w:rPr>
        <w:t xml:space="preserve"> </w:t>
      </w:r>
      <w:r>
        <w:t>по</w:t>
      </w:r>
      <w:r>
        <w:rPr>
          <w:spacing w:val="1"/>
        </w:rPr>
        <w:t xml:space="preserve"> </w:t>
      </w:r>
      <w:r>
        <w:t>совершенствованию</w:t>
      </w:r>
      <w:r>
        <w:rPr>
          <w:spacing w:val="1"/>
        </w:rPr>
        <w:t xml:space="preserve"> </w:t>
      </w:r>
      <w:r>
        <w:t>скоростно-силовых</w:t>
      </w:r>
      <w:r>
        <w:rPr>
          <w:spacing w:val="1"/>
        </w:rPr>
        <w:t xml:space="preserve"> </w:t>
      </w:r>
      <w:r>
        <w:t>качеств</w:t>
      </w:r>
      <w:r>
        <w:rPr>
          <w:spacing w:val="1"/>
        </w:rPr>
        <w:t xml:space="preserve"> </w:t>
      </w:r>
      <w:r>
        <w:t>у</w:t>
      </w:r>
      <w:r>
        <w:rPr>
          <w:spacing w:val="1"/>
        </w:rPr>
        <w:t xml:space="preserve"> </w:t>
      </w:r>
      <w:r w:rsidR="001D2039">
        <w:t xml:space="preserve">школьников в возрасте 12-13 </w:t>
      </w:r>
      <w:r>
        <w:t>лет методом круговой тренировки, позволяет</w:t>
      </w:r>
      <w:r>
        <w:rPr>
          <w:spacing w:val="1"/>
        </w:rPr>
        <w:t xml:space="preserve"> </w:t>
      </w:r>
      <w:r>
        <w:t>заключить</w:t>
      </w:r>
      <w:r>
        <w:rPr>
          <w:spacing w:val="1"/>
        </w:rPr>
        <w:t xml:space="preserve"> </w:t>
      </w:r>
      <w:r>
        <w:t>итог</w:t>
      </w:r>
      <w:r>
        <w:rPr>
          <w:spacing w:val="1"/>
        </w:rPr>
        <w:t xml:space="preserve"> </w:t>
      </w:r>
      <w:r>
        <w:t>о</w:t>
      </w:r>
      <w:r>
        <w:rPr>
          <w:spacing w:val="1"/>
        </w:rPr>
        <w:t xml:space="preserve"> </w:t>
      </w:r>
      <w:r>
        <w:t>том,</w:t>
      </w:r>
      <w:r>
        <w:rPr>
          <w:spacing w:val="1"/>
        </w:rPr>
        <w:t xml:space="preserve"> </w:t>
      </w:r>
      <w:r>
        <w:t>что</w:t>
      </w:r>
      <w:r>
        <w:rPr>
          <w:spacing w:val="1"/>
        </w:rPr>
        <w:t xml:space="preserve"> </w:t>
      </w:r>
      <w:r>
        <w:t>лучшими</w:t>
      </w:r>
      <w:r>
        <w:rPr>
          <w:spacing w:val="1"/>
        </w:rPr>
        <w:t xml:space="preserve"> </w:t>
      </w:r>
      <w:r>
        <w:t>оказались</w:t>
      </w:r>
      <w:r>
        <w:rPr>
          <w:spacing w:val="1"/>
        </w:rPr>
        <w:t xml:space="preserve"> </w:t>
      </w:r>
      <w:r>
        <w:t>показатели</w:t>
      </w:r>
      <w:r>
        <w:rPr>
          <w:spacing w:val="1"/>
        </w:rPr>
        <w:t xml:space="preserve"> </w:t>
      </w:r>
      <w:r>
        <w:t>подростков</w:t>
      </w:r>
      <w:r>
        <w:rPr>
          <w:spacing w:val="1"/>
        </w:rPr>
        <w:t xml:space="preserve"> </w:t>
      </w:r>
      <w:r>
        <w:t xml:space="preserve">экспериментально </w:t>
      </w:r>
      <w:r>
        <w:rPr>
          <w:spacing w:val="-1"/>
        </w:rPr>
        <w:t>группы.</w:t>
      </w:r>
    </w:p>
    <w:p w:rsidR="00582178" w:rsidRPr="008717CE" w:rsidRDefault="00582178" w:rsidP="00405468">
      <w:pPr>
        <w:spacing w:after="0" w:line="360" w:lineRule="auto"/>
        <w:rPr>
          <w:rFonts w:ascii="Times New Roman" w:hAnsi="Times New Roman" w:cs="Times New Roman"/>
          <w:b/>
          <w:sz w:val="28"/>
          <w:szCs w:val="28"/>
        </w:rPr>
      </w:pPr>
    </w:p>
    <w:p w:rsidR="00582178" w:rsidRDefault="00582178" w:rsidP="00405468">
      <w:pPr>
        <w:spacing w:after="0" w:line="360" w:lineRule="auto"/>
        <w:rPr>
          <w:rFonts w:ascii="Times New Roman" w:hAnsi="Times New Roman" w:cs="Times New Roman"/>
          <w:b/>
          <w:sz w:val="28"/>
          <w:szCs w:val="28"/>
        </w:rPr>
      </w:pPr>
    </w:p>
    <w:p w:rsidR="00763486" w:rsidRDefault="00763486" w:rsidP="00763486">
      <w:pPr>
        <w:pStyle w:val="Heading1"/>
        <w:spacing w:line="360" w:lineRule="auto"/>
        <w:rPr>
          <w:rFonts w:eastAsiaTheme="minorHAnsi"/>
          <w:bCs w:val="0"/>
        </w:rPr>
      </w:pPr>
    </w:p>
    <w:p w:rsidR="00763486" w:rsidRDefault="00763486" w:rsidP="00763486">
      <w:pPr>
        <w:pStyle w:val="Heading1"/>
        <w:spacing w:line="360" w:lineRule="auto"/>
      </w:pPr>
    </w:p>
    <w:p w:rsidR="00762177" w:rsidRDefault="00762177" w:rsidP="00762177">
      <w:pPr>
        <w:pStyle w:val="Heading1"/>
        <w:spacing w:line="360" w:lineRule="auto"/>
        <w:ind w:left="0" w:firstLine="709"/>
        <w:jc w:val="center"/>
      </w:pPr>
    </w:p>
    <w:p w:rsidR="000C03E2" w:rsidRPr="00763486" w:rsidRDefault="00763486" w:rsidP="00763486">
      <w:pPr>
        <w:pStyle w:val="ab"/>
        <w:spacing w:line="360" w:lineRule="auto"/>
        <w:ind w:left="0"/>
        <w:jc w:val="center"/>
        <w:rPr>
          <w:b/>
        </w:rPr>
      </w:pPr>
      <w:r w:rsidRPr="00763486">
        <w:rPr>
          <w:b/>
        </w:rPr>
        <w:lastRenderedPageBreak/>
        <w:t>Выводы</w:t>
      </w:r>
    </w:p>
    <w:p w:rsidR="00762177" w:rsidRDefault="000C03E2" w:rsidP="00762177">
      <w:pPr>
        <w:pStyle w:val="ab"/>
        <w:spacing w:line="360" w:lineRule="auto"/>
        <w:ind w:left="0"/>
      </w:pPr>
      <w:r w:rsidRPr="00762177">
        <w:t>В ходе анализа литературы по теме развития скоростно-силовых</w:t>
      </w:r>
      <w:r w:rsidRPr="00762177">
        <w:rPr>
          <w:spacing w:val="1"/>
        </w:rPr>
        <w:t xml:space="preserve"> </w:t>
      </w:r>
      <w:r w:rsidRPr="00762177">
        <w:t>качеств</w:t>
      </w:r>
      <w:r w:rsidRPr="00762177">
        <w:rPr>
          <w:spacing w:val="1"/>
        </w:rPr>
        <w:t xml:space="preserve"> </w:t>
      </w:r>
      <w:r w:rsidRPr="00762177">
        <w:t>у</w:t>
      </w:r>
      <w:r w:rsidRPr="00762177">
        <w:rPr>
          <w:spacing w:val="1"/>
        </w:rPr>
        <w:t xml:space="preserve"> </w:t>
      </w:r>
      <w:r w:rsidRPr="00762177">
        <w:t>подростков</w:t>
      </w:r>
      <w:r w:rsidRPr="00762177">
        <w:rPr>
          <w:spacing w:val="1"/>
        </w:rPr>
        <w:t xml:space="preserve"> </w:t>
      </w:r>
      <w:r w:rsidRPr="00762177">
        <w:t>можно</w:t>
      </w:r>
      <w:r w:rsidRPr="00762177">
        <w:rPr>
          <w:spacing w:val="1"/>
        </w:rPr>
        <w:t xml:space="preserve"> </w:t>
      </w:r>
      <w:r w:rsidRPr="00762177">
        <w:t>утверждать</w:t>
      </w:r>
      <w:r w:rsidRPr="00762177">
        <w:rPr>
          <w:spacing w:val="1"/>
        </w:rPr>
        <w:t xml:space="preserve"> </w:t>
      </w:r>
      <w:proofErr w:type="gramStart"/>
      <w:r w:rsidRPr="00762177">
        <w:t>о</w:t>
      </w:r>
      <w:proofErr w:type="gramEnd"/>
      <w:r w:rsidRPr="00762177">
        <w:rPr>
          <w:spacing w:val="1"/>
        </w:rPr>
        <w:t xml:space="preserve"> </w:t>
      </w:r>
      <w:r w:rsidRPr="00762177">
        <w:t>эффективности</w:t>
      </w:r>
      <w:r w:rsidRPr="00762177">
        <w:rPr>
          <w:spacing w:val="1"/>
        </w:rPr>
        <w:t xml:space="preserve"> </w:t>
      </w:r>
      <w:r w:rsidRPr="00762177">
        <w:t>использования</w:t>
      </w:r>
      <w:r w:rsidRPr="00762177">
        <w:rPr>
          <w:spacing w:val="-67"/>
        </w:rPr>
        <w:t xml:space="preserve"> </w:t>
      </w:r>
      <w:r w:rsidRPr="00762177">
        <w:t>метода</w:t>
      </w:r>
      <w:r w:rsidRPr="00762177">
        <w:rPr>
          <w:spacing w:val="1"/>
        </w:rPr>
        <w:t xml:space="preserve"> </w:t>
      </w:r>
      <w:r w:rsidRPr="00762177">
        <w:t>круговой</w:t>
      </w:r>
      <w:r w:rsidRPr="00762177">
        <w:rPr>
          <w:spacing w:val="1"/>
        </w:rPr>
        <w:t xml:space="preserve"> </w:t>
      </w:r>
      <w:r w:rsidRPr="00762177">
        <w:t>тренировки</w:t>
      </w:r>
      <w:r w:rsidRPr="00762177">
        <w:rPr>
          <w:spacing w:val="1"/>
        </w:rPr>
        <w:t xml:space="preserve"> </w:t>
      </w:r>
      <w:r w:rsidRPr="00762177">
        <w:t>для</w:t>
      </w:r>
      <w:r w:rsidRPr="00762177">
        <w:rPr>
          <w:spacing w:val="1"/>
        </w:rPr>
        <w:t xml:space="preserve"> </w:t>
      </w:r>
      <w:r w:rsidRPr="00762177">
        <w:t>совершенствования</w:t>
      </w:r>
      <w:r w:rsidRPr="00762177">
        <w:rPr>
          <w:spacing w:val="1"/>
        </w:rPr>
        <w:t xml:space="preserve"> </w:t>
      </w:r>
      <w:r w:rsidRPr="00762177">
        <w:t>физической</w:t>
      </w:r>
      <w:r w:rsidRPr="00762177">
        <w:rPr>
          <w:spacing w:val="1"/>
        </w:rPr>
        <w:t xml:space="preserve"> </w:t>
      </w:r>
      <w:r w:rsidRPr="00762177">
        <w:t>подготовленности</w:t>
      </w:r>
      <w:r w:rsidRPr="00762177">
        <w:rPr>
          <w:spacing w:val="1"/>
        </w:rPr>
        <w:t xml:space="preserve"> </w:t>
      </w:r>
      <w:r w:rsidRPr="00762177">
        <w:t>школьников</w:t>
      </w:r>
      <w:r w:rsidRPr="00762177">
        <w:rPr>
          <w:spacing w:val="1"/>
        </w:rPr>
        <w:t xml:space="preserve"> </w:t>
      </w:r>
      <w:r w:rsidRPr="00762177">
        <w:t>в</w:t>
      </w:r>
      <w:r w:rsidRPr="00762177">
        <w:rPr>
          <w:spacing w:val="1"/>
        </w:rPr>
        <w:t xml:space="preserve"> </w:t>
      </w:r>
      <w:r w:rsidRPr="00762177">
        <w:t>возрасте</w:t>
      </w:r>
      <w:r w:rsidRPr="00762177">
        <w:rPr>
          <w:spacing w:val="1"/>
        </w:rPr>
        <w:t xml:space="preserve"> </w:t>
      </w:r>
      <w:r w:rsidR="001D2039">
        <w:t>12-13</w:t>
      </w:r>
      <w:r w:rsidRPr="00762177">
        <w:rPr>
          <w:spacing w:val="1"/>
        </w:rPr>
        <w:t xml:space="preserve"> </w:t>
      </w:r>
      <w:r w:rsidRPr="00762177">
        <w:t>лет.</w:t>
      </w:r>
      <w:r w:rsidRPr="00762177">
        <w:rPr>
          <w:spacing w:val="1"/>
        </w:rPr>
        <w:t xml:space="preserve"> </w:t>
      </w:r>
      <w:r w:rsidRPr="00762177">
        <w:t>Анализ</w:t>
      </w:r>
      <w:r w:rsidRPr="00762177">
        <w:rPr>
          <w:spacing w:val="70"/>
        </w:rPr>
        <w:t xml:space="preserve"> </w:t>
      </w:r>
      <w:r w:rsidRPr="00762177">
        <w:t>позволил</w:t>
      </w:r>
      <w:r w:rsidRPr="00762177">
        <w:rPr>
          <w:spacing w:val="1"/>
        </w:rPr>
        <w:t xml:space="preserve"> </w:t>
      </w:r>
      <w:r w:rsidRPr="00762177">
        <w:t>выявить</w:t>
      </w:r>
      <w:r w:rsidRPr="00762177">
        <w:rPr>
          <w:spacing w:val="1"/>
        </w:rPr>
        <w:t xml:space="preserve"> </w:t>
      </w:r>
      <w:r w:rsidRPr="00762177">
        <w:t>способы</w:t>
      </w:r>
      <w:r w:rsidRPr="00762177">
        <w:rPr>
          <w:spacing w:val="1"/>
        </w:rPr>
        <w:t xml:space="preserve"> </w:t>
      </w:r>
      <w:r w:rsidRPr="00762177">
        <w:t>развития</w:t>
      </w:r>
      <w:r w:rsidRPr="00762177">
        <w:rPr>
          <w:spacing w:val="1"/>
        </w:rPr>
        <w:t xml:space="preserve"> </w:t>
      </w:r>
      <w:r w:rsidRPr="00762177">
        <w:t>физических</w:t>
      </w:r>
      <w:r w:rsidRPr="00762177">
        <w:rPr>
          <w:spacing w:val="1"/>
        </w:rPr>
        <w:t xml:space="preserve"> </w:t>
      </w:r>
      <w:r w:rsidRPr="00762177">
        <w:t>качеств,</w:t>
      </w:r>
      <w:r w:rsidRPr="00762177">
        <w:rPr>
          <w:spacing w:val="1"/>
        </w:rPr>
        <w:t xml:space="preserve"> </w:t>
      </w:r>
      <w:r w:rsidRPr="00762177">
        <w:t>которые</w:t>
      </w:r>
      <w:r w:rsidRPr="00762177">
        <w:rPr>
          <w:spacing w:val="1"/>
        </w:rPr>
        <w:t xml:space="preserve"> </w:t>
      </w:r>
      <w:r w:rsidRPr="00762177">
        <w:t>чаще</w:t>
      </w:r>
      <w:r w:rsidRPr="00762177">
        <w:rPr>
          <w:spacing w:val="1"/>
        </w:rPr>
        <w:t xml:space="preserve"> </w:t>
      </w:r>
      <w:r w:rsidRPr="00762177">
        <w:t>других</w:t>
      </w:r>
      <w:r w:rsidRPr="00762177">
        <w:rPr>
          <w:spacing w:val="-67"/>
        </w:rPr>
        <w:t xml:space="preserve"> </w:t>
      </w:r>
      <w:r w:rsidRPr="00762177">
        <w:t>используют педагоги и тренера в своей деятельности. Из описаний методик</w:t>
      </w:r>
      <w:r w:rsidRPr="00762177">
        <w:rPr>
          <w:spacing w:val="1"/>
        </w:rPr>
        <w:t xml:space="preserve"> </w:t>
      </w:r>
      <w:r w:rsidRPr="00762177">
        <w:t>совершенствования</w:t>
      </w:r>
      <w:r w:rsidRPr="00762177">
        <w:rPr>
          <w:spacing w:val="1"/>
        </w:rPr>
        <w:t xml:space="preserve"> </w:t>
      </w:r>
      <w:r w:rsidRPr="00762177">
        <w:t>скоростно-силовых</w:t>
      </w:r>
      <w:r w:rsidRPr="00762177">
        <w:rPr>
          <w:spacing w:val="1"/>
        </w:rPr>
        <w:t xml:space="preserve"> </w:t>
      </w:r>
      <w:r w:rsidRPr="00762177">
        <w:t>способностей</w:t>
      </w:r>
      <w:r w:rsidRPr="00762177">
        <w:rPr>
          <w:spacing w:val="1"/>
        </w:rPr>
        <w:t xml:space="preserve"> </w:t>
      </w:r>
      <w:r w:rsidRPr="00762177">
        <w:t>был</w:t>
      </w:r>
      <w:r w:rsidRPr="00762177">
        <w:rPr>
          <w:spacing w:val="1"/>
        </w:rPr>
        <w:t xml:space="preserve"> </w:t>
      </w:r>
      <w:r w:rsidRPr="00762177">
        <w:t>описан</w:t>
      </w:r>
      <w:r w:rsidRPr="00762177">
        <w:rPr>
          <w:spacing w:val="1"/>
        </w:rPr>
        <w:t xml:space="preserve"> </w:t>
      </w:r>
      <w:r w:rsidRPr="00762177">
        <w:t>метод</w:t>
      </w:r>
      <w:r w:rsidRPr="00762177">
        <w:rPr>
          <w:spacing w:val="1"/>
        </w:rPr>
        <w:t xml:space="preserve"> </w:t>
      </w:r>
      <w:r w:rsidRPr="00762177">
        <w:t>круговой</w:t>
      </w:r>
      <w:r w:rsidRPr="00762177">
        <w:rPr>
          <w:spacing w:val="1"/>
        </w:rPr>
        <w:t xml:space="preserve"> </w:t>
      </w:r>
      <w:r w:rsidRPr="00762177">
        <w:t>тренировки,</w:t>
      </w:r>
      <w:r w:rsidRPr="00762177">
        <w:rPr>
          <w:spacing w:val="1"/>
        </w:rPr>
        <w:t xml:space="preserve"> </w:t>
      </w:r>
      <w:r w:rsidRPr="00762177">
        <w:t>как</w:t>
      </w:r>
      <w:r w:rsidRPr="00762177">
        <w:rPr>
          <w:spacing w:val="1"/>
        </w:rPr>
        <w:t xml:space="preserve"> </w:t>
      </w:r>
      <w:r w:rsidRPr="00762177">
        <w:t>метод,</w:t>
      </w:r>
      <w:r w:rsidRPr="00762177">
        <w:rPr>
          <w:spacing w:val="1"/>
        </w:rPr>
        <w:t xml:space="preserve"> </w:t>
      </w:r>
      <w:r w:rsidRPr="00762177">
        <w:t>по</w:t>
      </w:r>
      <w:r w:rsidRPr="00762177">
        <w:rPr>
          <w:spacing w:val="1"/>
        </w:rPr>
        <w:t xml:space="preserve"> </w:t>
      </w:r>
      <w:r w:rsidRPr="00762177">
        <w:t>мнению</w:t>
      </w:r>
      <w:r w:rsidRPr="00762177">
        <w:rPr>
          <w:spacing w:val="1"/>
        </w:rPr>
        <w:t xml:space="preserve"> </w:t>
      </w:r>
      <w:r w:rsidRPr="00762177">
        <w:t>авторов,</w:t>
      </w:r>
      <w:r w:rsidRPr="00762177">
        <w:rPr>
          <w:spacing w:val="1"/>
        </w:rPr>
        <w:t xml:space="preserve"> </w:t>
      </w:r>
      <w:r w:rsidRPr="00762177">
        <w:t>который</w:t>
      </w:r>
      <w:r w:rsidRPr="00762177">
        <w:rPr>
          <w:spacing w:val="1"/>
        </w:rPr>
        <w:t xml:space="preserve"> </w:t>
      </w:r>
      <w:r w:rsidRPr="00762177">
        <w:t>дает</w:t>
      </w:r>
      <w:r w:rsidRPr="00762177">
        <w:rPr>
          <w:spacing w:val="1"/>
        </w:rPr>
        <w:t xml:space="preserve"> </w:t>
      </w:r>
      <w:r w:rsidRPr="00762177">
        <w:t>значительный</w:t>
      </w:r>
      <w:r w:rsidRPr="00762177">
        <w:rPr>
          <w:spacing w:val="-4"/>
        </w:rPr>
        <w:t xml:space="preserve"> </w:t>
      </w:r>
      <w:r w:rsidRPr="00762177">
        <w:t>прирост</w:t>
      </w:r>
      <w:r w:rsidRPr="00762177">
        <w:rPr>
          <w:spacing w:val="-3"/>
        </w:rPr>
        <w:t xml:space="preserve"> </w:t>
      </w:r>
      <w:r w:rsidRPr="00762177">
        <w:t>результатов</w:t>
      </w:r>
      <w:r w:rsidRPr="00762177">
        <w:rPr>
          <w:spacing w:val="-4"/>
        </w:rPr>
        <w:t xml:space="preserve"> </w:t>
      </w:r>
      <w:r w:rsidRPr="00762177">
        <w:t>тренировочного</w:t>
      </w:r>
      <w:r w:rsidRPr="00762177">
        <w:rPr>
          <w:spacing w:val="-3"/>
        </w:rPr>
        <w:t xml:space="preserve"> </w:t>
      </w:r>
      <w:r w:rsidRPr="00762177">
        <w:t>и</w:t>
      </w:r>
      <w:r w:rsidRPr="00762177">
        <w:rPr>
          <w:spacing w:val="-4"/>
        </w:rPr>
        <w:t xml:space="preserve"> </w:t>
      </w:r>
      <w:r w:rsidRPr="00762177">
        <w:t>учебного</w:t>
      </w:r>
      <w:r w:rsidRPr="00762177">
        <w:rPr>
          <w:spacing w:val="-3"/>
        </w:rPr>
        <w:t xml:space="preserve"> </w:t>
      </w:r>
      <w:r w:rsidRPr="00762177">
        <w:t>процесса</w:t>
      </w:r>
      <w:r w:rsidR="00762177" w:rsidRPr="00762177">
        <w:t>.</w:t>
      </w:r>
    </w:p>
    <w:p w:rsidR="00762177" w:rsidRDefault="000C03E2" w:rsidP="00762177">
      <w:pPr>
        <w:pStyle w:val="ab"/>
        <w:spacing w:line="360" w:lineRule="auto"/>
        <w:ind w:left="0"/>
      </w:pPr>
      <w:r w:rsidRPr="00762177">
        <w:t>Для того чтобы провести данное исследование был разработан</w:t>
      </w:r>
      <w:r w:rsidRPr="00762177">
        <w:rPr>
          <w:spacing w:val="1"/>
        </w:rPr>
        <w:t xml:space="preserve"> </w:t>
      </w:r>
      <w:r w:rsidRPr="00762177">
        <w:t>комплекс</w:t>
      </w:r>
      <w:r w:rsidRPr="00762177">
        <w:rPr>
          <w:spacing w:val="1"/>
        </w:rPr>
        <w:t xml:space="preserve"> </w:t>
      </w:r>
      <w:r w:rsidR="007E4342">
        <w:t xml:space="preserve">упражнений, который </w:t>
      </w:r>
      <w:r w:rsidRPr="00762177">
        <w:t>направленный</w:t>
      </w:r>
      <w:r w:rsidRPr="00762177">
        <w:rPr>
          <w:spacing w:val="1"/>
        </w:rPr>
        <w:t xml:space="preserve"> </w:t>
      </w:r>
      <w:r w:rsidRPr="00762177">
        <w:t>на</w:t>
      </w:r>
      <w:r w:rsidRPr="00762177">
        <w:rPr>
          <w:spacing w:val="1"/>
        </w:rPr>
        <w:t xml:space="preserve"> </w:t>
      </w:r>
      <w:r w:rsidR="007E4342">
        <w:t xml:space="preserve">развитие </w:t>
      </w:r>
      <w:r w:rsidRPr="00762177">
        <w:t>скоростно-силовых</w:t>
      </w:r>
      <w:r w:rsidRPr="00762177">
        <w:rPr>
          <w:spacing w:val="-2"/>
        </w:rPr>
        <w:t xml:space="preserve"> </w:t>
      </w:r>
      <w:r w:rsidR="007E4342">
        <w:t xml:space="preserve">качеств </w:t>
      </w:r>
      <w:r w:rsidRPr="00762177">
        <w:rPr>
          <w:spacing w:val="-2"/>
        </w:rPr>
        <w:t xml:space="preserve"> </w:t>
      </w:r>
      <w:r w:rsidRPr="00762177">
        <w:t>у</w:t>
      </w:r>
      <w:r w:rsidRPr="00762177">
        <w:rPr>
          <w:spacing w:val="-1"/>
        </w:rPr>
        <w:t xml:space="preserve"> </w:t>
      </w:r>
      <w:r w:rsidRPr="00762177">
        <w:t>школьников</w:t>
      </w:r>
      <w:r w:rsidRPr="00762177">
        <w:rPr>
          <w:spacing w:val="-2"/>
        </w:rPr>
        <w:t xml:space="preserve"> </w:t>
      </w:r>
      <w:r w:rsidR="001D2039">
        <w:t>12-13</w:t>
      </w:r>
      <w:r w:rsidRPr="00762177">
        <w:rPr>
          <w:spacing w:val="-1"/>
        </w:rPr>
        <w:t xml:space="preserve"> </w:t>
      </w:r>
      <w:r w:rsidRPr="00762177">
        <w:t>летнего</w:t>
      </w:r>
      <w:r w:rsidRPr="00762177">
        <w:rPr>
          <w:spacing w:val="-2"/>
        </w:rPr>
        <w:t xml:space="preserve"> </w:t>
      </w:r>
      <w:r w:rsidRPr="00762177">
        <w:t>возраста;</w:t>
      </w:r>
    </w:p>
    <w:p w:rsidR="000C03E2" w:rsidRDefault="000C03E2" w:rsidP="00762177">
      <w:pPr>
        <w:pStyle w:val="ab"/>
        <w:spacing w:line="360" w:lineRule="auto"/>
        <w:ind w:left="0"/>
        <w:rPr>
          <w:w w:val="95"/>
        </w:rPr>
      </w:pPr>
      <w:r w:rsidRPr="008E3572">
        <w:t>После</w:t>
      </w:r>
      <w:r w:rsidRPr="008E3572">
        <w:rPr>
          <w:spacing w:val="1"/>
        </w:rPr>
        <w:t xml:space="preserve"> </w:t>
      </w:r>
      <w:r w:rsidRPr="008E3572">
        <w:t>проведения</w:t>
      </w:r>
      <w:r w:rsidRPr="008E3572">
        <w:rPr>
          <w:spacing w:val="1"/>
        </w:rPr>
        <w:t xml:space="preserve"> </w:t>
      </w:r>
      <w:r w:rsidRPr="008E3572">
        <w:t>исследования</w:t>
      </w:r>
      <w:r w:rsidRPr="008E3572">
        <w:rPr>
          <w:spacing w:val="1"/>
        </w:rPr>
        <w:t xml:space="preserve"> </w:t>
      </w:r>
      <w:r w:rsidRPr="008E3572">
        <w:t>и</w:t>
      </w:r>
      <w:r w:rsidRPr="008E3572">
        <w:rPr>
          <w:spacing w:val="1"/>
        </w:rPr>
        <w:t xml:space="preserve"> </w:t>
      </w:r>
      <w:r w:rsidRPr="008E3572">
        <w:t>тестов,</w:t>
      </w:r>
      <w:r w:rsidRPr="008E3572">
        <w:rPr>
          <w:spacing w:val="1"/>
        </w:rPr>
        <w:t xml:space="preserve"> </w:t>
      </w:r>
      <w:r w:rsidRPr="008E3572">
        <w:t>как</w:t>
      </w:r>
      <w:r w:rsidRPr="008E3572">
        <w:rPr>
          <w:spacing w:val="1"/>
        </w:rPr>
        <w:t xml:space="preserve"> </w:t>
      </w:r>
      <w:r w:rsidRPr="008E3572">
        <w:t>до</w:t>
      </w:r>
      <w:r w:rsidRPr="008E3572">
        <w:rPr>
          <w:spacing w:val="1"/>
        </w:rPr>
        <w:t xml:space="preserve"> </w:t>
      </w:r>
      <w:r w:rsidRPr="008E3572">
        <w:t>начала</w:t>
      </w:r>
      <w:r w:rsidRPr="008E3572">
        <w:rPr>
          <w:spacing w:val="1"/>
        </w:rPr>
        <w:t xml:space="preserve"> </w:t>
      </w:r>
      <w:r w:rsidRPr="008E3572">
        <w:t>эксперимента, так и после,</w:t>
      </w:r>
      <w:r w:rsidRPr="008E3572">
        <w:rPr>
          <w:spacing w:val="1"/>
        </w:rPr>
        <w:t xml:space="preserve"> </w:t>
      </w:r>
      <w:r w:rsidRPr="008E3572">
        <w:t>были получены данные, анализ которых показал</w:t>
      </w:r>
      <w:r w:rsidRPr="008E3572">
        <w:rPr>
          <w:spacing w:val="1"/>
        </w:rPr>
        <w:t xml:space="preserve"> </w:t>
      </w:r>
      <w:r w:rsidRPr="008E3572">
        <w:t>эффективность</w:t>
      </w:r>
      <w:r w:rsidRPr="008E3572">
        <w:rPr>
          <w:spacing w:val="1"/>
        </w:rPr>
        <w:t xml:space="preserve"> </w:t>
      </w:r>
      <w:r w:rsidRPr="008E3572">
        <w:t>данного</w:t>
      </w:r>
      <w:r w:rsidRPr="008E3572">
        <w:rPr>
          <w:spacing w:val="1"/>
        </w:rPr>
        <w:t xml:space="preserve"> </w:t>
      </w:r>
      <w:r w:rsidRPr="008E3572">
        <w:t>комплекса</w:t>
      </w:r>
      <w:r w:rsidR="007E4342">
        <w:t xml:space="preserve"> упражнений</w:t>
      </w:r>
      <w:r w:rsidRPr="008E3572">
        <w:t>,</w:t>
      </w:r>
      <w:r w:rsidRPr="008E3572">
        <w:rPr>
          <w:spacing w:val="1"/>
        </w:rPr>
        <w:t xml:space="preserve"> </w:t>
      </w:r>
      <w:r w:rsidRPr="008E3572">
        <w:t>для</w:t>
      </w:r>
      <w:r w:rsidRPr="008E3572">
        <w:rPr>
          <w:spacing w:val="1"/>
        </w:rPr>
        <w:t xml:space="preserve"> </w:t>
      </w:r>
      <w:r w:rsidR="007E4342">
        <w:t xml:space="preserve">развития </w:t>
      </w:r>
      <w:r w:rsidRPr="008E3572">
        <w:rPr>
          <w:w w:val="95"/>
        </w:rPr>
        <w:t>скоростно-силовых</w:t>
      </w:r>
      <w:r w:rsidRPr="008E3572">
        <w:rPr>
          <w:spacing w:val="22"/>
          <w:w w:val="95"/>
        </w:rPr>
        <w:t xml:space="preserve"> </w:t>
      </w:r>
      <w:r w:rsidRPr="008E3572">
        <w:rPr>
          <w:w w:val="95"/>
        </w:rPr>
        <w:t>навыков</w:t>
      </w:r>
      <w:r w:rsidRPr="008E3572">
        <w:rPr>
          <w:spacing w:val="22"/>
          <w:w w:val="95"/>
        </w:rPr>
        <w:t xml:space="preserve"> </w:t>
      </w:r>
      <w:r w:rsidRPr="008E3572">
        <w:rPr>
          <w:w w:val="95"/>
        </w:rPr>
        <w:t>у</w:t>
      </w:r>
      <w:r w:rsidRPr="008E3572">
        <w:rPr>
          <w:spacing w:val="21"/>
          <w:w w:val="95"/>
        </w:rPr>
        <w:t xml:space="preserve"> </w:t>
      </w:r>
      <w:r w:rsidRPr="008E3572">
        <w:rPr>
          <w:w w:val="95"/>
        </w:rPr>
        <w:t>школьников</w:t>
      </w:r>
      <w:r w:rsidRPr="008E3572">
        <w:rPr>
          <w:spacing w:val="22"/>
          <w:w w:val="95"/>
        </w:rPr>
        <w:t xml:space="preserve"> </w:t>
      </w:r>
      <w:r w:rsidRPr="008E3572">
        <w:rPr>
          <w:w w:val="95"/>
        </w:rPr>
        <w:t>в</w:t>
      </w:r>
      <w:r w:rsidRPr="008E3572">
        <w:rPr>
          <w:spacing w:val="23"/>
          <w:w w:val="95"/>
        </w:rPr>
        <w:t xml:space="preserve"> </w:t>
      </w:r>
      <w:r w:rsidRPr="008E3572">
        <w:rPr>
          <w:w w:val="95"/>
        </w:rPr>
        <w:t>возрасте</w:t>
      </w:r>
      <w:r w:rsidRPr="008E3572">
        <w:rPr>
          <w:spacing w:val="22"/>
          <w:w w:val="95"/>
        </w:rPr>
        <w:t xml:space="preserve"> </w:t>
      </w:r>
      <w:r w:rsidR="001D2039" w:rsidRPr="008E3572">
        <w:rPr>
          <w:w w:val="95"/>
        </w:rPr>
        <w:t>12</w:t>
      </w:r>
      <w:r w:rsidRPr="008E3572">
        <w:rPr>
          <w:w w:val="95"/>
        </w:rPr>
        <w:t>-1</w:t>
      </w:r>
      <w:r w:rsidR="001D2039" w:rsidRPr="008E3572">
        <w:rPr>
          <w:w w:val="95"/>
        </w:rPr>
        <w:t>3</w:t>
      </w:r>
      <w:r w:rsidRPr="008E3572">
        <w:rPr>
          <w:spacing w:val="1"/>
          <w:w w:val="95"/>
        </w:rPr>
        <w:t xml:space="preserve"> </w:t>
      </w:r>
      <w:r w:rsidRPr="008E3572">
        <w:rPr>
          <w:w w:val="95"/>
        </w:rPr>
        <w:t>лет.</w:t>
      </w:r>
    </w:p>
    <w:p w:rsidR="00162289" w:rsidRDefault="00162289" w:rsidP="00162289">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Сравнивая данные, полученные в ходе расчетов, контрольной и экспериментальной группы, можно судить о том, что больший рост результатов, в тесте прыжок в длину с места, произошел в экспериментальной группе. Выявили достоверную (</w:t>
      </w:r>
      <w:proofErr w:type="spellStart"/>
      <w:proofErr w:type="gramStart"/>
      <w:r w:rsidRPr="008717CE">
        <w:rPr>
          <w:rFonts w:ascii="Times New Roman" w:hAnsi="Times New Roman" w:cs="Times New Roman"/>
          <w:sz w:val="28"/>
          <w:szCs w:val="28"/>
        </w:rPr>
        <w:t>р</w:t>
      </w:r>
      <w:proofErr w:type="spellEnd"/>
      <w:proofErr w:type="gramEnd"/>
      <w:r w:rsidRPr="008717CE">
        <w:rPr>
          <w:rFonts w:ascii="Times New Roman" w:hAnsi="Times New Roman" w:cs="Times New Roman"/>
          <w:sz w:val="28"/>
          <w:szCs w:val="28"/>
        </w:rPr>
        <w:t xml:space="preserve"> &lt; 0,05) разницу показателей между группами по завершению эксперимента, с</w:t>
      </w:r>
      <w:r>
        <w:rPr>
          <w:rFonts w:ascii="Times New Roman" w:hAnsi="Times New Roman" w:cs="Times New Roman"/>
          <w:sz w:val="28"/>
          <w:szCs w:val="28"/>
        </w:rPr>
        <w:t xml:space="preserve"> </w:t>
      </w:r>
      <w:r w:rsidRPr="008717CE">
        <w:rPr>
          <w:rFonts w:ascii="Times New Roman" w:hAnsi="Times New Roman" w:cs="Times New Roman"/>
          <w:sz w:val="28"/>
          <w:szCs w:val="28"/>
        </w:rPr>
        <w:t>преимущест</w:t>
      </w:r>
      <w:r>
        <w:rPr>
          <w:rFonts w:ascii="Times New Roman" w:hAnsi="Times New Roman" w:cs="Times New Roman"/>
          <w:sz w:val="28"/>
          <w:szCs w:val="28"/>
        </w:rPr>
        <w:t>вом в экспериментальной группе.</w:t>
      </w:r>
    </w:p>
    <w:p w:rsidR="00162289" w:rsidRDefault="00162289" w:rsidP="00162289">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Сравнивая данные, полученные в ходе расчетов, контрольной и экспериментальной группы, можно судить о том, что больший рост результатов, в тесте прыжок в длину с места, произошел в экспериментальной группе. Выявили достоверную (</w:t>
      </w:r>
      <w:proofErr w:type="spellStart"/>
      <w:proofErr w:type="gramStart"/>
      <w:r w:rsidRPr="008717CE">
        <w:rPr>
          <w:rFonts w:ascii="Times New Roman" w:hAnsi="Times New Roman" w:cs="Times New Roman"/>
          <w:sz w:val="28"/>
          <w:szCs w:val="28"/>
        </w:rPr>
        <w:t>р</w:t>
      </w:r>
      <w:proofErr w:type="spellEnd"/>
      <w:proofErr w:type="gramEnd"/>
      <w:r w:rsidRPr="008717CE">
        <w:rPr>
          <w:rFonts w:ascii="Times New Roman" w:hAnsi="Times New Roman" w:cs="Times New Roman"/>
          <w:sz w:val="28"/>
          <w:szCs w:val="28"/>
        </w:rPr>
        <w:t xml:space="preserve"> &lt; 0,01) разницу </w:t>
      </w:r>
      <w:r w:rsidRPr="008717CE">
        <w:rPr>
          <w:rFonts w:ascii="Times New Roman" w:hAnsi="Times New Roman" w:cs="Times New Roman"/>
          <w:sz w:val="28"/>
          <w:szCs w:val="28"/>
        </w:rPr>
        <w:lastRenderedPageBreak/>
        <w:t>показателей между группами по завершению эксперимента, с преимуществом в экспериментальной группе.</w:t>
      </w:r>
    </w:p>
    <w:p w:rsidR="00162289" w:rsidRPr="008717CE" w:rsidRDefault="00162289" w:rsidP="00162289">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Сравнивая данные, полученные в ходе расчетов, контрольной и экспериментальной группы, можно судить о том, что больший рост результатов, в тесте прыжок в длину с места, произошел в экспериментальной группе. Выявили недостоверное (</w:t>
      </w:r>
      <w:proofErr w:type="spellStart"/>
      <w:proofErr w:type="gramStart"/>
      <w:r w:rsidRPr="008717CE">
        <w:rPr>
          <w:rFonts w:ascii="Times New Roman" w:hAnsi="Times New Roman" w:cs="Times New Roman"/>
          <w:sz w:val="28"/>
          <w:szCs w:val="28"/>
        </w:rPr>
        <w:t>р</w:t>
      </w:r>
      <w:proofErr w:type="spellEnd"/>
      <w:proofErr w:type="gramEnd"/>
      <w:r w:rsidRPr="008717CE">
        <w:rPr>
          <w:rFonts w:ascii="Times New Roman" w:hAnsi="Times New Roman" w:cs="Times New Roman"/>
          <w:sz w:val="28"/>
          <w:szCs w:val="28"/>
        </w:rPr>
        <w:t xml:space="preserve"> &gt; 0,05) разницу показателей между группами по завершению эксперимента, с преимуществом в экспериментальной группе.</w:t>
      </w:r>
    </w:p>
    <w:p w:rsidR="00162289" w:rsidRPr="008717CE" w:rsidRDefault="00162289" w:rsidP="00162289">
      <w:pPr>
        <w:spacing w:after="0" w:line="360" w:lineRule="auto"/>
        <w:ind w:firstLine="709"/>
        <w:jc w:val="both"/>
        <w:rPr>
          <w:rFonts w:ascii="Times New Roman" w:hAnsi="Times New Roman" w:cs="Times New Roman"/>
          <w:sz w:val="28"/>
          <w:szCs w:val="28"/>
        </w:rPr>
      </w:pPr>
      <w:r w:rsidRPr="008717CE">
        <w:rPr>
          <w:rFonts w:ascii="Times New Roman" w:hAnsi="Times New Roman" w:cs="Times New Roman"/>
          <w:sz w:val="28"/>
          <w:szCs w:val="28"/>
        </w:rPr>
        <w:t>Сравнивая данные, полученные в ходе расчетов, контрольной и экспериментальной группы, можно судить о том, что больший рост результатов, в тесте прыжок в длину с места, произошел в экспериментальной группе. Выявили достоверную (</w:t>
      </w:r>
      <w:proofErr w:type="spellStart"/>
      <w:proofErr w:type="gramStart"/>
      <w:r w:rsidRPr="008717CE">
        <w:rPr>
          <w:rFonts w:ascii="Times New Roman" w:hAnsi="Times New Roman" w:cs="Times New Roman"/>
          <w:sz w:val="28"/>
          <w:szCs w:val="28"/>
        </w:rPr>
        <w:t>р</w:t>
      </w:r>
      <w:proofErr w:type="spellEnd"/>
      <w:proofErr w:type="gramEnd"/>
      <w:r w:rsidRPr="008717CE">
        <w:rPr>
          <w:rFonts w:ascii="Times New Roman" w:hAnsi="Times New Roman" w:cs="Times New Roman"/>
          <w:sz w:val="28"/>
          <w:szCs w:val="28"/>
        </w:rPr>
        <w:t xml:space="preserve"> &lt; 0,05) разницу показателей между группами по завершению эксперимента, с преимуществом в экспериментальной группе. Проводя оценку полученных данных в контрольной группе, по совершенствованию скоростно-сило</w:t>
      </w:r>
      <w:r>
        <w:rPr>
          <w:rFonts w:ascii="Times New Roman" w:hAnsi="Times New Roman" w:cs="Times New Roman"/>
          <w:sz w:val="28"/>
          <w:szCs w:val="28"/>
        </w:rPr>
        <w:t>вых способностей у подростков 12-13</w:t>
      </w:r>
      <w:r w:rsidRPr="008717CE">
        <w:rPr>
          <w:rFonts w:ascii="Times New Roman" w:hAnsi="Times New Roman" w:cs="Times New Roman"/>
          <w:sz w:val="28"/>
          <w:szCs w:val="28"/>
        </w:rPr>
        <w:t xml:space="preserve"> лет посредством метода круговой тренировки было выявлено следующее: недостоверная разница показателей по всем четырем тестам.</w:t>
      </w:r>
    </w:p>
    <w:p w:rsidR="00162289" w:rsidRPr="008717CE" w:rsidRDefault="00162289" w:rsidP="00162289">
      <w:pPr>
        <w:spacing w:after="0" w:line="360" w:lineRule="auto"/>
        <w:ind w:firstLine="709"/>
        <w:jc w:val="both"/>
        <w:rPr>
          <w:rFonts w:ascii="Times New Roman" w:hAnsi="Times New Roman" w:cs="Times New Roman"/>
          <w:sz w:val="28"/>
          <w:szCs w:val="28"/>
        </w:rPr>
      </w:pPr>
    </w:p>
    <w:p w:rsidR="00162289" w:rsidRPr="008717CE" w:rsidRDefault="00162289" w:rsidP="00162289">
      <w:pPr>
        <w:spacing w:after="0" w:line="360" w:lineRule="auto"/>
        <w:ind w:firstLine="709"/>
        <w:jc w:val="both"/>
        <w:rPr>
          <w:rFonts w:ascii="Times New Roman" w:hAnsi="Times New Roman" w:cs="Times New Roman"/>
          <w:sz w:val="28"/>
          <w:szCs w:val="28"/>
        </w:rPr>
      </w:pPr>
    </w:p>
    <w:p w:rsidR="00162289" w:rsidRPr="008E3572" w:rsidRDefault="00162289" w:rsidP="00762177">
      <w:pPr>
        <w:pStyle w:val="ab"/>
        <w:spacing w:line="360" w:lineRule="auto"/>
        <w:ind w:left="0"/>
      </w:pPr>
    </w:p>
    <w:p w:rsidR="000C03E2" w:rsidRDefault="000C03E2" w:rsidP="00EC6828">
      <w:pPr>
        <w:spacing w:after="0" w:line="360" w:lineRule="auto"/>
        <w:ind w:firstLine="709"/>
        <w:jc w:val="both"/>
        <w:rPr>
          <w:rFonts w:ascii="Times New Roman" w:hAnsi="Times New Roman" w:cs="Times New Roman"/>
          <w:sz w:val="28"/>
          <w:szCs w:val="28"/>
        </w:rPr>
      </w:pPr>
    </w:p>
    <w:p w:rsidR="00582178" w:rsidRPr="00EC6828" w:rsidRDefault="00582178" w:rsidP="00EC6828">
      <w:pPr>
        <w:spacing w:after="0" w:line="360" w:lineRule="auto"/>
        <w:jc w:val="both"/>
        <w:rPr>
          <w:rFonts w:ascii="Times New Roman" w:hAnsi="Times New Roman" w:cs="Times New Roman"/>
          <w:sz w:val="28"/>
          <w:szCs w:val="28"/>
        </w:rPr>
      </w:pPr>
    </w:p>
    <w:p w:rsidR="00582178" w:rsidRDefault="00582178" w:rsidP="00582178">
      <w:pPr>
        <w:spacing w:after="0" w:line="360" w:lineRule="auto"/>
        <w:jc w:val="both"/>
        <w:rPr>
          <w:rFonts w:ascii="Times New Roman" w:hAnsi="Times New Roman" w:cs="Times New Roman"/>
          <w:b/>
          <w:sz w:val="28"/>
          <w:szCs w:val="28"/>
        </w:rPr>
      </w:pPr>
    </w:p>
    <w:p w:rsidR="00CE7634" w:rsidRDefault="00CE7634" w:rsidP="00C76991">
      <w:pPr>
        <w:spacing w:after="0" w:line="360" w:lineRule="auto"/>
        <w:jc w:val="both"/>
        <w:rPr>
          <w:rFonts w:ascii="Times New Roman" w:hAnsi="Times New Roman" w:cs="Times New Roman"/>
          <w:b/>
          <w:sz w:val="28"/>
          <w:szCs w:val="28"/>
        </w:rPr>
      </w:pPr>
    </w:p>
    <w:p w:rsidR="00C76991" w:rsidRDefault="00C76991" w:rsidP="00C76991">
      <w:pPr>
        <w:spacing w:after="0" w:line="360" w:lineRule="auto"/>
        <w:jc w:val="both"/>
        <w:rPr>
          <w:rFonts w:ascii="Times New Roman" w:hAnsi="Times New Roman" w:cs="Times New Roman"/>
          <w:sz w:val="28"/>
          <w:szCs w:val="28"/>
        </w:rPr>
      </w:pPr>
    </w:p>
    <w:p w:rsidR="00CE7634" w:rsidRPr="006600F9" w:rsidRDefault="00CE7634" w:rsidP="006600F9">
      <w:pPr>
        <w:spacing w:after="0" w:line="360" w:lineRule="auto"/>
        <w:ind w:firstLine="709"/>
        <w:jc w:val="both"/>
        <w:rPr>
          <w:rFonts w:ascii="Times New Roman" w:hAnsi="Times New Roman" w:cs="Times New Roman"/>
          <w:sz w:val="28"/>
          <w:szCs w:val="28"/>
        </w:rPr>
      </w:pPr>
    </w:p>
    <w:p w:rsidR="001851AC" w:rsidRDefault="001851AC" w:rsidP="00BA5C0E">
      <w:pPr>
        <w:spacing w:after="0" w:line="360" w:lineRule="auto"/>
        <w:ind w:firstLine="709"/>
        <w:jc w:val="both"/>
        <w:rPr>
          <w:rFonts w:ascii="Times New Roman" w:hAnsi="Times New Roman" w:cs="Times New Roman"/>
          <w:b/>
          <w:sz w:val="28"/>
          <w:szCs w:val="28"/>
        </w:rPr>
      </w:pPr>
    </w:p>
    <w:p w:rsidR="00BA4A35" w:rsidRDefault="00BA4A35" w:rsidP="006600F9">
      <w:pPr>
        <w:spacing w:after="0" w:line="360" w:lineRule="auto"/>
        <w:ind w:firstLine="709"/>
        <w:jc w:val="center"/>
        <w:rPr>
          <w:rFonts w:ascii="Times New Roman" w:hAnsi="Times New Roman" w:cs="Times New Roman"/>
          <w:b/>
          <w:sz w:val="32"/>
          <w:szCs w:val="28"/>
        </w:rPr>
      </w:pPr>
      <w:r w:rsidRPr="006600F9">
        <w:rPr>
          <w:rFonts w:ascii="Times New Roman" w:hAnsi="Times New Roman" w:cs="Times New Roman"/>
          <w:b/>
          <w:sz w:val="32"/>
          <w:szCs w:val="28"/>
        </w:rPr>
        <w:lastRenderedPageBreak/>
        <w:t xml:space="preserve">Список </w:t>
      </w:r>
      <w:r w:rsidR="006600F9" w:rsidRPr="006600F9">
        <w:rPr>
          <w:rFonts w:ascii="Times New Roman" w:hAnsi="Times New Roman" w:cs="Times New Roman"/>
          <w:b/>
          <w:sz w:val="32"/>
          <w:szCs w:val="28"/>
        </w:rPr>
        <w:t>используемых источников.</w:t>
      </w:r>
    </w:p>
    <w:p w:rsidR="006600F9" w:rsidRPr="006600F9" w:rsidRDefault="006600F9" w:rsidP="006600F9">
      <w:pPr>
        <w:spacing w:after="0" w:line="360" w:lineRule="auto"/>
        <w:ind w:firstLine="709"/>
        <w:jc w:val="both"/>
        <w:rPr>
          <w:rFonts w:ascii="Times New Roman" w:hAnsi="Times New Roman" w:cs="Times New Roman"/>
          <w:sz w:val="28"/>
          <w:szCs w:val="28"/>
        </w:rPr>
      </w:pP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1. Алабин, А.В., Индивидуальное регулирование нагрузки у юных</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легкоатлетов на этапе углубленных занятий спортом. Структура и</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содержание тренировочных нагрузок у ю</w:t>
      </w:r>
      <w:r>
        <w:rPr>
          <w:rFonts w:ascii="Times New Roman" w:eastAsia="Times New Roman" w:hAnsi="Times New Roman" w:cs="Times New Roman"/>
          <w:color w:val="2A2723"/>
          <w:sz w:val="28"/>
          <w:szCs w:val="28"/>
          <w:lang w:eastAsia="ru-RU"/>
        </w:rPr>
        <w:t xml:space="preserve">ных спортсменов / А.В. Алабин.  </w:t>
      </w:r>
      <w:r w:rsidRPr="00762177">
        <w:rPr>
          <w:rFonts w:ascii="Times New Roman" w:eastAsia="Times New Roman" w:hAnsi="Times New Roman" w:cs="Times New Roman"/>
          <w:color w:val="2A2723"/>
          <w:sz w:val="28"/>
          <w:szCs w:val="28"/>
          <w:lang w:eastAsia="ru-RU"/>
        </w:rPr>
        <w:t xml:space="preserve">Сб. </w:t>
      </w:r>
      <w:proofErr w:type="spellStart"/>
      <w:r w:rsidRPr="00762177">
        <w:rPr>
          <w:rFonts w:ascii="Times New Roman" w:eastAsia="Times New Roman" w:hAnsi="Times New Roman" w:cs="Times New Roman"/>
          <w:color w:val="2A2723"/>
          <w:sz w:val="28"/>
          <w:szCs w:val="28"/>
          <w:lang w:eastAsia="ru-RU"/>
        </w:rPr>
        <w:t>науч</w:t>
      </w:r>
      <w:proofErr w:type="spellEnd"/>
      <w:r w:rsidRPr="00762177">
        <w:rPr>
          <w:rFonts w:ascii="Times New Roman" w:eastAsia="Times New Roman" w:hAnsi="Times New Roman" w:cs="Times New Roman"/>
          <w:color w:val="2A2723"/>
          <w:sz w:val="28"/>
          <w:szCs w:val="28"/>
          <w:lang w:eastAsia="ru-RU"/>
        </w:rPr>
        <w:t xml:space="preserve">. тр. - </w:t>
      </w:r>
      <w:proofErr w:type="spellStart"/>
      <w:proofErr w:type="gramStart"/>
      <w:r w:rsidRPr="00762177">
        <w:rPr>
          <w:rFonts w:ascii="Times New Roman" w:eastAsia="Times New Roman" w:hAnsi="Times New Roman" w:cs="Times New Roman"/>
          <w:color w:val="2A2723"/>
          <w:sz w:val="28"/>
          <w:szCs w:val="28"/>
          <w:lang w:eastAsia="ru-RU"/>
        </w:rPr>
        <w:t>Алма</w:t>
      </w:r>
      <w:proofErr w:type="spellEnd"/>
      <w:r w:rsidRPr="00762177">
        <w:rPr>
          <w:rFonts w:ascii="Times New Roman" w:eastAsia="Times New Roman" w:hAnsi="Times New Roman" w:cs="Times New Roman"/>
          <w:color w:val="2A2723"/>
          <w:sz w:val="28"/>
          <w:szCs w:val="28"/>
          <w:lang w:eastAsia="ru-RU"/>
        </w:rPr>
        <w:t xml:space="preserve"> - </w:t>
      </w:r>
      <w:proofErr w:type="spellStart"/>
      <w:r w:rsidRPr="00762177">
        <w:rPr>
          <w:rFonts w:ascii="Times New Roman" w:eastAsia="Times New Roman" w:hAnsi="Times New Roman" w:cs="Times New Roman"/>
          <w:color w:val="2A2723"/>
          <w:sz w:val="28"/>
          <w:szCs w:val="28"/>
          <w:lang w:eastAsia="ru-RU"/>
        </w:rPr>
        <w:t>Ата</w:t>
      </w:r>
      <w:proofErr w:type="spellEnd"/>
      <w:proofErr w:type="gramEnd"/>
      <w:r w:rsidRPr="00762177">
        <w:rPr>
          <w:rFonts w:ascii="Times New Roman" w:eastAsia="Times New Roman" w:hAnsi="Times New Roman" w:cs="Times New Roman"/>
          <w:color w:val="2A2723"/>
          <w:sz w:val="28"/>
          <w:szCs w:val="28"/>
          <w:lang w:eastAsia="ru-RU"/>
        </w:rPr>
        <w:t>, 1999. - С. 3-9.</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2. Алабин, В.Г., Многолетняя тренировка юных спортсменов / В.Г.</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Алабин. – </w:t>
      </w:r>
      <w:proofErr w:type="spellStart"/>
      <w:r w:rsidRPr="00762177">
        <w:rPr>
          <w:rFonts w:ascii="Times New Roman" w:eastAsia="Times New Roman" w:hAnsi="Times New Roman" w:cs="Times New Roman"/>
          <w:color w:val="2A2723"/>
          <w:sz w:val="28"/>
          <w:szCs w:val="28"/>
          <w:lang w:eastAsia="ru-RU"/>
        </w:rPr>
        <w:t>Москва</w:t>
      </w:r>
      <w:proofErr w:type="gramStart"/>
      <w:r w:rsidRPr="00762177">
        <w:rPr>
          <w:rFonts w:ascii="Times New Roman" w:eastAsia="Times New Roman" w:hAnsi="Times New Roman" w:cs="Times New Roman"/>
          <w:color w:val="2A2723"/>
          <w:sz w:val="28"/>
          <w:szCs w:val="28"/>
          <w:lang w:eastAsia="ru-RU"/>
        </w:rPr>
        <w:t>:Х</w:t>
      </w:r>
      <w:proofErr w:type="gramEnd"/>
      <w:r w:rsidRPr="00762177">
        <w:rPr>
          <w:rFonts w:ascii="Times New Roman" w:eastAsia="Times New Roman" w:hAnsi="Times New Roman" w:cs="Times New Roman"/>
          <w:color w:val="2A2723"/>
          <w:sz w:val="28"/>
          <w:szCs w:val="28"/>
          <w:lang w:eastAsia="ru-RU"/>
        </w:rPr>
        <w:t>арьков</w:t>
      </w:r>
      <w:proofErr w:type="spellEnd"/>
      <w:r w:rsidRPr="00762177">
        <w:rPr>
          <w:rFonts w:ascii="Times New Roman" w:eastAsia="Times New Roman" w:hAnsi="Times New Roman" w:cs="Times New Roman"/>
          <w:color w:val="2A2723"/>
          <w:sz w:val="28"/>
          <w:szCs w:val="28"/>
          <w:lang w:eastAsia="ru-RU"/>
        </w:rPr>
        <w:t xml:space="preserve">: Основа, 2000. – 245 </w:t>
      </w:r>
      <w:proofErr w:type="gramStart"/>
      <w:r w:rsidRPr="00762177">
        <w:rPr>
          <w:rFonts w:ascii="Times New Roman" w:eastAsia="Times New Roman" w:hAnsi="Times New Roman" w:cs="Times New Roman"/>
          <w:color w:val="2A2723"/>
          <w:sz w:val="28"/>
          <w:szCs w:val="28"/>
          <w:lang w:eastAsia="ru-RU"/>
        </w:rPr>
        <w:t>с</w:t>
      </w:r>
      <w:proofErr w:type="gramEnd"/>
      <w:r w:rsidRPr="00762177">
        <w:rPr>
          <w:rFonts w:ascii="Times New Roman" w:eastAsia="Times New Roman" w:hAnsi="Times New Roman" w:cs="Times New Roman"/>
          <w:color w:val="2A2723"/>
          <w:sz w:val="28"/>
          <w:szCs w:val="28"/>
          <w:lang w:eastAsia="ru-RU"/>
        </w:rPr>
        <w:t>.</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3. </w:t>
      </w:r>
      <w:proofErr w:type="spellStart"/>
      <w:r w:rsidRPr="00762177">
        <w:rPr>
          <w:rFonts w:ascii="Times New Roman" w:eastAsia="Times New Roman" w:hAnsi="Times New Roman" w:cs="Times New Roman"/>
          <w:color w:val="2A2723"/>
          <w:sz w:val="28"/>
          <w:szCs w:val="28"/>
          <w:lang w:eastAsia="ru-RU"/>
        </w:rPr>
        <w:t>Ашмарин</w:t>
      </w:r>
      <w:proofErr w:type="spellEnd"/>
      <w:r w:rsidRPr="00762177">
        <w:rPr>
          <w:rFonts w:ascii="Times New Roman" w:eastAsia="Times New Roman" w:hAnsi="Times New Roman" w:cs="Times New Roman"/>
          <w:color w:val="2A2723"/>
          <w:sz w:val="28"/>
          <w:szCs w:val="28"/>
          <w:lang w:eastAsia="ru-RU"/>
        </w:rPr>
        <w:t>, Б.А. Теория и методика физического воспитания / Б.А.</w:t>
      </w:r>
      <w:r>
        <w:rPr>
          <w:rFonts w:ascii="Times New Roman" w:eastAsia="Times New Roman" w:hAnsi="Times New Roman" w:cs="Times New Roman"/>
          <w:color w:val="2A2723"/>
          <w:sz w:val="28"/>
          <w:szCs w:val="28"/>
          <w:lang w:eastAsia="ru-RU"/>
        </w:rPr>
        <w:t xml:space="preserve"> </w:t>
      </w:r>
      <w:proofErr w:type="spellStart"/>
      <w:r w:rsidRPr="00762177">
        <w:rPr>
          <w:rFonts w:ascii="Times New Roman" w:eastAsia="Times New Roman" w:hAnsi="Times New Roman" w:cs="Times New Roman"/>
          <w:color w:val="2A2723"/>
          <w:sz w:val="28"/>
          <w:szCs w:val="28"/>
          <w:lang w:eastAsia="ru-RU"/>
        </w:rPr>
        <w:t>Ашмарин</w:t>
      </w:r>
      <w:proofErr w:type="spellEnd"/>
      <w:r w:rsidRPr="00762177">
        <w:rPr>
          <w:rFonts w:ascii="Times New Roman" w:eastAsia="Times New Roman" w:hAnsi="Times New Roman" w:cs="Times New Roman"/>
          <w:color w:val="2A2723"/>
          <w:sz w:val="28"/>
          <w:szCs w:val="28"/>
          <w:lang w:eastAsia="ru-RU"/>
        </w:rPr>
        <w:t xml:space="preserve">. – Москва: Просвещение, 1990.- 26 </w:t>
      </w:r>
      <w:proofErr w:type="gramStart"/>
      <w:r w:rsidRPr="00762177">
        <w:rPr>
          <w:rFonts w:ascii="Times New Roman" w:eastAsia="Times New Roman" w:hAnsi="Times New Roman" w:cs="Times New Roman"/>
          <w:color w:val="2A2723"/>
          <w:sz w:val="28"/>
          <w:szCs w:val="28"/>
          <w:lang w:eastAsia="ru-RU"/>
        </w:rPr>
        <w:t>с</w:t>
      </w:r>
      <w:proofErr w:type="gramEnd"/>
      <w:r w:rsidRPr="00762177">
        <w:rPr>
          <w:rFonts w:ascii="Times New Roman" w:eastAsia="Times New Roman" w:hAnsi="Times New Roman" w:cs="Times New Roman"/>
          <w:color w:val="2A2723"/>
          <w:sz w:val="28"/>
          <w:szCs w:val="28"/>
          <w:lang w:eastAsia="ru-RU"/>
        </w:rPr>
        <w:t>.</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4. Барчуков, И.С. Физическая культура и спорт. Методология,</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теория, практика / И.С Барчуков : учеб</w:t>
      </w:r>
      <w:proofErr w:type="gramStart"/>
      <w:r w:rsidRPr="00762177">
        <w:rPr>
          <w:rFonts w:ascii="Times New Roman" w:eastAsia="Times New Roman" w:hAnsi="Times New Roman" w:cs="Times New Roman"/>
          <w:color w:val="2A2723"/>
          <w:sz w:val="28"/>
          <w:szCs w:val="28"/>
          <w:lang w:eastAsia="ru-RU"/>
        </w:rPr>
        <w:t>.</w:t>
      </w:r>
      <w:proofErr w:type="gramEnd"/>
      <w:r w:rsidRPr="00762177">
        <w:rPr>
          <w:rFonts w:ascii="Times New Roman" w:eastAsia="Times New Roman" w:hAnsi="Times New Roman" w:cs="Times New Roman"/>
          <w:color w:val="2A2723"/>
          <w:sz w:val="28"/>
          <w:szCs w:val="28"/>
          <w:lang w:eastAsia="ru-RU"/>
        </w:rPr>
        <w:t xml:space="preserve"> </w:t>
      </w:r>
      <w:proofErr w:type="gramStart"/>
      <w:r w:rsidRPr="00762177">
        <w:rPr>
          <w:rFonts w:ascii="Times New Roman" w:eastAsia="Times New Roman" w:hAnsi="Times New Roman" w:cs="Times New Roman"/>
          <w:color w:val="2A2723"/>
          <w:sz w:val="28"/>
          <w:szCs w:val="28"/>
          <w:lang w:eastAsia="ru-RU"/>
        </w:rPr>
        <w:t>п</w:t>
      </w:r>
      <w:proofErr w:type="gramEnd"/>
      <w:r w:rsidRPr="00762177">
        <w:rPr>
          <w:rFonts w:ascii="Times New Roman" w:eastAsia="Times New Roman" w:hAnsi="Times New Roman" w:cs="Times New Roman"/>
          <w:color w:val="2A2723"/>
          <w:sz w:val="28"/>
          <w:szCs w:val="28"/>
          <w:lang w:eastAsia="ru-RU"/>
        </w:rPr>
        <w:t>особие для студентов вузов -</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Москва: Академия, 2009. - 526 </w:t>
      </w:r>
      <w:proofErr w:type="gramStart"/>
      <w:r w:rsidRPr="00762177">
        <w:rPr>
          <w:rFonts w:ascii="Times New Roman" w:eastAsia="Times New Roman" w:hAnsi="Times New Roman" w:cs="Times New Roman"/>
          <w:color w:val="2A2723"/>
          <w:sz w:val="28"/>
          <w:szCs w:val="28"/>
          <w:lang w:eastAsia="ru-RU"/>
        </w:rPr>
        <w:t>с</w:t>
      </w:r>
      <w:proofErr w:type="gramEnd"/>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5. </w:t>
      </w:r>
      <w:proofErr w:type="spellStart"/>
      <w:r w:rsidRPr="00762177">
        <w:rPr>
          <w:rFonts w:ascii="Times New Roman" w:eastAsia="Times New Roman" w:hAnsi="Times New Roman" w:cs="Times New Roman"/>
          <w:color w:val="2A2723"/>
          <w:sz w:val="28"/>
          <w:szCs w:val="28"/>
          <w:lang w:eastAsia="ru-RU"/>
        </w:rPr>
        <w:t>Балахичев</w:t>
      </w:r>
      <w:proofErr w:type="spellEnd"/>
      <w:r w:rsidRPr="00762177">
        <w:rPr>
          <w:rFonts w:ascii="Times New Roman" w:eastAsia="Times New Roman" w:hAnsi="Times New Roman" w:cs="Times New Roman"/>
          <w:color w:val="2A2723"/>
          <w:sz w:val="28"/>
          <w:szCs w:val="28"/>
          <w:lang w:eastAsia="ru-RU"/>
        </w:rPr>
        <w:t>, В. Бегай! Прыгай! Метай! Официальное руководство</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ИААФ по легкой атлетике / В. </w:t>
      </w:r>
      <w:proofErr w:type="spellStart"/>
      <w:r w:rsidRPr="00762177">
        <w:rPr>
          <w:rFonts w:ascii="Times New Roman" w:eastAsia="Times New Roman" w:hAnsi="Times New Roman" w:cs="Times New Roman"/>
          <w:color w:val="2A2723"/>
          <w:sz w:val="28"/>
          <w:szCs w:val="28"/>
          <w:lang w:eastAsia="ru-RU"/>
        </w:rPr>
        <w:t>Балахичев</w:t>
      </w:r>
      <w:proofErr w:type="spellEnd"/>
      <w:r w:rsidRPr="00762177">
        <w:rPr>
          <w:rFonts w:ascii="Times New Roman" w:eastAsia="Times New Roman" w:hAnsi="Times New Roman" w:cs="Times New Roman"/>
          <w:color w:val="2A2723"/>
          <w:sz w:val="28"/>
          <w:szCs w:val="28"/>
          <w:lang w:eastAsia="ru-RU"/>
        </w:rPr>
        <w:t xml:space="preserve">. – Москва: Человек 2013 - 202 </w:t>
      </w:r>
      <w:proofErr w:type="gramStart"/>
      <w:r w:rsidRPr="00762177">
        <w:rPr>
          <w:rFonts w:ascii="Times New Roman" w:eastAsia="Times New Roman" w:hAnsi="Times New Roman" w:cs="Times New Roman"/>
          <w:color w:val="2A2723"/>
          <w:sz w:val="28"/>
          <w:szCs w:val="28"/>
          <w:lang w:eastAsia="ru-RU"/>
        </w:rPr>
        <w:t>с</w:t>
      </w:r>
      <w:proofErr w:type="gramEnd"/>
      <w:r w:rsidRPr="00762177">
        <w:rPr>
          <w:rFonts w:ascii="Times New Roman" w:eastAsia="Times New Roman" w:hAnsi="Times New Roman" w:cs="Times New Roman"/>
          <w:color w:val="2A2723"/>
          <w:sz w:val="28"/>
          <w:szCs w:val="28"/>
          <w:lang w:eastAsia="ru-RU"/>
        </w:rPr>
        <w:t>.</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6. Бекетов, В.А. Методика подготовки юных спортсменов / В.А.</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Бекетов. - Киев: УМК ВО, 1999. – 46 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7. Борисова, О.Д. Физическое воспитание детей / О.Д. Борисова –</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Москва: «</w:t>
      </w:r>
      <w:proofErr w:type="spellStart"/>
      <w:r w:rsidRPr="00762177">
        <w:rPr>
          <w:rFonts w:ascii="Times New Roman" w:eastAsia="Times New Roman" w:hAnsi="Times New Roman" w:cs="Times New Roman"/>
          <w:color w:val="2A2723"/>
          <w:sz w:val="28"/>
          <w:szCs w:val="28"/>
          <w:lang w:eastAsia="ru-RU"/>
        </w:rPr>
        <w:t>ФмС</w:t>
      </w:r>
      <w:proofErr w:type="spellEnd"/>
      <w:r w:rsidRPr="00762177">
        <w:rPr>
          <w:rFonts w:ascii="Times New Roman" w:eastAsia="Times New Roman" w:hAnsi="Times New Roman" w:cs="Times New Roman"/>
          <w:color w:val="2A2723"/>
          <w:sz w:val="28"/>
          <w:szCs w:val="28"/>
          <w:lang w:eastAsia="ru-RU"/>
        </w:rPr>
        <w:t>»,2000. – С. 9 - 10.</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8. Валик, Б.В. Тренерам юных легкоатлетов / Б.В. Валик - Москва:</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w:t>
      </w:r>
      <w:proofErr w:type="spellStart"/>
      <w:r w:rsidRPr="00762177">
        <w:rPr>
          <w:rFonts w:ascii="Times New Roman" w:eastAsia="Times New Roman" w:hAnsi="Times New Roman" w:cs="Times New Roman"/>
          <w:color w:val="2A2723"/>
          <w:sz w:val="28"/>
          <w:szCs w:val="28"/>
          <w:lang w:eastAsia="ru-RU"/>
        </w:rPr>
        <w:t>ФиС</w:t>
      </w:r>
      <w:proofErr w:type="spellEnd"/>
      <w:r w:rsidRPr="00762177">
        <w:rPr>
          <w:rFonts w:ascii="Times New Roman" w:eastAsia="Times New Roman" w:hAnsi="Times New Roman" w:cs="Times New Roman"/>
          <w:color w:val="2A2723"/>
          <w:sz w:val="28"/>
          <w:szCs w:val="28"/>
          <w:lang w:eastAsia="ru-RU"/>
        </w:rPr>
        <w:t>», 1999. – С. 165.</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9. </w:t>
      </w:r>
      <w:proofErr w:type="spellStart"/>
      <w:r w:rsidRPr="00762177">
        <w:rPr>
          <w:rFonts w:ascii="Times New Roman" w:eastAsia="Times New Roman" w:hAnsi="Times New Roman" w:cs="Times New Roman"/>
          <w:color w:val="2A2723"/>
          <w:sz w:val="28"/>
          <w:szCs w:val="28"/>
          <w:lang w:eastAsia="ru-RU"/>
        </w:rPr>
        <w:t>Верхошанский</w:t>
      </w:r>
      <w:proofErr w:type="spellEnd"/>
      <w:r w:rsidRPr="00762177">
        <w:rPr>
          <w:rFonts w:ascii="Times New Roman" w:eastAsia="Times New Roman" w:hAnsi="Times New Roman" w:cs="Times New Roman"/>
          <w:color w:val="2A2723"/>
          <w:sz w:val="28"/>
          <w:szCs w:val="28"/>
          <w:lang w:eastAsia="ru-RU"/>
        </w:rPr>
        <w:t>, Ю.В.,. Модель динамики состояния спортсмена в</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годичном цикле и ее роль в управлении тренировочным процессом: Теория и</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практика физической культуры / Ю.В. </w:t>
      </w:r>
      <w:proofErr w:type="spellStart"/>
      <w:r w:rsidRPr="00762177">
        <w:rPr>
          <w:rFonts w:ascii="Times New Roman" w:eastAsia="Times New Roman" w:hAnsi="Times New Roman" w:cs="Times New Roman"/>
          <w:color w:val="2A2723"/>
          <w:sz w:val="28"/>
          <w:szCs w:val="28"/>
          <w:lang w:eastAsia="ru-RU"/>
        </w:rPr>
        <w:t>Верхошанский</w:t>
      </w:r>
      <w:proofErr w:type="spellEnd"/>
      <w:r w:rsidRPr="00762177">
        <w:rPr>
          <w:rFonts w:ascii="Times New Roman" w:eastAsia="Times New Roman" w:hAnsi="Times New Roman" w:cs="Times New Roman"/>
          <w:color w:val="2A2723"/>
          <w:sz w:val="28"/>
          <w:szCs w:val="28"/>
          <w:lang w:eastAsia="ru-RU"/>
        </w:rPr>
        <w:t xml:space="preserve">. – </w:t>
      </w:r>
      <w:proofErr w:type="spellStart"/>
      <w:proofErr w:type="gramStart"/>
      <w:r w:rsidRPr="00762177">
        <w:rPr>
          <w:rFonts w:ascii="Times New Roman" w:eastAsia="Times New Roman" w:hAnsi="Times New Roman" w:cs="Times New Roman"/>
          <w:color w:val="2A2723"/>
          <w:sz w:val="28"/>
          <w:szCs w:val="28"/>
          <w:lang w:eastAsia="ru-RU"/>
        </w:rPr>
        <w:t>M</w:t>
      </w:r>
      <w:proofErr w:type="gramEnd"/>
      <w:r w:rsidRPr="00762177">
        <w:rPr>
          <w:rFonts w:ascii="Times New Roman" w:eastAsia="Times New Roman" w:hAnsi="Times New Roman" w:cs="Times New Roman"/>
          <w:color w:val="2A2723"/>
          <w:sz w:val="28"/>
          <w:szCs w:val="28"/>
          <w:lang w:eastAsia="ru-RU"/>
        </w:rPr>
        <w:t>осква</w:t>
      </w:r>
      <w:proofErr w:type="spellEnd"/>
      <w:r w:rsidRPr="00762177">
        <w:rPr>
          <w:rFonts w:ascii="Times New Roman" w:eastAsia="Times New Roman" w:hAnsi="Times New Roman" w:cs="Times New Roman"/>
          <w:color w:val="2A2723"/>
          <w:sz w:val="28"/>
          <w:szCs w:val="28"/>
          <w:lang w:eastAsia="ru-RU"/>
        </w:rPr>
        <w:t>:</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Просвещение, 1999. - № 1. - С. 14.</w:t>
      </w:r>
    </w:p>
    <w:p w:rsid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10. Врублевский, Е.П. Легкая атлетика основы знаний в вопросах и</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ответах / Е.</w:t>
      </w:r>
      <w:proofErr w:type="gramStart"/>
      <w:r w:rsidRPr="00762177">
        <w:rPr>
          <w:rFonts w:ascii="Times New Roman" w:eastAsia="Times New Roman" w:hAnsi="Times New Roman" w:cs="Times New Roman"/>
          <w:color w:val="2A2723"/>
          <w:sz w:val="28"/>
          <w:szCs w:val="28"/>
          <w:lang w:eastAsia="ru-RU"/>
        </w:rPr>
        <w:t>П</w:t>
      </w:r>
      <w:proofErr w:type="gramEnd"/>
      <w:r w:rsidRPr="00762177">
        <w:rPr>
          <w:rFonts w:ascii="Times New Roman" w:eastAsia="Times New Roman" w:hAnsi="Times New Roman" w:cs="Times New Roman"/>
          <w:color w:val="2A2723"/>
          <w:sz w:val="28"/>
          <w:szCs w:val="28"/>
          <w:lang w:eastAsia="ru-RU"/>
        </w:rPr>
        <w:t xml:space="preserve"> Врублевский : учебное пособ</w:t>
      </w:r>
      <w:r>
        <w:rPr>
          <w:rFonts w:ascii="Times New Roman" w:eastAsia="Times New Roman" w:hAnsi="Times New Roman" w:cs="Times New Roman"/>
          <w:color w:val="2A2723"/>
          <w:sz w:val="28"/>
          <w:szCs w:val="28"/>
          <w:lang w:eastAsia="ru-RU"/>
        </w:rPr>
        <w:t xml:space="preserve">ие – Физическая культура, 2016  </w:t>
      </w:r>
      <w:proofErr w:type="spellStart"/>
      <w:r w:rsidRPr="00762177">
        <w:rPr>
          <w:rFonts w:ascii="Times New Roman" w:eastAsia="Times New Roman" w:hAnsi="Times New Roman" w:cs="Times New Roman"/>
          <w:color w:val="2A2723"/>
          <w:sz w:val="28"/>
          <w:szCs w:val="28"/>
          <w:lang w:eastAsia="ru-RU"/>
        </w:rPr>
        <w:t>c</w:t>
      </w:r>
      <w:proofErr w:type="spellEnd"/>
      <w:r w:rsidRPr="00762177">
        <w:rPr>
          <w:rFonts w:ascii="Times New Roman" w:eastAsia="Times New Roman" w:hAnsi="Times New Roman" w:cs="Times New Roman"/>
          <w:color w:val="2A2723"/>
          <w:sz w:val="28"/>
          <w:szCs w:val="28"/>
          <w:lang w:eastAsia="ru-RU"/>
        </w:rPr>
        <w:t>. 240.</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lastRenderedPageBreak/>
        <w:t xml:space="preserve">11. </w:t>
      </w:r>
      <w:proofErr w:type="spellStart"/>
      <w:r w:rsidRPr="00762177">
        <w:rPr>
          <w:rFonts w:ascii="Times New Roman" w:eastAsia="Times New Roman" w:hAnsi="Times New Roman" w:cs="Times New Roman"/>
          <w:color w:val="2A2723"/>
          <w:sz w:val="28"/>
          <w:szCs w:val="28"/>
          <w:lang w:eastAsia="ru-RU"/>
        </w:rPr>
        <w:t>Гагуа</w:t>
      </w:r>
      <w:proofErr w:type="spellEnd"/>
      <w:r w:rsidRPr="00762177">
        <w:rPr>
          <w:rFonts w:ascii="Times New Roman" w:eastAsia="Times New Roman" w:hAnsi="Times New Roman" w:cs="Times New Roman"/>
          <w:color w:val="2A2723"/>
          <w:sz w:val="28"/>
          <w:szCs w:val="28"/>
          <w:lang w:eastAsia="ru-RU"/>
        </w:rPr>
        <w:t xml:space="preserve">, Е.Д. Тренировка спринтера / Е.Д. </w:t>
      </w:r>
      <w:proofErr w:type="spellStart"/>
      <w:r w:rsidRPr="00762177">
        <w:rPr>
          <w:rFonts w:ascii="Times New Roman" w:eastAsia="Times New Roman" w:hAnsi="Times New Roman" w:cs="Times New Roman"/>
          <w:color w:val="2A2723"/>
          <w:sz w:val="28"/>
          <w:szCs w:val="28"/>
          <w:lang w:eastAsia="ru-RU"/>
        </w:rPr>
        <w:t>Гагуа</w:t>
      </w:r>
      <w:proofErr w:type="spellEnd"/>
      <w:r w:rsidRPr="00762177">
        <w:rPr>
          <w:rFonts w:ascii="Times New Roman" w:eastAsia="Times New Roman" w:hAnsi="Times New Roman" w:cs="Times New Roman"/>
          <w:color w:val="2A2723"/>
          <w:sz w:val="28"/>
          <w:szCs w:val="28"/>
          <w:lang w:eastAsia="ru-RU"/>
        </w:rPr>
        <w:t xml:space="preserve">; </w:t>
      </w:r>
      <w:proofErr w:type="spellStart"/>
      <w:r w:rsidRPr="00762177">
        <w:rPr>
          <w:rFonts w:ascii="Times New Roman" w:eastAsia="Times New Roman" w:hAnsi="Times New Roman" w:cs="Times New Roman"/>
          <w:color w:val="2A2723"/>
          <w:sz w:val="28"/>
          <w:szCs w:val="28"/>
          <w:lang w:eastAsia="ru-RU"/>
        </w:rPr>
        <w:t>Моск</w:t>
      </w:r>
      <w:proofErr w:type="spellEnd"/>
      <w:r w:rsidRPr="00762177">
        <w:rPr>
          <w:rFonts w:ascii="Times New Roman" w:eastAsia="Times New Roman" w:hAnsi="Times New Roman" w:cs="Times New Roman"/>
          <w:color w:val="2A2723"/>
          <w:sz w:val="28"/>
          <w:szCs w:val="28"/>
          <w:lang w:eastAsia="ru-RU"/>
        </w:rPr>
        <w:t xml:space="preserve">. </w:t>
      </w:r>
      <w:proofErr w:type="spellStart"/>
      <w:r w:rsidRPr="00762177">
        <w:rPr>
          <w:rFonts w:ascii="Times New Roman" w:eastAsia="Times New Roman" w:hAnsi="Times New Roman" w:cs="Times New Roman"/>
          <w:color w:val="2A2723"/>
          <w:sz w:val="28"/>
          <w:szCs w:val="28"/>
          <w:lang w:eastAsia="ru-RU"/>
        </w:rPr>
        <w:t>рег</w:t>
      </w:r>
      <w:proofErr w:type="spellEnd"/>
      <w:r w:rsidRPr="00762177">
        <w:rPr>
          <w:rFonts w:ascii="Times New Roman" w:eastAsia="Times New Roman" w:hAnsi="Times New Roman" w:cs="Times New Roman"/>
          <w:color w:val="2A2723"/>
          <w:sz w:val="28"/>
          <w:szCs w:val="28"/>
          <w:lang w:eastAsia="ru-RU"/>
        </w:rPr>
        <w:t>. Центр</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развития легкой атлетики ИААФ. - Москва: Олимпия Пресс: </w:t>
      </w:r>
      <w:proofErr w:type="spellStart"/>
      <w:r w:rsidRPr="00762177">
        <w:rPr>
          <w:rFonts w:ascii="Times New Roman" w:eastAsia="Times New Roman" w:hAnsi="Times New Roman" w:cs="Times New Roman"/>
          <w:color w:val="2A2723"/>
          <w:sz w:val="28"/>
          <w:szCs w:val="28"/>
          <w:lang w:eastAsia="ru-RU"/>
        </w:rPr>
        <w:t>ТерраСпорт</w:t>
      </w:r>
      <w:proofErr w:type="spellEnd"/>
      <w:r w:rsidRPr="00762177">
        <w:rPr>
          <w:rFonts w:ascii="Times New Roman" w:eastAsia="Times New Roman" w:hAnsi="Times New Roman" w:cs="Times New Roman"/>
          <w:color w:val="2A2723"/>
          <w:sz w:val="28"/>
          <w:szCs w:val="28"/>
          <w:lang w:eastAsia="ru-RU"/>
        </w:rPr>
        <w:t>,</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2001. - 72 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12. </w:t>
      </w:r>
      <w:proofErr w:type="spellStart"/>
      <w:r w:rsidRPr="00762177">
        <w:rPr>
          <w:rFonts w:ascii="Times New Roman" w:eastAsia="Times New Roman" w:hAnsi="Times New Roman" w:cs="Times New Roman"/>
          <w:color w:val="2A2723"/>
          <w:sz w:val="28"/>
          <w:szCs w:val="28"/>
          <w:lang w:eastAsia="ru-RU"/>
        </w:rPr>
        <w:t>Грецов</w:t>
      </w:r>
      <w:proofErr w:type="spellEnd"/>
      <w:r w:rsidRPr="00762177">
        <w:rPr>
          <w:rFonts w:ascii="Times New Roman" w:eastAsia="Times New Roman" w:hAnsi="Times New Roman" w:cs="Times New Roman"/>
          <w:color w:val="2A2723"/>
          <w:sz w:val="28"/>
          <w:szCs w:val="28"/>
          <w:lang w:eastAsia="ru-RU"/>
        </w:rPr>
        <w:t>, Г.В. Теория и методика обучения базовым видам спорта,</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Легкая атлетика учебник. / Г.В </w:t>
      </w:r>
      <w:proofErr w:type="spellStart"/>
      <w:r w:rsidRPr="00762177">
        <w:rPr>
          <w:rFonts w:ascii="Times New Roman" w:eastAsia="Times New Roman" w:hAnsi="Times New Roman" w:cs="Times New Roman"/>
          <w:color w:val="2A2723"/>
          <w:sz w:val="28"/>
          <w:szCs w:val="28"/>
          <w:lang w:eastAsia="ru-RU"/>
        </w:rPr>
        <w:t>Грецов</w:t>
      </w:r>
      <w:proofErr w:type="spellEnd"/>
      <w:r w:rsidRPr="00762177">
        <w:rPr>
          <w:rFonts w:ascii="Times New Roman" w:eastAsia="Times New Roman" w:hAnsi="Times New Roman" w:cs="Times New Roman"/>
          <w:color w:val="2A2723"/>
          <w:sz w:val="28"/>
          <w:szCs w:val="28"/>
          <w:lang w:eastAsia="ru-RU"/>
        </w:rPr>
        <w:t xml:space="preserve">. – Москва: Академия 2013 – 288 </w:t>
      </w:r>
      <w:proofErr w:type="gramStart"/>
      <w:r w:rsidRPr="00762177">
        <w:rPr>
          <w:rFonts w:ascii="Times New Roman" w:eastAsia="Times New Roman" w:hAnsi="Times New Roman" w:cs="Times New Roman"/>
          <w:color w:val="2A2723"/>
          <w:sz w:val="28"/>
          <w:szCs w:val="28"/>
          <w:lang w:eastAsia="ru-RU"/>
        </w:rPr>
        <w:t>с</w:t>
      </w:r>
      <w:proofErr w:type="gramEnd"/>
      <w:r w:rsidRPr="00762177">
        <w:rPr>
          <w:rFonts w:ascii="Times New Roman" w:eastAsia="Times New Roman" w:hAnsi="Times New Roman" w:cs="Times New Roman"/>
          <w:color w:val="2A2723"/>
          <w:sz w:val="28"/>
          <w:szCs w:val="28"/>
          <w:lang w:eastAsia="ru-RU"/>
        </w:rPr>
        <w:t>.</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13. Губа, В.П. Возрастные основы формирования спортивных</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умений: Учебное пособие / В.П. Губа. – Смоленск: Б., 2003. - 138 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14. Губа, В.П. Легкая атлетика : </w:t>
      </w:r>
      <w:proofErr w:type="spellStart"/>
      <w:r w:rsidRPr="00762177">
        <w:rPr>
          <w:rFonts w:ascii="Times New Roman" w:eastAsia="Times New Roman" w:hAnsi="Times New Roman" w:cs="Times New Roman"/>
          <w:color w:val="2A2723"/>
          <w:sz w:val="28"/>
          <w:szCs w:val="28"/>
          <w:lang w:eastAsia="ru-RU"/>
        </w:rPr>
        <w:t>учеб</w:t>
      </w:r>
      <w:proofErr w:type="gramStart"/>
      <w:r w:rsidRPr="00762177">
        <w:rPr>
          <w:rFonts w:ascii="Times New Roman" w:eastAsia="Times New Roman" w:hAnsi="Times New Roman" w:cs="Times New Roman"/>
          <w:color w:val="2A2723"/>
          <w:sz w:val="28"/>
          <w:szCs w:val="28"/>
          <w:lang w:eastAsia="ru-RU"/>
        </w:rPr>
        <w:t>.-</w:t>
      </w:r>
      <w:proofErr w:type="gramEnd"/>
      <w:r w:rsidRPr="00762177">
        <w:rPr>
          <w:rFonts w:ascii="Times New Roman" w:eastAsia="Times New Roman" w:hAnsi="Times New Roman" w:cs="Times New Roman"/>
          <w:color w:val="2A2723"/>
          <w:sz w:val="28"/>
          <w:szCs w:val="28"/>
          <w:lang w:eastAsia="ru-RU"/>
        </w:rPr>
        <w:t>метод</w:t>
      </w:r>
      <w:proofErr w:type="spellEnd"/>
      <w:r w:rsidRPr="00762177">
        <w:rPr>
          <w:rFonts w:ascii="Times New Roman" w:eastAsia="Times New Roman" w:hAnsi="Times New Roman" w:cs="Times New Roman"/>
          <w:color w:val="2A2723"/>
          <w:sz w:val="28"/>
          <w:szCs w:val="28"/>
          <w:lang w:eastAsia="ru-RU"/>
        </w:rPr>
        <w:t>. пособие для</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общеобразовательных </w:t>
      </w:r>
      <w:proofErr w:type="spellStart"/>
      <w:r w:rsidRPr="00762177">
        <w:rPr>
          <w:rFonts w:ascii="Times New Roman" w:eastAsia="Times New Roman" w:hAnsi="Times New Roman" w:cs="Times New Roman"/>
          <w:color w:val="2A2723"/>
          <w:sz w:val="28"/>
          <w:szCs w:val="28"/>
          <w:lang w:eastAsia="ru-RU"/>
        </w:rPr>
        <w:t>шк</w:t>
      </w:r>
      <w:proofErr w:type="spellEnd"/>
      <w:r w:rsidRPr="00762177">
        <w:rPr>
          <w:rFonts w:ascii="Times New Roman" w:eastAsia="Times New Roman" w:hAnsi="Times New Roman" w:cs="Times New Roman"/>
          <w:color w:val="2A2723"/>
          <w:sz w:val="28"/>
          <w:szCs w:val="28"/>
          <w:lang w:eastAsia="ru-RU"/>
        </w:rPr>
        <w:t xml:space="preserve">. / В.П. Губа. - Москва: Олимпия Пресс, 2006. </w:t>
      </w:r>
      <w:r>
        <w:rPr>
          <w:rFonts w:ascii="Times New Roman" w:eastAsia="Times New Roman" w:hAnsi="Times New Roman" w:cs="Times New Roman"/>
          <w:color w:val="2A2723"/>
          <w:sz w:val="28"/>
          <w:szCs w:val="28"/>
          <w:lang w:eastAsia="ru-RU"/>
        </w:rPr>
        <w:t>–</w:t>
      </w:r>
      <w:r w:rsidRPr="00762177">
        <w:rPr>
          <w:rFonts w:ascii="Times New Roman" w:eastAsia="Times New Roman" w:hAnsi="Times New Roman" w:cs="Times New Roman"/>
          <w:color w:val="2A2723"/>
          <w:sz w:val="28"/>
          <w:szCs w:val="28"/>
          <w:lang w:eastAsia="ru-RU"/>
        </w:rPr>
        <w:t xml:space="preserve"> 223</w:t>
      </w:r>
      <w:r>
        <w:rPr>
          <w:rFonts w:ascii="Times New Roman" w:eastAsia="Times New Roman" w:hAnsi="Times New Roman" w:cs="Times New Roman"/>
          <w:color w:val="2A2723"/>
          <w:sz w:val="28"/>
          <w:szCs w:val="28"/>
          <w:lang w:eastAsia="ru-RU"/>
        </w:rPr>
        <w:t xml:space="preserve"> </w:t>
      </w:r>
      <w:proofErr w:type="gramStart"/>
      <w:r w:rsidRPr="00762177">
        <w:rPr>
          <w:rFonts w:ascii="Times New Roman" w:eastAsia="Times New Roman" w:hAnsi="Times New Roman" w:cs="Times New Roman"/>
          <w:color w:val="2A2723"/>
          <w:sz w:val="28"/>
          <w:szCs w:val="28"/>
          <w:lang w:eastAsia="ru-RU"/>
        </w:rPr>
        <w:t>с</w:t>
      </w:r>
      <w:proofErr w:type="gramEnd"/>
      <w:r w:rsidRPr="00762177">
        <w:rPr>
          <w:rFonts w:ascii="Times New Roman" w:eastAsia="Times New Roman" w:hAnsi="Times New Roman" w:cs="Times New Roman"/>
          <w:color w:val="2A2723"/>
          <w:sz w:val="28"/>
          <w:szCs w:val="28"/>
          <w:lang w:eastAsia="ru-RU"/>
        </w:rPr>
        <w:t xml:space="preserve">. - (Спорт в школе). - </w:t>
      </w:r>
      <w:proofErr w:type="spellStart"/>
      <w:r w:rsidRPr="00762177">
        <w:rPr>
          <w:rFonts w:ascii="Times New Roman" w:eastAsia="Times New Roman" w:hAnsi="Times New Roman" w:cs="Times New Roman"/>
          <w:color w:val="2A2723"/>
          <w:sz w:val="28"/>
          <w:szCs w:val="28"/>
          <w:lang w:eastAsia="ru-RU"/>
        </w:rPr>
        <w:t>Библиогр</w:t>
      </w:r>
      <w:proofErr w:type="spellEnd"/>
      <w:r w:rsidRPr="00762177">
        <w:rPr>
          <w:rFonts w:ascii="Times New Roman" w:eastAsia="Times New Roman" w:hAnsi="Times New Roman" w:cs="Times New Roman"/>
          <w:color w:val="2A2723"/>
          <w:sz w:val="28"/>
          <w:szCs w:val="28"/>
          <w:lang w:eastAsia="ru-RU"/>
        </w:rPr>
        <w:t>.: с.218-221.</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15. </w:t>
      </w:r>
      <w:proofErr w:type="spellStart"/>
      <w:r w:rsidRPr="00762177">
        <w:rPr>
          <w:rFonts w:ascii="Times New Roman" w:eastAsia="Times New Roman" w:hAnsi="Times New Roman" w:cs="Times New Roman"/>
          <w:color w:val="2A2723"/>
          <w:sz w:val="28"/>
          <w:szCs w:val="28"/>
          <w:lang w:eastAsia="ru-RU"/>
        </w:rPr>
        <w:t>Егер</w:t>
      </w:r>
      <w:proofErr w:type="spellEnd"/>
      <w:r w:rsidRPr="00762177">
        <w:rPr>
          <w:rFonts w:ascii="Times New Roman" w:eastAsia="Times New Roman" w:hAnsi="Times New Roman" w:cs="Times New Roman"/>
          <w:color w:val="2A2723"/>
          <w:sz w:val="28"/>
          <w:szCs w:val="28"/>
          <w:lang w:eastAsia="ru-RU"/>
        </w:rPr>
        <w:t xml:space="preserve">, К.Г Юным спортсменам о тренировке / К.Г. </w:t>
      </w:r>
      <w:proofErr w:type="spellStart"/>
      <w:r w:rsidRPr="00762177">
        <w:rPr>
          <w:rFonts w:ascii="Times New Roman" w:eastAsia="Times New Roman" w:hAnsi="Times New Roman" w:cs="Times New Roman"/>
          <w:color w:val="2A2723"/>
          <w:sz w:val="28"/>
          <w:szCs w:val="28"/>
          <w:lang w:eastAsia="ru-RU"/>
        </w:rPr>
        <w:t>Егер</w:t>
      </w:r>
      <w:proofErr w:type="spellEnd"/>
      <w:r w:rsidRPr="00762177">
        <w:rPr>
          <w:rFonts w:ascii="Times New Roman" w:eastAsia="Times New Roman" w:hAnsi="Times New Roman" w:cs="Times New Roman"/>
          <w:color w:val="2A2723"/>
          <w:sz w:val="28"/>
          <w:szCs w:val="28"/>
          <w:lang w:eastAsia="ru-RU"/>
        </w:rPr>
        <w:t>. – Москва:</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Физкультура и спорт 2005. – 256 </w:t>
      </w:r>
      <w:proofErr w:type="gramStart"/>
      <w:r w:rsidRPr="00762177">
        <w:rPr>
          <w:rFonts w:ascii="Times New Roman" w:eastAsia="Times New Roman" w:hAnsi="Times New Roman" w:cs="Times New Roman"/>
          <w:color w:val="2A2723"/>
          <w:sz w:val="28"/>
          <w:szCs w:val="28"/>
          <w:lang w:eastAsia="ru-RU"/>
        </w:rPr>
        <w:t>с</w:t>
      </w:r>
      <w:proofErr w:type="gramEnd"/>
      <w:r w:rsidRPr="00762177">
        <w:rPr>
          <w:rFonts w:ascii="Times New Roman" w:eastAsia="Times New Roman" w:hAnsi="Times New Roman" w:cs="Times New Roman"/>
          <w:color w:val="2A2723"/>
          <w:sz w:val="28"/>
          <w:szCs w:val="28"/>
          <w:lang w:eastAsia="ru-RU"/>
        </w:rPr>
        <w:t>.</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16. </w:t>
      </w:r>
      <w:proofErr w:type="spellStart"/>
      <w:r w:rsidRPr="00762177">
        <w:rPr>
          <w:rFonts w:ascii="Times New Roman" w:eastAsia="Times New Roman" w:hAnsi="Times New Roman" w:cs="Times New Roman"/>
          <w:color w:val="2A2723"/>
          <w:sz w:val="28"/>
          <w:szCs w:val="28"/>
          <w:lang w:eastAsia="ru-RU"/>
        </w:rPr>
        <w:t>Жилкин</w:t>
      </w:r>
      <w:proofErr w:type="spellEnd"/>
      <w:r w:rsidRPr="00762177">
        <w:rPr>
          <w:rFonts w:ascii="Times New Roman" w:eastAsia="Times New Roman" w:hAnsi="Times New Roman" w:cs="Times New Roman"/>
          <w:color w:val="2A2723"/>
          <w:sz w:val="28"/>
          <w:szCs w:val="28"/>
          <w:lang w:eastAsia="ru-RU"/>
        </w:rPr>
        <w:t>, А.И. Легкая атлетика</w:t>
      </w:r>
      <w:proofErr w:type="gramStart"/>
      <w:r w:rsidRPr="00762177">
        <w:rPr>
          <w:rFonts w:ascii="Times New Roman" w:eastAsia="Times New Roman" w:hAnsi="Times New Roman" w:cs="Times New Roman"/>
          <w:color w:val="2A2723"/>
          <w:sz w:val="28"/>
          <w:szCs w:val="28"/>
          <w:lang w:eastAsia="ru-RU"/>
        </w:rPr>
        <w:t xml:space="preserve"> :</w:t>
      </w:r>
      <w:proofErr w:type="gramEnd"/>
      <w:r w:rsidRPr="00762177">
        <w:rPr>
          <w:rFonts w:ascii="Times New Roman" w:eastAsia="Times New Roman" w:hAnsi="Times New Roman" w:cs="Times New Roman"/>
          <w:color w:val="2A2723"/>
          <w:sz w:val="28"/>
          <w:szCs w:val="28"/>
          <w:lang w:eastAsia="ru-RU"/>
        </w:rPr>
        <w:t xml:space="preserve"> учеб. Пособие [Текст]/ А.И.</w:t>
      </w:r>
      <w:r>
        <w:rPr>
          <w:rFonts w:ascii="Times New Roman" w:eastAsia="Times New Roman" w:hAnsi="Times New Roman" w:cs="Times New Roman"/>
          <w:color w:val="2A2723"/>
          <w:sz w:val="28"/>
          <w:szCs w:val="28"/>
          <w:lang w:eastAsia="ru-RU"/>
        </w:rPr>
        <w:t xml:space="preserve"> </w:t>
      </w:r>
      <w:proofErr w:type="spellStart"/>
      <w:r w:rsidRPr="00762177">
        <w:rPr>
          <w:rFonts w:ascii="Times New Roman" w:eastAsia="Times New Roman" w:hAnsi="Times New Roman" w:cs="Times New Roman"/>
          <w:color w:val="2A2723"/>
          <w:sz w:val="28"/>
          <w:szCs w:val="28"/>
          <w:lang w:eastAsia="ru-RU"/>
        </w:rPr>
        <w:t>Жилкин</w:t>
      </w:r>
      <w:proofErr w:type="spellEnd"/>
      <w:r w:rsidRPr="00762177">
        <w:rPr>
          <w:rFonts w:ascii="Times New Roman" w:eastAsia="Times New Roman" w:hAnsi="Times New Roman" w:cs="Times New Roman"/>
          <w:color w:val="2A2723"/>
          <w:sz w:val="28"/>
          <w:szCs w:val="28"/>
          <w:lang w:eastAsia="ru-RU"/>
        </w:rPr>
        <w:t xml:space="preserve">. - 3-е изд., стереотип. - Москва: Академия, 2006. - 464 </w:t>
      </w:r>
      <w:proofErr w:type="gramStart"/>
      <w:r w:rsidRPr="00762177">
        <w:rPr>
          <w:rFonts w:ascii="Times New Roman" w:eastAsia="Times New Roman" w:hAnsi="Times New Roman" w:cs="Times New Roman"/>
          <w:color w:val="2A2723"/>
          <w:sz w:val="28"/>
          <w:szCs w:val="28"/>
          <w:lang w:eastAsia="ru-RU"/>
        </w:rPr>
        <w:t>с</w:t>
      </w:r>
      <w:proofErr w:type="gramEnd"/>
      <w:r w:rsidRPr="00762177">
        <w:rPr>
          <w:rFonts w:ascii="Times New Roman" w:eastAsia="Times New Roman" w:hAnsi="Times New Roman" w:cs="Times New Roman"/>
          <w:color w:val="2A2723"/>
          <w:sz w:val="28"/>
          <w:szCs w:val="28"/>
          <w:lang w:eastAsia="ru-RU"/>
        </w:rPr>
        <w:t>.</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17. Жуков, М.Н. Подвижные игры / М.Н. Жуков. – Москва: </w:t>
      </w:r>
      <w:proofErr w:type="spellStart"/>
      <w:r w:rsidRPr="00762177">
        <w:rPr>
          <w:rFonts w:ascii="Times New Roman" w:eastAsia="Times New Roman" w:hAnsi="Times New Roman" w:cs="Times New Roman"/>
          <w:color w:val="2A2723"/>
          <w:sz w:val="28"/>
          <w:szCs w:val="28"/>
          <w:lang w:eastAsia="ru-RU"/>
        </w:rPr>
        <w:t>Академа</w:t>
      </w:r>
      <w:proofErr w:type="spellEnd"/>
      <w:r w:rsidRPr="00762177">
        <w:rPr>
          <w:rFonts w:ascii="Times New Roman" w:eastAsia="Times New Roman" w:hAnsi="Times New Roman" w:cs="Times New Roman"/>
          <w:color w:val="2A2723"/>
          <w:sz w:val="28"/>
          <w:szCs w:val="28"/>
          <w:lang w:eastAsia="ru-RU"/>
        </w:rPr>
        <w:t>,</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2004. – 157 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18. </w:t>
      </w:r>
      <w:proofErr w:type="spellStart"/>
      <w:r w:rsidRPr="00762177">
        <w:rPr>
          <w:rFonts w:ascii="Times New Roman" w:eastAsia="Times New Roman" w:hAnsi="Times New Roman" w:cs="Times New Roman"/>
          <w:color w:val="2A2723"/>
          <w:sz w:val="28"/>
          <w:szCs w:val="28"/>
          <w:lang w:eastAsia="ru-RU"/>
        </w:rPr>
        <w:t>Ивочкин</w:t>
      </w:r>
      <w:proofErr w:type="spellEnd"/>
      <w:r w:rsidRPr="00762177">
        <w:rPr>
          <w:rFonts w:ascii="Times New Roman" w:eastAsia="Times New Roman" w:hAnsi="Times New Roman" w:cs="Times New Roman"/>
          <w:color w:val="2A2723"/>
          <w:sz w:val="28"/>
          <w:szCs w:val="28"/>
          <w:lang w:eastAsia="ru-RU"/>
        </w:rPr>
        <w:t>, В.В.,. Комплексный контроль в системе подготовки</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юных спортсменов / В.В. </w:t>
      </w:r>
      <w:proofErr w:type="spellStart"/>
      <w:r w:rsidRPr="00762177">
        <w:rPr>
          <w:rFonts w:ascii="Times New Roman" w:eastAsia="Times New Roman" w:hAnsi="Times New Roman" w:cs="Times New Roman"/>
          <w:color w:val="2A2723"/>
          <w:sz w:val="28"/>
          <w:szCs w:val="28"/>
          <w:lang w:eastAsia="ru-RU"/>
        </w:rPr>
        <w:t>Ивочкин</w:t>
      </w:r>
      <w:proofErr w:type="spellEnd"/>
      <w:r w:rsidRPr="00762177">
        <w:rPr>
          <w:rFonts w:ascii="Times New Roman" w:eastAsia="Times New Roman" w:hAnsi="Times New Roman" w:cs="Times New Roman"/>
          <w:color w:val="2A2723"/>
          <w:sz w:val="28"/>
          <w:szCs w:val="28"/>
          <w:lang w:eastAsia="ru-RU"/>
        </w:rPr>
        <w:t xml:space="preserve">. </w:t>
      </w:r>
      <w:proofErr w:type="gramStart"/>
      <w:r w:rsidRPr="00762177">
        <w:rPr>
          <w:rFonts w:ascii="Times New Roman" w:eastAsia="Times New Roman" w:hAnsi="Times New Roman" w:cs="Times New Roman"/>
          <w:color w:val="2A2723"/>
          <w:sz w:val="28"/>
          <w:szCs w:val="28"/>
          <w:lang w:eastAsia="ru-RU"/>
        </w:rPr>
        <w:t>–Т</w:t>
      </w:r>
      <w:proofErr w:type="gramEnd"/>
      <w:r w:rsidRPr="00762177">
        <w:rPr>
          <w:rFonts w:ascii="Times New Roman" w:eastAsia="Times New Roman" w:hAnsi="Times New Roman" w:cs="Times New Roman"/>
          <w:color w:val="2A2723"/>
          <w:sz w:val="28"/>
          <w:szCs w:val="28"/>
          <w:lang w:eastAsia="ru-RU"/>
        </w:rPr>
        <w:t>еория и практика физической культуры</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- 1999. - № 11. - С. 50.</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19. </w:t>
      </w:r>
      <w:proofErr w:type="spellStart"/>
      <w:r w:rsidRPr="00762177">
        <w:rPr>
          <w:rFonts w:ascii="Times New Roman" w:eastAsia="Times New Roman" w:hAnsi="Times New Roman" w:cs="Times New Roman"/>
          <w:color w:val="2A2723"/>
          <w:sz w:val="28"/>
          <w:szCs w:val="28"/>
          <w:lang w:eastAsia="ru-RU"/>
        </w:rPr>
        <w:t>Кобзаренков</w:t>
      </w:r>
      <w:proofErr w:type="spellEnd"/>
      <w:r w:rsidRPr="00762177">
        <w:rPr>
          <w:rFonts w:ascii="Times New Roman" w:eastAsia="Times New Roman" w:hAnsi="Times New Roman" w:cs="Times New Roman"/>
          <w:color w:val="2A2723"/>
          <w:sz w:val="28"/>
          <w:szCs w:val="28"/>
          <w:lang w:eastAsia="ru-RU"/>
        </w:rPr>
        <w:t>, Б.Г. Школа спринта</w:t>
      </w:r>
      <w:proofErr w:type="gramStart"/>
      <w:r w:rsidRPr="00762177">
        <w:rPr>
          <w:rFonts w:ascii="Times New Roman" w:eastAsia="Times New Roman" w:hAnsi="Times New Roman" w:cs="Times New Roman"/>
          <w:color w:val="2A2723"/>
          <w:sz w:val="28"/>
          <w:szCs w:val="28"/>
          <w:lang w:eastAsia="ru-RU"/>
        </w:rPr>
        <w:t xml:space="preserve"> :</w:t>
      </w:r>
      <w:proofErr w:type="gramEnd"/>
      <w:r w:rsidRPr="00762177">
        <w:rPr>
          <w:rFonts w:ascii="Times New Roman" w:eastAsia="Times New Roman" w:hAnsi="Times New Roman" w:cs="Times New Roman"/>
          <w:color w:val="2A2723"/>
          <w:sz w:val="28"/>
          <w:szCs w:val="28"/>
          <w:lang w:eastAsia="ru-RU"/>
        </w:rPr>
        <w:t xml:space="preserve"> учебное пособие / Б.Г</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Кобзаренко. – Минск, "Республиканский учебно-методический центр</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физического воспитания населения"-2011г. 143 </w:t>
      </w:r>
      <w:proofErr w:type="gramStart"/>
      <w:r w:rsidRPr="00762177">
        <w:rPr>
          <w:rFonts w:ascii="Times New Roman" w:eastAsia="Times New Roman" w:hAnsi="Times New Roman" w:cs="Times New Roman"/>
          <w:color w:val="2A2723"/>
          <w:sz w:val="28"/>
          <w:szCs w:val="28"/>
          <w:lang w:eastAsia="ru-RU"/>
        </w:rPr>
        <w:t>с</w:t>
      </w:r>
      <w:proofErr w:type="gramEnd"/>
      <w:r w:rsidRPr="00762177">
        <w:rPr>
          <w:rFonts w:ascii="Times New Roman" w:eastAsia="Times New Roman" w:hAnsi="Times New Roman" w:cs="Times New Roman"/>
          <w:color w:val="2A2723"/>
          <w:sz w:val="28"/>
          <w:szCs w:val="28"/>
          <w:lang w:eastAsia="ru-RU"/>
        </w:rPr>
        <w:t>.</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20. Колесников, Н.В. Организационно-методическое содержание</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обучения легкоатлетическому спринту</w:t>
      </w:r>
      <w:proofErr w:type="gramStart"/>
      <w:r w:rsidRPr="00762177">
        <w:rPr>
          <w:rFonts w:ascii="Times New Roman" w:eastAsia="Times New Roman" w:hAnsi="Times New Roman" w:cs="Times New Roman"/>
          <w:color w:val="2A2723"/>
          <w:sz w:val="28"/>
          <w:szCs w:val="28"/>
          <w:lang w:eastAsia="ru-RU"/>
        </w:rPr>
        <w:t xml:space="preserve"> :</w:t>
      </w:r>
      <w:proofErr w:type="gramEnd"/>
      <w:r w:rsidRPr="00762177">
        <w:rPr>
          <w:rFonts w:ascii="Times New Roman" w:eastAsia="Times New Roman" w:hAnsi="Times New Roman" w:cs="Times New Roman"/>
          <w:color w:val="2A2723"/>
          <w:sz w:val="28"/>
          <w:szCs w:val="28"/>
          <w:lang w:eastAsia="ru-RU"/>
        </w:rPr>
        <w:t xml:space="preserve"> </w:t>
      </w:r>
      <w:proofErr w:type="spellStart"/>
      <w:r w:rsidRPr="00762177">
        <w:rPr>
          <w:rFonts w:ascii="Times New Roman" w:eastAsia="Times New Roman" w:hAnsi="Times New Roman" w:cs="Times New Roman"/>
          <w:color w:val="2A2723"/>
          <w:sz w:val="28"/>
          <w:szCs w:val="28"/>
          <w:lang w:eastAsia="ru-RU"/>
        </w:rPr>
        <w:t>Учеб</w:t>
      </w:r>
      <w:proofErr w:type="gramStart"/>
      <w:r w:rsidRPr="00762177">
        <w:rPr>
          <w:rFonts w:ascii="Times New Roman" w:eastAsia="Times New Roman" w:hAnsi="Times New Roman" w:cs="Times New Roman"/>
          <w:color w:val="2A2723"/>
          <w:sz w:val="28"/>
          <w:szCs w:val="28"/>
          <w:lang w:eastAsia="ru-RU"/>
        </w:rPr>
        <w:t>.п</w:t>
      </w:r>
      <w:proofErr w:type="gramEnd"/>
      <w:r w:rsidRPr="00762177">
        <w:rPr>
          <w:rFonts w:ascii="Times New Roman" w:eastAsia="Times New Roman" w:hAnsi="Times New Roman" w:cs="Times New Roman"/>
          <w:color w:val="2A2723"/>
          <w:sz w:val="28"/>
          <w:szCs w:val="28"/>
          <w:lang w:eastAsia="ru-RU"/>
        </w:rPr>
        <w:t>особие</w:t>
      </w:r>
      <w:proofErr w:type="spellEnd"/>
      <w:r w:rsidRPr="00762177">
        <w:rPr>
          <w:rFonts w:ascii="Times New Roman" w:eastAsia="Times New Roman" w:hAnsi="Times New Roman" w:cs="Times New Roman"/>
          <w:color w:val="2A2723"/>
          <w:sz w:val="28"/>
          <w:szCs w:val="28"/>
          <w:lang w:eastAsia="ru-RU"/>
        </w:rPr>
        <w:t xml:space="preserve"> для студ.вузов </w:t>
      </w:r>
      <w:proofErr w:type="spellStart"/>
      <w:r w:rsidRPr="00762177">
        <w:rPr>
          <w:rFonts w:ascii="Times New Roman" w:eastAsia="Times New Roman" w:hAnsi="Times New Roman" w:cs="Times New Roman"/>
          <w:color w:val="2A2723"/>
          <w:sz w:val="28"/>
          <w:szCs w:val="28"/>
          <w:lang w:eastAsia="ru-RU"/>
        </w:rPr>
        <w:t>физич</w:t>
      </w:r>
      <w:proofErr w:type="spellEnd"/>
      <w:r w:rsidRPr="00762177">
        <w:rPr>
          <w:rFonts w:ascii="Times New Roman" w:eastAsia="Times New Roman" w:hAnsi="Times New Roman" w:cs="Times New Roman"/>
          <w:color w:val="2A2723"/>
          <w:sz w:val="28"/>
          <w:szCs w:val="28"/>
          <w:lang w:eastAsia="ru-RU"/>
        </w:rPr>
        <w:t>.</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Культуры / Н.В. </w:t>
      </w:r>
      <w:proofErr w:type="spellStart"/>
      <w:r w:rsidRPr="00762177">
        <w:rPr>
          <w:rFonts w:ascii="Times New Roman" w:eastAsia="Times New Roman" w:hAnsi="Times New Roman" w:cs="Times New Roman"/>
          <w:color w:val="2A2723"/>
          <w:sz w:val="28"/>
          <w:szCs w:val="28"/>
          <w:lang w:eastAsia="ru-RU"/>
        </w:rPr>
        <w:t>Колеснико</w:t>
      </w:r>
      <w:proofErr w:type="spellEnd"/>
      <w:r w:rsidRPr="00762177">
        <w:rPr>
          <w:rFonts w:ascii="Times New Roman" w:eastAsia="Times New Roman" w:hAnsi="Times New Roman" w:cs="Times New Roman"/>
          <w:color w:val="2A2723"/>
          <w:sz w:val="28"/>
          <w:szCs w:val="28"/>
          <w:lang w:eastAsia="ru-RU"/>
        </w:rPr>
        <w:t xml:space="preserve">. – </w:t>
      </w:r>
      <w:proofErr w:type="spellStart"/>
      <w:r w:rsidRPr="00762177">
        <w:rPr>
          <w:rFonts w:ascii="Times New Roman" w:eastAsia="Times New Roman" w:hAnsi="Times New Roman" w:cs="Times New Roman"/>
          <w:color w:val="2A2723"/>
          <w:sz w:val="28"/>
          <w:szCs w:val="28"/>
          <w:lang w:eastAsia="ru-RU"/>
        </w:rPr>
        <w:t>СПбГАФК</w:t>
      </w:r>
      <w:proofErr w:type="spellEnd"/>
      <w:r w:rsidRPr="00762177">
        <w:rPr>
          <w:rFonts w:ascii="Times New Roman" w:eastAsia="Times New Roman" w:hAnsi="Times New Roman" w:cs="Times New Roman"/>
          <w:color w:val="2A2723"/>
          <w:sz w:val="28"/>
          <w:szCs w:val="28"/>
          <w:lang w:eastAsia="ru-RU"/>
        </w:rPr>
        <w:t xml:space="preserve"> им. П.Ф. Лесгафта. - СПб</w:t>
      </w:r>
      <w:proofErr w:type="gramStart"/>
      <w:r w:rsidRPr="00762177">
        <w:rPr>
          <w:rFonts w:ascii="Times New Roman" w:eastAsia="Times New Roman" w:hAnsi="Times New Roman" w:cs="Times New Roman"/>
          <w:color w:val="2A2723"/>
          <w:sz w:val="28"/>
          <w:szCs w:val="28"/>
          <w:lang w:eastAsia="ru-RU"/>
        </w:rPr>
        <w:t xml:space="preserve">., </w:t>
      </w:r>
      <w:proofErr w:type="gramEnd"/>
      <w:r w:rsidRPr="00762177">
        <w:rPr>
          <w:rFonts w:ascii="Times New Roman" w:eastAsia="Times New Roman" w:hAnsi="Times New Roman" w:cs="Times New Roman"/>
          <w:color w:val="2A2723"/>
          <w:sz w:val="28"/>
          <w:szCs w:val="28"/>
          <w:lang w:eastAsia="ru-RU"/>
        </w:rPr>
        <w:t>2000. -</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86с.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lastRenderedPageBreak/>
        <w:t xml:space="preserve">21. </w:t>
      </w:r>
      <w:proofErr w:type="spellStart"/>
      <w:r w:rsidRPr="00762177">
        <w:rPr>
          <w:rFonts w:ascii="Times New Roman" w:eastAsia="Times New Roman" w:hAnsi="Times New Roman" w:cs="Times New Roman"/>
          <w:color w:val="2A2723"/>
          <w:sz w:val="28"/>
          <w:szCs w:val="28"/>
          <w:lang w:eastAsia="ru-RU"/>
        </w:rPr>
        <w:t>Костюченко</w:t>
      </w:r>
      <w:proofErr w:type="spellEnd"/>
      <w:r w:rsidRPr="00762177">
        <w:rPr>
          <w:rFonts w:ascii="Times New Roman" w:eastAsia="Times New Roman" w:hAnsi="Times New Roman" w:cs="Times New Roman"/>
          <w:color w:val="2A2723"/>
          <w:sz w:val="28"/>
          <w:szCs w:val="28"/>
          <w:lang w:eastAsia="ru-RU"/>
        </w:rPr>
        <w:t>, В.Ф. Профессионализм в сфере физической</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культуры : </w:t>
      </w:r>
      <w:proofErr w:type="spellStart"/>
      <w:r w:rsidRPr="00762177">
        <w:rPr>
          <w:rFonts w:ascii="Times New Roman" w:eastAsia="Times New Roman" w:hAnsi="Times New Roman" w:cs="Times New Roman"/>
          <w:color w:val="2A2723"/>
          <w:sz w:val="28"/>
          <w:szCs w:val="28"/>
          <w:lang w:eastAsia="ru-RU"/>
        </w:rPr>
        <w:t>учеб</w:t>
      </w:r>
      <w:proofErr w:type="gramStart"/>
      <w:r w:rsidRPr="00762177">
        <w:rPr>
          <w:rFonts w:ascii="Times New Roman" w:eastAsia="Times New Roman" w:hAnsi="Times New Roman" w:cs="Times New Roman"/>
          <w:color w:val="2A2723"/>
          <w:sz w:val="28"/>
          <w:szCs w:val="28"/>
          <w:lang w:eastAsia="ru-RU"/>
        </w:rPr>
        <w:t>.-</w:t>
      </w:r>
      <w:proofErr w:type="gramEnd"/>
      <w:r w:rsidRPr="00762177">
        <w:rPr>
          <w:rFonts w:ascii="Times New Roman" w:eastAsia="Times New Roman" w:hAnsi="Times New Roman" w:cs="Times New Roman"/>
          <w:color w:val="2A2723"/>
          <w:sz w:val="28"/>
          <w:szCs w:val="28"/>
          <w:lang w:eastAsia="ru-RU"/>
        </w:rPr>
        <w:t>метод</w:t>
      </w:r>
      <w:proofErr w:type="spellEnd"/>
      <w:r w:rsidRPr="00762177">
        <w:rPr>
          <w:rFonts w:ascii="Times New Roman" w:eastAsia="Times New Roman" w:hAnsi="Times New Roman" w:cs="Times New Roman"/>
          <w:color w:val="2A2723"/>
          <w:sz w:val="28"/>
          <w:szCs w:val="28"/>
          <w:lang w:eastAsia="ru-RU"/>
        </w:rPr>
        <w:t xml:space="preserve">. пособие / В.Ф. </w:t>
      </w:r>
      <w:proofErr w:type="spellStart"/>
      <w:r w:rsidRPr="00762177">
        <w:rPr>
          <w:rFonts w:ascii="Times New Roman" w:eastAsia="Times New Roman" w:hAnsi="Times New Roman" w:cs="Times New Roman"/>
          <w:color w:val="2A2723"/>
          <w:sz w:val="28"/>
          <w:szCs w:val="28"/>
          <w:lang w:eastAsia="ru-RU"/>
        </w:rPr>
        <w:t>Костюченко</w:t>
      </w:r>
      <w:proofErr w:type="spellEnd"/>
      <w:r w:rsidRPr="00762177">
        <w:rPr>
          <w:rFonts w:ascii="Times New Roman" w:eastAsia="Times New Roman" w:hAnsi="Times New Roman" w:cs="Times New Roman"/>
          <w:color w:val="2A2723"/>
          <w:sz w:val="28"/>
          <w:szCs w:val="28"/>
          <w:lang w:eastAsia="ru-RU"/>
        </w:rPr>
        <w:t xml:space="preserve">. – </w:t>
      </w:r>
      <w:proofErr w:type="spellStart"/>
      <w:r w:rsidRPr="00762177">
        <w:rPr>
          <w:rFonts w:ascii="Times New Roman" w:eastAsia="Times New Roman" w:hAnsi="Times New Roman" w:cs="Times New Roman"/>
          <w:color w:val="2A2723"/>
          <w:sz w:val="28"/>
          <w:szCs w:val="28"/>
          <w:lang w:eastAsia="ru-RU"/>
        </w:rPr>
        <w:t>СПбГАФК</w:t>
      </w:r>
      <w:proofErr w:type="spellEnd"/>
      <w:r w:rsidRPr="00762177">
        <w:rPr>
          <w:rFonts w:ascii="Times New Roman" w:eastAsia="Times New Roman" w:hAnsi="Times New Roman" w:cs="Times New Roman"/>
          <w:color w:val="2A2723"/>
          <w:sz w:val="28"/>
          <w:szCs w:val="28"/>
          <w:lang w:eastAsia="ru-RU"/>
        </w:rPr>
        <w:t xml:space="preserve"> им. П.Ф.</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Лесгафта. - 2-е изд., </w:t>
      </w:r>
      <w:proofErr w:type="spellStart"/>
      <w:r w:rsidRPr="00762177">
        <w:rPr>
          <w:rFonts w:ascii="Times New Roman" w:eastAsia="Times New Roman" w:hAnsi="Times New Roman" w:cs="Times New Roman"/>
          <w:color w:val="2A2723"/>
          <w:sz w:val="28"/>
          <w:szCs w:val="28"/>
          <w:lang w:eastAsia="ru-RU"/>
        </w:rPr>
        <w:t>перераб</w:t>
      </w:r>
      <w:proofErr w:type="spellEnd"/>
      <w:r w:rsidRPr="00762177">
        <w:rPr>
          <w:rFonts w:ascii="Times New Roman" w:eastAsia="Times New Roman" w:hAnsi="Times New Roman" w:cs="Times New Roman"/>
          <w:color w:val="2A2723"/>
          <w:sz w:val="28"/>
          <w:szCs w:val="28"/>
          <w:lang w:eastAsia="ru-RU"/>
        </w:rPr>
        <w:t xml:space="preserve">. и доп. - СПб., 2003. - 163 </w:t>
      </w:r>
      <w:proofErr w:type="gramStart"/>
      <w:r w:rsidRPr="00762177">
        <w:rPr>
          <w:rFonts w:ascii="Times New Roman" w:eastAsia="Times New Roman" w:hAnsi="Times New Roman" w:cs="Times New Roman"/>
          <w:color w:val="2A2723"/>
          <w:sz w:val="28"/>
          <w:szCs w:val="28"/>
          <w:lang w:eastAsia="ru-RU"/>
        </w:rPr>
        <w:t>с</w:t>
      </w:r>
      <w:proofErr w:type="gramEnd"/>
      <w:r w:rsidRPr="00762177">
        <w:rPr>
          <w:rFonts w:ascii="Times New Roman" w:eastAsia="Times New Roman" w:hAnsi="Times New Roman" w:cs="Times New Roman"/>
          <w:color w:val="2A2723"/>
          <w:sz w:val="28"/>
          <w:szCs w:val="28"/>
          <w:lang w:eastAsia="ru-RU"/>
        </w:rPr>
        <w:t>.</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22. Кузнецов, О.В. Бег, прыжки, метания / О.В. Кузнецов. - Москва:</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Физкультура и спорт, 2004. – 405 </w:t>
      </w:r>
      <w:proofErr w:type="gramStart"/>
      <w:r w:rsidRPr="00762177">
        <w:rPr>
          <w:rFonts w:ascii="Times New Roman" w:eastAsia="Times New Roman" w:hAnsi="Times New Roman" w:cs="Times New Roman"/>
          <w:color w:val="2A2723"/>
          <w:sz w:val="28"/>
          <w:szCs w:val="28"/>
          <w:lang w:eastAsia="ru-RU"/>
        </w:rPr>
        <w:t>с</w:t>
      </w:r>
      <w:proofErr w:type="gramEnd"/>
      <w:r w:rsidRPr="00762177">
        <w:rPr>
          <w:rFonts w:ascii="Times New Roman" w:eastAsia="Times New Roman" w:hAnsi="Times New Roman" w:cs="Times New Roman"/>
          <w:color w:val="2A2723"/>
          <w:sz w:val="28"/>
          <w:szCs w:val="28"/>
          <w:lang w:eastAsia="ru-RU"/>
        </w:rPr>
        <w:t>.</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23. Литвиненко, Л.В. Теория и методика избранного вида спорта</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(легкая атлетика): учебное пособие / Л.В. Литвиненко. – </w:t>
      </w:r>
      <w:proofErr w:type="gramStart"/>
      <w:r w:rsidRPr="00762177">
        <w:rPr>
          <w:rFonts w:ascii="Times New Roman" w:eastAsia="Times New Roman" w:hAnsi="Times New Roman" w:cs="Times New Roman"/>
          <w:color w:val="2A2723"/>
          <w:sz w:val="28"/>
          <w:szCs w:val="28"/>
          <w:lang w:eastAsia="ru-RU"/>
        </w:rPr>
        <w:t>Московская</w:t>
      </w:r>
      <w:proofErr w:type="gramEnd"/>
      <w:r w:rsidRPr="00762177">
        <w:rPr>
          <w:rFonts w:ascii="Times New Roman" w:eastAsia="Times New Roman" w:hAnsi="Times New Roman" w:cs="Times New Roman"/>
          <w:color w:val="2A2723"/>
          <w:sz w:val="28"/>
          <w:szCs w:val="28"/>
          <w:lang w:eastAsia="ru-RU"/>
        </w:rPr>
        <w:t xml:space="preserve"> </w:t>
      </w:r>
      <w:proofErr w:type="spellStart"/>
      <w:r w:rsidRPr="00762177">
        <w:rPr>
          <w:rFonts w:ascii="Times New Roman" w:eastAsia="Times New Roman" w:hAnsi="Times New Roman" w:cs="Times New Roman"/>
          <w:color w:val="2A2723"/>
          <w:sz w:val="28"/>
          <w:szCs w:val="28"/>
          <w:lang w:eastAsia="ru-RU"/>
        </w:rPr>
        <w:t>гос</w:t>
      </w:r>
      <w:proofErr w:type="spellEnd"/>
      <w:r w:rsidRPr="00762177">
        <w:rPr>
          <w:rFonts w:ascii="Times New Roman" w:eastAsia="Times New Roman" w:hAnsi="Times New Roman" w:cs="Times New Roman"/>
          <w:color w:val="2A2723"/>
          <w:sz w:val="28"/>
          <w:szCs w:val="28"/>
          <w:lang w:eastAsia="ru-RU"/>
        </w:rPr>
        <w:t>.</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акад. физ. культуры. - </w:t>
      </w:r>
      <w:proofErr w:type="spellStart"/>
      <w:r w:rsidRPr="00762177">
        <w:rPr>
          <w:rFonts w:ascii="Times New Roman" w:eastAsia="Times New Roman" w:hAnsi="Times New Roman" w:cs="Times New Roman"/>
          <w:color w:val="2A2723"/>
          <w:sz w:val="28"/>
          <w:szCs w:val="28"/>
          <w:lang w:eastAsia="ru-RU"/>
        </w:rPr>
        <w:t>Малаховка</w:t>
      </w:r>
      <w:proofErr w:type="spellEnd"/>
      <w:r w:rsidRPr="00762177">
        <w:rPr>
          <w:rFonts w:ascii="Times New Roman" w:eastAsia="Times New Roman" w:hAnsi="Times New Roman" w:cs="Times New Roman"/>
          <w:color w:val="2A2723"/>
          <w:sz w:val="28"/>
          <w:szCs w:val="28"/>
          <w:lang w:eastAsia="ru-RU"/>
        </w:rPr>
        <w:t>: 2007. - 104 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24. Максимова, В.М., Направленность средств ОФП на этапе</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начальной подготовки / В.М. Максимова. – Москва: Б.и., 1999. - 122 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25. Мальцева, А.И. Быстрее, выше, сильнее!</w:t>
      </w:r>
      <w:proofErr w:type="gramStart"/>
      <w:r w:rsidRPr="00762177">
        <w:rPr>
          <w:rFonts w:ascii="Times New Roman" w:eastAsia="Times New Roman" w:hAnsi="Times New Roman" w:cs="Times New Roman"/>
          <w:color w:val="2A2723"/>
          <w:sz w:val="28"/>
          <w:szCs w:val="28"/>
          <w:lang w:eastAsia="ru-RU"/>
        </w:rPr>
        <w:t xml:space="preserve"> :</w:t>
      </w:r>
      <w:proofErr w:type="gramEnd"/>
      <w:r w:rsidRPr="00762177">
        <w:rPr>
          <w:rFonts w:ascii="Times New Roman" w:eastAsia="Times New Roman" w:hAnsi="Times New Roman" w:cs="Times New Roman"/>
          <w:color w:val="2A2723"/>
          <w:sz w:val="28"/>
          <w:szCs w:val="28"/>
          <w:lang w:eastAsia="ru-RU"/>
        </w:rPr>
        <w:t xml:space="preserve"> легкая атлетика и</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гимнастика для школьников: / А.И. Мальцева. - Ростов </w:t>
      </w:r>
      <w:proofErr w:type="spellStart"/>
      <w:r w:rsidRPr="00762177">
        <w:rPr>
          <w:rFonts w:ascii="Times New Roman" w:eastAsia="Times New Roman" w:hAnsi="Times New Roman" w:cs="Times New Roman"/>
          <w:color w:val="2A2723"/>
          <w:sz w:val="28"/>
          <w:szCs w:val="28"/>
          <w:lang w:eastAsia="ru-RU"/>
        </w:rPr>
        <w:t>н</w:t>
      </w:r>
      <w:proofErr w:type="spellEnd"/>
      <w:proofErr w:type="gramStart"/>
      <w:r w:rsidRPr="00762177">
        <w:rPr>
          <w:rFonts w:ascii="Times New Roman" w:eastAsia="Times New Roman" w:hAnsi="Times New Roman" w:cs="Times New Roman"/>
          <w:color w:val="2A2723"/>
          <w:sz w:val="28"/>
          <w:szCs w:val="28"/>
          <w:lang w:eastAsia="ru-RU"/>
        </w:rPr>
        <w:t>/Д</w:t>
      </w:r>
      <w:proofErr w:type="gramEnd"/>
      <w:r w:rsidRPr="00762177">
        <w:rPr>
          <w:rFonts w:ascii="Times New Roman" w:eastAsia="Times New Roman" w:hAnsi="Times New Roman" w:cs="Times New Roman"/>
          <w:color w:val="2A2723"/>
          <w:sz w:val="28"/>
          <w:szCs w:val="28"/>
          <w:lang w:eastAsia="ru-RU"/>
        </w:rPr>
        <w:t>: Феникс, 2005. -</w:t>
      </w:r>
    </w:p>
    <w:p w:rsid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284 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26. Матвеев, Л.П. Теория и методика физической культуры: Учебник</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для </w:t>
      </w:r>
      <w:proofErr w:type="spellStart"/>
      <w:r w:rsidRPr="00762177">
        <w:rPr>
          <w:rFonts w:ascii="Times New Roman" w:eastAsia="Times New Roman" w:hAnsi="Times New Roman" w:cs="Times New Roman"/>
          <w:color w:val="2A2723"/>
          <w:sz w:val="28"/>
          <w:szCs w:val="28"/>
          <w:lang w:eastAsia="ru-RU"/>
        </w:rPr>
        <w:t>ин-тов</w:t>
      </w:r>
      <w:proofErr w:type="spellEnd"/>
      <w:proofErr w:type="gramStart"/>
      <w:r w:rsidRPr="00762177">
        <w:rPr>
          <w:rFonts w:ascii="Times New Roman" w:eastAsia="Times New Roman" w:hAnsi="Times New Roman" w:cs="Times New Roman"/>
          <w:color w:val="2A2723"/>
          <w:sz w:val="28"/>
          <w:szCs w:val="28"/>
          <w:lang w:eastAsia="ru-RU"/>
        </w:rPr>
        <w:t xml:space="preserve"> Ф</w:t>
      </w:r>
      <w:proofErr w:type="gramEnd"/>
      <w:r w:rsidRPr="00762177">
        <w:rPr>
          <w:rFonts w:ascii="Times New Roman" w:eastAsia="Times New Roman" w:hAnsi="Times New Roman" w:cs="Times New Roman"/>
          <w:color w:val="2A2723"/>
          <w:sz w:val="28"/>
          <w:szCs w:val="28"/>
          <w:lang w:eastAsia="ru-RU"/>
        </w:rPr>
        <w:t>из. Культ. / Л.П. Матвеев. - Москва: «</w:t>
      </w:r>
      <w:proofErr w:type="spellStart"/>
      <w:r w:rsidRPr="00762177">
        <w:rPr>
          <w:rFonts w:ascii="Times New Roman" w:eastAsia="Times New Roman" w:hAnsi="Times New Roman" w:cs="Times New Roman"/>
          <w:color w:val="2A2723"/>
          <w:sz w:val="28"/>
          <w:szCs w:val="28"/>
          <w:lang w:eastAsia="ru-RU"/>
        </w:rPr>
        <w:t>ФиС</w:t>
      </w:r>
      <w:proofErr w:type="spellEnd"/>
      <w:r w:rsidRPr="00762177">
        <w:rPr>
          <w:rFonts w:ascii="Times New Roman" w:eastAsia="Times New Roman" w:hAnsi="Times New Roman" w:cs="Times New Roman"/>
          <w:color w:val="2A2723"/>
          <w:sz w:val="28"/>
          <w:szCs w:val="28"/>
          <w:lang w:eastAsia="ru-RU"/>
        </w:rPr>
        <w:t>»,2008. - 387 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27. </w:t>
      </w:r>
      <w:proofErr w:type="spellStart"/>
      <w:r w:rsidRPr="00762177">
        <w:rPr>
          <w:rFonts w:ascii="Times New Roman" w:eastAsia="Times New Roman" w:hAnsi="Times New Roman" w:cs="Times New Roman"/>
          <w:color w:val="2A2723"/>
          <w:sz w:val="28"/>
          <w:szCs w:val="28"/>
          <w:lang w:eastAsia="ru-RU"/>
        </w:rPr>
        <w:t>Менхин</w:t>
      </w:r>
      <w:proofErr w:type="spellEnd"/>
      <w:r w:rsidRPr="00762177">
        <w:rPr>
          <w:rFonts w:ascii="Times New Roman" w:eastAsia="Times New Roman" w:hAnsi="Times New Roman" w:cs="Times New Roman"/>
          <w:color w:val="2A2723"/>
          <w:sz w:val="28"/>
          <w:szCs w:val="28"/>
          <w:lang w:eastAsia="ru-RU"/>
        </w:rPr>
        <w:t>, Ю.В. Физическая подготовка спортсмена / Ю.В.</w:t>
      </w:r>
      <w:r>
        <w:rPr>
          <w:rFonts w:ascii="Times New Roman" w:eastAsia="Times New Roman" w:hAnsi="Times New Roman" w:cs="Times New Roman"/>
          <w:color w:val="2A2723"/>
          <w:sz w:val="28"/>
          <w:szCs w:val="28"/>
          <w:lang w:eastAsia="ru-RU"/>
        </w:rPr>
        <w:t xml:space="preserve"> </w:t>
      </w:r>
      <w:proofErr w:type="spellStart"/>
      <w:r w:rsidRPr="00762177">
        <w:rPr>
          <w:rFonts w:ascii="Times New Roman" w:eastAsia="Times New Roman" w:hAnsi="Times New Roman" w:cs="Times New Roman"/>
          <w:color w:val="2A2723"/>
          <w:sz w:val="28"/>
          <w:szCs w:val="28"/>
          <w:lang w:eastAsia="ru-RU"/>
        </w:rPr>
        <w:t>Менхин</w:t>
      </w:r>
      <w:proofErr w:type="spellEnd"/>
      <w:r w:rsidRPr="00762177">
        <w:rPr>
          <w:rFonts w:ascii="Times New Roman" w:eastAsia="Times New Roman" w:hAnsi="Times New Roman" w:cs="Times New Roman"/>
          <w:color w:val="2A2723"/>
          <w:sz w:val="28"/>
          <w:szCs w:val="28"/>
          <w:lang w:eastAsia="ru-RU"/>
        </w:rPr>
        <w:t xml:space="preserve">. - </w:t>
      </w:r>
      <w:proofErr w:type="spellStart"/>
      <w:r w:rsidRPr="00762177">
        <w:rPr>
          <w:rFonts w:ascii="Times New Roman" w:eastAsia="Times New Roman" w:hAnsi="Times New Roman" w:cs="Times New Roman"/>
          <w:color w:val="2A2723"/>
          <w:sz w:val="28"/>
          <w:szCs w:val="28"/>
          <w:lang w:eastAsia="ru-RU"/>
        </w:rPr>
        <w:t>Малаховка</w:t>
      </w:r>
      <w:proofErr w:type="spellEnd"/>
      <w:r w:rsidRPr="00762177">
        <w:rPr>
          <w:rFonts w:ascii="Times New Roman" w:eastAsia="Times New Roman" w:hAnsi="Times New Roman" w:cs="Times New Roman"/>
          <w:color w:val="2A2723"/>
          <w:sz w:val="28"/>
          <w:szCs w:val="28"/>
          <w:lang w:eastAsia="ru-RU"/>
        </w:rPr>
        <w:t>, Б.и., 1997. - 84 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28. </w:t>
      </w:r>
      <w:proofErr w:type="spellStart"/>
      <w:r w:rsidRPr="00762177">
        <w:rPr>
          <w:rFonts w:ascii="Times New Roman" w:eastAsia="Times New Roman" w:hAnsi="Times New Roman" w:cs="Times New Roman"/>
          <w:color w:val="2A2723"/>
          <w:sz w:val="28"/>
          <w:szCs w:val="28"/>
          <w:lang w:eastAsia="ru-RU"/>
        </w:rPr>
        <w:t>Мехрикадзе</w:t>
      </w:r>
      <w:proofErr w:type="spellEnd"/>
      <w:r w:rsidRPr="00762177">
        <w:rPr>
          <w:rFonts w:ascii="Times New Roman" w:eastAsia="Times New Roman" w:hAnsi="Times New Roman" w:cs="Times New Roman"/>
          <w:color w:val="2A2723"/>
          <w:sz w:val="28"/>
          <w:szCs w:val="28"/>
          <w:lang w:eastAsia="ru-RU"/>
        </w:rPr>
        <w:t>, В.В. Тренировка юного спринтера / В.В.</w:t>
      </w:r>
      <w:r>
        <w:rPr>
          <w:rFonts w:ascii="Times New Roman" w:eastAsia="Times New Roman" w:hAnsi="Times New Roman" w:cs="Times New Roman"/>
          <w:color w:val="2A2723"/>
          <w:sz w:val="28"/>
          <w:szCs w:val="28"/>
          <w:lang w:eastAsia="ru-RU"/>
        </w:rPr>
        <w:t xml:space="preserve"> </w:t>
      </w:r>
      <w:proofErr w:type="spellStart"/>
      <w:r w:rsidRPr="00762177">
        <w:rPr>
          <w:rFonts w:ascii="Times New Roman" w:eastAsia="Times New Roman" w:hAnsi="Times New Roman" w:cs="Times New Roman"/>
          <w:color w:val="2A2723"/>
          <w:sz w:val="28"/>
          <w:szCs w:val="28"/>
          <w:lang w:eastAsia="ru-RU"/>
        </w:rPr>
        <w:t>Мехрикадзе</w:t>
      </w:r>
      <w:proofErr w:type="spellEnd"/>
      <w:r w:rsidRPr="00762177">
        <w:rPr>
          <w:rFonts w:ascii="Times New Roman" w:eastAsia="Times New Roman" w:hAnsi="Times New Roman" w:cs="Times New Roman"/>
          <w:color w:val="2A2723"/>
          <w:sz w:val="28"/>
          <w:szCs w:val="28"/>
          <w:lang w:eastAsia="ru-RU"/>
        </w:rPr>
        <w:t>. - Москва: «</w:t>
      </w:r>
      <w:proofErr w:type="spellStart"/>
      <w:r w:rsidRPr="00762177">
        <w:rPr>
          <w:rFonts w:ascii="Times New Roman" w:eastAsia="Times New Roman" w:hAnsi="Times New Roman" w:cs="Times New Roman"/>
          <w:color w:val="2A2723"/>
          <w:sz w:val="28"/>
          <w:szCs w:val="28"/>
          <w:lang w:eastAsia="ru-RU"/>
        </w:rPr>
        <w:t>ФиС</w:t>
      </w:r>
      <w:proofErr w:type="spellEnd"/>
      <w:r w:rsidRPr="00762177">
        <w:rPr>
          <w:rFonts w:ascii="Times New Roman" w:eastAsia="Times New Roman" w:hAnsi="Times New Roman" w:cs="Times New Roman"/>
          <w:color w:val="2A2723"/>
          <w:sz w:val="28"/>
          <w:szCs w:val="28"/>
          <w:lang w:eastAsia="ru-RU"/>
        </w:rPr>
        <w:t>», 1999. - 150 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29. </w:t>
      </w:r>
      <w:proofErr w:type="spellStart"/>
      <w:r w:rsidRPr="00762177">
        <w:rPr>
          <w:rFonts w:ascii="Times New Roman" w:eastAsia="Times New Roman" w:hAnsi="Times New Roman" w:cs="Times New Roman"/>
          <w:color w:val="2A2723"/>
          <w:sz w:val="28"/>
          <w:szCs w:val="28"/>
          <w:lang w:eastAsia="ru-RU"/>
        </w:rPr>
        <w:t>Минбулатов</w:t>
      </w:r>
      <w:proofErr w:type="spellEnd"/>
      <w:r w:rsidRPr="00762177">
        <w:rPr>
          <w:rFonts w:ascii="Times New Roman" w:eastAsia="Times New Roman" w:hAnsi="Times New Roman" w:cs="Times New Roman"/>
          <w:color w:val="2A2723"/>
          <w:sz w:val="28"/>
          <w:szCs w:val="28"/>
          <w:lang w:eastAsia="ru-RU"/>
        </w:rPr>
        <w:t>, В.М. Физическая культура в школе. Очерки</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дидактических основ / В.М. </w:t>
      </w:r>
      <w:proofErr w:type="spellStart"/>
      <w:r w:rsidRPr="00762177">
        <w:rPr>
          <w:rFonts w:ascii="Times New Roman" w:eastAsia="Times New Roman" w:hAnsi="Times New Roman" w:cs="Times New Roman"/>
          <w:color w:val="2A2723"/>
          <w:sz w:val="28"/>
          <w:szCs w:val="28"/>
          <w:lang w:eastAsia="ru-RU"/>
        </w:rPr>
        <w:t>Минбулатов</w:t>
      </w:r>
      <w:proofErr w:type="spellEnd"/>
      <w:r w:rsidRPr="00762177">
        <w:rPr>
          <w:rFonts w:ascii="Times New Roman" w:eastAsia="Times New Roman" w:hAnsi="Times New Roman" w:cs="Times New Roman"/>
          <w:color w:val="2A2723"/>
          <w:sz w:val="28"/>
          <w:szCs w:val="28"/>
          <w:lang w:eastAsia="ru-RU"/>
        </w:rPr>
        <w:t xml:space="preserve">. - Махачкала: </w:t>
      </w:r>
      <w:proofErr w:type="spellStart"/>
      <w:r w:rsidRPr="00762177">
        <w:rPr>
          <w:rFonts w:ascii="Times New Roman" w:eastAsia="Times New Roman" w:hAnsi="Times New Roman" w:cs="Times New Roman"/>
          <w:color w:val="2A2723"/>
          <w:sz w:val="28"/>
          <w:szCs w:val="28"/>
          <w:lang w:eastAsia="ru-RU"/>
        </w:rPr>
        <w:t>Дагучпедгиз</w:t>
      </w:r>
      <w:proofErr w:type="spellEnd"/>
      <w:r w:rsidRPr="00762177">
        <w:rPr>
          <w:rFonts w:ascii="Times New Roman" w:eastAsia="Times New Roman" w:hAnsi="Times New Roman" w:cs="Times New Roman"/>
          <w:color w:val="2A2723"/>
          <w:sz w:val="28"/>
          <w:szCs w:val="28"/>
          <w:lang w:eastAsia="ru-RU"/>
        </w:rPr>
        <w:t>, 1999. -</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30. </w:t>
      </w:r>
      <w:proofErr w:type="spellStart"/>
      <w:r w:rsidRPr="00762177">
        <w:rPr>
          <w:rFonts w:ascii="Times New Roman" w:eastAsia="Times New Roman" w:hAnsi="Times New Roman" w:cs="Times New Roman"/>
          <w:color w:val="2A2723"/>
          <w:sz w:val="28"/>
          <w:szCs w:val="28"/>
          <w:lang w:eastAsia="ru-RU"/>
        </w:rPr>
        <w:t>Погадаев</w:t>
      </w:r>
      <w:proofErr w:type="spellEnd"/>
      <w:r w:rsidRPr="00762177">
        <w:rPr>
          <w:rFonts w:ascii="Times New Roman" w:eastAsia="Times New Roman" w:hAnsi="Times New Roman" w:cs="Times New Roman"/>
          <w:color w:val="2A2723"/>
          <w:sz w:val="28"/>
          <w:szCs w:val="28"/>
          <w:lang w:eastAsia="ru-RU"/>
        </w:rPr>
        <w:t xml:space="preserve">, В.И / Под ред. проф. Л.Б. </w:t>
      </w:r>
      <w:proofErr w:type="spellStart"/>
      <w:r w:rsidRPr="00762177">
        <w:rPr>
          <w:rFonts w:ascii="Times New Roman" w:eastAsia="Times New Roman" w:hAnsi="Times New Roman" w:cs="Times New Roman"/>
          <w:color w:val="2A2723"/>
          <w:sz w:val="28"/>
          <w:szCs w:val="28"/>
          <w:lang w:eastAsia="ru-RU"/>
        </w:rPr>
        <w:t>Кофмана</w:t>
      </w:r>
      <w:proofErr w:type="spellEnd"/>
      <w:r w:rsidRPr="00762177">
        <w:rPr>
          <w:rFonts w:ascii="Times New Roman" w:eastAsia="Times New Roman" w:hAnsi="Times New Roman" w:cs="Times New Roman"/>
          <w:color w:val="2A2723"/>
          <w:sz w:val="28"/>
          <w:szCs w:val="28"/>
          <w:lang w:eastAsia="ru-RU"/>
        </w:rPr>
        <w:t xml:space="preserve"> Настольная книга</w:t>
      </w:r>
    </w:p>
    <w:p w:rsidR="00762177" w:rsidRPr="00762177" w:rsidRDefault="00762177" w:rsidP="0076217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учителя физической культуры / Г.И.</w:t>
      </w:r>
      <w:r>
        <w:rPr>
          <w:rFonts w:ascii="Times New Roman" w:eastAsia="Times New Roman" w:hAnsi="Times New Roman" w:cs="Times New Roman"/>
          <w:color w:val="2A2723"/>
          <w:sz w:val="28"/>
          <w:szCs w:val="28"/>
          <w:lang w:eastAsia="ru-RU"/>
        </w:rPr>
        <w:t xml:space="preserve"> </w:t>
      </w:r>
      <w:proofErr w:type="spellStart"/>
      <w:r>
        <w:rPr>
          <w:rFonts w:ascii="Times New Roman" w:eastAsia="Times New Roman" w:hAnsi="Times New Roman" w:cs="Times New Roman"/>
          <w:color w:val="2A2723"/>
          <w:sz w:val="28"/>
          <w:szCs w:val="28"/>
          <w:lang w:eastAsia="ru-RU"/>
        </w:rPr>
        <w:t>Погадаев</w:t>
      </w:r>
      <w:proofErr w:type="spellEnd"/>
      <w:r>
        <w:rPr>
          <w:rFonts w:ascii="Times New Roman" w:eastAsia="Times New Roman" w:hAnsi="Times New Roman" w:cs="Times New Roman"/>
          <w:color w:val="2A2723"/>
          <w:sz w:val="28"/>
          <w:szCs w:val="28"/>
          <w:lang w:eastAsia="ru-RU"/>
        </w:rPr>
        <w:t xml:space="preserve"> / Под ред. проф. Л.Б. </w:t>
      </w:r>
      <w:proofErr w:type="spellStart"/>
      <w:r w:rsidRPr="00762177">
        <w:rPr>
          <w:rFonts w:ascii="Times New Roman" w:eastAsia="Times New Roman" w:hAnsi="Times New Roman" w:cs="Times New Roman"/>
          <w:color w:val="2A2723"/>
          <w:sz w:val="28"/>
          <w:szCs w:val="28"/>
          <w:lang w:eastAsia="ru-RU"/>
        </w:rPr>
        <w:t>Кофмана</w:t>
      </w:r>
      <w:proofErr w:type="spellEnd"/>
      <w:r w:rsidRPr="00762177">
        <w:rPr>
          <w:rFonts w:ascii="Times New Roman" w:eastAsia="Times New Roman" w:hAnsi="Times New Roman" w:cs="Times New Roman"/>
          <w:color w:val="2A2723"/>
          <w:sz w:val="28"/>
          <w:szCs w:val="28"/>
          <w:lang w:eastAsia="ru-RU"/>
        </w:rPr>
        <w:t>;</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М.: «</w:t>
      </w:r>
      <w:proofErr w:type="spellStart"/>
      <w:r w:rsidRPr="00762177">
        <w:rPr>
          <w:rFonts w:ascii="Times New Roman" w:eastAsia="Times New Roman" w:hAnsi="Times New Roman" w:cs="Times New Roman"/>
          <w:color w:val="2A2723"/>
          <w:sz w:val="28"/>
          <w:szCs w:val="28"/>
          <w:lang w:eastAsia="ru-RU"/>
        </w:rPr>
        <w:t>ФиС</w:t>
      </w:r>
      <w:proofErr w:type="spellEnd"/>
      <w:r w:rsidRPr="00762177">
        <w:rPr>
          <w:rFonts w:ascii="Times New Roman" w:eastAsia="Times New Roman" w:hAnsi="Times New Roman" w:cs="Times New Roman"/>
          <w:color w:val="2A2723"/>
          <w:sz w:val="28"/>
          <w:szCs w:val="28"/>
          <w:lang w:eastAsia="ru-RU"/>
        </w:rPr>
        <w:t xml:space="preserve">»,2000. - 496 </w:t>
      </w:r>
      <w:proofErr w:type="gramStart"/>
      <w:r w:rsidRPr="00762177">
        <w:rPr>
          <w:rFonts w:ascii="Times New Roman" w:eastAsia="Times New Roman" w:hAnsi="Times New Roman" w:cs="Times New Roman"/>
          <w:color w:val="2A2723"/>
          <w:sz w:val="28"/>
          <w:szCs w:val="28"/>
          <w:lang w:eastAsia="ru-RU"/>
        </w:rPr>
        <w:t>с</w:t>
      </w:r>
      <w:proofErr w:type="gramEnd"/>
      <w:r w:rsidRPr="00762177">
        <w:rPr>
          <w:rFonts w:ascii="Times New Roman" w:eastAsia="Times New Roman" w:hAnsi="Times New Roman" w:cs="Times New Roman"/>
          <w:color w:val="2A2723"/>
          <w:sz w:val="28"/>
          <w:szCs w:val="28"/>
          <w:lang w:eastAsia="ru-RU"/>
        </w:rPr>
        <w:t>.</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31. </w:t>
      </w:r>
      <w:proofErr w:type="spellStart"/>
      <w:r w:rsidRPr="00762177">
        <w:rPr>
          <w:rFonts w:ascii="Times New Roman" w:eastAsia="Times New Roman" w:hAnsi="Times New Roman" w:cs="Times New Roman"/>
          <w:color w:val="2A2723"/>
          <w:sz w:val="28"/>
          <w:szCs w:val="28"/>
          <w:lang w:eastAsia="ru-RU"/>
        </w:rPr>
        <w:t>Пулео</w:t>
      </w:r>
      <w:proofErr w:type="spellEnd"/>
      <w:r w:rsidRPr="00762177">
        <w:rPr>
          <w:rFonts w:ascii="Times New Roman" w:eastAsia="Times New Roman" w:hAnsi="Times New Roman" w:cs="Times New Roman"/>
          <w:color w:val="2A2723"/>
          <w:sz w:val="28"/>
          <w:szCs w:val="28"/>
          <w:lang w:eastAsia="ru-RU"/>
        </w:rPr>
        <w:t xml:space="preserve">, Дж. Анатомия бега / П. </w:t>
      </w:r>
      <w:proofErr w:type="spellStart"/>
      <w:r w:rsidRPr="00762177">
        <w:rPr>
          <w:rFonts w:ascii="Times New Roman" w:eastAsia="Times New Roman" w:hAnsi="Times New Roman" w:cs="Times New Roman"/>
          <w:color w:val="2A2723"/>
          <w:sz w:val="28"/>
          <w:szCs w:val="28"/>
          <w:lang w:eastAsia="ru-RU"/>
        </w:rPr>
        <w:t>Милрой</w:t>
      </w:r>
      <w:proofErr w:type="spellEnd"/>
      <w:r w:rsidRPr="00762177">
        <w:rPr>
          <w:rFonts w:ascii="Times New Roman" w:eastAsia="Times New Roman" w:hAnsi="Times New Roman" w:cs="Times New Roman"/>
          <w:color w:val="2A2723"/>
          <w:sz w:val="28"/>
          <w:szCs w:val="28"/>
          <w:lang w:eastAsia="ru-RU"/>
        </w:rPr>
        <w:t xml:space="preserve"> Попурри, ООО- 2016г.-</w:t>
      </w:r>
      <w:r>
        <w:rPr>
          <w:rFonts w:ascii="Times New Roman" w:eastAsia="Times New Roman" w:hAnsi="Times New Roman" w:cs="Times New Roman"/>
          <w:color w:val="2A2723"/>
          <w:sz w:val="28"/>
          <w:szCs w:val="28"/>
          <w:lang w:eastAsia="ru-RU"/>
        </w:rPr>
        <w:t xml:space="preserve"> 200 </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32. </w:t>
      </w:r>
      <w:proofErr w:type="gramStart"/>
      <w:r w:rsidRPr="00762177">
        <w:rPr>
          <w:rFonts w:ascii="Times New Roman" w:eastAsia="Times New Roman" w:hAnsi="Times New Roman" w:cs="Times New Roman"/>
          <w:color w:val="2A2723"/>
          <w:sz w:val="28"/>
          <w:szCs w:val="28"/>
          <w:lang w:eastAsia="ru-RU"/>
        </w:rPr>
        <w:t>Никитушкин</w:t>
      </w:r>
      <w:proofErr w:type="gramEnd"/>
      <w:r w:rsidRPr="00762177">
        <w:rPr>
          <w:rFonts w:ascii="Times New Roman" w:eastAsia="Times New Roman" w:hAnsi="Times New Roman" w:cs="Times New Roman"/>
          <w:color w:val="2A2723"/>
          <w:sz w:val="28"/>
          <w:szCs w:val="28"/>
          <w:lang w:eastAsia="ru-RU"/>
        </w:rPr>
        <w:t>, В.Г. Совершенствование системы подготовки юных</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спортсменов / В.Г. Никитушкин. Теория и практика физической культуры. -</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2000. - № 8. - С. 40.</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lastRenderedPageBreak/>
        <w:t xml:space="preserve">33. Озолин, С.И., Легкая атлетика / С.И. Озолин. Москва: </w:t>
      </w:r>
      <w:proofErr w:type="spellStart"/>
      <w:r w:rsidRPr="00762177">
        <w:rPr>
          <w:rFonts w:ascii="Times New Roman" w:eastAsia="Times New Roman" w:hAnsi="Times New Roman" w:cs="Times New Roman"/>
          <w:color w:val="2A2723"/>
          <w:sz w:val="28"/>
          <w:szCs w:val="28"/>
          <w:lang w:eastAsia="ru-RU"/>
        </w:rPr>
        <w:t>ФКиС</w:t>
      </w:r>
      <w:proofErr w:type="spellEnd"/>
      <w:r w:rsidRPr="00762177">
        <w:rPr>
          <w:rFonts w:ascii="Times New Roman" w:eastAsia="Times New Roman" w:hAnsi="Times New Roman" w:cs="Times New Roman"/>
          <w:color w:val="2A2723"/>
          <w:sz w:val="28"/>
          <w:szCs w:val="28"/>
          <w:lang w:eastAsia="ru-RU"/>
        </w:rPr>
        <w:t>,</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1999.</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34. Озолин, Н.Г. Настольная Книга тренера - наука побеждать / Н.Г.</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Озолин. – </w:t>
      </w:r>
      <w:proofErr w:type="spellStart"/>
      <w:r w:rsidRPr="00762177">
        <w:rPr>
          <w:rFonts w:ascii="Times New Roman" w:eastAsia="Times New Roman" w:hAnsi="Times New Roman" w:cs="Times New Roman"/>
          <w:color w:val="2A2723"/>
          <w:sz w:val="28"/>
          <w:szCs w:val="28"/>
          <w:lang w:eastAsia="ru-RU"/>
        </w:rPr>
        <w:t>Москва</w:t>
      </w:r>
      <w:proofErr w:type="gramStart"/>
      <w:r w:rsidRPr="00762177">
        <w:rPr>
          <w:rFonts w:ascii="Times New Roman" w:eastAsia="Times New Roman" w:hAnsi="Times New Roman" w:cs="Times New Roman"/>
          <w:color w:val="2A2723"/>
          <w:sz w:val="28"/>
          <w:szCs w:val="28"/>
          <w:lang w:eastAsia="ru-RU"/>
        </w:rPr>
        <w:t>:О</w:t>
      </w:r>
      <w:proofErr w:type="gramEnd"/>
      <w:r w:rsidRPr="00762177">
        <w:rPr>
          <w:rFonts w:ascii="Times New Roman" w:eastAsia="Times New Roman" w:hAnsi="Times New Roman" w:cs="Times New Roman"/>
          <w:color w:val="2A2723"/>
          <w:sz w:val="28"/>
          <w:szCs w:val="28"/>
          <w:lang w:eastAsia="ru-RU"/>
        </w:rPr>
        <w:t>ОО</w:t>
      </w:r>
      <w:proofErr w:type="spellEnd"/>
      <w:r w:rsidRPr="00762177">
        <w:rPr>
          <w:rFonts w:ascii="Times New Roman" w:eastAsia="Times New Roman" w:hAnsi="Times New Roman" w:cs="Times New Roman"/>
          <w:color w:val="2A2723"/>
          <w:sz w:val="28"/>
          <w:szCs w:val="28"/>
          <w:lang w:eastAsia="ru-RU"/>
        </w:rPr>
        <w:t xml:space="preserve"> </w:t>
      </w:r>
      <w:proofErr w:type="spellStart"/>
      <w:r w:rsidRPr="00762177">
        <w:rPr>
          <w:rFonts w:ascii="Times New Roman" w:eastAsia="Times New Roman" w:hAnsi="Times New Roman" w:cs="Times New Roman"/>
          <w:color w:val="2A2723"/>
          <w:sz w:val="28"/>
          <w:szCs w:val="28"/>
          <w:lang w:eastAsia="ru-RU"/>
        </w:rPr>
        <w:t>Астрель</w:t>
      </w:r>
      <w:proofErr w:type="spellEnd"/>
      <w:r w:rsidRPr="00762177">
        <w:rPr>
          <w:rFonts w:ascii="Times New Roman" w:eastAsia="Times New Roman" w:hAnsi="Times New Roman" w:cs="Times New Roman"/>
          <w:color w:val="2A2723"/>
          <w:sz w:val="28"/>
          <w:szCs w:val="28"/>
          <w:lang w:eastAsia="ru-RU"/>
        </w:rPr>
        <w:t xml:space="preserve"> 2002. – 864 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35. Пивоваров, Б.Л. Игры в тренировке легкоатлетов / Б.Л.</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Пивоваров. - Москва: «</w:t>
      </w:r>
      <w:proofErr w:type="spellStart"/>
      <w:r w:rsidRPr="00762177">
        <w:rPr>
          <w:rFonts w:ascii="Times New Roman" w:eastAsia="Times New Roman" w:hAnsi="Times New Roman" w:cs="Times New Roman"/>
          <w:color w:val="2A2723"/>
          <w:sz w:val="28"/>
          <w:szCs w:val="28"/>
          <w:lang w:eastAsia="ru-RU"/>
        </w:rPr>
        <w:t>ФиС</w:t>
      </w:r>
      <w:proofErr w:type="spellEnd"/>
      <w:r w:rsidRPr="00762177">
        <w:rPr>
          <w:rFonts w:ascii="Times New Roman" w:eastAsia="Times New Roman" w:hAnsi="Times New Roman" w:cs="Times New Roman"/>
          <w:color w:val="2A2723"/>
          <w:sz w:val="28"/>
          <w:szCs w:val="28"/>
          <w:lang w:eastAsia="ru-RU"/>
        </w:rPr>
        <w:t>», 2000. – С. 4, 6 – 52.</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36. Попов, В., Юный легкоатлет / Е. Попов. – Москва: Физкультура и</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спорт,2004.-520с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37. </w:t>
      </w:r>
      <w:proofErr w:type="spellStart"/>
      <w:r w:rsidRPr="00762177">
        <w:rPr>
          <w:rFonts w:ascii="Times New Roman" w:eastAsia="Times New Roman" w:hAnsi="Times New Roman" w:cs="Times New Roman"/>
          <w:color w:val="2A2723"/>
          <w:sz w:val="28"/>
          <w:szCs w:val="28"/>
          <w:lang w:eastAsia="ru-RU"/>
        </w:rPr>
        <w:t>Семкин</w:t>
      </w:r>
      <w:proofErr w:type="spellEnd"/>
      <w:r w:rsidRPr="00762177">
        <w:rPr>
          <w:rFonts w:ascii="Times New Roman" w:eastAsia="Times New Roman" w:hAnsi="Times New Roman" w:cs="Times New Roman"/>
          <w:color w:val="2A2723"/>
          <w:sz w:val="28"/>
          <w:szCs w:val="28"/>
          <w:lang w:eastAsia="ru-RU"/>
        </w:rPr>
        <w:t>, А.А. Возрастные особенности развития организма в</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связи с занятием спортом / А.А. </w:t>
      </w:r>
      <w:proofErr w:type="spellStart"/>
      <w:r w:rsidRPr="00762177">
        <w:rPr>
          <w:rFonts w:ascii="Times New Roman" w:eastAsia="Times New Roman" w:hAnsi="Times New Roman" w:cs="Times New Roman"/>
          <w:color w:val="2A2723"/>
          <w:sz w:val="28"/>
          <w:szCs w:val="28"/>
          <w:lang w:eastAsia="ru-RU"/>
        </w:rPr>
        <w:t>Семкин</w:t>
      </w:r>
      <w:proofErr w:type="spellEnd"/>
      <w:r w:rsidRPr="00762177">
        <w:rPr>
          <w:rFonts w:ascii="Times New Roman" w:eastAsia="Times New Roman" w:hAnsi="Times New Roman" w:cs="Times New Roman"/>
          <w:color w:val="2A2723"/>
          <w:sz w:val="28"/>
          <w:szCs w:val="28"/>
          <w:lang w:eastAsia="ru-RU"/>
        </w:rPr>
        <w:t xml:space="preserve">. – Минск, 1969. - 128 </w:t>
      </w:r>
      <w:proofErr w:type="gramStart"/>
      <w:r w:rsidRPr="00762177">
        <w:rPr>
          <w:rFonts w:ascii="Times New Roman" w:eastAsia="Times New Roman" w:hAnsi="Times New Roman" w:cs="Times New Roman"/>
          <w:color w:val="2A2723"/>
          <w:sz w:val="28"/>
          <w:szCs w:val="28"/>
          <w:lang w:eastAsia="ru-RU"/>
        </w:rPr>
        <w:t>с</w:t>
      </w:r>
      <w:proofErr w:type="gramEnd"/>
      <w:r w:rsidRPr="00762177">
        <w:rPr>
          <w:rFonts w:ascii="Times New Roman" w:eastAsia="Times New Roman" w:hAnsi="Times New Roman" w:cs="Times New Roman"/>
          <w:color w:val="2A2723"/>
          <w:sz w:val="28"/>
          <w:szCs w:val="28"/>
          <w:lang w:eastAsia="ru-RU"/>
        </w:rPr>
        <w:t>.</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38. </w:t>
      </w:r>
      <w:proofErr w:type="spellStart"/>
      <w:r w:rsidRPr="00762177">
        <w:rPr>
          <w:rFonts w:ascii="Times New Roman" w:eastAsia="Times New Roman" w:hAnsi="Times New Roman" w:cs="Times New Roman"/>
          <w:color w:val="2A2723"/>
          <w:sz w:val="28"/>
          <w:szCs w:val="28"/>
          <w:lang w:eastAsia="ru-RU"/>
        </w:rPr>
        <w:t>Селуянов</w:t>
      </w:r>
      <w:proofErr w:type="spellEnd"/>
      <w:r w:rsidRPr="00762177">
        <w:rPr>
          <w:rFonts w:ascii="Times New Roman" w:eastAsia="Times New Roman" w:hAnsi="Times New Roman" w:cs="Times New Roman"/>
          <w:color w:val="2A2723"/>
          <w:sz w:val="28"/>
          <w:szCs w:val="28"/>
          <w:lang w:eastAsia="ru-RU"/>
        </w:rPr>
        <w:t>, В.Н. Теория и практика дидактики развивающего</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обучения в физическом воспитании / В.Н. </w:t>
      </w:r>
      <w:proofErr w:type="spellStart"/>
      <w:r w:rsidRPr="00762177">
        <w:rPr>
          <w:rFonts w:ascii="Times New Roman" w:eastAsia="Times New Roman" w:hAnsi="Times New Roman" w:cs="Times New Roman"/>
          <w:color w:val="2A2723"/>
          <w:sz w:val="28"/>
          <w:szCs w:val="28"/>
          <w:lang w:eastAsia="ru-RU"/>
        </w:rPr>
        <w:t>Селуянов</w:t>
      </w:r>
      <w:proofErr w:type="spellEnd"/>
      <w:r w:rsidRPr="00762177">
        <w:rPr>
          <w:rFonts w:ascii="Times New Roman" w:eastAsia="Times New Roman" w:hAnsi="Times New Roman" w:cs="Times New Roman"/>
          <w:color w:val="2A2723"/>
          <w:sz w:val="28"/>
          <w:szCs w:val="28"/>
          <w:lang w:eastAsia="ru-RU"/>
        </w:rPr>
        <w:t xml:space="preserve">. - Москва: </w:t>
      </w:r>
      <w:proofErr w:type="spellStart"/>
      <w:r w:rsidRPr="00762177">
        <w:rPr>
          <w:rFonts w:ascii="Times New Roman" w:eastAsia="Times New Roman" w:hAnsi="Times New Roman" w:cs="Times New Roman"/>
          <w:color w:val="2A2723"/>
          <w:sz w:val="28"/>
          <w:szCs w:val="28"/>
          <w:lang w:eastAsia="ru-RU"/>
        </w:rPr>
        <w:t>ФиС</w:t>
      </w:r>
      <w:proofErr w:type="spellEnd"/>
      <w:r w:rsidRPr="00762177">
        <w:rPr>
          <w:rFonts w:ascii="Times New Roman" w:eastAsia="Times New Roman" w:hAnsi="Times New Roman" w:cs="Times New Roman"/>
          <w:color w:val="2A2723"/>
          <w:sz w:val="28"/>
          <w:szCs w:val="28"/>
          <w:lang w:eastAsia="ru-RU"/>
        </w:rPr>
        <w:t>, 2006.-</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105 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39. </w:t>
      </w:r>
      <w:proofErr w:type="spellStart"/>
      <w:r w:rsidRPr="00762177">
        <w:rPr>
          <w:rFonts w:ascii="Times New Roman" w:eastAsia="Times New Roman" w:hAnsi="Times New Roman" w:cs="Times New Roman"/>
          <w:color w:val="2A2723"/>
          <w:sz w:val="28"/>
          <w:szCs w:val="28"/>
          <w:lang w:eastAsia="ru-RU"/>
        </w:rPr>
        <w:t>Селуянов</w:t>
      </w:r>
      <w:proofErr w:type="spellEnd"/>
      <w:r w:rsidRPr="00762177">
        <w:rPr>
          <w:rFonts w:ascii="Times New Roman" w:eastAsia="Times New Roman" w:hAnsi="Times New Roman" w:cs="Times New Roman"/>
          <w:color w:val="2A2723"/>
          <w:sz w:val="28"/>
          <w:szCs w:val="28"/>
          <w:lang w:eastAsia="ru-RU"/>
        </w:rPr>
        <w:t>, В.Н., Вклад медленных мышечных волокон в</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мощность, развиваемую в спринтерском беге / В.Н. </w:t>
      </w:r>
      <w:proofErr w:type="spellStart"/>
      <w:r w:rsidRPr="00762177">
        <w:rPr>
          <w:rFonts w:ascii="Times New Roman" w:eastAsia="Times New Roman" w:hAnsi="Times New Roman" w:cs="Times New Roman"/>
          <w:color w:val="2A2723"/>
          <w:sz w:val="28"/>
          <w:szCs w:val="28"/>
          <w:lang w:eastAsia="ru-RU"/>
        </w:rPr>
        <w:t>Селуянов</w:t>
      </w:r>
      <w:proofErr w:type="spellEnd"/>
      <w:r w:rsidRPr="00762177">
        <w:rPr>
          <w:rFonts w:ascii="Times New Roman" w:eastAsia="Times New Roman" w:hAnsi="Times New Roman" w:cs="Times New Roman"/>
          <w:color w:val="2A2723"/>
          <w:sz w:val="28"/>
          <w:szCs w:val="28"/>
          <w:lang w:eastAsia="ru-RU"/>
        </w:rPr>
        <w:t>. -</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Москва</w:t>
      </w:r>
      <w:proofErr w:type="gramStart"/>
      <w:r w:rsidRPr="00762177">
        <w:rPr>
          <w:rFonts w:ascii="Times New Roman" w:eastAsia="Times New Roman" w:hAnsi="Times New Roman" w:cs="Times New Roman"/>
          <w:color w:val="2A2723"/>
          <w:sz w:val="28"/>
          <w:szCs w:val="28"/>
          <w:lang w:eastAsia="ru-RU"/>
        </w:rPr>
        <w:t>:Ф</w:t>
      </w:r>
      <w:proofErr w:type="gramEnd"/>
      <w:r w:rsidRPr="00762177">
        <w:rPr>
          <w:rFonts w:ascii="Times New Roman" w:eastAsia="Times New Roman" w:hAnsi="Times New Roman" w:cs="Times New Roman"/>
          <w:color w:val="2A2723"/>
          <w:sz w:val="28"/>
          <w:szCs w:val="28"/>
          <w:lang w:eastAsia="ru-RU"/>
        </w:rPr>
        <w:t>иС,2006. - 225 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 xml:space="preserve">40. </w:t>
      </w:r>
      <w:proofErr w:type="spellStart"/>
      <w:r w:rsidRPr="00762177">
        <w:rPr>
          <w:rFonts w:ascii="Times New Roman" w:eastAsia="Times New Roman" w:hAnsi="Times New Roman" w:cs="Times New Roman"/>
          <w:color w:val="2A2723"/>
          <w:sz w:val="28"/>
          <w:szCs w:val="28"/>
          <w:lang w:eastAsia="ru-RU"/>
        </w:rPr>
        <w:t>Солодков</w:t>
      </w:r>
      <w:proofErr w:type="spellEnd"/>
      <w:r w:rsidRPr="00762177">
        <w:rPr>
          <w:rFonts w:ascii="Times New Roman" w:eastAsia="Times New Roman" w:hAnsi="Times New Roman" w:cs="Times New Roman"/>
          <w:color w:val="2A2723"/>
          <w:sz w:val="28"/>
          <w:szCs w:val="28"/>
          <w:lang w:eastAsia="ru-RU"/>
        </w:rPr>
        <w:t>, А.С., Физиология человека. Общая. Спортивная.</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Возрастная: / А.С. </w:t>
      </w:r>
      <w:proofErr w:type="spellStart"/>
      <w:r w:rsidRPr="00762177">
        <w:rPr>
          <w:rFonts w:ascii="Times New Roman" w:eastAsia="Times New Roman" w:hAnsi="Times New Roman" w:cs="Times New Roman"/>
          <w:color w:val="2A2723"/>
          <w:sz w:val="28"/>
          <w:szCs w:val="28"/>
          <w:lang w:eastAsia="ru-RU"/>
        </w:rPr>
        <w:t>Солодков</w:t>
      </w:r>
      <w:proofErr w:type="spellEnd"/>
      <w:r w:rsidRPr="00762177">
        <w:rPr>
          <w:rFonts w:ascii="Times New Roman" w:eastAsia="Times New Roman" w:hAnsi="Times New Roman" w:cs="Times New Roman"/>
          <w:color w:val="2A2723"/>
          <w:sz w:val="28"/>
          <w:szCs w:val="28"/>
          <w:lang w:eastAsia="ru-RU"/>
        </w:rPr>
        <w:t xml:space="preserve">. - Москва: </w:t>
      </w:r>
      <w:proofErr w:type="spellStart"/>
      <w:r w:rsidRPr="00762177">
        <w:rPr>
          <w:rFonts w:ascii="Times New Roman" w:eastAsia="Times New Roman" w:hAnsi="Times New Roman" w:cs="Times New Roman"/>
          <w:color w:val="2A2723"/>
          <w:sz w:val="28"/>
          <w:szCs w:val="28"/>
          <w:lang w:eastAsia="ru-RU"/>
        </w:rPr>
        <w:t>Те</w:t>
      </w:r>
      <w:r>
        <w:rPr>
          <w:rFonts w:ascii="Times New Roman" w:eastAsia="Times New Roman" w:hAnsi="Times New Roman" w:cs="Times New Roman"/>
          <w:color w:val="2A2723"/>
          <w:sz w:val="28"/>
          <w:szCs w:val="28"/>
          <w:lang w:eastAsia="ru-RU"/>
        </w:rPr>
        <w:t>рра-Спорт</w:t>
      </w:r>
      <w:proofErr w:type="spellEnd"/>
      <w:r>
        <w:rPr>
          <w:rFonts w:ascii="Times New Roman" w:eastAsia="Times New Roman" w:hAnsi="Times New Roman" w:cs="Times New Roman"/>
          <w:color w:val="2A2723"/>
          <w:sz w:val="28"/>
          <w:szCs w:val="28"/>
          <w:lang w:eastAsia="ru-RU"/>
        </w:rPr>
        <w:t xml:space="preserve">, Олимпия Пресс, 2010. </w:t>
      </w:r>
      <w:r w:rsidRPr="00762177">
        <w:rPr>
          <w:rFonts w:ascii="Times New Roman" w:eastAsia="Times New Roman" w:hAnsi="Times New Roman" w:cs="Times New Roman"/>
          <w:color w:val="2A2723"/>
          <w:sz w:val="28"/>
          <w:szCs w:val="28"/>
          <w:lang w:eastAsia="ru-RU"/>
        </w:rPr>
        <w:t xml:space="preserve">520 </w:t>
      </w:r>
      <w:proofErr w:type="gramStart"/>
      <w:r w:rsidRPr="00762177">
        <w:rPr>
          <w:rFonts w:ascii="Times New Roman" w:eastAsia="Times New Roman" w:hAnsi="Times New Roman" w:cs="Times New Roman"/>
          <w:color w:val="2A2723"/>
          <w:sz w:val="28"/>
          <w:szCs w:val="28"/>
          <w:lang w:eastAsia="ru-RU"/>
        </w:rPr>
        <w:t>с</w:t>
      </w:r>
      <w:proofErr w:type="gramEnd"/>
      <w:r w:rsidRPr="00762177">
        <w:rPr>
          <w:rFonts w:ascii="Times New Roman" w:eastAsia="Times New Roman" w:hAnsi="Times New Roman" w:cs="Times New Roman"/>
          <w:color w:val="2A2723"/>
          <w:sz w:val="28"/>
          <w:szCs w:val="28"/>
          <w:lang w:eastAsia="ru-RU"/>
        </w:rPr>
        <w:t>.</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41. Трофимов, П.О., Легкая атлетика в школе / П.О. Трофимов. – М.:</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Физкультура и спорт, 2002. - 257 </w:t>
      </w:r>
      <w:proofErr w:type="gramStart"/>
      <w:r w:rsidRPr="00762177">
        <w:rPr>
          <w:rFonts w:ascii="Times New Roman" w:eastAsia="Times New Roman" w:hAnsi="Times New Roman" w:cs="Times New Roman"/>
          <w:color w:val="2A2723"/>
          <w:sz w:val="28"/>
          <w:szCs w:val="28"/>
          <w:lang w:eastAsia="ru-RU"/>
        </w:rPr>
        <w:t>с</w:t>
      </w:r>
      <w:proofErr w:type="gramEnd"/>
      <w:r w:rsidRPr="00762177">
        <w:rPr>
          <w:rFonts w:ascii="Times New Roman" w:eastAsia="Times New Roman" w:hAnsi="Times New Roman" w:cs="Times New Roman"/>
          <w:color w:val="2A2723"/>
          <w:sz w:val="28"/>
          <w:szCs w:val="28"/>
          <w:lang w:eastAsia="ru-RU"/>
        </w:rPr>
        <w:t>.</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42. Тер-Ованесян, И.А. Подготовка легкоатлета: современный взгляд</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 И.А. Тер-Ованесян. – Москва: </w:t>
      </w:r>
      <w:proofErr w:type="spellStart"/>
      <w:r w:rsidRPr="00762177">
        <w:rPr>
          <w:rFonts w:ascii="Times New Roman" w:eastAsia="Times New Roman" w:hAnsi="Times New Roman" w:cs="Times New Roman"/>
          <w:color w:val="2A2723"/>
          <w:sz w:val="28"/>
          <w:szCs w:val="28"/>
          <w:lang w:eastAsia="ru-RU"/>
        </w:rPr>
        <w:t>Терра-Спорт</w:t>
      </w:r>
      <w:proofErr w:type="spellEnd"/>
      <w:r w:rsidRPr="00762177">
        <w:rPr>
          <w:rFonts w:ascii="Times New Roman" w:eastAsia="Times New Roman" w:hAnsi="Times New Roman" w:cs="Times New Roman"/>
          <w:color w:val="2A2723"/>
          <w:sz w:val="28"/>
          <w:szCs w:val="28"/>
          <w:lang w:eastAsia="ru-RU"/>
        </w:rPr>
        <w:t>, 2000. - 128 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43. Филин, В.</w:t>
      </w:r>
      <w:proofErr w:type="gramStart"/>
      <w:r w:rsidRPr="00762177">
        <w:rPr>
          <w:rFonts w:ascii="Times New Roman" w:eastAsia="Times New Roman" w:hAnsi="Times New Roman" w:cs="Times New Roman"/>
          <w:color w:val="2A2723"/>
          <w:sz w:val="28"/>
          <w:szCs w:val="28"/>
          <w:lang w:eastAsia="ru-RU"/>
        </w:rPr>
        <w:t>П</w:t>
      </w:r>
      <w:proofErr w:type="gramEnd"/>
      <w:r w:rsidRPr="00762177">
        <w:rPr>
          <w:rFonts w:ascii="Times New Roman" w:eastAsia="Times New Roman" w:hAnsi="Times New Roman" w:cs="Times New Roman"/>
          <w:color w:val="2A2723"/>
          <w:sz w:val="28"/>
          <w:szCs w:val="28"/>
          <w:lang w:eastAsia="ru-RU"/>
        </w:rPr>
        <w:t>, Скоростно-силовая подготовка юных спортсменов /</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В.П. Филин. - Москва: «</w:t>
      </w:r>
      <w:proofErr w:type="spellStart"/>
      <w:r w:rsidRPr="00762177">
        <w:rPr>
          <w:rFonts w:ascii="Times New Roman" w:eastAsia="Times New Roman" w:hAnsi="Times New Roman" w:cs="Times New Roman"/>
          <w:color w:val="2A2723"/>
          <w:sz w:val="28"/>
          <w:szCs w:val="28"/>
          <w:lang w:eastAsia="ru-RU"/>
        </w:rPr>
        <w:t>ФиС</w:t>
      </w:r>
      <w:proofErr w:type="spellEnd"/>
      <w:r w:rsidRPr="00762177">
        <w:rPr>
          <w:rFonts w:ascii="Times New Roman" w:eastAsia="Times New Roman" w:hAnsi="Times New Roman" w:cs="Times New Roman"/>
          <w:color w:val="2A2723"/>
          <w:sz w:val="28"/>
          <w:szCs w:val="28"/>
          <w:lang w:eastAsia="ru-RU"/>
        </w:rPr>
        <w:t>», 2000. - 247 с.</w:t>
      </w:r>
    </w:p>
    <w:p w:rsidR="00762177" w:rsidRPr="00762177"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t>44. Холодов, Ж.К. Легкая атлетика в школе / Ж.К. Холодов. -</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Москва: Просвещение, 1999. - 128 </w:t>
      </w:r>
      <w:proofErr w:type="gramStart"/>
      <w:r w:rsidRPr="00762177">
        <w:rPr>
          <w:rFonts w:ascii="Times New Roman" w:eastAsia="Times New Roman" w:hAnsi="Times New Roman" w:cs="Times New Roman"/>
          <w:color w:val="2A2723"/>
          <w:sz w:val="28"/>
          <w:szCs w:val="28"/>
          <w:lang w:eastAsia="ru-RU"/>
        </w:rPr>
        <w:t>с</w:t>
      </w:r>
      <w:proofErr w:type="gramEnd"/>
      <w:r w:rsidRPr="00762177">
        <w:rPr>
          <w:rFonts w:ascii="Times New Roman" w:eastAsia="Times New Roman" w:hAnsi="Times New Roman" w:cs="Times New Roman"/>
          <w:color w:val="2A2723"/>
          <w:sz w:val="28"/>
          <w:szCs w:val="28"/>
          <w:lang w:eastAsia="ru-RU"/>
        </w:rPr>
        <w:t>.</w:t>
      </w:r>
    </w:p>
    <w:p w:rsidR="003943A0" w:rsidRDefault="0076217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r w:rsidRPr="00762177">
        <w:rPr>
          <w:rFonts w:ascii="Times New Roman" w:eastAsia="Times New Roman" w:hAnsi="Times New Roman" w:cs="Times New Roman"/>
          <w:color w:val="2A2723"/>
          <w:sz w:val="28"/>
          <w:szCs w:val="28"/>
          <w:lang w:eastAsia="ru-RU"/>
        </w:rPr>
        <w:lastRenderedPageBreak/>
        <w:t>45. Холодов, Ж.К. Теория и методика физического воспитания и</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спорта: Учеб</w:t>
      </w:r>
      <w:proofErr w:type="gramStart"/>
      <w:r w:rsidRPr="00762177">
        <w:rPr>
          <w:rFonts w:ascii="Times New Roman" w:eastAsia="Times New Roman" w:hAnsi="Times New Roman" w:cs="Times New Roman"/>
          <w:color w:val="2A2723"/>
          <w:sz w:val="28"/>
          <w:szCs w:val="28"/>
          <w:lang w:eastAsia="ru-RU"/>
        </w:rPr>
        <w:t>.</w:t>
      </w:r>
      <w:proofErr w:type="gramEnd"/>
      <w:r w:rsidRPr="00762177">
        <w:rPr>
          <w:rFonts w:ascii="Times New Roman" w:eastAsia="Times New Roman" w:hAnsi="Times New Roman" w:cs="Times New Roman"/>
          <w:color w:val="2A2723"/>
          <w:sz w:val="28"/>
          <w:szCs w:val="28"/>
          <w:lang w:eastAsia="ru-RU"/>
        </w:rPr>
        <w:t xml:space="preserve"> </w:t>
      </w:r>
      <w:proofErr w:type="gramStart"/>
      <w:r w:rsidRPr="00762177">
        <w:rPr>
          <w:rFonts w:ascii="Times New Roman" w:eastAsia="Times New Roman" w:hAnsi="Times New Roman" w:cs="Times New Roman"/>
          <w:color w:val="2A2723"/>
          <w:sz w:val="28"/>
          <w:szCs w:val="28"/>
          <w:lang w:eastAsia="ru-RU"/>
        </w:rPr>
        <w:t>п</w:t>
      </w:r>
      <w:proofErr w:type="gramEnd"/>
      <w:r w:rsidRPr="00762177">
        <w:rPr>
          <w:rFonts w:ascii="Times New Roman" w:eastAsia="Times New Roman" w:hAnsi="Times New Roman" w:cs="Times New Roman"/>
          <w:color w:val="2A2723"/>
          <w:sz w:val="28"/>
          <w:szCs w:val="28"/>
          <w:lang w:eastAsia="ru-RU"/>
        </w:rPr>
        <w:t xml:space="preserve">особие для студ. </w:t>
      </w:r>
      <w:proofErr w:type="spellStart"/>
      <w:r w:rsidRPr="00762177">
        <w:rPr>
          <w:rFonts w:ascii="Times New Roman" w:eastAsia="Times New Roman" w:hAnsi="Times New Roman" w:cs="Times New Roman"/>
          <w:color w:val="2A2723"/>
          <w:sz w:val="28"/>
          <w:szCs w:val="28"/>
          <w:lang w:eastAsia="ru-RU"/>
        </w:rPr>
        <w:t>высш</w:t>
      </w:r>
      <w:proofErr w:type="spellEnd"/>
      <w:r w:rsidRPr="00762177">
        <w:rPr>
          <w:rFonts w:ascii="Times New Roman" w:eastAsia="Times New Roman" w:hAnsi="Times New Roman" w:cs="Times New Roman"/>
          <w:color w:val="2A2723"/>
          <w:sz w:val="28"/>
          <w:szCs w:val="28"/>
          <w:lang w:eastAsia="ru-RU"/>
        </w:rPr>
        <w:t>. учеб. заведений / Ж.К. Холодов. –</w:t>
      </w:r>
      <w:r>
        <w:rPr>
          <w:rFonts w:ascii="Times New Roman" w:eastAsia="Times New Roman" w:hAnsi="Times New Roman" w:cs="Times New Roman"/>
          <w:color w:val="2A2723"/>
          <w:sz w:val="28"/>
          <w:szCs w:val="28"/>
          <w:lang w:eastAsia="ru-RU"/>
        </w:rPr>
        <w:t xml:space="preserve"> </w:t>
      </w:r>
      <w:r w:rsidRPr="00762177">
        <w:rPr>
          <w:rFonts w:ascii="Times New Roman" w:eastAsia="Times New Roman" w:hAnsi="Times New Roman" w:cs="Times New Roman"/>
          <w:color w:val="2A2723"/>
          <w:sz w:val="28"/>
          <w:szCs w:val="28"/>
          <w:lang w:eastAsia="ru-RU"/>
        </w:rPr>
        <w:t xml:space="preserve">Москва: Издательский центр «Академия», 2000. - 480 </w:t>
      </w:r>
      <w:proofErr w:type="gramStart"/>
      <w:r w:rsidRPr="00762177">
        <w:rPr>
          <w:rFonts w:ascii="Times New Roman" w:eastAsia="Times New Roman" w:hAnsi="Times New Roman" w:cs="Times New Roman"/>
          <w:color w:val="2A2723"/>
          <w:sz w:val="28"/>
          <w:szCs w:val="28"/>
          <w:lang w:eastAsia="ru-RU"/>
        </w:rPr>
        <w:t>с</w:t>
      </w:r>
      <w:proofErr w:type="gramEnd"/>
      <w:r w:rsidRPr="00762177">
        <w:rPr>
          <w:rFonts w:ascii="Times New Roman" w:eastAsia="Times New Roman" w:hAnsi="Times New Roman" w:cs="Times New Roman"/>
          <w:color w:val="2A2723"/>
          <w:sz w:val="28"/>
          <w:szCs w:val="28"/>
          <w:lang w:eastAsia="ru-RU"/>
        </w:rPr>
        <w:t>.</w:t>
      </w:r>
    </w:p>
    <w:p w:rsidR="00C05557" w:rsidRDefault="00C0555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p>
    <w:p w:rsidR="00C05557" w:rsidRDefault="00C0555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p>
    <w:p w:rsidR="00C05557" w:rsidRDefault="00C0555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p>
    <w:p w:rsidR="00C05557" w:rsidRDefault="00C0555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p>
    <w:p w:rsidR="00C05557" w:rsidRDefault="00C0555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p>
    <w:p w:rsidR="00C05557" w:rsidRDefault="00C05557"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76991" w:rsidRDefault="00C76991"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05557" w:rsidRDefault="00C05557" w:rsidP="00C05557">
      <w:pPr>
        <w:shd w:val="clear" w:color="auto" w:fill="FFFFFF"/>
        <w:spacing w:after="0" w:line="360" w:lineRule="auto"/>
        <w:jc w:val="both"/>
        <w:outlineLvl w:val="1"/>
        <w:rPr>
          <w:rFonts w:ascii="Times New Roman" w:eastAsia="Times New Roman" w:hAnsi="Times New Roman" w:cs="Times New Roman"/>
          <w:color w:val="2A2723"/>
          <w:sz w:val="28"/>
          <w:szCs w:val="28"/>
          <w:lang w:eastAsia="ru-RU"/>
        </w:rPr>
      </w:pPr>
    </w:p>
    <w:p w:rsidR="00C05557" w:rsidRDefault="00C0555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p>
    <w:p w:rsidR="00C05557" w:rsidRDefault="00C05557" w:rsidP="00C05557">
      <w:pPr>
        <w:pStyle w:val="Heading1"/>
        <w:spacing w:before="63"/>
        <w:ind w:left="0" w:right="782"/>
        <w:jc w:val="right"/>
      </w:pPr>
      <w:bookmarkStart w:id="0" w:name="_TOC_250001"/>
      <w:r>
        <w:lastRenderedPageBreak/>
        <w:t>Приложение</w:t>
      </w:r>
      <w:r>
        <w:rPr>
          <w:spacing w:val="-4"/>
        </w:rPr>
        <w:t xml:space="preserve"> </w:t>
      </w:r>
      <w:bookmarkEnd w:id="0"/>
      <w:r>
        <w:t>1</w:t>
      </w:r>
    </w:p>
    <w:p w:rsidR="00C05557" w:rsidRDefault="00C05557" w:rsidP="00C05557">
      <w:pPr>
        <w:pStyle w:val="ab"/>
        <w:spacing w:before="235"/>
        <w:ind w:left="0" w:right="833" w:firstLine="0"/>
        <w:jc w:val="right"/>
      </w:pPr>
      <w:r>
        <w:t>Результаты</w:t>
      </w:r>
      <w:r>
        <w:rPr>
          <w:spacing w:val="-5"/>
        </w:rPr>
        <w:t xml:space="preserve"> </w:t>
      </w:r>
      <w:r>
        <w:t>тестирования</w:t>
      </w:r>
      <w:r>
        <w:rPr>
          <w:spacing w:val="-6"/>
        </w:rPr>
        <w:t xml:space="preserve"> </w:t>
      </w:r>
      <w:r>
        <w:t>контрольной</w:t>
      </w:r>
      <w:r>
        <w:rPr>
          <w:spacing w:val="-5"/>
        </w:rPr>
        <w:t xml:space="preserve"> </w:t>
      </w:r>
      <w:r>
        <w:t>группы</w:t>
      </w:r>
      <w:r>
        <w:rPr>
          <w:spacing w:val="-5"/>
        </w:rPr>
        <w:t xml:space="preserve"> </w:t>
      </w:r>
      <w:r>
        <w:t>(в</w:t>
      </w:r>
      <w:r>
        <w:rPr>
          <w:spacing w:val="-6"/>
        </w:rPr>
        <w:t xml:space="preserve"> </w:t>
      </w:r>
      <w:r>
        <w:t>начале</w:t>
      </w:r>
      <w:r>
        <w:rPr>
          <w:spacing w:val="-5"/>
        </w:rPr>
        <w:t xml:space="preserve"> </w:t>
      </w:r>
      <w:r>
        <w:t>эксперимента)</w:t>
      </w:r>
    </w:p>
    <w:p w:rsidR="00C05557" w:rsidRDefault="00C05557" w:rsidP="00C05557">
      <w:pPr>
        <w:pStyle w:val="ab"/>
        <w:spacing w:before="8"/>
        <w:ind w:left="0" w:firstLine="0"/>
        <w:jc w:val="left"/>
        <w:rPr>
          <w:sz w:val="1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4"/>
        <w:gridCol w:w="2409"/>
        <w:gridCol w:w="1555"/>
        <w:gridCol w:w="2697"/>
      </w:tblGrid>
      <w:tr w:rsidR="00C05557" w:rsidTr="00CE7634">
        <w:trPr>
          <w:trHeight w:val="1362"/>
        </w:trPr>
        <w:tc>
          <w:tcPr>
            <w:tcW w:w="2414" w:type="dxa"/>
          </w:tcPr>
          <w:p w:rsidR="00C05557" w:rsidRPr="00C05557" w:rsidRDefault="00C05557" w:rsidP="00AC6393">
            <w:pPr>
              <w:pStyle w:val="TableParagraph"/>
              <w:spacing w:before="0"/>
              <w:ind w:left="794" w:right="179" w:hanging="746"/>
              <w:jc w:val="left"/>
              <w:rPr>
                <w:sz w:val="28"/>
                <w:lang w:val="ru-RU"/>
              </w:rPr>
            </w:pPr>
            <w:r w:rsidRPr="00C05557">
              <w:rPr>
                <w:sz w:val="28"/>
                <w:lang w:val="ru-RU"/>
              </w:rPr>
              <w:t>Прыжок</w:t>
            </w:r>
            <w:r w:rsidRPr="00C05557">
              <w:rPr>
                <w:spacing w:val="-9"/>
                <w:sz w:val="28"/>
                <w:lang w:val="ru-RU"/>
              </w:rPr>
              <w:t xml:space="preserve"> </w:t>
            </w:r>
            <w:r w:rsidRPr="00C05557">
              <w:rPr>
                <w:sz w:val="28"/>
                <w:lang w:val="ru-RU"/>
              </w:rPr>
              <w:t>в</w:t>
            </w:r>
            <w:r w:rsidRPr="00C05557">
              <w:rPr>
                <w:spacing w:val="-8"/>
                <w:sz w:val="28"/>
                <w:lang w:val="ru-RU"/>
              </w:rPr>
              <w:t xml:space="preserve"> </w:t>
            </w:r>
            <w:r w:rsidRPr="00C05557">
              <w:rPr>
                <w:sz w:val="28"/>
                <w:lang w:val="ru-RU"/>
              </w:rPr>
              <w:t>длину</w:t>
            </w:r>
            <w:r w:rsidRPr="00C05557">
              <w:rPr>
                <w:spacing w:val="-15"/>
                <w:sz w:val="28"/>
                <w:lang w:val="ru-RU"/>
              </w:rPr>
              <w:t xml:space="preserve"> </w:t>
            </w:r>
            <w:r w:rsidRPr="00C05557">
              <w:rPr>
                <w:sz w:val="28"/>
                <w:lang w:val="ru-RU"/>
              </w:rPr>
              <w:t>с</w:t>
            </w:r>
            <w:r w:rsidRPr="00C05557">
              <w:rPr>
                <w:spacing w:val="-67"/>
                <w:sz w:val="28"/>
                <w:lang w:val="ru-RU"/>
              </w:rPr>
              <w:t xml:space="preserve"> </w:t>
            </w:r>
            <w:r w:rsidRPr="00C05557">
              <w:rPr>
                <w:sz w:val="28"/>
                <w:lang w:val="ru-RU"/>
              </w:rPr>
              <w:t>места</w:t>
            </w:r>
          </w:p>
        </w:tc>
        <w:tc>
          <w:tcPr>
            <w:tcW w:w="2409" w:type="dxa"/>
          </w:tcPr>
          <w:p w:rsidR="00C05557" w:rsidRPr="00C05557" w:rsidRDefault="00C05557" w:rsidP="00AC6393">
            <w:pPr>
              <w:pStyle w:val="TableParagraph"/>
              <w:spacing w:before="0"/>
              <w:ind w:left="820" w:right="101" w:hanging="802"/>
              <w:jc w:val="left"/>
              <w:rPr>
                <w:sz w:val="28"/>
                <w:lang w:val="ru-RU"/>
              </w:rPr>
            </w:pPr>
            <w:r w:rsidRPr="00C05557">
              <w:rPr>
                <w:w w:val="95"/>
                <w:sz w:val="28"/>
                <w:lang w:val="ru-RU"/>
              </w:rPr>
              <w:t>Прыжок</w:t>
            </w:r>
            <w:r w:rsidRPr="00C05557">
              <w:rPr>
                <w:spacing w:val="40"/>
                <w:w w:val="95"/>
                <w:sz w:val="28"/>
                <w:lang w:val="ru-RU"/>
              </w:rPr>
              <w:t xml:space="preserve"> </w:t>
            </w:r>
            <w:r w:rsidRPr="00C05557">
              <w:rPr>
                <w:w w:val="95"/>
                <w:sz w:val="28"/>
                <w:lang w:val="ru-RU"/>
              </w:rPr>
              <w:t>в</w:t>
            </w:r>
            <w:r w:rsidRPr="00C05557">
              <w:rPr>
                <w:spacing w:val="-18"/>
                <w:w w:val="95"/>
                <w:sz w:val="28"/>
                <w:lang w:val="ru-RU"/>
              </w:rPr>
              <w:t xml:space="preserve"> </w:t>
            </w:r>
            <w:r w:rsidRPr="00C05557">
              <w:rPr>
                <w:w w:val="95"/>
                <w:sz w:val="28"/>
                <w:lang w:val="ru-RU"/>
              </w:rPr>
              <w:t>высоту</w:t>
            </w:r>
            <w:r w:rsidRPr="00C05557">
              <w:rPr>
                <w:spacing w:val="40"/>
                <w:w w:val="95"/>
                <w:sz w:val="28"/>
                <w:lang w:val="ru-RU"/>
              </w:rPr>
              <w:t xml:space="preserve"> </w:t>
            </w:r>
            <w:r w:rsidRPr="00C05557">
              <w:rPr>
                <w:w w:val="95"/>
                <w:sz w:val="28"/>
                <w:lang w:val="ru-RU"/>
              </w:rPr>
              <w:t>с</w:t>
            </w:r>
            <w:r w:rsidRPr="00C05557">
              <w:rPr>
                <w:spacing w:val="-63"/>
                <w:w w:val="95"/>
                <w:sz w:val="28"/>
                <w:lang w:val="ru-RU"/>
              </w:rPr>
              <w:t xml:space="preserve"> </w:t>
            </w:r>
            <w:r w:rsidRPr="00C05557">
              <w:rPr>
                <w:sz w:val="28"/>
                <w:lang w:val="ru-RU"/>
              </w:rPr>
              <w:t>места</w:t>
            </w:r>
          </w:p>
        </w:tc>
        <w:tc>
          <w:tcPr>
            <w:tcW w:w="1555" w:type="dxa"/>
          </w:tcPr>
          <w:p w:rsidR="00C05557" w:rsidRDefault="00C05557" w:rsidP="00AC6393">
            <w:pPr>
              <w:pStyle w:val="TableParagraph"/>
              <w:spacing w:before="0" w:line="307" w:lineRule="exact"/>
              <w:ind w:left="405"/>
              <w:jc w:val="left"/>
              <w:rPr>
                <w:sz w:val="28"/>
              </w:rPr>
            </w:pPr>
            <w:proofErr w:type="spellStart"/>
            <w:r>
              <w:rPr>
                <w:sz w:val="28"/>
              </w:rPr>
              <w:t>Бег</w:t>
            </w:r>
            <w:proofErr w:type="spellEnd"/>
            <w:r>
              <w:rPr>
                <w:spacing w:val="-2"/>
                <w:sz w:val="28"/>
              </w:rPr>
              <w:t xml:space="preserve"> </w:t>
            </w:r>
            <w:r>
              <w:rPr>
                <w:sz w:val="28"/>
              </w:rPr>
              <w:t>30</w:t>
            </w:r>
          </w:p>
          <w:p w:rsidR="00C05557" w:rsidRDefault="00C05557" w:rsidP="00AC6393">
            <w:pPr>
              <w:pStyle w:val="TableParagraph"/>
              <w:spacing w:before="0" w:line="319" w:lineRule="exact"/>
              <w:ind w:left="362"/>
              <w:jc w:val="left"/>
              <w:rPr>
                <w:sz w:val="28"/>
              </w:rPr>
            </w:pPr>
            <w:proofErr w:type="spellStart"/>
            <w:r>
              <w:rPr>
                <w:sz w:val="28"/>
              </w:rPr>
              <w:t>метров</w:t>
            </w:r>
            <w:proofErr w:type="spellEnd"/>
          </w:p>
        </w:tc>
        <w:tc>
          <w:tcPr>
            <w:tcW w:w="2697" w:type="dxa"/>
          </w:tcPr>
          <w:p w:rsidR="00C05557" w:rsidRPr="00C05557" w:rsidRDefault="00C05557" w:rsidP="00AC6393">
            <w:pPr>
              <w:pStyle w:val="TableParagraph"/>
              <w:spacing w:before="0"/>
              <w:ind w:left="148" w:right="208"/>
              <w:rPr>
                <w:sz w:val="28"/>
                <w:lang w:val="ru-RU"/>
              </w:rPr>
            </w:pPr>
            <w:r w:rsidRPr="00C05557">
              <w:rPr>
                <w:sz w:val="28"/>
                <w:lang w:val="ru-RU"/>
              </w:rPr>
              <w:t>Сгибание и</w:t>
            </w:r>
            <w:r w:rsidRPr="00C05557">
              <w:rPr>
                <w:spacing w:val="1"/>
                <w:sz w:val="28"/>
                <w:lang w:val="ru-RU"/>
              </w:rPr>
              <w:t xml:space="preserve"> </w:t>
            </w:r>
            <w:r w:rsidRPr="00C05557">
              <w:rPr>
                <w:sz w:val="28"/>
                <w:lang w:val="ru-RU"/>
              </w:rPr>
              <w:t>разгибание рук в</w:t>
            </w:r>
            <w:r w:rsidRPr="00C05557">
              <w:rPr>
                <w:spacing w:val="1"/>
                <w:sz w:val="28"/>
                <w:lang w:val="ru-RU"/>
              </w:rPr>
              <w:t xml:space="preserve"> </w:t>
            </w:r>
            <w:r w:rsidRPr="00C05557">
              <w:rPr>
                <w:sz w:val="28"/>
                <w:lang w:val="ru-RU"/>
              </w:rPr>
              <w:t>упоре</w:t>
            </w:r>
            <w:r w:rsidRPr="00C05557">
              <w:rPr>
                <w:spacing w:val="-4"/>
                <w:sz w:val="28"/>
                <w:lang w:val="ru-RU"/>
              </w:rPr>
              <w:t xml:space="preserve"> </w:t>
            </w:r>
            <w:r w:rsidRPr="00C05557">
              <w:rPr>
                <w:sz w:val="28"/>
                <w:lang w:val="ru-RU"/>
              </w:rPr>
              <w:t>лежа</w:t>
            </w:r>
            <w:r w:rsidRPr="00C05557">
              <w:rPr>
                <w:spacing w:val="-3"/>
                <w:sz w:val="28"/>
                <w:lang w:val="ru-RU"/>
              </w:rPr>
              <w:t xml:space="preserve"> </w:t>
            </w:r>
            <w:r w:rsidRPr="00C05557">
              <w:rPr>
                <w:sz w:val="28"/>
                <w:lang w:val="ru-RU"/>
              </w:rPr>
              <w:t>на</w:t>
            </w:r>
            <w:r w:rsidRPr="00C05557">
              <w:rPr>
                <w:spacing w:val="-4"/>
                <w:sz w:val="28"/>
                <w:lang w:val="ru-RU"/>
              </w:rPr>
              <w:t xml:space="preserve"> </w:t>
            </w:r>
            <w:r w:rsidRPr="00C05557">
              <w:rPr>
                <w:sz w:val="28"/>
                <w:lang w:val="ru-RU"/>
              </w:rPr>
              <w:t>полу</w:t>
            </w:r>
          </w:p>
        </w:tc>
      </w:tr>
      <w:tr w:rsidR="00C05557" w:rsidTr="00CE7634">
        <w:trPr>
          <w:trHeight w:val="580"/>
        </w:trPr>
        <w:tc>
          <w:tcPr>
            <w:tcW w:w="2414" w:type="dxa"/>
          </w:tcPr>
          <w:p w:rsidR="00C05557" w:rsidRDefault="00C05557" w:rsidP="00AC6393">
            <w:pPr>
              <w:pStyle w:val="TableParagraph"/>
              <w:jc w:val="left"/>
              <w:rPr>
                <w:sz w:val="28"/>
              </w:rPr>
            </w:pPr>
            <w:r>
              <w:rPr>
                <w:sz w:val="28"/>
              </w:rPr>
              <w:t>167</w:t>
            </w:r>
          </w:p>
        </w:tc>
        <w:tc>
          <w:tcPr>
            <w:tcW w:w="2409" w:type="dxa"/>
          </w:tcPr>
          <w:p w:rsidR="00C05557" w:rsidRDefault="00C05557" w:rsidP="00AC6393">
            <w:pPr>
              <w:pStyle w:val="TableParagraph"/>
              <w:ind w:left="1045" w:right="1034"/>
              <w:rPr>
                <w:sz w:val="28"/>
              </w:rPr>
            </w:pPr>
            <w:r>
              <w:rPr>
                <w:sz w:val="28"/>
              </w:rPr>
              <w:t>28</w:t>
            </w:r>
          </w:p>
        </w:tc>
        <w:tc>
          <w:tcPr>
            <w:tcW w:w="1555" w:type="dxa"/>
          </w:tcPr>
          <w:p w:rsidR="00C05557" w:rsidRDefault="00C05557" w:rsidP="00AC6393">
            <w:pPr>
              <w:pStyle w:val="TableParagraph"/>
              <w:ind w:left="584" w:right="570"/>
              <w:rPr>
                <w:sz w:val="28"/>
              </w:rPr>
            </w:pPr>
            <w:r>
              <w:rPr>
                <w:sz w:val="28"/>
              </w:rPr>
              <w:t>5,8</w:t>
            </w:r>
          </w:p>
        </w:tc>
        <w:tc>
          <w:tcPr>
            <w:tcW w:w="2697" w:type="dxa"/>
          </w:tcPr>
          <w:p w:rsidR="00C05557" w:rsidRDefault="00C05557" w:rsidP="00AC6393">
            <w:pPr>
              <w:pStyle w:val="TableParagraph"/>
              <w:ind w:left="148" w:right="130"/>
              <w:rPr>
                <w:sz w:val="28"/>
              </w:rPr>
            </w:pPr>
            <w:r>
              <w:rPr>
                <w:sz w:val="28"/>
              </w:rPr>
              <w:t>20</w:t>
            </w:r>
          </w:p>
        </w:tc>
      </w:tr>
      <w:tr w:rsidR="00C05557" w:rsidTr="00CE7634">
        <w:trPr>
          <w:trHeight w:val="580"/>
        </w:trPr>
        <w:tc>
          <w:tcPr>
            <w:tcW w:w="2414" w:type="dxa"/>
          </w:tcPr>
          <w:p w:rsidR="00C05557" w:rsidRDefault="00C05557" w:rsidP="00AC6393">
            <w:pPr>
              <w:pStyle w:val="TableParagraph"/>
              <w:jc w:val="left"/>
              <w:rPr>
                <w:sz w:val="28"/>
              </w:rPr>
            </w:pPr>
            <w:r>
              <w:rPr>
                <w:sz w:val="28"/>
              </w:rPr>
              <w:t>149</w:t>
            </w:r>
          </w:p>
        </w:tc>
        <w:tc>
          <w:tcPr>
            <w:tcW w:w="2409" w:type="dxa"/>
          </w:tcPr>
          <w:p w:rsidR="00C05557" w:rsidRDefault="00C05557" w:rsidP="00AC6393">
            <w:pPr>
              <w:pStyle w:val="TableParagraph"/>
              <w:ind w:left="1045" w:right="1034"/>
              <w:rPr>
                <w:sz w:val="28"/>
              </w:rPr>
            </w:pPr>
            <w:r>
              <w:rPr>
                <w:sz w:val="28"/>
              </w:rPr>
              <w:t>24</w:t>
            </w:r>
          </w:p>
        </w:tc>
        <w:tc>
          <w:tcPr>
            <w:tcW w:w="1555" w:type="dxa"/>
          </w:tcPr>
          <w:p w:rsidR="00C05557" w:rsidRDefault="00C05557" w:rsidP="00AC6393">
            <w:pPr>
              <w:pStyle w:val="TableParagraph"/>
              <w:ind w:left="584" w:right="570"/>
              <w:rPr>
                <w:sz w:val="28"/>
              </w:rPr>
            </w:pPr>
            <w:r>
              <w:rPr>
                <w:sz w:val="28"/>
              </w:rPr>
              <w:t>5,9</w:t>
            </w:r>
          </w:p>
        </w:tc>
        <w:tc>
          <w:tcPr>
            <w:tcW w:w="2697" w:type="dxa"/>
          </w:tcPr>
          <w:p w:rsidR="00C05557" w:rsidRDefault="00C05557" w:rsidP="00AC6393">
            <w:pPr>
              <w:pStyle w:val="TableParagraph"/>
              <w:ind w:left="148" w:right="130"/>
              <w:rPr>
                <w:sz w:val="28"/>
              </w:rPr>
            </w:pPr>
            <w:r>
              <w:rPr>
                <w:sz w:val="28"/>
              </w:rPr>
              <w:t>17</w:t>
            </w:r>
          </w:p>
        </w:tc>
      </w:tr>
      <w:tr w:rsidR="00C05557" w:rsidTr="00CE7634">
        <w:trPr>
          <w:trHeight w:val="604"/>
        </w:trPr>
        <w:tc>
          <w:tcPr>
            <w:tcW w:w="2414" w:type="dxa"/>
          </w:tcPr>
          <w:p w:rsidR="00C05557" w:rsidRDefault="00C05557" w:rsidP="00AC6393">
            <w:pPr>
              <w:pStyle w:val="TableParagraph"/>
              <w:spacing w:before="141"/>
              <w:jc w:val="left"/>
              <w:rPr>
                <w:sz w:val="28"/>
              </w:rPr>
            </w:pPr>
            <w:r>
              <w:rPr>
                <w:sz w:val="28"/>
              </w:rPr>
              <w:t>158</w:t>
            </w:r>
          </w:p>
        </w:tc>
        <w:tc>
          <w:tcPr>
            <w:tcW w:w="2409" w:type="dxa"/>
          </w:tcPr>
          <w:p w:rsidR="00C05557" w:rsidRDefault="00C05557" w:rsidP="00AC6393">
            <w:pPr>
              <w:pStyle w:val="TableParagraph"/>
              <w:spacing w:before="141"/>
              <w:ind w:left="1045" w:right="1034"/>
              <w:rPr>
                <w:sz w:val="28"/>
              </w:rPr>
            </w:pPr>
            <w:r>
              <w:rPr>
                <w:sz w:val="28"/>
              </w:rPr>
              <w:t>23</w:t>
            </w:r>
          </w:p>
        </w:tc>
        <w:tc>
          <w:tcPr>
            <w:tcW w:w="1555" w:type="dxa"/>
          </w:tcPr>
          <w:p w:rsidR="00C05557" w:rsidRDefault="00C05557" w:rsidP="00AC6393">
            <w:pPr>
              <w:pStyle w:val="TableParagraph"/>
              <w:spacing w:before="141"/>
              <w:ind w:left="584" w:right="570"/>
              <w:rPr>
                <w:sz w:val="28"/>
              </w:rPr>
            </w:pPr>
            <w:r>
              <w:rPr>
                <w:sz w:val="28"/>
              </w:rPr>
              <w:t>5,7</w:t>
            </w:r>
          </w:p>
        </w:tc>
        <w:tc>
          <w:tcPr>
            <w:tcW w:w="2697" w:type="dxa"/>
          </w:tcPr>
          <w:p w:rsidR="00C05557" w:rsidRDefault="00C05557" w:rsidP="00AC6393">
            <w:pPr>
              <w:pStyle w:val="TableParagraph"/>
              <w:spacing w:before="141"/>
              <w:ind w:left="148" w:right="130"/>
              <w:rPr>
                <w:sz w:val="28"/>
              </w:rPr>
            </w:pPr>
            <w:r>
              <w:rPr>
                <w:sz w:val="28"/>
              </w:rPr>
              <w:t>17</w:t>
            </w:r>
          </w:p>
        </w:tc>
      </w:tr>
      <w:tr w:rsidR="00C05557" w:rsidTr="00CE7634">
        <w:trPr>
          <w:trHeight w:val="585"/>
        </w:trPr>
        <w:tc>
          <w:tcPr>
            <w:tcW w:w="2414" w:type="dxa"/>
          </w:tcPr>
          <w:p w:rsidR="00C05557" w:rsidRDefault="00C05557" w:rsidP="00AC6393">
            <w:pPr>
              <w:pStyle w:val="TableParagraph"/>
              <w:spacing w:before="132"/>
              <w:jc w:val="left"/>
              <w:rPr>
                <w:sz w:val="28"/>
              </w:rPr>
            </w:pPr>
            <w:r>
              <w:rPr>
                <w:sz w:val="28"/>
              </w:rPr>
              <w:t>183</w:t>
            </w:r>
          </w:p>
        </w:tc>
        <w:tc>
          <w:tcPr>
            <w:tcW w:w="2409" w:type="dxa"/>
          </w:tcPr>
          <w:p w:rsidR="00C05557" w:rsidRDefault="00C05557" w:rsidP="00AC6393">
            <w:pPr>
              <w:pStyle w:val="TableParagraph"/>
              <w:spacing w:before="132"/>
              <w:ind w:left="1045" w:right="1034"/>
              <w:rPr>
                <w:sz w:val="28"/>
              </w:rPr>
            </w:pPr>
            <w:r>
              <w:rPr>
                <w:sz w:val="28"/>
              </w:rPr>
              <w:t>33</w:t>
            </w:r>
          </w:p>
        </w:tc>
        <w:tc>
          <w:tcPr>
            <w:tcW w:w="1555" w:type="dxa"/>
          </w:tcPr>
          <w:p w:rsidR="00C05557" w:rsidRDefault="00C05557" w:rsidP="00AC6393">
            <w:pPr>
              <w:pStyle w:val="TableParagraph"/>
              <w:spacing w:before="132"/>
              <w:ind w:left="584" w:right="570"/>
              <w:rPr>
                <w:sz w:val="28"/>
              </w:rPr>
            </w:pPr>
            <w:r>
              <w:rPr>
                <w:sz w:val="28"/>
              </w:rPr>
              <w:t>6,1</w:t>
            </w:r>
          </w:p>
        </w:tc>
        <w:tc>
          <w:tcPr>
            <w:tcW w:w="2697" w:type="dxa"/>
          </w:tcPr>
          <w:p w:rsidR="00C05557" w:rsidRDefault="00C05557" w:rsidP="00AC6393">
            <w:pPr>
              <w:pStyle w:val="TableParagraph"/>
              <w:spacing w:before="132"/>
              <w:ind w:left="148" w:right="130"/>
              <w:rPr>
                <w:sz w:val="28"/>
              </w:rPr>
            </w:pPr>
            <w:r>
              <w:rPr>
                <w:sz w:val="28"/>
              </w:rPr>
              <w:t>25</w:t>
            </w:r>
          </w:p>
        </w:tc>
      </w:tr>
      <w:tr w:rsidR="00C05557" w:rsidTr="00CE7634">
        <w:trPr>
          <w:trHeight w:val="604"/>
        </w:trPr>
        <w:tc>
          <w:tcPr>
            <w:tcW w:w="2414" w:type="dxa"/>
          </w:tcPr>
          <w:p w:rsidR="00C05557" w:rsidRDefault="00C05557" w:rsidP="00AC6393">
            <w:pPr>
              <w:pStyle w:val="TableParagraph"/>
              <w:spacing w:before="136"/>
              <w:jc w:val="left"/>
              <w:rPr>
                <w:sz w:val="28"/>
              </w:rPr>
            </w:pPr>
            <w:r>
              <w:rPr>
                <w:sz w:val="28"/>
              </w:rPr>
              <w:t>169</w:t>
            </w:r>
          </w:p>
        </w:tc>
        <w:tc>
          <w:tcPr>
            <w:tcW w:w="2409" w:type="dxa"/>
          </w:tcPr>
          <w:p w:rsidR="00C05557" w:rsidRDefault="00C05557" w:rsidP="00AC6393">
            <w:pPr>
              <w:pStyle w:val="TableParagraph"/>
              <w:spacing w:before="136"/>
              <w:ind w:left="1045" w:right="1034"/>
              <w:rPr>
                <w:sz w:val="28"/>
              </w:rPr>
            </w:pPr>
            <w:r>
              <w:rPr>
                <w:sz w:val="28"/>
              </w:rPr>
              <w:t>29</w:t>
            </w:r>
          </w:p>
        </w:tc>
        <w:tc>
          <w:tcPr>
            <w:tcW w:w="1555" w:type="dxa"/>
          </w:tcPr>
          <w:p w:rsidR="00C05557" w:rsidRDefault="00C05557" w:rsidP="00AC6393">
            <w:pPr>
              <w:pStyle w:val="TableParagraph"/>
              <w:spacing w:before="136"/>
              <w:ind w:left="584" w:right="570"/>
              <w:rPr>
                <w:sz w:val="28"/>
              </w:rPr>
            </w:pPr>
            <w:r>
              <w:rPr>
                <w:sz w:val="28"/>
              </w:rPr>
              <w:t>5,7</w:t>
            </w:r>
          </w:p>
        </w:tc>
        <w:tc>
          <w:tcPr>
            <w:tcW w:w="2697" w:type="dxa"/>
          </w:tcPr>
          <w:p w:rsidR="00C05557" w:rsidRDefault="00C05557" w:rsidP="00AC6393">
            <w:pPr>
              <w:pStyle w:val="TableParagraph"/>
              <w:spacing w:before="136"/>
              <w:ind w:left="148" w:right="130"/>
              <w:rPr>
                <w:sz w:val="28"/>
              </w:rPr>
            </w:pPr>
            <w:r>
              <w:rPr>
                <w:sz w:val="28"/>
              </w:rPr>
              <w:t>17</w:t>
            </w:r>
          </w:p>
        </w:tc>
      </w:tr>
      <w:tr w:rsidR="00C05557" w:rsidTr="00CE7634">
        <w:trPr>
          <w:trHeight w:val="580"/>
        </w:trPr>
        <w:tc>
          <w:tcPr>
            <w:tcW w:w="2414" w:type="dxa"/>
          </w:tcPr>
          <w:p w:rsidR="00C05557" w:rsidRDefault="00C05557" w:rsidP="00AC6393">
            <w:pPr>
              <w:pStyle w:val="TableParagraph"/>
              <w:jc w:val="left"/>
              <w:rPr>
                <w:sz w:val="28"/>
              </w:rPr>
            </w:pPr>
            <w:r>
              <w:rPr>
                <w:sz w:val="28"/>
              </w:rPr>
              <w:t>169</w:t>
            </w:r>
          </w:p>
        </w:tc>
        <w:tc>
          <w:tcPr>
            <w:tcW w:w="2409" w:type="dxa"/>
          </w:tcPr>
          <w:p w:rsidR="00C05557" w:rsidRDefault="00C05557" w:rsidP="00AC6393">
            <w:pPr>
              <w:pStyle w:val="TableParagraph"/>
              <w:ind w:left="1045" w:right="1034"/>
              <w:rPr>
                <w:sz w:val="28"/>
              </w:rPr>
            </w:pPr>
            <w:r>
              <w:rPr>
                <w:sz w:val="28"/>
              </w:rPr>
              <w:t>29</w:t>
            </w:r>
          </w:p>
        </w:tc>
        <w:tc>
          <w:tcPr>
            <w:tcW w:w="1555" w:type="dxa"/>
          </w:tcPr>
          <w:p w:rsidR="00C05557" w:rsidRDefault="00C05557" w:rsidP="00AC6393">
            <w:pPr>
              <w:pStyle w:val="TableParagraph"/>
              <w:ind w:left="584" w:right="570"/>
              <w:rPr>
                <w:sz w:val="28"/>
              </w:rPr>
            </w:pPr>
            <w:r>
              <w:rPr>
                <w:sz w:val="28"/>
              </w:rPr>
              <w:t>6,1</w:t>
            </w:r>
          </w:p>
        </w:tc>
        <w:tc>
          <w:tcPr>
            <w:tcW w:w="2697" w:type="dxa"/>
          </w:tcPr>
          <w:p w:rsidR="00C05557" w:rsidRDefault="00C05557" w:rsidP="00AC6393">
            <w:pPr>
              <w:pStyle w:val="TableParagraph"/>
              <w:ind w:left="148" w:right="130"/>
              <w:rPr>
                <w:sz w:val="28"/>
              </w:rPr>
            </w:pPr>
            <w:r>
              <w:rPr>
                <w:sz w:val="28"/>
              </w:rPr>
              <w:t>19</w:t>
            </w:r>
          </w:p>
        </w:tc>
      </w:tr>
      <w:tr w:rsidR="00C05557" w:rsidTr="00CE7634">
        <w:trPr>
          <w:trHeight w:val="585"/>
        </w:trPr>
        <w:tc>
          <w:tcPr>
            <w:tcW w:w="2414" w:type="dxa"/>
          </w:tcPr>
          <w:p w:rsidR="00C05557" w:rsidRDefault="00C05557" w:rsidP="00AC6393">
            <w:pPr>
              <w:pStyle w:val="TableParagraph"/>
              <w:spacing w:before="132"/>
              <w:jc w:val="left"/>
              <w:rPr>
                <w:sz w:val="28"/>
              </w:rPr>
            </w:pPr>
            <w:r>
              <w:rPr>
                <w:sz w:val="28"/>
              </w:rPr>
              <w:t>176</w:t>
            </w:r>
          </w:p>
        </w:tc>
        <w:tc>
          <w:tcPr>
            <w:tcW w:w="2409" w:type="dxa"/>
          </w:tcPr>
          <w:p w:rsidR="00C05557" w:rsidRDefault="00C05557" w:rsidP="00AC6393">
            <w:pPr>
              <w:pStyle w:val="TableParagraph"/>
              <w:spacing w:before="132"/>
              <w:ind w:left="1045" w:right="1034"/>
              <w:rPr>
                <w:sz w:val="28"/>
              </w:rPr>
            </w:pPr>
            <w:r>
              <w:rPr>
                <w:sz w:val="28"/>
              </w:rPr>
              <w:t>28</w:t>
            </w:r>
          </w:p>
        </w:tc>
        <w:tc>
          <w:tcPr>
            <w:tcW w:w="1555" w:type="dxa"/>
          </w:tcPr>
          <w:p w:rsidR="00C05557" w:rsidRDefault="00C05557" w:rsidP="00AC6393">
            <w:pPr>
              <w:pStyle w:val="TableParagraph"/>
              <w:spacing w:before="132"/>
              <w:ind w:left="14"/>
              <w:rPr>
                <w:sz w:val="28"/>
              </w:rPr>
            </w:pPr>
            <w:r>
              <w:rPr>
                <w:w w:val="99"/>
                <w:sz w:val="28"/>
              </w:rPr>
              <w:t>6</w:t>
            </w:r>
          </w:p>
        </w:tc>
        <w:tc>
          <w:tcPr>
            <w:tcW w:w="2697" w:type="dxa"/>
          </w:tcPr>
          <w:p w:rsidR="00C05557" w:rsidRDefault="00C05557" w:rsidP="00AC6393">
            <w:pPr>
              <w:pStyle w:val="TableParagraph"/>
              <w:spacing w:before="132"/>
              <w:ind w:left="148" w:right="130"/>
              <w:rPr>
                <w:sz w:val="28"/>
              </w:rPr>
            </w:pPr>
            <w:r>
              <w:rPr>
                <w:sz w:val="28"/>
              </w:rPr>
              <w:t>24</w:t>
            </w:r>
          </w:p>
        </w:tc>
      </w:tr>
      <w:tr w:rsidR="00C05557" w:rsidTr="00CE7634">
        <w:trPr>
          <w:trHeight w:val="585"/>
        </w:trPr>
        <w:tc>
          <w:tcPr>
            <w:tcW w:w="2414" w:type="dxa"/>
          </w:tcPr>
          <w:p w:rsidR="00C05557" w:rsidRDefault="00C05557" w:rsidP="00AC6393">
            <w:pPr>
              <w:pStyle w:val="TableParagraph"/>
              <w:jc w:val="left"/>
              <w:rPr>
                <w:sz w:val="28"/>
              </w:rPr>
            </w:pPr>
            <w:r>
              <w:rPr>
                <w:sz w:val="28"/>
              </w:rPr>
              <w:t>179</w:t>
            </w:r>
          </w:p>
        </w:tc>
        <w:tc>
          <w:tcPr>
            <w:tcW w:w="2409" w:type="dxa"/>
          </w:tcPr>
          <w:p w:rsidR="00C05557" w:rsidRDefault="00C05557" w:rsidP="00AC6393">
            <w:pPr>
              <w:pStyle w:val="TableParagraph"/>
              <w:ind w:left="1045" w:right="1034"/>
              <w:rPr>
                <w:sz w:val="28"/>
              </w:rPr>
            </w:pPr>
            <w:r>
              <w:rPr>
                <w:sz w:val="28"/>
              </w:rPr>
              <w:t>35</w:t>
            </w:r>
          </w:p>
        </w:tc>
        <w:tc>
          <w:tcPr>
            <w:tcW w:w="1555" w:type="dxa"/>
          </w:tcPr>
          <w:p w:rsidR="00C05557" w:rsidRDefault="00C05557" w:rsidP="00AC6393">
            <w:pPr>
              <w:pStyle w:val="TableParagraph"/>
              <w:ind w:left="584" w:right="570"/>
              <w:rPr>
                <w:sz w:val="28"/>
              </w:rPr>
            </w:pPr>
            <w:r>
              <w:rPr>
                <w:sz w:val="28"/>
              </w:rPr>
              <w:t>5,1</w:t>
            </w:r>
          </w:p>
        </w:tc>
        <w:tc>
          <w:tcPr>
            <w:tcW w:w="2697" w:type="dxa"/>
          </w:tcPr>
          <w:p w:rsidR="00C05557" w:rsidRDefault="00C05557" w:rsidP="00AC6393">
            <w:pPr>
              <w:pStyle w:val="TableParagraph"/>
              <w:ind w:left="148" w:right="130"/>
              <w:rPr>
                <w:sz w:val="28"/>
              </w:rPr>
            </w:pPr>
            <w:r>
              <w:rPr>
                <w:sz w:val="28"/>
              </w:rPr>
              <w:t>21</w:t>
            </w:r>
          </w:p>
        </w:tc>
      </w:tr>
      <w:tr w:rsidR="00C05557" w:rsidTr="00CE7634">
        <w:trPr>
          <w:trHeight w:val="585"/>
        </w:trPr>
        <w:tc>
          <w:tcPr>
            <w:tcW w:w="2414" w:type="dxa"/>
          </w:tcPr>
          <w:p w:rsidR="00C05557" w:rsidRDefault="00C05557" w:rsidP="00AC6393">
            <w:pPr>
              <w:pStyle w:val="TableParagraph"/>
              <w:jc w:val="left"/>
              <w:rPr>
                <w:sz w:val="28"/>
              </w:rPr>
            </w:pPr>
            <w:r>
              <w:rPr>
                <w:sz w:val="28"/>
              </w:rPr>
              <w:t>178</w:t>
            </w:r>
          </w:p>
        </w:tc>
        <w:tc>
          <w:tcPr>
            <w:tcW w:w="2409" w:type="dxa"/>
          </w:tcPr>
          <w:p w:rsidR="00C05557" w:rsidRDefault="00C05557" w:rsidP="00AC6393">
            <w:pPr>
              <w:pStyle w:val="TableParagraph"/>
              <w:ind w:left="1045" w:right="1034"/>
              <w:rPr>
                <w:sz w:val="28"/>
              </w:rPr>
            </w:pPr>
            <w:r>
              <w:rPr>
                <w:sz w:val="28"/>
              </w:rPr>
              <w:t>33</w:t>
            </w:r>
          </w:p>
        </w:tc>
        <w:tc>
          <w:tcPr>
            <w:tcW w:w="1555" w:type="dxa"/>
          </w:tcPr>
          <w:p w:rsidR="00C05557" w:rsidRDefault="00C05557" w:rsidP="00AC6393">
            <w:pPr>
              <w:pStyle w:val="TableParagraph"/>
              <w:ind w:left="14"/>
              <w:rPr>
                <w:sz w:val="28"/>
              </w:rPr>
            </w:pPr>
            <w:r>
              <w:rPr>
                <w:w w:val="99"/>
                <w:sz w:val="28"/>
              </w:rPr>
              <w:t>6</w:t>
            </w:r>
          </w:p>
        </w:tc>
        <w:tc>
          <w:tcPr>
            <w:tcW w:w="2697" w:type="dxa"/>
          </w:tcPr>
          <w:p w:rsidR="00C05557" w:rsidRDefault="00C05557" w:rsidP="00AC6393">
            <w:pPr>
              <w:pStyle w:val="TableParagraph"/>
              <w:ind w:left="148" w:right="130"/>
              <w:rPr>
                <w:sz w:val="28"/>
              </w:rPr>
            </w:pPr>
            <w:r>
              <w:rPr>
                <w:sz w:val="28"/>
              </w:rPr>
              <w:t>22</w:t>
            </w:r>
          </w:p>
        </w:tc>
      </w:tr>
      <w:tr w:rsidR="00C05557" w:rsidTr="00CE7634">
        <w:trPr>
          <w:trHeight w:val="580"/>
        </w:trPr>
        <w:tc>
          <w:tcPr>
            <w:tcW w:w="2414" w:type="dxa"/>
          </w:tcPr>
          <w:p w:rsidR="00C05557" w:rsidRDefault="00C05557" w:rsidP="00AC6393">
            <w:pPr>
              <w:pStyle w:val="TableParagraph"/>
              <w:jc w:val="left"/>
              <w:rPr>
                <w:sz w:val="28"/>
              </w:rPr>
            </w:pPr>
            <w:r>
              <w:rPr>
                <w:sz w:val="28"/>
              </w:rPr>
              <w:t>180</w:t>
            </w:r>
          </w:p>
        </w:tc>
        <w:tc>
          <w:tcPr>
            <w:tcW w:w="2409" w:type="dxa"/>
          </w:tcPr>
          <w:p w:rsidR="00C05557" w:rsidRDefault="00C05557" w:rsidP="00AC6393">
            <w:pPr>
              <w:pStyle w:val="TableParagraph"/>
              <w:ind w:left="1045" w:right="1034"/>
              <w:rPr>
                <w:sz w:val="28"/>
              </w:rPr>
            </w:pPr>
            <w:r>
              <w:rPr>
                <w:sz w:val="28"/>
              </w:rPr>
              <w:t>32</w:t>
            </w:r>
          </w:p>
        </w:tc>
        <w:tc>
          <w:tcPr>
            <w:tcW w:w="1555" w:type="dxa"/>
          </w:tcPr>
          <w:p w:rsidR="00C05557" w:rsidRDefault="00C05557" w:rsidP="00AC6393">
            <w:pPr>
              <w:pStyle w:val="TableParagraph"/>
              <w:ind w:left="584" w:right="570"/>
              <w:rPr>
                <w:sz w:val="28"/>
              </w:rPr>
            </w:pPr>
            <w:r>
              <w:rPr>
                <w:sz w:val="28"/>
              </w:rPr>
              <w:t>6,1</w:t>
            </w:r>
          </w:p>
        </w:tc>
        <w:tc>
          <w:tcPr>
            <w:tcW w:w="2697" w:type="dxa"/>
          </w:tcPr>
          <w:p w:rsidR="00C05557" w:rsidRDefault="00C05557" w:rsidP="00AC6393">
            <w:pPr>
              <w:pStyle w:val="TableParagraph"/>
              <w:ind w:left="148" w:right="130"/>
              <w:rPr>
                <w:sz w:val="28"/>
              </w:rPr>
            </w:pPr>
            <w:r>
              <w:rPr>
                <w:sz w:val="28"/>
              </w:rPr>
              <w:t>28</w:t>
            </w:r>
          </w:p>
        </w:tc>
      </w:tr>
    </w:tbl>
    <w:p w:rsidR="00C05557" w:rsidRDefault="00C05557" w:rsidP="00C05557">
      <w:pPr>
        <w:rPr>
          <w:sz w:val="28"/>
        </w:rPr>
        <w:sectPr w:rsidR="00C05557" w:rsidSect="00F85785">
          <w:footerReference w:type="default" r:id="rId16"/>
          <w:pgSz w:w="11900" w:h="16840"/>
          <w:pgMar w:top="1134" w:right="850" w:bottom="1134" w:left="1701" w:header="0" w:footer="1408" w:gutter="0"/>
          <w:cols w:space="720"/>
          <w:titlePg/>
          <w:docGrid w:linePitch="299"/>
        </w:sectPr>
      </w:pPr>
    </w:p>
    <w:p w:rsidR="00C05557" w:rsidRDefault="00C05557" w:rsidP="00C05557">
      <w:pPr>
        <w:pStyle w:val="ab"/>
        <w:spacing w:before="67" w:line="388" w:lineRule="auto"/>
        <w:ind w:right="765" w:firstLine="6869"/>
        <w:jc w:val="left"/>
      </w:pPr>
      <w:r>
        <w:rPr>
          <w:b/>
        </w:rPr>
        <w:lastRenderedPageBreak/>
        <w:t>Приложение 2</w:t>
      </w:r>
      <w:r>
        <w:rPr>
          <w:b/>
          <w:spacing w:val="-68"/>
        </w:rPr>
        <w:t xml:space="preserve"> </w:t>
      </w:r>
      <w:r>
        <w:t>Результаты тестирования экспериментальной группы (в начале</w:t>
      </w:r>
      <w:r w:rsidR="009630A1">
        <w:rPr>
          <w:spacing w:val="1"/>
        </w:rPr>
        <w:t xml:space="preserve"> </w:t>
      </w:r>
      <w:r>
        <w:t>Эксперимента)</w:t>
      </w:r>
    </w:p>
    <w:p w:rsidR="00C05557" w:rsidRDefault="00C05557" w:rsidP="00C05557">
      <w:pPr>
        <w:pStyle w:val="ab"/>
        <w:spacing w:before="5"/>
        <w:ind w:left="0" w:firstLine="0"/>
        <w:jc w:val="left"/>
        <w:rPr>
          <w:sz w:val="24"/>
        </w:r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4"/>
        <w:gridCol w:w="2410"/>
        <w:gridCol w:w="1277"/>
        <w:gridCol w:w="2549"/>
      </w:tblGrid>
      <w:tr w:rsidR="00C05557" w:rsidTr="00AC6393">
        <w:trPr>
          <w:trHeight w:val="1439"/>
        </w:trPr>
        <w:tc>
          <w:tcPr>
            <w:tcW w:w="2554" w:type="dxa"/>
          </w:tcPr>
          <w:p w:rsidR="00C05557" w:rsidRPr="00C05557" w:rsidRDefault="00C05557" w:rsidP="00AC6393">
            <w:pPr>
              <w:pStyle w:val="TableParagraph"/>
              <w:spacing w:before="0"/>
              <w:ind w:left="865" w:right="248" w:hanging="746"/>
              <w:jc w:val="left"/>
              <w:rPr>
                <w:sz w:val="28"/>
                <w:lang w:val="ru-RU"/>
              </w:rPr>
            </w:pPr>
            <w:r w:rsidRPr="00C05557">
              <w:rPr>
                <w:sz w:val="28"/>
                <w:lang w:val="ru-RU"/>
              </w:rPr>
              <w:t>Прыжок</w:t>
            </w:r>
            <w:r w:rsidRPr="00C05557">
              <w:rPr>
                <w:spacing w:val="-9"/>
                <w:sz w:val="28"/>
                <w:lang w:val="ru-RU"/>
              </w:rPr>
              <w:t xml:space="preserve"> </w:t>
            </w:r>
            <w:r w:rsidRPr="00C05557">
              <w:rPr>
                <w:sz w:val="28"/>
                <w:lang w:val="ru-RU"/>
              </w:rPr>
              <w:t>в</w:t>
            </w:r>
            <w:r w:rsidRPr="00C05557">
              <w:rPr>
                <w:spacing w:val="-8"/>
                <w:sz w:val="28"/>
                <w:lang w:val="ru-RU"/>
              </w:rPr>
              <w:t xml:space="preserve"> </w:t>
            </w:r>
            <w:r w:rsidRPr="00C05557">
              <w:rPr>
                <w:sz w:val="28"/>
                <w:lang w:val="ru-RU"/>
              </w:rPr>
              <w:t>длину</w:t>
            </w:r>
            <w:r w:rsidRPr="00C05557">
              <w:rPr>
                <w:spacing w:val="-15"/>
                <w:sz w:val="28"/>
                <w:lang w:val="ru-RU"/>
              </w:rPr>
              <w:t xml:space="preserve"> </w:t>
            </w:r>
            <w:r w:rsidRPr="00C05557">
              <w:rPr>
                <w:sz w:val="28"/>
                <w:lang w:val="ru-RU"/>
              </w:rPr>
              <w:t>с</w:t>
            </w:r>
            <w:r w:rsidRPr="00C05557">
              <w:rPr>
                <w:spacing w:val="-67"/>
                <w:sz w:val="28"/>
                <w:lang w:val="ru-RU"/>
              </w:rPr>
              <w:t xml:space="preserve"> </w:t>
            </w:r>
            <w:r w:rsidRPr="00C05557">
              <w:rPr>
                <w:sz w:val="28"/>
                <w:lang w:val="ru-RU"/>
              </w:rPr>
              <w:t>места</w:t>
            </w:r>
          </w:p>
        </w:tc>
        <w:tc>
          <w:tcPr>
            <w:tcW w:w="2410" w:type="dxa"/>
          </w:tcPr>
          <w:p w:rsidR="00C05557" w:rsidRPr="00C05557" w:rsidRDefault="00C05557" w:rsidP="00AC6393">
            <w:pPr>
              <w:pStyle w:val="TableParagraph"/>
              <w:spacing w:before="0"/>
              <w:ind w:left="824" w:right="98" w:hanging="802"/>
              <w:jc w:val="left"/>
              <w:rPr>
                <w:sz w:val="28"/>
                <w:lang w:val="ru-RU"/>
              </w:rPr>
            </w:pPr>
            <w:r w:rsidRPr="00C05557">
              <w:rPr>
                <w:w w:val="95"/>
                <w:sz w:val="28"/>
                <w:lang w:val="ru-RU"/>
              </w:rPr>
              <w:t>Прыжок</w:t>
            </w:r>
            <w:r w:rsidRPr="00C05557">
              <w:rPr>
                <w:spacing w:val="40"/>
                <w:w w:val="95"/>
                <w:sz w:val="28"/>
                <w:lang w:val="ru-RU"/>
              </w:rPr>
              <w:t xml:space="preserve"> </w:t>
            </w:r>
            <w:r w:rsidRPr="00C05557">
              <w:rPr>
                <w:w w:val="95"/>
                <w:sz w:val="28"/>
                <w:lang w:val="ru-RU"/>
              </w:rPr>
              <w:t>в</w:t>
            </w:r>
            <w:r w:rsidRPr="00C05557">
              <w:rPr>
                <w:spacing w:val="-18"/>
                <w:w w:val="95"/>
                <w:sz w:val="28"/>
                <w:lang w:val="ru-RU"/>
              </w:rPr>
              <w:t xml:space="preserve"> </w:t>
            </w:r>
            <w:r w:rsidRPr="00C05557">
              <w:rPr>
                <w:w w:val="95"/>
                <w:sz w:val="28"/>
                <w:lang w:val="ru-RU"/>
              </w:rPr>
              <w:t>высоту</w:t>
            </w:r>
            <w:r w:rsidRPr="00C05557">
              <w:rPr>
                <w:spacing w:val="40"/>
                <w:w w:val="95"/>
                <w:sz w:val="28"/>
                <w:lang w:val="ru-RU"/>
              </w:rPr>
              <w:t xml:space="preserve"> </w:t>
            </w:r>
            <w:r w:rsidRPr="00C05557">
              <w:rPr>
                <w:w w:val="95"/>
                <w:sz w:val="28"/>
                <w:lang w:val="ru-RU"/>
              </w:rPr>
              <w:t>с</w:t>
            </w:r>
            <w:r w:rsidRPr="00C05557">
              <w:rPr>
                <w:spacing w:val="-63"/>
                <w:w w:val="95"/>
                <w:sz w:val="28"/>
                <w:lang w:val="ru-RU"/>
              </w:rPr>
              <w:t xml:space="preserve"> </w:t>
            </w:r>
            <w:r w:rsidRPr="00C05557">
              <w:rPr>
                <w:sz w:val="28"/>
                <w:lang w:val="ru-RU"/>
              </w:rPr>
              <w:t>места</w:t>
            </w:r>
          </w:p>
        </w:tc>
        <w:tc>
          <w:tcPr>
            <w:tcW w:w="1277" w:type="dxa"/>
          </w:tcPr>
          <w:p w:rsidR="00C05557" w:rsidRDefault="00C05557" w:rsidP="00AC6393">
            <w:pPr>
              <w:pStyle w:val="TableParagraph"/>
              <w:spacing w:before="0" w:line="305" w:lineRule="exact"/>
              <w:ind w:left="266"/>
              <w:jc w:val="left"/>
              <w:rPr>
                <w:sz w:val="28"/>
              </w:rPr>
            </w:pPr>
            <w:proofErr w:type="spellStart"/>
            <w:r>
              <w:rPr>
                <w:sz w:val="28"/>
              </w:rPr>
              <w:t>Бег</w:t>
            </w:r>
            <w:proofErr w:type="spellEnd"/>
            <w:r>
              <w:rPr>
                <w:spacing w:val="-2"/>
                <w:sz w:val="28"/>
              </w:rPr>
              <w:t xml:space="preserve"> </w:t>
            </w:r>
            <w:r>
              <w:rPr>
                <w:sz w:val="28"/>
              </w:rPr>
              <w:t>30</w:t>
            </w:r>
          </w:p>
          <w:p w:rsidR="00C05557" w:rsidRDefault="00C05557" w:rsidP="00AC6393">
            <w:pPr>
              <w:pStyle w:val="TableParagraph"/>
              <w:spacing w:before="0" w:line="317" w:lineRule="exact"/>
              <w:ind w:left="223"/>
              <w:jc w:val="left"/>
              <w:rPr>
                <w:sz w:val="28"/>
              </w:rPr>
            </w:pPr>
            <w:proofErr w:type="spellStart"/>
            <w:r>
              <w:rPr>
                <w:sz w:val="28"/>
              </w:rPr>
              <w:t>метров</w:t>
            </w:r>
            <w:proofErr w:type="spellEnd"/>
          </w:p>
        </w:tc>
        <w:tc>
          <w:tcPr>
            <w:tcW w:w="2549" w:type="dxa"/>
          </w:tcPr>
          <w:p w:rsidR="00C05557" w:rsidRPr="00C05557" w:rsidRDefault="00C05557" w:rsidP="00AC6393">
            <w:pPr>
              <w:pStyle w:val="TableParagraph"/>
              <w:spacing w:before="0"/>
              <w:ind w:left="70" w:right="138"/>
              <w:rPr>
                <w:sz w:val="28"/>
                <w:lang w:val="ru-RU"/>
              </w:rPr>
            </w:pPr>
            <w:r w:rsidRPr="00C05557">
              <w:rPr>
                <w:sz w:val="28"/>
                <w:lang w:val="ru-RU"/>
              </w:rPr>
              <w:t>Сгибание и</w:t>
            </w:r>
            <w:r w:rsidRPr="00C05557">
              <w:rPr>
                <w:spacing w:val="1"/>
                <w:sz w:val="28"/>
                <w:lang w:val="ru-RU"/>
              </w:rPr>
              <w:t xml:space="preserve"> </w:t>
            </w:r>
            <w:r w:rsidRPr="00C05557">
              <w:rPr>
                <w:sz w:val="28"/>
                <w:lang w:val="ru-RU"/>
              </w:rPr>
              <w:t>разгибание рук в</w:t>
            </w:r>
            <w:r w:rsidRPr="00C05557">
              <w:rPr>
                <w:spacing w:val="1"/>
                <w:sz w:val="28"/>
                <w:lang w:val="ru-RU"/>
              </w:rPr>
              <w:t xml:space="preserve"> </w:t>
            </w:r>
            <w:r w:rsidRPr="00C05557">
              <w:rPr>
                <w:sz w:val="28"/>
                <w:lang w:val="ru-RU"/>
              </w:rPr>
              <w:t>упоре</w:t>
            </w:r>
            <w:r w:rsidRPr="00C05557">
              <w:rPr>
                <w:spacing w:val="-4"/>
                <w:sz w:val="28"/>
                <w:lang w:val="ru-RU"/>
              </w:rPr>
              <w:t xml:space="preserve"> </w:t>
            </w:r>
            <w:r w:rsidRPr="00C05557">
              <w:rPr>
                <w:sz w:val="28"/>
                <w:lang w:val="ru-RU"/>
              </w:rPr>
              <w:t>лежа</w:t>
            </w:r>
            <w:r w:rsidRPr="00C05557">
              <w:rPr>
                <w:spacing w:val="-3"/>
                <w:sz w:val="28"/>
                <w:lang w:val="ru-RU"/>
              </w:rPr>
              <w:t xml:space="preserve"> </w:t>
            </w:r>
            <w:r w:rsidRPr="00C05557">
              <w:rPr>
                <w:sz w:val="28"/>
                <w:lang w:val="ru-RU"/>
              </w:rPr>
              <w:t>на</w:t>
            </w:r>
            <w:r w:rsidRPr="00C05557">
              <w:rPr>
                <w:spacing w:val="-4"/>
                <w:sz w:val="28"/>
                <w:lang w:val="ru-RU"/>
              </w:rPr>
              <w:t xml:space="preserve"> </w:t>
            </w:r>
            <w:r w:rsidRPr="00C05557">
              <w:rPr>
                <w:sz w:val="28"/>
                <w:lang w:val="ru-RU"/>
              </w:rPr>
              <w:t>полу</w:t>
            </w:r>
          </w:p>
        </w:tc>
      </w:tr>
      <w:tr w:rsidR="00C05557" w:rsidTr="00AC6393">
        <w:trPr>
          <w:trHeight w:val="580"/>
        </w:trPr>
        <w:tc>
          <w:tcPr>
            <w:tcW w:w="2554" w:type="dxa"/>
          </w:tcPr>
          <w:p w:rsidR="00C05557" w:rsidRDefault="00C05557" w:rsidP="00AC6393">
            <w:pPr>
              <w:pStyle w:val="TableParagraph"/>
              <w:ind w:left="1050" w:right="1034"/>
              <w:rPr>
                <w:sz w:val="28"/>
              </w:rPr>
            </w:pPr>
            <w:r>
              <w:rPr>
                <w:sz w:val="28"/>
              </w:rPr>
              <w:t>172</w:t>
            </w:r>
          </w:p>
        </w:tc>
        <w:tc>
          <w:tcPr>
            <w:tcW w:w="2410" w:type="dxa"/>
          </w:tcPr>
          <w:p w:rsidR="00C05557" w:rsidRDefault="00C05557" w:rsidP="00AC6393">
            <w:pPr>
              <w:pStyle w:val="TableParagraph"/>
              <w:ind w:left="1043" w:right="1025"/>
              <w:rPr>
                <w:sz w:val="28"/>
              </w:rPr>
            </w:pPr>
            <w:r>
              <w:rPr>
                <w:sz w:val="28"/>
              </w:rPr>
              <w:t>30</w:t>
            </w:r>
          </w:p>
        </w:tc>
        <w:tc>
          <w:tcPr>
            <w:tcW w:w="1277" w:type="dxa"/>
          </w:tcPr>
          <w:p w:rsidR="00C05557" w:rsidRDefault="00C05557" w:rsidP="00AC6393">
            <w:pPr>
              <w:pStyle w:val="TableParagraph"/>
              <w:ind w:left="466"/>
              <w:jc w:val="left"/>
              <w:rPr>
                <w:sz w:val="28"/>
              </w:rPr>
            </w:pPr>
            <w:r>
              <w:rPr>
                <w:sz w:val="28"/>
              </w:rPr>
              <w:t>5,2</w:t>
            </w:r>
          </w:p>
        </w:tc>
        <w:tc>
          <w:tcPr>
            <w:tcW w:w="2549" w:type="dxa"/>
          </w:tcPr>
          <w:p w:rsidR="00C05557" w:rsidRDefault="00C05557" w:rsidP="00AC6393">
            <w:pPr>
              <w:pStyle w:val="TableParagraph"/>
              <w:ind w:left="70" w:right="61"/>
              <w:rPr>
                <w:sz w:val="28"/>
              </w:rPr>
            </w:pPr>
            <w:r>
              <w:rPr>
                <w:sz w:val="28"/>
              </w:rPr>
              <w:t>23</w:t>
            </w:r>
          </w:p>
        </w:tc>
      </w:tr>
      <w:tr w:rsidR="00C05557" w:rsidTr="00AC6393">
        <w:trPr>
          <w:trHeight w:val="585"/>
        </w:trPr>
        <w:tc>
          <w:tcPr>
            <w:tcW w:w="2554" w:type="dxa"/>
          </w:tcPr>
          <w:p w:rsidR="00C05557" w:rsidRDefault="00C05557" w:rsidP="00AC6393">
            <w:pPr>
              <w:pStyle w:val="TableParagraph"/>
              <w:ind w:left="1050" w:right="1034"/>
              <w:rPr>
                <w:sz w:val="28"/>
              </w:rPr>
            </w:pPr>
            <w:r>
              <w:rPr>
                <w:sz w:val="28"/>
              </w:rPr>
              <w:t>155</w:t>
            </w:r>
          </w:p>
        </w:tc>
        <w:tc>
          <w:tcPr>
            <w:tcW w:w="2410" w:type="dxa"/>
          </w:tcPr>
          <w:p w:rsidR="00C05557" w:rsidRDefault="00C05557" w:rsidP="00AC6393">
            <w:pPr>
              <w:pStyle w:val="TableParagraph"/>
              <w:ind w:left="1043" w:right="1025"/>
              <w:rPr>
                <w:sz w:val="28"/>
              </w:rPr>
            </w:pPr>
            <w:r>
              <w:rPr>
                <w:sz w:val="28"/>
              </w:rPr>
              <w:t>27</w:t>
            </w:r>
          </w:p>
        </w:tc>
        <w:tc>
          <w:tcPr>
            <w:tcW w:w="1277" w:type="dxa"/>
          </w:tcPr>
          <w:p w:rsidR="00C05557" w:rsidRDefault="00C05557" w:rsidP="00AC6393">
            <w:pPr>
              <w:pStyle w:val="TableParagraph"/>
              <w:ind w:left="466"/>
              <w:jc w:val="left"/>
              <w:rPr>
                <w:sz w:val="28"/>
              </w:rPr>
            </w:pPr>
            <w:r>
              <w:rPr>
                <w:sz w:val="28"/>
              </w:rPr>
              <w:t>5,6</w:t>
            </w:r>
          </w:p>
        </w:tc>
        <w:tc>
          <w:tcPr>
            <w:tcW w:w="2549" w:type="dxa"/>
          </w:tcPr>
          <w:p w:rsidR="00C05557" w:rsidRDefault="00C05557" w:rsidP="00AC6393">
            <w:pPr>
              <w:pStyle w:val="TableParagraph"/>
              <w:ind w:left="70" w:right="61"/>
              <w:rPr>
                <w:sz w:val="28"/>
              </w:rPr>
            </w:pPr>
            <w:r>
              <w:rPr>
                <w:sz w:val="28"/>
              </w:rPr>
              <w:t>20</w:t>
            </w:r>
          </w:p>
        </w:tc>
      </w:tr>
      <w:tr w:rsidR="00C05557" w:rsidTr="00AC6393">
        <w:trPr>
          <w:trHeight w:val="599"/>
        </w:trPr>
        <w:tc>
          <w:tcPr>
            <w:tcW w:w="2554" w:type="dxa"/>
          </w:tcPr>
          <w:p w:rsidR="00C05557" w:rsidRDefault="00C05557" w:rsidP="00AC6393">
            <w:pPr>
              <w:pStyle w:val="TableParagraph"/>
              <w:spacing w:before="136"/>
              <w:ind w:left="1050" w:right="1034"/>
              <w:rPr>
                <w:sz w:val="28"/>
              </w:rPr>
            </w:pPr>
            <w:r>
              <w:rPr>
                <w:sz w:val="28"/>
              </w:rPr>
              <w:t>160</w:t>
            </w:r>
          </w:p>
        </w:tc>
        <w:tc>
          <w:tcPr>
            <w:tcW w:w="2410" w:type="dxa"/>
          </w:tcPr>
          <w:p w:rsidR="00C05557" w:rsidRDefault="00C05557" w:rsidP="00AC6393">
            <w:pPr>
              <w:pStyle w:val="TableParagraph"/>
              <w:spacing w:before="136"/>
              <w:ind w:left="1043" w:right="1025"/>
              <w:rPr>
                <w:sz w:val="28"/>
              </w:rPr>
            </w:pPr>
            <w:r>
              <w:rPr>
                <w:sz w:val="28"/>
              </w:rPr>
              <w:t>24</w:t>
            </w:r>
          </w:p>
        </w:tc>
        <w:tc>
          <w:tcPr>
            <w:tcW w:w="1277" w:type="dxa"/>
          </w:tcPr>
          <w:p w:rsidR="00C05557" w:rsidRDefault="00C05557" w:rsidP="00AC6393">
            <w:pPr>
              <w:pStyle w:val="TableParagraph"/>
              <w:spacing w:before="136"/>
              <w:ind w:left="466"/>
              <w:jc w:val="left"/>
              <w:rPr>
                <w:sz w:val="28"/>
              </w:rPr>
            </w:pPr>
            <w:r>
              <w:rPr>
                <w:sz w:val="28"/>
              </w:rPr>
              <w:t>5,3</w:t>
            </w:r>
          </w:p>
        </w:tc>
        <w:tc>
          <w:tcPr>
            <w:tcW w:w="2549" w:type="dxa"/>
          </w:tcPr>
          <w:p w:rsidR="00C05557" w:rsidRDefault="00C05557" w:rsidP="00AC6393">
            <w:pPr>
              <w:pStyle w:val="TableParagraph"/>
              <w:spacing w:before="136"/>
              <w:ind w:left="70" w:right="61"/>
              <w:rPr>
                <w:sz w:val="28"/>
              </w:rPr>
            </w:pPr>
            <w:r>
              <w:rPr>
                <w:sz w:val="28"/>
              </w:rPr>
              <w:t>23</w:t>
            </w:r>
          </w:p>
        </w:tc>
      </w:tr>
      <w:tr w:rsidR="00C05557" w:rsidTr="00AC6393">
        <w:trPr>
          <w:trHeight w:val="585"/>
        </w:trPr>
        <w:tc>
          <w:tcPr>
            <w:tcW w:w="2554" w:type="dxa"/>
          </w:tcPr>
          <w:p w:rsidR="00C05557" w:rsidRDefault="00C05557" w:rsidP="00AC6393">
            <w:pPr>
              <w:pStyle w:val="TableParagraph"/>
              <w:spacing w:before="132"/>
              <w:ind w:left="1050" w:right="1034"/>
              <w:rPr>
                <w:sz w:val="28"/>
              </w:rPr>
            </w:pPr>
            <w:r>
              <w:rPr>
                <w:sz w:val="28"/>
              </w:rPr>
              <w:t>187</w:t>
            </w:r>
          </w:p>
        </w:tc>
        <w:tc>
          <w:tcPr>
            <w:tcW w:w="2410" w:type="dxa"/>
          </w:tcPr>
          <w:p w:rsidR="00C05557" w:rsidRDefault="00C05557" w:rsidP="00AC6393">
            <w:pPr>
              <w:pStyle w:val="TableParagraph"/>
              <w:spacing w:before="132"/>
              <w:ind w:left="1043" w:right="1025"/>
              <w:rPr>
                <w:sz w:val="28"/>
              </w:rPr>
            </w:pPr>
            <w:r>
              <w:rPr>
                <w:sz w:val="28"/>
              </w:rPr>
              <w:t>35</w:t>
            </w:r>
          </w:p>
        </w:tc>
        <w:tc>
          <w:tcPr>
            <w:tcW w:w="1277" w:type="dxa"/>
          </w:tcPr>
          <w:p w:rsidR="00C05557" w:rsidRDefault="00C05557" w:rsidP="00AC6393">
            <w:pPr>
              <w:pStyle w:val="TableParagraph"/>
              <w:spacing w:before="132"/>
              <w:ind w:left="466"/>
              <w:jc w:val="left"/>
              <w:rPr>
                <w:sz w:val="28"/>
              </w:rPr>
            </w:pPr>
            <w:r>
              <w:rPr>
                <w:sz w:val="28"/>
              </w:rPr>
              <w:t>5,3</w:t>
            </w:r>
          </w:p>
        </w:tc>
        <w:tc>
          <w:tcPr>
            <w:tcW w:w="2549" w:type="dxa"/>
          </w:tcPr>
          <w:p w:rsidR="00C05557" w:rsidRDefault="00C05557" w:rsidP="00AC6393">
            <w:pPr>
              <w:pStyle w:val="TableParagraph"/>
              <w:spacing w:before="132"/>
              <w:ind w:left="70" w:right="61"/>
              <w:rPr>
                <w:sz w:val="28"/>
              </w:rPr>
            </w:pPr>
            <w:r>
              <w:rPr>
                <w:sz w:val="28"/>
              </w:rPr>
              <w:t>28</w:t>
            </w:r>
          </w:p>
        </w:tc>
      </w:tr>
      <w:tr w:rsidR="00C05557" w:rsidTr="00AC6393">
        <w:trPr>
          <w:trHeight w:val="604"/>
        </w:trPr>
        <w:tc>
          <w:tcPr>
            <w:tcW w:w="2554" w:type="dxa"/>
          </w:tcPr>
          <w:p w:rsidR="00C05557" w:rsidRDefault="00C05557" w:rsidP="00AC6393">
            <w:pPr>
              <w:pStyle w:val="TableParagraph"/>
              <w:spacing w:before="141"/>
              <w:ind w:left="1050" w:right="1034"/>
              <w:rPr>
                <w:sz w:val="28"/>
              </w:rPr>
            </w:pPr>
            <w:r>
              <w:rPr>
                <w:sz w:val="28"/>
              </w:rPr>
              <w:t>173</w:t>
            </w:r>
          </w:p>
        </w:tc>
        <w:tc>
          <w:tcPr>
            <w:tcW w:w="2410" w:type="dxa"/>
          </w:tcPr>
          <w:p w:rsidR="00C05557" w:rsidRDefault="00C05557" w:rsidP="00AC6393">
            <w:pPr>
              <w:pStyle w:val="TableParagraph"/>
              <w:spacing w:before="141"/>
              <w:ind w:left="1043" w:right="1025"/>
              <w:rPr>
                <w:sz w:val="28"/>
              </w:rPr>
            </w:pPr>
            <w:r>
              <w:rPr>
                <w:sz w:val="28"/>
              </w:rPr>
              <w:t>31</w:t>
            </w:r>
          </w:p>
        </w:tc>
        <w:tc>
          <w:tcPr>
            <w:tcW w:w="1277" w:type="dxa"/>
          </w:tcPr>
          <w:p w:rsidR="00C05557" w:rsidRDefault="00C05557" w:rsidP="00AC6393">
            <w:pPr>
              <w:pStyle w:val="TableParagraph"/>
              <w:spacing w:before="141"/>
              <w:ind w:left="466"/>
              <w:jc w:val="left"/>
              <w:rPr>
                <w:sz w:val="28"/>
              </w:rPr>
            </w:pPr>
            <w:r>
              <w:rPr>
                <w:sz w:val="28"/>
              </w:rPr>
              <w:t>5,3</w:t>
            </w:r>
          </w:p>
        </w:tc>
        <w:tc>
          <w:tcPr>
            <w:tcW w:w="2549" w:type="dxa"/>
          </w:tcPr>
          <w:p w:rsidR="00C05557" w:rsidRDefault="00C05557" w:rsidP="00AC6393">
            <w:pPr>
              <w:pStyle w:val="TableParagraph"/>
              <w:spacing w:before="141"/>
              <w:ind w:left="70" w:right="61"/>
              <w:rPr>
                <w:sz w:val="28"/>
              </w:rPr>
            </w:pPr>
            <w:r>
              <w:rPr>
                <w:sz w:val="28"/>
              </w:rPr>
              <w:t>21</w:t>
            </w:r>
          </w:p>
        </w:tc>
      </w:tr>
      <w:tr w:rsidR="00C05557" w:rsidTr="00AC6393">
        <w:trPr>
          <w:trHeight w:val="585"/>
        </w:trPr>
        <w:tc>
          <w:tcPr>
            <w:tcW w:w="2554" w:type="dxa"/>
          </w:tcPr>
          <w:p w:rsidR="00C05557" w:rsidRDefault="00C05557" w:rsidP="00AC6393">
            <w:pPr>
              <w:pStyle w:val="TableParagraph"/>
              <w:ind w:left="1050" w:right="1034"/>
              <w:rPr>
                <w:sz w:val="28"/>
              </w:rPr>
            </w:pPr>
            <w:r>
              <w:rPr>
                <w:sz w:val="28"/>
              </w:rPr>
              <w:t>173</w:t>
            </w:r>
          </w:p>
        </w:tc>
        <w:tc>
          <w:tcPr>
            <w:tcW w:w="2410" w:type="dxa"/>
          </w:tcPr>
          <w:p w:rsidR="00C05557" w:rsidRDefault="00C05557" w:rsidP="00AC6393">
            <w:pPr>
              <w:pStyle w:val="TableParagraph"/>
              <w:ind w:left="1043" w:right="1025"/>
              <w:rPr>
                <w:sz w:val="28"/>
              </w:rPr>
            </w:pPr>
            <w:r>
              <w:rPr>
                <w:sz w:val="28"/>
              </w:rPr>
              <w:t>30</w:t>
            </w:r>
          </w:p>
        </w:tc>
        <w:tc>
          <w:tcPr>
            <w:tcW w:w="1277" w:type="dxa"/>
          </w:tcPr>
          <w:p w:rsidR="00C05557" w:rsidRDefault="00C05557" w:rsidP="00AC6393">
            <w:pPr>
              <w:pStyle w:val="TableParagraph"/>
              <w:ind w:left="466"/>
              <w:jc w:val="left"/>
              <w:rPr>
                <w:sz w:val="28"/>
              </w:rPr>
            </w:pPr>
            <w:r>
              <w:rPr>
                <w:sz w:val="28"/>
              </w:rPr>
              <w:t>5,8</w:t>
            </w:r>
          </w:p>
        </w:tc>
        <w:tc>
          <w:tcPr>
            <w:tcW w:w="2549" w:type="dxa"/>
          </w:tcPr>
          <w:p w:rsidR="00C05557" w:rsidRDefault="00C05557" w:rsidP="00AC6393">
            <w:pPr>
              <w:pStyle w:val="TableParagraph"/>
              <w:ind w:left="70" w:right="61"/>
              <w:rPr>
                <w:sz w:val="28"/>
              </w:rPr>
            </w:pPr>
            <w:r>
              <w:rPr>
                <w:sz w:val="28"/>
              </w:rPr>
              <w:t>22</w:t>
            </w:r>
          </w:p>
        </w:tc>
      </w:tr>
      <w:tr w:rsidR="00C05557" w:rsidTr="00AC6393">
        <w:trPr>
          <w:trHeight w:val="580"/>
        </w:trPr>
        <w:tc>
          <w:tcPr>
            <w:tcW w:w="2554" w:type="dxa"/>
          </w:tcPr>
          <w:p w:rsidR="00C05557" w:rsidRDefault="00C05557" w:rsidP="00AC6393">
            <w:pPr>
              <w:pStyle w:val="TableParagraph"/>
              <w:ind w:left="1050" w:right="1034"/>
              <w:rPr>
                <w:sz w:val="28"/>
              </w:rPr>
            </w:pPr>
            <w:r>
              <w:rPr>
                <w:sz w:val="28"/>
              </w:rPr>
              <w:t>179</w:t>
            </w:r>
          </w:p>
        </w:tc>
        <w:tc>
          <w:tcPr>
            <w:tcW w:w="2410" w:type="dxa"/>
          </w:tcPr>
          <w:p w:rsidR="00C05557" w:rsidRDefault="00C05557" w:rsidP="00AC6393">
            <w:pPr>
              <w:pStyle w:val="TableParagraph"/>
              <w:ind w:left="1043" w:right="1025"/>
              <w:rPr>
                <w:sz w:val="28"/>
              </w:rPr>
            </w:pPr>
            <w:r>
              <w:rPr>
                <w:sz w:val="28"/>
              </w:rPr>
              <w:t>29</w:t>
            </w:r>
          </w:p>
        </w:tc>
        <w:tc>
          <w:tcPr>
            <w:tcW w:w="1277" w:type="dxa"/>
          </w:tcPr>
          <w:p w:rsidR="00C05557" w:rsidRDefault="00C05557" w:rsidP="00AC6393">
            <w:pPr>
              <w:pStyle w:val="TableParagraph"/>
              <w:ind w:left="466"/>
              <w:jc w:val="left"/>
              <w:rPr>
                <w:sz w:val="28"/>
              </w:rPr>
            </w:pPr>
            <w:r>
              <w:rPr>
                <w:sz w:val="28"/>
              </w:rPr>
              <w:t>5,6</w:t>
            </w:r>
          </w:p>
        </w:tc>
        <w:tc>
          <w:tcPr>
            <w:tcW w:w="2549" w:type="dxa"/>
          </w:tcPr>
          <w:p w:rsidR="00C05557" w:rsidRDefault="00C05557" w:rsidP="00AC6393">
            <w:pPr>
              <w:pStyle w:val="TableParagraph"/>
              <w:ind w:left="70" w:right="61"/>
              <w:rPr>
                <w:sz w:val="28"/>
              </w:rPr>
            </w:pPr>
            <w:r>
              <w:rPr>
                <w:sz w:val="28"/>
              </w:rPr>
              <w:t>24</w:t>
            </w:r>
          </w:p>
        </w:tc>
      </w:tr>
      <w:tr w:rsidR="00C05557" w:rsidTr="00AC6393">
        <w:trPr>
          <w:trHeight w:val="585"/>
        </w:trPr>
        <w:tc>
          <w:tcPr>
            <w:tcW w:w="2554" w:type="dxa"/>
          </w:tcPr>
          <w:p w:rsidR="00C05557" w:rsidRDefault="00C05557" w:rsidP="00AC6393">
            <w:pPr>
              <w:pStyle w:val="TableParagraph"/>
              <w:spacing w:before="132"/>
              <w:ind w:left="1050" w:right="1034"/>
              <w:rPr>
                <w:sz w:val="28"/>
              </w:rPr>
            </w:pPr>
            <w:r>
              <w:rPr>
                <w:sz w:val="28"/>
              </w:rPr>
              <w:t>183</w:t>
            </w:r>
          </w:p>
        </w:tc>
        <w:tc>
          <w:tcPr>
            <w:tcW w:w="2410" w:type="dxa"/>
          </w:tcPr>
          <w:p w:rsidR="00C05557" w:rsidRDefault="00C05557" w:rsidP="00AC6393">
            <w:pPr>
              <w:pStyle w:val="TableParagraph"/>
              <w:spacing w:before="132"/>
              <w:ind w:left="1043" w:right="1025"/>
              <w:rPr>
                <w:sz w:val="28"/>
              </w:rPr>
            </w:pPr>
            <w:r>
              <w:rPr>
                <w:sz w:val="28"/>
              </w:rPr>
              <w:t>31</w:t>
            </w:r>
          </w:p>
        </w:tc>
        <w:tc>
          <w:tcPr>
            <w:tcW w:w="1277" w:type="dxa"/>
          </w:tcPr>
          <w:p w:rsidR="00C05557" w:rsidRDefault="00C05557" w:rsidP="00AC6393">
            <w:pPr>
              <w:pStyle w:val="TableParagraph"/>
              <w:spacing w:before="132"/>
              <w:ind w:left="466"/>
              <w:jc w:val="left"/>
              <w:rPr>
                <w:sz w:val="28"/>
              </w:rPr>
            </w:pPr>
            <w:r>
              <w:rPr>
                <w:sz w:val="28"/>
              </w:rPr>
              <w:t>4,9</w:t>
            </w:r>
          </w:p>
        </w:tc>
        <w:tc>
          <w:tcPr>
            <w:tcW w:w="2549" w:type="dxa"/>
          </w:tcPr>
          <w:p w:rsidR="00C05557" w:rsidRDefault="00C05557" w:rsidP="00AC6393">
            <w:pPr>
              <w:pStyle w:val="TableParagraph"/>
              <w:spacing w:before="132"/>
              <w:ind w:left="70" w:right="61"/>
              <w:rPr>
                <w:sz w:val="28"/>
              </w:rPr>
            </w:pPr>
            <w:r>
              <w:rPr>
                <w:sz w:val="28"/>
              </w:rPr>
              <w:t>24</w:t>
            </w:r>
          </w:p>
        </w:tc>
      </w:tr>
      <w:tr w:rsidR="00C05557" w:rsidTr="00AC6393">
        <w:trPr>
          <w:trHeight w:val="585"/>
        </w:trPr>
        <w:tc>
          <w:tcPr>
            <w:tcW w:w="2554" w:type="dxa"/>
          </w:tcPr>
          <w:p w:rsidR="00C05557" w:rsidRDefault="00C05557" w:rsidP="00AC6393">
            <w:pPr>
              <w:pStyle w:val="TableParagraph"/>
              <w:ind w:left="1050" w:right="1034"/>
              <w:rPr>
                <w:sz w:val="28"/>
              </w:rPr>
            </w:pPr>
            <w:r>
              <w:rPr>
                <w:sz w:val="28"/>
              </w:rPr>
              <w:t>182</w:t>
            </w:r>
          </w:p>
        </w:tc>
        <w:tc>
          <w:tcPr>
            <w:tcW w:w="2410" w:type="dxa"/>
          </w:tcPr>
          <w:p w:rsidR="00C05557" w:rsidRDefault="00C05557" w:rsidP="00AC6393">
            <w:pPr>
              <w:pStyle w:val="TableParagraph"/>
              <w:ind w:left="1043" w:right="1025"/>
              <w:rPr>
                <w:sz w:val="28"/>
              </w:rPr>
            </w:pPr>
            <w:r>
              <w:rPr>
                <w:sz w:val="28"/>
              </w:rPr>
              <w:t>32</w:t>
            </w:r>
          </w:p>
        </w:tc>
        <w:tc>
          <w:tcPr>
            <w:tcW w:w="1277" w:type="dxa"/>
          </w:tcPr>
          <w:p w:rsidR="00C05557" w:rsidRDefault="00C05557" w:rsidP="00AC6393">
            <w:pPr>
              <w:pStyle w:val="TableParagraph"/>
              <w:ind w:left="466"/>
              <w:jc w:val="left"/>
              <w:rPr>
                <w:sz w:val="28"/>
              </w:rPr>
            </w:pPr>
            <w:r>
              <w:rPr>
                <w:sz w:val="28"/>
              </w:rPr>
              <w:t>5,5</w:t>
            </w:r>
          </w:p>
        </w:tc>
        <w:tc>
          <w:tcPr>
            <w:tcW w:w="2549" w:type="dxa"/>
          </w:tcPr>
          <w:p w:rsidR="00C05557" w:rsidRDefault="00C05557" w:rsidP="00AC6393">
            <w:pPr>
              <w:pStyle w:val="TableParagraph"/>
              <w:ind w:left="70" w:right="61"/>
              <w:rPr>
                <w:sz w:val="28"/>
              </w:rPr>
            </w:pPr>
            <w:r>
              <w:rPr>
                <w:sz w:val="28"/>
              </w:rPr>
              <w:t>25</w:t>
            </w:r>
          </w:p>
        </w:tc>
      </w:tr>
      <w:tr w:rsidR="00C05557" w:rsidTr="00AC6393">
        <w:trPr>
          <w:trHeight w:val="585"/>
        </w:trPr>
        <w:tc>
          <w:tcPr>
            <w:tcW w:w="2554" w:type="dxa"/>
          </w:tcPr>
          <w:p w:rsidR="00C05557" w:rsidRDefault="00C05557" w:rsidP="00AC6393">
            <w:pPr>
              <w:pStyle w:val="TableParagraph"/>
              <w:ind w:left="1050" w:right="1034"/>
              <w:rPr>
                <w:sz w:val="28"/>
              </w:rPr>
            </w:pPr>
            <w:r>
              <w:rPr>
                <w:sz w:val="28"/>
              </w:rPr>
              <w:t>184</w:t>
            </w:r>
          </w:p>
        </w:tc>
        <w:tc>
          <w:tcPr>
            <w:tcW w:w="2410" w:type="dxa"/>
          </w:tcPr>
          <w:p w:rsidR="00C05557" w:rsidRDefault="00C05557" w:rsidP="00AC6393">
            <w:pPr>
              <w:pStyle w:val="TableParagraph"/>
              <w:ind w:left="1043" w:right="1025"/>
              <w:rPr>
                <w:sz w:val="28"/>
              </w:rPr>
            </w:pPr>
            <w:r>
              <w:rPr>
                <w:sz w:val="28"/>
              </w:rPr>
              <w:t>33</w:t>
            </w:r>
          </w:p>
        </w:tc>
        <w:tc>
          <w:tcPr>
            <w:tcW w:w="1277" w:type="dxa"/>
          </w:tcPr>
          <w:p w:rsidR="00C05557" w:rsidRDefault="00C05557" w:rsidP="00AC6393">
            <w:pPr>
              <w:pStyle w:val="TableParagraph"/>
              <w:ind w:left="466"/>
              <w:jc w:val="left"/>
              <w:rPr>
                <w:sz w:val="28"/>
              </w:rPr>
            </w:pPr>
            <w:r>
              <w:rPr>
                <w:sz w:val="28"/>
              </w:rPr>
              <w:t>5,7</w:t>
            </w:r>
          </w:p>
        </w:tc>
        <w:tc>
          <w:tcPr>
            <w:tcW w:w="2549" w:type="dxa"/>
          </w:tcPr>
          <w:p w:rsidR="00C05557" w:rsidRDefault="00C05557" w:rsidP="00AC6393">
            <w:pPr>
              <w:pStyle w:val="TableParagraph"/>
              <w:ind w:left="70" w:right="61"/>
              <w:rPr>
                <w:sz w:val="28"/>
              </w:rPr>
            </w:pPr>
            <w:r>
              <w:rPr>
                <w:sz w:val="28"/>
              </w:rPr>
              <w:t>32</w:t>
            </w:r>
          </w:p>
        </w:tc>
      </w:tr>
    </w:tbl>
    <w:p w:rsidR="00C05557" w:rsidRDefault="00C05557" w:rsidP="00C05557">
      <w:pPr>
        <w:rPr>
          <w:sz w:val="28"/>
        </w:rPr>
        <w:sectPr w:rsidR="00C05557">
          <w:pgSz w:w="11900" w:h="16840"/>
          <w:pgMar w:top="1140" w:right="720" w:bottom="1680" w:left="740" w:header="0" w:footer="1408" w:gutter="0"/>
          <w:cols w:space="720"/>
        </w:sectPr>
      </w:pPr>
    </w:p>
    <w:p w:rsidR="00C05557" w:rsidRDefault="00C05557" w:rsidP="00C05557">
      <w:pPr>
        <w:pStyle w:val="Heading1"/>
        <w:spacing w:before="63"/>
        <w:ind w:left="0" w:right="783"/>
        <w:jc w:val="right"/>
      </w:pPr>
      <w:bookmarkStart w:id="1" w:name="_TOC_250000"/>
      <w:r>
        <w:lastRenderedPageBreak/>
        <w:t>Приложение</w:t>
      </w:r>
      <w:r>
        <w:rPr>
          <w:spacing w:val="-4"/>
        </w:rPr>
        <w:t xml:space="preserve"> </w:t>
      </w:r>
      <w:bookmarkEnd w:id="1"/>
      <w:r>
        <w:t>3</w:t>
      </w:r>
    </w:p>
    <w:p w:rsidR="00C05557" w:rsidRDefault="00C05557" w:rsidP="00C05557">
      <w:pPr>
        <w:pStyle w:val="ab"/>
        <w:spacing w:before="235"/>
        <w:ind w:left="1039" w:firstLine="0"/>
        <w:jc w:val="left"/>
      </w:pPr>
      <w:r>
        <w:t>Результаты</w:t>
      </w:r>
      <w:r>
        <w:rPr>
          <w:spacing w:val="-6"/>
        </w:rPr>
        <w:t xml:space="preserve"> </w:t>
      </w:r>
      <w:r>
        <w:t>тестирования</w:t>
      </w:r>
      <w:r>
        <w:rPr>
          <w:spacing w:val="-6"/>
        </w:rPr>
        <w:t xml:space="preserve"> </w:t>
      </w:r>
      <w:r>
        <w:t>контрольной</w:t>
      </w:r>
      <w:r>
        <w:rPr>
          <w:spacing w:val="-6"/>
        </w:rPr>
        <w:t xml:space="preserve"> </w:t>
      </w:r>
      <w:r>
        <w:t>группы</w:t>
      </w:r>
      <w:r>
        <w:rPr>
          <w:spacing w:val="-6"/>
        </w:rPr>
        <w:t xml:space="preserve"> </w:t>
      </w:r>
      <w:r>
        <w:t>(в</w:t>
      </w:r>
      <w:r>
        <w:rPr>
          <w:spacing w:val="-6"/>
        </w:rPr>
        <w:t xml:space="preserve"> </w:t>
      </w:r>
      <w:r>
        <w:t>конце</w:t>
      </w:r>
      <w:r>
        <w:rPr>
          <w:spacing w:val="-6"/>
        </w:rPr>
        <w:t xml:space="preserve"> </w:t>
      </w:r>
      <w:r>
        <w:t>эксперимента)</w:t>
      </w:r>
    </w:p>
    <w:p w:rsidR="00C05557" w:rsidRDefault="00C05557" w:rsidP="00C05557">
      <w:pPr>
        <w:pStyle w:val="ab"/>
        <w:spacing w:before="8"/>
        <w:ind w:left="0" w:firstLine="0"/>
        <w:jc w:val="left"/>
        <w:rPr>
          <w:sz w:val="14"/>
        </w:r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4"/>
        <w:gridCol w:w="2554"/>
        <w:gridCol w:w="1844"/>
        <w:gridCol w:w="2410"/>
      </w:tblGrid>
      <w:tr w:rsidR="00C05557" w:rsidTr="00AC6393">
        <w:trPr>
          <w:trHeight w:val="1362"/>
        </w:trPr>
        <w:tc>
          <w:tcPr>
            <w:tcW w:w="2554" w:type="dxa"/>
          </w:tcPr>
          <w:p w:rsidR="00C05557" w:rsidRPr="00C05557" w:rsidRDefault="00C05557" w:rsidP="00AC6393">
            <w:pPr>
              <w:pStyle w:val="TableParagraph"/>
              <w:spacing w:before="0"/>
              <w:ind w:left="865" w:right="248" w:hanging="746"/>
              <w:jc w:val="left"/>
              <w:rPr>
                <w:sz w:val="28"/>
                <w:lang w:val="ru-RU"/>
              </w:rPr>
            </w:pPr>
            <w:r w:rsidRPr="00C05557">
              <w:rPr>
                <w:sz w:val="28"/>
                <w:lang w:val="ru-RU"/>
              </w:rPr>
              <w:t>Прыжок</w:t>
            </w:r>
            <w:r w:rsidRPr="00C05557">
              <w:rPr>
                <w:spacing w:val="-9"/>
                <w:sz w:val="28"/>
                <w:lang w:val="ru-RU"/>
              </w:rPr>
              <w:t xml:space="preserve"> </w:t>
            </w:r>
            <w:r w:rsidRPr="00C05557">
              <w:rPr>
                <w:sz w:val="28"/>
                <w:lang w:val="ru-RU"/>
              </w:rPr>
              <w:t>в</w:t>
            </w:r>
            <w:r w:rsidRPr="00C05557">
              <w:rPr>
                <w:spacing w:val="-8"/>
                <w:sz w:val="28"/>
                <w:lang w:val="ru-RU"/>
              </w:rPr>
              <w:t xml:space="preserve"> </w:t>
            </w:r>
            <w:r w:rsidRPr="00C05557">
              <w:rPr>
                <w:sz w:val="28"/>
                <w:lang w:val="ru-RU"/>
              </w:rPr>
              <w:t>длину</w:t>
            </w:r>
            <w:r w:rsidRPr="00C05557">
              <w:rPr>
                <w:spacing w:val="-15"/>
                <w:sz w:val="28"/>
                <w:lang w:val="ru-RU"/>
              </w:rPr>
              <w:t xml:space="preserve"> </w:t>
            </w:r>
            <w:r w:rsidRPr="00C05557">
              <w:rPr>
                <w:sz w:val="28"/>
                <w:lang w:val="ru-RU"/>
              </w:rPr>
              <w:t>с</w:t>
            </w:r>
            <w:r w:rsidRPr="00C05557">
              <w:rPr>
                <w:spacing w:val="-67"/>
                <w:sz w:val="28"/>
                <w:lang w:val="ru-RU"/>
              </w:rPr>
              <w:t xml:space="preserve"> </w:t>
            </w:r>
            <w:r w:rsidRPr="00C05557">
              <w:rPr>
                <w:sz w:val="28"/>
                <w:lang w:val="ru-RU"/>
              </w:rPr>
              <w:t>места</w:t>
            </w:r>
          </w:p>
        </w:tc>
        <w:tc>
          <w:tcPr>
            <w:tcW w:w="2554" w:type="dxa"/>
          </w:tcPr>
          <w:p w:rsidR="00C05557" w:rsidRPr="00C05557" w:rsidRDefault="00C05557" w:rsidP="00AC6393">
            <w:pPr>
              <w:pStyle w:val="TableParagraph"/>
              <w:spacing w:before="0"/>
              <w:ind w:left="943" w:right="88" w:hanging="821"/>
              <w:jc w:val="left"/>
              <w:rPr>
                <w:sz w:val="28"/>
                <w:lang w:val="ru-RU"/>
              </w:rPr>
            </w:pPr>
            <w:r w:rsidRPr="00C05557">
              <w:rPr>
                <w:sz w:val="28"/>
                <w:lang w:val="ru-RU"/>
              </w:rPr>
              <w:t>Прыжок в высоту с</w:t>
            </w:r>
            <w:r w:rsidRPr="00C05557">
              <w:rPr>
                <w:spacing w:val="-68"/>
                <w:sz w:val="28"/>
                <w:lang w:val="ru-RU"/>
              </w:rPr>
              <w:t xml:space="preserve"> </w:t>
            </w:r>
            <w:r w:rsidRPr="00C05557">
              <w:rPr>
                <w:sz w:val="28"/>
                <w:lang w:val="ru-RU"/>
              </w:rPr>
              <w:t>места</w:t>
            </w:r>
          </w:p>
        </w:tc>
        <w:tc>
          <w:tcPr>
            <w:tcW w:w="1844" w:type="dxa"/>
          </w:tcPr>
          <w:p w:rsidR="00C05557" w:rsidRDefault="00C05557" w:rsidP="00AC6393">
            <w:pPr>
              <w:pStyle w:val="TableParagraph"/>
              <w:spacing w:before="0" w:line="310" w:lineRule="exact"/>
              <w:ind w:left="73" w:right="69"/>
              <w:rPr>
                <w:sz w:val="28"/>
              </w:rPr>
            </w:pPr>
            <w:proofErr w:type="spellStart"/>
            <w:r>
              <w:rPr>
                <w:sz w:val="28"/>
              </w:rPr>
              <w:t>Бег</w:t>
            </w:r>
            <w:proofErr w:type="spellEnd"/>
            <w:r>
              <w:rPr>
                <w:spacing w:val="-3"/>
                <w:sz w:val="28"/>
              </w:rPr>
              <w:t xml:space="preserve"> </w:t>
            </w:r>
            <w:r>
              <w:rPr>
                <w:sz w:val="28"/>
              </w:rPr>
              <w:t>30</w:t>
            </w:r>
            <w:r>
              <w:rPr>
                <w:spacing w:val="-2"/>
                <w:sz w:val="28"/>
              </w:rPr>
              <w:t xml:space="preserve"> </w:t>
            </w:r>
            <w:proofErr w:type="spellStart"/>
            <w:r>
              <w:rPr>
                <w:sz w:val="28"/>
              </w:rPr>
              <w:t>метров</w:t>
            </w:r>
            <w:proofErr w:type="spellEnd"/>
          </w:p>
        </w:tc>
        <w:tc>
          <w:tcPr>
            <w:tcW w:w="2410" w:type="dxa"/>
          </w:tcPr>
          <w:p w:rsidR="00C05557" w:rsidRPr="00C05557" w:rsidRDefault="00C05557" w:rsidP="00AC6393">
            <w:pPr>
              <w:pStyle w:val="TableParagraph"/>
              <w:spacing w:before="0"/>
              <w:ind w:left="154" w:right="226" w:firstLine="1"/>
              <w:rPr>
                <w:sz w:val="28"/>
                <w:lang w:val="ru-RU"/>
              </w:rPr>
            </w:pPr>
            <w:r w:rsidRPr="00C05557">
              <w:rPr>
                <w:sz w:val="28"/>
                <w:lang w:val="ru-RU"/>
              </w:rPr>
              <w:t>Сгибание и</w:t>
            </w:r>
            <w:r w:rsidRPr="00C05557">
              <w:rPr>
                <w:spacing w:val="1"/>
                <w:sz w:val="28"/>
                <w:lang w:val="ru-RU"/>
              </w:rPr>
              <w:t xml:space="preserve"> </w:t>
            </w:r>
            <w:r w:rsidRPr="00C05557">
              <w:rPr>
                <w:sz w:val="28"/>
                <w:lang w:val="ru-RU"/>
              </w:rPr>
              <w:t>разгибание</w:t>
            </w:r>
            <w:r w:rsidRPr="00C05557">
              <w:rPr>
                <w:spacing w:val="-5"/>
                <w:sz w:val="28"/>
                <w:lang w:val="ru-RU"/>
              </w:rPr>
              <w:t xml:space="preserve"> </w:t>
            </w:r>
            <w:r w:rsidRPr="00C05557">
              <w:rPr>
                <w:sz w:val="28"/>
                <w:lang w:val="ru-RU"/>
              </w:rPr>
              <w:t>рук</w:t>
            </w:r>
            <w:r w:rsidRPr="00C05557">
              <w:rPr>
                <w:spacing w:val="-5"/>
                <w:sz w:val="28"/>
                <w:lang w:val="ru-RU"/>
              </w:rPr>
              <w:t xml:space="preserve"> </w:t>
            </w:r>
            <w:r w:rsidRPr="00C05557">
              <w:rPr>
                <w:sz w:val="28"/>
                <w:lang w:val="ru-RU"/>
              </w:rPr>
              <w:t>в</w:t>
            </w:r>
            <w:r w:rsidRPr="00C05557">
              <w:rPr>
                <w:spacing w:val="-67"/>
                <w:sz w:val="28"/>
                <w:lang w:val="ru-RU"/>
              </w:rPr>
              <w:t xml:space="preserve"> </w:t>
            </w:r>
            <w:r w:rsidRPr="00C05557">
              <w:rPr>
                <w:sz w:val="28"/>
                <w:lang w:val="ru-RU"/>
              </w:rPr>
              <w:t>упоре лежа на</w:t>
            </w:r>
            <w:r w:rsidRPr="00C05557">
              <w:rPr>
                <w:spacing w:val="1"/>
                <w:sz w:val="28"/>
                <w:lang w:val="ru-RU"/>
              </w:rPr>
              <w:t xml:space="preserve"> </w:t>
            </w:r>
            <w:r w:rsidRPr="00C05557">
              <w:rPr>
                <w:sz w:val="28"/>
                <w:lang w:val="ru-RU"/>
              </w:rPr>
              <w:t>полу</w:t>
            </w:r>
          </w:p>
        </w:tc>
      </w:tr>
      <w:tr w:rsidR="00C05557" w:rsidTr="00AC6393">
        <w:trPr>
          <w:trHeight w:val="479"/>
        </w:trPr>
        <w:tc>
          <w:tcPr>
            <w:tcW w:w="2554" w:type="dxa"/>
          </w:tcPr>
          <w:p w:rsidR="00C05557" w:rsidRDefault="00C05557" w:rsidP="00AC6393">
            <w:pPr>
              <w:pStyle w:val="TableParagraph"/>
              <w:spacing w:before="79"/>
              <w:ind w:left="1050" w:right="1034"/>
              <w:rPr>
                <w:sz w:val="28"/>
              </w:rPr>
            </w:pPr>
            <w:r>
              <w:rPr>
                <w:sz w:val="28"/>
              </w:rPr>
              <w:t>149</w:t>
            </w:r>
          </w:p>
        </w:tc>
        <w:tc>
          <w:tcPr>
            <w:tcW w:w="2554" w:type="dxa"/>
          </w:tcPr>
          <w:p w:rsidR="00C05557" w:rsidRDefault="00C05557" w:rsidP="00AC6393">
            <w:pPr>
              <w:pStyle w:val="TableParagraph"/>
              <w:spacing w:before="79"/>
              <w:ind w:left="0" w:right="1121"/>
              <w:jc w:val="right"/>
              <w:rPr>
                <w:sz w:val="28"/>
              </w:rPr>
            </w:pPr>
            <w:r>
              <w:rPr>
                <w:sz w:val="28"/>
              </w:rPr>
              <w:t>27</w:t>
            </w:r>
          </w:p>
        </w:tc>
        <w:tc>
          <w:tcPr>
            <w:tcW w:w="1844" w:type="dxa"/>
          </w:tcPr>
          <w:p w:rsidR="00C05557" w:rsidRDefault="00C05557" w:rsidP="00AC6393">
            <w:pPr>
              <w:pStyle w:val="TableParagraph"/>
              <w:spacing w:before="79"/>
              <w:ind w:left="73" w:right="69"/>
              <w:rPr>
                <w:sz w:val="28"/>
              </w:rPr>
            </w:pPr>
            <w:r>
              <w:rPr>
                <w:sz w:val="28"/>
              </w:rPr>
              <w:t>5,9</w:t>
            </w:r>
          </w:p>
        </w:tc>
        <w:tc>
          <w:tcPr>
            <w:tcW w:w="2410" w:type="dxa"/>
          </w:tcPr>
          <w:p w:rsidR="00C05557" w:rsidRDefault="00C05557" w:rsidP="00AC6393">
            <w:pPr>
              <w:pStyle w:val="TableParagraph"/>
              <w:spacing w:before="79"/>
              <w:ind w:left="1037" w:right="1031"/>
              <w:rPr>
                <w:sz w:val="28"/>
              </w:rPr>
            </w:pPr>
            <w:r>
              <w:rPr>
                <w:sz w:val="28"/>
              </w:rPr>
              <w:t>16</w:t>
            </w:r>
          </w:p>
        </w:tc>
      </w:tr>
      <w:tr w:rsidR="00C05557" w:rsidTr="00AC6393">
        <w:trPr>
          <w:trHeight w:val="484"/>
        </w:trPr>
        <w:tc>
          <w:tcPr>
            <w:tcW w:w="2554" w:type="dxa"/>
          </w:tcPr>
          <w:p w:rsidR="00C05557" w:rsidRDefault="00C05557" w:rsidP="00AC6393">
            <w:pPr>
              <w:pStyle w:val="TableParagraph"/>
              <w:spacing w:before="79"/>
              <w:ind w:left="1050" w:right="1034"/>
              <w:rPr>
                <w:sz w:val="28"/>
              </w:rPr>
            </w:pPr>
            <w:r>
              <w:rPr>
                <w:sz w:val="28"/>
              </w:rPr>
              <w:t>166</w:t>
            </w:r>
          </w:p>
        </w:tc>
        <w:tc>
          <w:tcPr>
            <w:tcW w:w="2554" w:type="dxa"/>
          </w:tcPr>
          <w:p w:rsidR="00C05557" w:rsidRDefault="00C05557" w:rsidP="00AC6393">
            <w:pPr>
              <w:pStyle w:val="TableParagraph"/>
              <w:spacing w:before="79"/>
              <w:ind w:left="0" w:right="1121"/>
              <w:jc w:val="right"/>
              <w:rPr>
                <w:sz w:val="28"/>
              </w:rPr>
            </w:pPr>
            <w:r>
              <w:rPr>
                <w:sz w:val="28"/>
              </w:rPr>
              <w:t>27</w:t>
            </w:r>
          </w:p>
        </w:tc>
        <w:tc>
          <w:tcPr>
            <w:tcW w:w="1844" w:type="dxa"/>
          </w:tcPr>
          <w:p w:rsidR="00C05557" w:rsidRDefault="00C05557" w:rsidP="00AC6393">
            <w:pPr>
              <w:pStyle w:val="TableParagraph"/>
              <w:spacing w:before="79"/>
              <w:ind w:left="73" w:right="69"/>
              <w:rPr>
                <w:sz w:val="28"/>
              </w:rPr>
            </w:pPr>
            <w:r>
              <w:rPr>
                <w:sz w:val="28"/>
              </w:rPr>
              <w:t>5,7</w:t>
            </w:r>
          </w:p>
        </w:tc>
        <w:tc>
          <w:tcPr>
            <w:tcW w:w="2410" w:type="dxa"/>
          </w:tcPr>
          <w:p w:rsidR="00C05557" w:rsidRDefault="00C05557" w:rsidP="00AC6393">
            <w:pPr>
              <w:pStyle w:val="TableParagraph"/>
              <w:spacing w:before="79"/>
              <w:ind w:left="1037" w:right="1031"/>
              <w:rPr>
                <w:sz w:val="28"/>
              </w:rPr>
            </w:pPr>
            <w:r>
              <w:rPr>
                <w:sz w:val="28"/>
              </w:rPr>
              <w:t>19</w:t>
            </w:r>
          </w:p>
        </w:tc>
      </w:tr>
      <w:tr w:rsidR="00C05557" w:rsidTr="00AC6393">
        <w:trPr>
          <w:trHeight w:val="484"/>
        </w:trPr>
        <w:tc>
          <w:tcPr>
            <w:tcW w:w="2554" w:type="dxa"/>
          </w:tcPr>
          <w:p w:rsidR="00C05557" w:rsidRDefault="00C05557" w:rsidP="00AC6393">
            <w:pPr>
              <w:pStyle w:val="TableParagraph"/>
              <w:spacing w:before="79"/>
              <w:ind w:left="1050" w:right="1034"/>
              <w:rPr>
                <w:sz w:val="28"/>
              </w:rPr>
            </w:pPr>
            <w:r>
              <w:rPr>
                <w:sz w:val="28"/>
              </w:rPr>
              <w:t>169</w:t>
            </w:r>
          </w:p>
        </w:tc>
        <w:tc>
          <w:tcPr>
            <w:tcW w:w="2554" w:type="dxa"/>
          </w:tcPr>
          <w:p w:rsidR="00C05557" w:rsidRDefault="00C05557" w:rsidP="00AC6393">
            <w:pPr>
              <w:pStyle w:val="TableParagraph"/>
              <w:spacing w:before="79"/>
              <w:ind w:left="0" w:right="1121"/>
              <w:jc w:val="right"/>
              <w:rPr>
                <w:sz w:val="28"/>
              </w:rPr>
            </w:pPr>
            <w:r>
              <w:rPr>
                <w:sz w:val="28"/>
              </w:rPr>
              <w:t>29</w:t>
            </w:r>
          </w:p>
        </w:tc>
        <w:tc>
          <w:tcPr>
            <w:tcW w:w="1844" w:type="dxa"/>
          </w:tcPr>
          <w:p w:rsidR="00C05557" w:rsidRDefault="00C05557" w:rsidP="00AC6393">
            <w:pPr>
              <w:pStyle w:val="TableParagraph"/>
              <w:spacing w:before="79"/>
              <w:ind w:left="73" w:right="69"/>
              <w:rPr>
                <w:sz w:val="28"/>
              </w:rPr>
            </w:pPr>
            <w:r>
              <w:rPr>
                <w:sz w:val="28"/>
              </w:rPr>
              <w:t>5,8</w:t>
            </w:r>
          </w:p>
        </w:tc>
        <w:tc>
          <w:tcPr>
            <w:tcW w:w="2410" w:type="dxa"/>
          </w:tcPr>
          <w:p w:rsidR="00C05557" w:rsidRDefault="00C05557" w:rsidP="00AC6393">
            <w:pPr>
              <w:pStyle w:val="TableParagraph"/>
              <w:spacing w:before="79"/>
              <w:ind w:left="1037" w:right="1031"/>
              <w:rPr>
                <w:sz w:val="28"/>
              </w:rPr>
            </w:pPr>
            <w:r>
              <w:rPr>
                <w:sz w:val="28"/>
              </w:rPr>
              <w:t>17</w:t>
            </w:r>
          </w:p>
        </w:tc>
      </w:tr>
      <w:tr w:rsidR="00C05557" w:rsidTr="00AC6393">
        <w:trPr>
          <w:trHeight w:val="479"/>
        </w:trPr>
        <w:tc>
          <w:tcPr>
            <w:tcW w:w="2554" w:type="dxa"/>
          </w:tcPr>
          <w:p w:rsidR="00C05557" w:rsidRDefault="00C05557" w:rsidP="00AC6393">
            <w:pPr>
              <w:pStyle w:val="TableParagraph"/>
              <w:spacing w:before="79"/>
              <w:ind w:left="1050" w:right="1034"/>
              <w:rPr>
                <w:sz w:val="28"/>
              </w:rPr>
            </w:pPr>
            <w:r>
              <w:rPr>
                <w:sz w:val="28"/>
              </w:rPr>
              <w:t>179</w:t>
            </w:r>
          </w:p>
        </w:tc>
        <w:tc>
          <w:tcPr>
            <w:tcW w:w="2554" w:type="dxa"/>
          </w:tcPr>
          <w:p w:rsidR="00C05557" w:rsidRDefault="00C05557" w:rsidP="00AC6393">
            <w:pPr>
              <w:pStyle w:val="TableParagraph"/>
              <w:spacing w:before="79"/>
              <w:ind w:left="0" w:right="1121"/>
              <w:jc w:val="right"/>
              <w:rPr>
                <w:sz w:val="28"/>
              </w:rPr>
            </w:pPr>
            <w:r>
              <w:rPr>
                <w:sz w:val="28"/>
              </w:rPr>
              <w:t>36</w:t>
            </w:r>
          </w:p>
        </w:tc>
        <w:tc>
          <w:tcPr>
            <w:tcW w:w="1844" w:type="dxa"/>
          </w:tcPr>
          <w:p w:rsidR="00C05557" w:rsidRDefault="00C05557" w:rsidP="00AC6393">
            <w:pPr>
              <w:pStyle w:val="TableParagraph"/>
              <w:spacing w:before="79"/>
              <w:ind w:left="73" w:right="69"/>
              <w:rPr>
                <w:sz w:val="28"/>
              </w:rPr>
            </w:pPr>
            <w:r>
              <w:rPr>
                <w:sz w:val="28"/>
              </w:rPr>
              <w:t>5,1</w:t>
            </w:r>
          </w:p>
        </w:tc>
        <w:tc>
          <w:tcPr>
            <w:tcW w:w="2410" w:type="dxa"/>
          </w:tcPr>
          <w:p w:rsidR="00C05557" w:rsidRDefault="00C05557" w:rsidP="00AC6393">
            <w:pPr>
              <w:pStyle w:val="TableParagraph"/>
              <w:spacing w:before="79"/>
              <w:ind w:left="1037" w:right="1031"/>
              <w:rPr>
                <w:sz w:val="28"/>
              </w:rPr>
            </w:pPr>
            <w:r>
              <w:rPr>
                <w:sz w:val="28"/>
              </w:rPr>
              <w:t>21</w:t>
            </w:r>
          </w:p>
        </w:tc>
      </w:tr>
      <w:tr w:rsidR="00C05557" w:rsidTr="00AC6393">
        <w:trPr>
          <w:trHeight w:val="484"/>
        </w:trPr>
        <w:tc>
          <w:tcPr>
            <w:tcW w:w="2554" w:type="dxa"/>
          </w:tcPr>
          <w:p w:rsidR="00C05557" w:rsidRDefault="00C05557" w:rsidP="00AC6393">
            <w:pPr>
              <w:pStyle w:val="TableParagraph"/>
              <w:spacing w:before="79"/>
              <w:ind w:left="1050" w:right="1034"/>
              <w:rPr>
                <w:sz w:val="28"/>
              </w:rPr>
            </w:pPr>
            <w:r>
              <w:rPr>
                <w:sz w:val="28"/>
              </w:rPr>
              <w:t>159</w:t>
            </w:r>
          </w:p>
        </w:tc>
        <w:tc>
          <w:tcPr>
            <w:tcW w:w="2554" w:type="dxa"/>
          </w:tcPr>
          <w:p w:rsidR="00C05557" w:rsidRDefault="00C05557" w:rsidP="00AC6393">
            <w:pPr>
              <w:pStyle w:val="TableParagraph"/>
              <w:spacing w:before="79"/>
              <w:ind w:left="0" w:right="1121"/>
              <w:jc w:val="right"/>
              <w:rPr>
                <w:sz w:val="28"/>
              </w:rPr>
            </w:pPr>
            <w:r>
              <w:rPr>
                <w:sz w:val="28"/>
              </w:rPr>
              <w:t>22</w:t>
            </w:r>
          </w:p>
        </w:tc>
        <w:tc>
          <w:tcPr>
            <w:tcW w:w="1844" w:type="dxa"/>
          </w:tcPr>
          <w:p w:rsidR="00C05557" w:rsidRDefault="00C05557" w:rsidP="00AC6393">
            <w:pPr>
              <w:pStyle w:val="TableParagraph"/>
              <w:spacing w:before="79"/>
              <w:ind w:left="73" w:right="69"/>
              <w:rPr>
                <w:sz w:val="28"/>
              </w:rPr>
            </w:pPr>
            <w:r>
              <w:rPr>
                <w:sz w:val="28"/>
              </w:rPr>
              <w:t>5,9</w:t>
            </w:r>
          </w:p>
        </w:tc>
        <w:tc>
          <w:tcPr>
            <w:tcW w:w="2410" w:type="dxa"/>
          </w:tcPr>
          <w:p w:rsidR="00C05557" w:rsidRDefault="00C05557" w:rsidP="00AC6393">
            <w:pPr>
              <w:pStyle w:val="TableParagraph"/>
              <w:spacing w:before="79"/>
              <w:ind w:left="1037" w:right="1031"/>
              <w:rPr>
                <w:sz w:val="28"/>
              </w:rPr>
            </w:pPr>
            <w:r>
              <w:rPr>
                <w:sz w:val="28"/>
              </w:rPr>
              <w:t>18</w:t>
            </w:r>
          </w:p>
        </w:tc>
      </w:tr>
      <w:tr w:rsidR="00C05557" w:rsidTr="00AC6393">
        <w:trPr>
          <w:trHeight w:val="484"/>
        </w:trPr>
        <w:tc>
          <w:tcPr>
            <w:tcW w:w="2554" w:type="dxa"/>
          </w:tcPr>
          <w:p w:rsidR="00C05557" w:rsidRDefault="00C05557" w:rsidP="00AC6393">
            <w:pPr>
              <w:pStyle w:val="TableParagraph"/>
              <w:spacing w:before="79"/>
              <w:ind w:left="1050" w:right="1034"/>
              <w:rPr>
                <w:sz w:val="28"/>
              </w:rPr>
            </w:pPr>
            <w:r>
              <w:rPr>
                <w:sz w:val="28"/>
              </w:rPr>
              <w:t>168</w:t>
            </w:r>
          </w:p>
        </w:tc>
        <w:tc>
          <w:tcPr>
            <w:tcW w:w="2554" w:type="dxa"/>
          </w:tcPr>
          <w:p w:rsidR="00C05557" w:rsidRDefault="00C05557" w:rsidP="00AC6393">
            <w:pPr>
              <w:pStyle w:val="TableParagraph"/>
              <w:spacing w:before="79"/>
              <w:ind w:left="0" w:right="1121"/>
              <w:jc w:val="right"/>
              <w:rPr>
                <w:sz w:val="28"/>
              </w:rPr>
            </w:pPr>
            <w:r>
              <w:rPr>
                <w:sz w:val="28"/>
              </w:rPr>
              <w:t>29</w:t>
            </w:r>
          </w:p>
        </w:tc>
        <w:tc>
          <w:tcPr>
            <w:tcW w:w="1844" w:type="dxa"/>
          </w:tcPr>
          <w:p w:rsidR="00C05557" w:rsidRDefault="00C05557" w:rsidP="00AC6393">
            <w:pPr>
              <w:pStyle w:val="TableParagraph"/>
              <w:spacing w:before="79"/>
              <w:ind w:left="4"/>
              <w:rPr>
                <w:sz w:val="28"/>
              </w:rPr>
            </w:pPr>
            <w:r>
              <w:rPr>
                <w:w w:val="99"/>
                <w:sz w:val="28"/>
              </w:rPr>
              <w:t>6</w:t>
            </w:r>
          </w:p>
        </w:tc>
        <w:tc>
          <w:tcPr>
            <w:tcW w:w="2410" w:type="dxa"/>
          </w:tcPr>
          <w:p w:rsidR="00C05557" w:rsidRDefault="00C05557" w:rsidP="00AC6393">
            <w:pPr>
              <w:pStyle w:val="TableParagraph"/>
              <w:spacing w:before="79"/>
              <w:ind w:left="1037" w:right="1031"/>
              <w:rPr>
                <w:sz w:val="28"/>
              </w:rPr>
            </w:pPr>
            <w:r>
              <w:rPr>
                <w:sz w:val="28"/>
              </w:rPr>
              <w:t>20</w:t>
            </w:r>
          </w:p>
        </w:tc>
      </w:tr>
      <w:tr w:rsidR="00C05557" w:rsidTr="00AC6393">
        <w:trPr>
          <w:trHeight w:val="479"/>
        </w:trPr>
        <w:tc>
          <w:tcPr>
            <w:tcW w:w="2554" w:type="dxa"/>
          </w:tcPr>
          <w:p w:rsidR="00C05557" w:rsidRDefault="00C05557" w:rsidP="00AC6393">
            <w:pPr>
              <w:pStyle w:val="TableParagraph"/>
              <w:spacing w:before="79"/>
              <w:ind w:left="1050" w:right="1034"/>
              <w:rPr>
                <w:sz w:val="28"/>
              </w:rPr>
            </w:pPr>
            <w:r>
              <w:rPr>
                <w:sz w:val="28"/>
              </w:rPr>
              <w:t>180</w:t>
            </w:r>
          </w:p>
        </w:tc>
        <w:tc>
          <w:tcPr>
            <w:tcW w:w="2554" w:type="dxa"/>
          </w:tcPr>
          <w:p w:rsidR="00C05557" w:rsidRDefault="00C05557" w:rsidP="00AC6393">
            <w:pPr>
              <w:pStyle w:val="TableParagraph"/>
              <w:spacing w:before="79"/>
              <w:ind w:left="0" w:right="1121"/>
              <w:jc w:val="right"/>
              <w:rPr>
                <w:sz w:val="28"/>
              </w:rPr>
            </w:pPr>
            <w:r>
              <w:rPr>
                <w:sz w:val="28"/>
              </w:rPr>
              <w:t>32</w:t>
            </w:r>
          </w:p>
        </w:tc>
        <w:tc>
          <w:tcPr>
            <w:tcW w:w="1844" w:type="dxa"/>
          </w:tcPr>
          <w:p w:rsidR="00C05557" w:rsidRDefault="00C05557" w:rsidP="00AC6393">
            <w:pPr>
              <w:pStyle w:val="TableParagraph"/>
              <w:spacing w:before="79"/>
              <w:ind w:left="73" w:right="69"/>
              <w:rPr>
                <w:sz w:val="28"/>
              </w:rPr>
            </w:pPr>
            <w:r>
              <w:rPr>
                <w:sz w:val="28"/>
              </w:rPr>
              <w:t>6,1</w:t>
            </w:r>
          </w:p>
        </w:tc>
        <w:tc>
          <w:tcPr>
            <w:tcW w:w="2410" w:type="dxa"/>
          </w:tcPr>
          <w:p w:rsidR="00C05557" w:rsidRDefault="00C05557" w:rsidP="00AC6393">
            <w:pPr>
              <w:pStyle w:val="TableParagraph"/>
              <w:spacing w:before="79"/>
              <w:ind w:left="1037" w:right="1031"/>
              <w:rPr>
                <w:sz w:val="28"/>
              </w:rPr>
            </w:pPr>
            <w:r>
              <w:rPr>
                <w:sz w:val="28"/>
              </w:rPr>
              <w:t>29</w:t>
            </w:r>
          </w:p>
        </w:tc>
      </w:tr>
      <w:tr w:rsidR="00C05557" w:rsidTr="00AC6393">
        <w:trPr>
          <w:trHeight w:val="393"/>
        </w:trPr>
        <w:tc>
          <w:tcPr>
            <w:tcW w:w="2554" w:type="dxa"/>
          </w:tcPr>
          <w:p w:rsidR="00C05557" w:rsidRDefault="00C05557" w:rsidP="00AC6393">
            <w:pPr>
              <w:pStyle w:val="TableParagraph"/>
              <w:spacing w:before="36"/>
              <w:ind w:left="1050" w:right="1034"/>
              <w:rPr>
                <w:sz w:val="28"/>
              </w:rPr>
            </w:pPr>
            <w:r>
              <w:rPr>
                <w:sz w:val="28"/>
              </w:rPr>
              <w:t>183</w:t>
            </w:r>
          </w:p>
        </w:tc>
        <w:tc>
          <w:tcPr>
            <w:tcW w:w="2554" w:type="dxa"/>
          </w:tcPr>
          <w:p w:rsidR="00C05557" w:rsidRDefault="00C05557" w:rsidP="00AC6393">
            <w:pPr>
              <w:pStyle w:val="TableParagraph"/>
              <w:spacing w:before="36"/>
              <w:ind w:left="0" w:right="1121"/>
              <w:jc w:val="right"/>
              <w:rPr>
                <w:sz w:val="28"/>
              </w:rPr>
            </w:pPr>
            <w:r>
              <w:rPr>
                <w:sz w:val="28"/>
              </w:rPr>
              <w:t>34</w:t>
            </w:r>
          </w:p>
        </w:tc>
        <w:tc>
          <w:tcPr>
            <w:tcW w:w="1844" w:type="dxa"/>
          </w:tcPr>
          <w:p w:rsidR="00C05557" w:rsidRDefault="00C05557" w:rsidP="00AC6393">
            <w:pPr>
              <w:pStyle w:val="TableParagraph"/>
              <w:spacing w:before="36"/>
              <w:ind w:left="73" w:right="69"/>
              <w:rPr>
                <w:sz w:val="28"/>
              </w:rPr>
            </w:pPr>
            <w:r>
              <w:rPr>
                <w:sz w:val="28"/>
              </w:rPr>
              <w:t>6,1</w:t>
            </w:r>
          </w:p>
        </w:tc>
        <w:tc>
          <w:tcPr>
            <w:tcW w:w="2410" w:type="dxa"/>
          </w:tcPr>
          <w:p w:rsidR="00C05557" w:rsidRDefault="00C05557" w:rsidP="00AC6393">
            <w:pPr>
              <w:pStyle w:val="TableParagraph"/>
              <w:spacing w:before="36"/>
              <w:ind w:left="1037" w:right="1031"/>
              <w:rPr>
                <w:sz w:val="28"/>
              </w:rPr>
            </w:pPr>
            <w:r>
              <w:rPr>
                <w:sz w:val="28"/>
              </w:rPr>
              <w:t>27</w:t>
            </w:r>
          </w:p>
        </w:tc>
      </w:tr>
      <w:tr w:rsidR="00C05557" w:rsidTr="00AC6393">
        <w:trPr>
          <w:trHeight w:val="393"/>
        </w:trPr>
        <w:tc>
          <w:tcPr>
            <w:tcW w:w="2554" w:type="dxa"/>
          </w:tcPr>
          <w:p w:rsidR="00C05557" w:rsidRDefault="00C05557" w:rsidP="00AC6393">
            <w:pPr>
              <w:pStyle w:val="TableParagraph"/>
              <w:spacing w:before="36"/>
              <w:ind w:left="1050" w:right="1034"/>
              <w:rPr>
                <w:sz w:val="28"/>
              </w:rPr>
            </w:pPr>
            <w:r>
              <w:rPr>
                <w:sz w:val="28"/>
              </w:rPr>
              <w:t>180</w:t>
            </w:r>
          </w:p>
        </w:tc>
        <w:tc>
          <w:tcPr>
            <w:tcW w:w="2554" w:type="dxa"/>
          </w:tcPr>
          <w:p w:rsidR="00C05557" w:rsidRDefault="00C05557" w:rsidP="00AC6393">
            <w:pPr>
              <w:pStyle w:val="TableParagraph"/>
              <w:spacing w:before="36"/>
              <w:ind w:left="0" w:right="1121"/>
              <w:jc w:val="right"/>
              <w:rPr>
                <w:sz w:val="28"/>
              </w:rPr>
            </w:pPr>
            <w:r>
              <w:rPr>
                <w:sz w:val="28"/>
              </w:rPr>
              <w:t>34</w:t>
            </w:r>
          </w:p>
        </w:tc>
        <w:tc>
          <w:tcPr>
            <w:tcW w:w="1844" w:type="dxa"/>
          </w:tcPr>
          <w:p w:rsidR="00C05557" w:rsidRDefault="00C05557" w:rsidP="00AC6393">
            <w:pPr>
              <w:pStyle w:val="TableParagraph"/>
              <w:spacing w:before="36"/>
              <w:ind w:left="73" w:right="69"/>
              <w:rPr>
                <w:sz w:val="28"/>
              </w:rPr>
            </w:pPr>
            <w:r>
              <w:rPr>
                <w:sz w:val="28"/>
              </w:rPr>
              <w:t>6,2</w:t>
            </w:r>
          </w:p>
        </w:tc>
        <w:tc>
          <w:tcPr>
            <w:tcW w:w="2410" w:type="dxa"/>
          </w:tcPr>
          <w:p w:rsidR="00C05557" w:rsidRDefault="00C05557" w:rsidP="00AC6393">
            <w:pPr>
              <w:pStyle w:val="TableParagraph"/>
              <w:spacing w:before="36"/>
              <w:ind w:left="1037" w:right="1031"/>
              <w:rPr>
                <w:sz w:val="28"/>
              </w:rPr>
            </w:pPr>
            <w:r>
              <w:rPr>
                <w:sz w:val="28"/>
              </w:rPr>
              <w:t>25</w:t>
            </w:r>
          </w:p>
        </w:tc>
      </w:tr>
      <w:tr w:rsidR="00C05557" w:rsidTr="00AC6393">
        <w:trPr>
          <w:trHeight w:val="393"/>
        </w:trPr>
        <w:tc>
          <w:tcPr>
            <w:tcW w:w="2554" w:type="dxa"/>
          </w:tcPr>
          <w:p w:rsidR="00C05557" w:rsidRDefault="00C05557" w:rsidP="00AC6393">
            <w:pPr>
              <w:pStyle w:val="TableParagraph"/>
              <w:spacing w:before="36"/>
              <w:ind w:left="1050" w:right="1034"/>
              <w:rPr>
                <w:sz w:val="28"/>
              </w:rPr>
            </w:pPr>
            <w:r>
              <w:rPr>
                <w:sz w:val="28"/>
              </w:rPr>
              <w:t>176</w:t>
            </w:r>
          </w:p>
        </w:tc>
        <w:tc>
          <w:tcPr>
            <w:tcW w:w="2554" w:type="dxa"/>
          </w:tcPr>
          <w:p w:rsidR="00C05557" w:rsidRDefault="00C05557" w:rsidP="00AC6393">
            <w:pPr>
              <w:pStyle w:val="TableParagraph"/>
              <w:spacing w:before="36"/>
              <w:ind w:left="0" w:right="1121"/>
              <w:jc w:val="right"/>
              <w:rPr>
                <w:sz w:val="28"/>
              </w:rPr>
            </w:pPr>
            <w:r>
              <w:rPr>
                <w:sz w:val="28"/>
              </w:rPr>
              <w:t>28</w:t>
            </w:r>
          </w:p>
        </w:tc>
        <w:tc>
          <w:tcPr>
            <w:tcW w:w="1844" w:type="dxa"/>
          </w:tcPr>
          <w:p w:rsidR="00C05557" w:rsidRDefault="00C05557" w:rsidP="00AC6393">
            <w:pPr>
              <w:pStyle w:val="TableParagraph"/>
              <w:spacing w:before="36"/>
              <w:ind w:left="73" w:right="69"/>
              <w:rPr>
                <w:sz w:val="28"/>
              </w:rPr>
            </w:pPr>
            <w:r>
              <w:rPr>
                <w:sz w:val="28"/>
              </w:rPr>
              <w:t>6,1</w:t>
            </w:r>
          </w:p>
        </w:tc>
        <w:tc>
          <w:tcPr>
            <w:tcW w:w="2410" w:type="dxa"/>
          </w:tcPr>
          <w:p w:rsidR="00C05557" w:rsidRDefault="00C05557" w:rsidP="00AC6393">
            <w:pPr>
              <w:pStyle w:val="TableParagraph"/>
              <w:spacing w:before="36"/>
              <w:ind w:left="1037" w:right="1031"/>
              <w:rPr>
                <w:sz w:val="28"/>
              </w:rPr>
            </w:pPr>
            <w:r>
              <w:rPr>
                <w:sz w:val="28"/>
              </w:rPr>
              <w:t>23</w:t>
            </w:r>
          </w:p>
        </w:tc>
      </w:tr>
    </w:tbl>
    <w:p w:rsidR="00C05557" w:rsidRDefault="00C05557" w:rsidP="00C05557">
      <w:pPr>
        <w:rPr>
          <w:sz w:val="28"/>
        </w:rPr>
        <w:sectPr w:rsidR="00C05557">
          <w:pgSz w:w="11900" w:h="16840"/>
          <w:pgMar w:top="1140" w:right="720" w:bottom="1680" w:left="740" w:header="0" w:footer="1408" w:gutter="0"/>
          <w:cols w:space="720"/>
        </w:sectPr>
      </w:pPr>
    </w:p>
    <w:p w:rsidR="00C05557" w:rsidRDefault="00C05557" w:rsidP="00C05557">
      <w:pPr>
        <w:pStyle w:val="ab"/>
        <w:spacing w:before="67" w:line="388" w:lineRule="auto"/>
        <w:ind w:left="0" w:right="-1" w:firstLine="6870"/>
        <w:jc w:val="left"/>
      </w:pPr>
      <w:r>
        <w:rPr>
          <w:b/>
        </w:rPr>
        <w:lastRenderedPageBreak/>
        <w:t>Приложение 4</w:t>
      </w:r>
      <w:r>
        <w:rPr>
          <w:b/>
          <w:spacing w:val="-68"/>
        </w:rPr>
        <w:t xml:space="preserve"> </w:t>
      </w:r>
      <w:r>
        <w:t>Результаты тестирования экспериментальной группы (в конце</w:t>
      </w:r>
      <w:r>
        <w:rPr>
          <w:spacing w:val="1"/>
        </w:rPr>
        <w:t xml:space="preserve"> </w:t>
      </w:r>
      <w:r>
        <w:t>эксперимента)</w:t>
      </w:r>
    </w:p>
    <w:p w:rsidR="00C05557" w:rsidRDefault="00C05557" w:rsidP="00C05557">
      <w:pPr>
        <w:pStyle w:val="ab"/>
        <w:spacing w:before="6"/>
        <w:ind w:left="0" w:firstLine="0"/>
        <w:jc w:val="left"/>
        <w:rPr>
          <w:sz w:val="11"/>
        </w:rPr>
      </w:pPr>
    </w:p>
    <w:tbl>
      <w:tblPr>
        <w:tblStyle w:val="TableNormal"/>
        <w:tblW w:w="94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4"/>
        <w:gridCol w:w="2409"/>
        <w:gridCol w:w="1982"/>
        <w:gridCol w:w="2692"/>
      </w:tblGrid>
      <w:tr w:rsidR="00C05557" w:rsidTr="00C05557">
        <w:trPr>
          <w:trHeight w:val="1290"/>
        </w:trPr>
        <w:tc>
          <w:tcPr>
            <w:tcW w:w="2414" w:type="dxa"/>
          </w:tcPr>
          <w:p w:rsidR="00C05557" w:rsidRPr="00C05557" w:rsidRDefault="00C05557" w:rsidP="00AC6393">
            <w:pPr>
              <w:pStyle w:val="TableParagraph"/>
              <w:spacing w:before="0"/>
              <w:ind w:left="826" w:hanging="793"/>
              <w:jc w:val="left"/>
              <w:rPr>
                <w:sz w:val="28"/>
                <w:lang w:val="ru-RU"/>
              </w:rPr>
            </w:pPr>
            <w:r w:rsidRPr="00C05557">
              <w:rPr>
                <w:sz w:val="28"/>
                <w:lang w:val="ru-RU"/>
              </w:rPr>
              <w:t>Прыжок в</w:t>
            </w:r>
            <w:r w:rsidRPr="00C05557">
              <w:rPr>
                <w:spacing w:val="1"/>
                <w:sz w:val="28"/>
                <w:lang w:val="ru-RU"/>
              </w:rPr>
              <w:t xml:space="preserve"> </w:t>
            </w:r>
            <w:r w:rsidRPr="00C05557">
              <w:rPr>
                <w:sz w:val="28"/>
                <w:lang w:val="ru-RU"/>
              </w:rPr>
              <w:t>длину с</w:t>
            </w:r>
            <w:r w:rsidRPr="00C05557">
              <w:rPr>
                <w:spacing w:val="-68"/>
                <w:sz w:val="28"/>
                <w:lang w:val="ru-RU"/>
              </w:rPr>
              <w:t xml:space="preserve"> </w:t>
            </w:r>
            <w:r w:rsidRPr="00C05557">
              <w:rPr>
                <w:sz w:val="28"/>
                <w:lang w:val="ru-RU"/>
              </w:rPr>
              <w:t>места</w:t>
            </w:r>
          </w:p>
        </w:tc>
        <w:tc>
          <w:tcPr>
            <w:tcW w:w="2409" w:type="dxa"/>
          </w:tcPr>
          <w:p w:rsidR="00C05557" w:rsidRPr="00C05557" w:rsidRDefault="00C05557" w:rsidP="00AC6393">
            <w:pPr>
              <w:pStyle w:val="TableParagraph"/>
              <w:spacing w:before="0"/>
              <w:ind w:left="821" w:right="98" w:hanging="804"/>
              <w:jc w:val="left"/>
              <w:rPr>
                <w:sz w:val="28"/>
                <w:lang w:val="ru-RU"/>
              </w:rPr>
            </w:pPr>
            <w:r w:rsidRPr="00C05557">
              <w:rPr>
                <w:w w:val="95"/>
                <w:sz w:val="28"/>
                <w:lang w:val="ru-RU"/>
              </w:rPr>
              <w:t>Прыжок</w:t>
            </w:r>
            <w:r w:rsidRPr="00C05557">
              <w:rPr>
                <w:spacing w:val="39"/>
                <w:w w:val="95"/>
                <w:sz w:val="28"/>
                <w:lang w:val="ru-RU"/>
              </w:rPr>
              <w:t xml:space="preserve"> </w:t>
            </w:r>
            <w:r w:rsidRPr="00C05557">
              <w:rPr>
                <w:w w:val="95"/>
                <w:sz w:val="28"/>
                <w:lang w:val="ru-RU"/>
              </w:rPr>
              <w:t>в</w:t>
            </w:r>
            <w:r w:rsidRPr="00C05557">
              <w:rPr>
                <w:spacing w:val="-12"/>
                <w:w w:val="95"/>
                <w:sz w:val="28"/>
                <w:lang w:val="ru-RU"/>
              </w:rPr>
              <w:t xml:space="preserve"> </w:t>
            </w:r>
            <w:r w:rsidRPr="00C05557">
              <w:rPr>
                <w:w w:val="95"/>
                <w:sz w:val="28"/>
                <w:lang w:val="ru-RU"/>
              </w:rPr>
              <w:t>высоту</w:t>
            </w:r>
            <w:r w:rsidRPr="00C05557">
              <w:rPr>
                <w:spacing w:val="39"/>
                <w:w w:val="95"/>
                <w:sz w:val="28"/>
                <w:lang w:val="ru-RU"/>
              </w:rPr>
              <w:t xml:space="preserve"> </w:t>
            </w:r>
            <w:r w:rsidRPr="00C05557">
              <w:rPr>
                <w:w w:val="95"/>
                <w:sz w:val="28"/>
                <w:lang w:val="ru-RU"/>
              </w:rPr>
              <w:t>с</w:t>
            </w:r>
            <w:r w:rsidRPr="00C05557">
              <w:rPr>
                <w:spacing w:val="-63"/>
                <w:w w:val="95"/>
                <w:sz w:val="28"/>
                <w:lang w:val="ru-RU"/>
              </w:rPr>
              <w:t xml:space="preserve"> </w:t>
            </w:r>
            <w:r w:rsidRPr="00C05557">
              <w:rPr>
                <w:sz w:val="28"/>
                <w:lang w:val="ru-RU"/>
              </w:rPr>
              <w:t>места</w:t>
            </w:r>
          </w:p>
        </w:tc>
        <w:tc>
          <w:tcPr>
            <w:tcW w:w="1982" w:type="dxa"/>
          </w:tcPr>
          <w:p w:rsidR="00C05557" w:rsidRDefault="00C05557" w:rsidP="00AC6393">
            <w:pPr>
              <w:pStyle w:val="TableParagraph"/>
              <w:spacing w:before="0" w:line="310" w:lineRule="exact"/>
              <w:ind w:left="147" w:right="134"/>
              <w:rPr>
                <w:sz w:val="28"/>
              </w:rPr>
            </w:pPr>
            <w:proofErr w:type="spellStart"/>
            <w:r>
              <w:rPr>
                <w:sz w:val="28"/>
              </w:rPr>
              <w:t>Бег</w:t>
            </w:r>
            <w:proofErr w:type="spellEnd"/>
            <w:r>
              <w:rPr>
                <w:spacing w:val="-3"/>
                <w:sz w:val="28"/>
              </w:rPr>
              <w:t xml:space="preserve"> </w:t>
            </w:r>
            <w:r>
              <w:rPr>
                <w:sz w:val="28"/>
              </w:rPr>
              <w:t>30</w:t>
            </w:r>
            <w:r>
              <w:rPr>
                <w:spacing w:val="-2"/>
                <w:sz w:val="28"/>
              </w:rPr>
              <w:t xml:space="preserve"> </w:t>
            </w:r>
            <w:proofErr w:type="spellStart"/>
            <w:r>
              <w:rPr>
                <w:sz w:val="28"/>
              </w:rPr>
              <w:t>метров</w:t>
            </w:r>
            <w:proofErr w:type="spellEnd"/>
          </w:p>
        </w:tc>
        <w:tc>
          <w:tcPr>
            <w:tcW w:w="2692" w:type="dxa"/>
          </w:tcPr>
          <w:p w:rsidR="00C05557" w:rsidRPr="00C05557" w:rsidRDefault="00C05557" w:rsidP="00AC6393">
            <w:pPr>
              <w:pStyle w:val="TableParagraph"/>
              <w:spacing w:before="0"/>
              <w:ind w:left="146" w:right="205"/>
              <w:rPr>
                <w:sz w:val="28"/>
                <w:lang w:val="ru-RU"/>
              </w:rPr>
            </w:pPr>
            <w:r w:rsidRPr="00C05557">
              <w:rPr>
                <w:sz w:val="28"/>
                <w:lang w:val="ru-RU"/>
              </w:rPr>
              <w:t>Сгибание и</w:t>
            </w:r>
            <w:r w:rsidRPr="00C05557">
              <w:rPr>
                <w:spacing w:val="1"/>
                <w:sz w:val="28"/>
                <w:lang w:val="ru-RU"/>
              </w:rPr>
              <w:t xml:space="preserve"> </w:t>
            </w:r>
            <w:r w:rsidRPr="00C05557">
              <w:rPr>
                <w:sz w:val="28"/>
                <w:lang w:val="ru-RU"/>
              </w:rPr>
              <w:t>разгибание рук в</w:t>
            </w:r>
            <w:r w:rsidRPr="00C05557">
              <w:rPr>
                <w:spacing w:val="1"/>
                <w:sz w:val="28"/>
                <w:lang w:val="ru-RU"/>
              </w:rPr>
              <w:t xml:space="preserve"> </w:t>
            </w:r>
            <w:r w:rsidRPr="00C05557">
              <w:rPr>
                <w:sz w:val="28"/>
                <w:lang w:val="ru-RU"/>
              </w:rPr>
              <w:t>упоре</w:t>
            </w:r>
            <w:r w:rsidRPr="00C05557">
              <w:rPr>
                <w:spacing w:val="-4"/>
                <w:sz w:val="28"/>
                <w:lang w:val="ru-RU"/>
              </w:rPr>
              <w:t xml:space="preserve"> </w:t>
            </w:r>
            <w:r w:rsidRPr="00C05557">
              <w:rPr>
                <w:sz w:val="28"/>
                <w:lang w:val="ru-RU"/>
              </w:rPr>
              <w:t>лежа</w:t>
            </w:r>
            <w:r w:rsidRPr="00C05557">
              <w:rPr>
                <w:spacing w:val="-3"/>
                <w:sz w:val="28"/>
                <w:lang w:val="ru-RU"/>
              </w:rPr>
              <w:t xml:space="preserve"> </w:t>
            </w:r>
            <w:r w:rsidRPr="00C05557">
              <w:rPr>
                <w:sz w:val="28"/>
                <w:lang w:val="ru-RU"/>
              </w:rPr>
              <w:t>на</w:t>
            </w:r>
            <w:r w:rsidRPr="00C05557">
              <w:rPr>
                <w:spacing w:val="-4"/>
                <w:sz w:val="28"/>
                <w:lang w:val="ru-RU"/>
              </w:rPr>
              <w:t xml:space="preserve"> </w:t>
            </w:r>
            <w:r w:rsidRPr="00C05557">
              <w:rPr>
                <w:sz w:val="28"/>
                <w:lang w:val="ru-RU"/>
              </w:rPr>
              <w:t>полу</w:t>
            </w:r>
          </w:p>
        </w:tc>
      </w:tr>
      <w:tr w:rsidR="00C05557" w:rsidTr="00C05557">
        <w:trPr>
          <w:trHeight w:val="618"/>
        </w:trPr>
        <w:tc>
          <w:tcPr>
            <w:tcW w:w="2414" w:type="dxa"/>
          </w:tcPr>
          <w:p w:rsidR="00C05557" w:rsidRDefault="00C05557" w:rsidP="00AC6393">
            <w:pPr>
              <w:pStyle w:val="TableParagraph"/>
              <w:spacing w:before="146"/>
              <w:jc w:val="left"/>
              <w:rPr>
                <w:sz w:val="28"/>
              </w:rPr>
            </w:pPr>
            <w:r>
              <w:rPr>
                <w:sz w:val="28"/>
              </w:rPr>
              <w:t>168</w:t>
            </w:r>
          </w:p>
        </w:tc>
        <w:tc>
          <w:tcPr>
            <w:tcW w:w="2409" w:type="dxa"/>
          </w:tcPr>
          <w:p w:rsidR="00C05557" w:rsidRDefault="00C05557" w:rsidP="00AC6393">
            <w:pPr>
              <w:pStyle w:val="TableParagraph"/>
              <w:spacing w:before="146"/>
              <w:ind w:left="1045" w:right="1034"/>
              <w:rPr>
                <w:sz w:val="28"/>
              </w:rPr>
            </w:pPr>
            <w:r>
              <w:rPr>
                <w:sz w:val="28"/>
              </w:rPr>
              <w:t>33</w:t>
            </w:r>
          </w:p>
        </w:tc>
        <w:tc>
          <w:tcPr>
            <w:tcW w:w="1982" w:type="dxa"/>
          </w:tcPr>
          <w:p w:rsidR="00C05557" w:rsidRDefault="00C05557" w:rsidP="00AC6393">
            <w:pPr>
              <w:pStyle w:val="TableParagraph"/>
              <w:spacing w:before="146"/>
              <w:ind w:left="147" w:right="134"/>
              <w:rPr>
                <w:sz w:val="28"/>
              </w:rPr>
            </w:pPr>
            <w:r>
              <w:rPr>
                <w:sz w:val="28"/>
              </w:rPr>
              <w:t>5,2</w:t>
            </w:r>
          </w:p>
        </w:tc>
        <w:tc>
          <w:tcPr>
            <w:tcW w:w="2692" w:type="dxa"/>
          </w:tcPr>
          <w:p w:rsidR="00C05557" w:rsidRDefault="00C05557" w:rsidP="00AC6393">
            <w:pPr>
              <w:pStyle w:val="TableParagraph"/>
              <w:spacing w:before="146"/>
              <w:ind w:left="146" w:right="124"/>
              <w:rPr>
                <w:sz w:val="28"/>
              </w:rPr>
            </w:pPr>
            <w:r>
              <w:rPr>
                <w:sz w:val="28"/>
              </w:rPr>
              <w:t>23</w:t>
            </w:r>
          </w:p>
        </w:tc>
      </w:tr>
      <w:tr w:rsidR="00C05557" w:rsidTr="00C05557">
        <w:trPr>
          <w:trHeight w:val="561"/>
        </w:trPr>
        <w:tc>
          <w:tcPr>
            <w:tcW w:w="2414" w:type="dxa"/>
          </w:tcPr>
          <w:p w:rsidR="00C05557" w:rsidRDefault="00C05557" w:rsidP="00AC6393">
            <w:pPr>
              <w:pStyle w:val="TableParagraph"/>
              <w:spacing w:before="117"/>
              <w:jc w:val="left"/>
              <w:rPr>
                <w:sz w:val="28"/>
              </w:rPr>
            </w:pPr>
            <w:r>
              <w:rPr>
                <w:sz w:val="28"/>
              </w:rPr>
              <w:t>177</w:t>
            </w:r>
          </w:p>
        </w:tc>
        <w:tc>
          <w:tcPr>
            <w:tcW w:w="2409" w:type="dxa"/>
          </w:tcPr>
          <w:p w:rsidR="00C05557" w:rsidRDefault="00C05557" w:rsidP="00AC6393">
            <w:pPr>
              <w:pStyle w:val="TableParagraph"/>
              <w:spacing w:before="117"/>
              <w:ind w:left="1045" w:right="1034"/>
              <w:rPr>
                <w:sz w:val="28"/>
              </w:rPr>
            </w:pPr>
            <w:r>
              <w:rPr>
                <w:sz w:val="28"/>
              </w:rPr>
              <w:t>32</w:t>
            </w:r>
          </w:p>
        </w:tc>
        <w:tc>
          <w:tcPr>
            <w:tcW w:w="1982" w:type="dxa"/>
          </w:tcPr>
          <w:p w:rsidR="00C05557" w:rsidRDefault="00C05557" w:rsidP="00AC6393">
            <w:pPr>
              <w:pStyle w:val="TableParagraph"/>
              <w:spacing w:before="117"/>
              <w:ind w:left="147" w:right="134"/>
              <w:rPr>
                <w:sz w:val="28"/>
              </w:rPr>
            </w:pPr>
            <w:r>
              <w:rPr>
                <w:sz w:val="28"/>
              </w:rPr>
              <w:t>5,1</w:t>
            </w:r>
          </w:p>
        </w:tc>
        <w:tc>
          <w:tcPr>
            <w:tcW w:w="2692" w:type="dxa"/>
          </w:tcPr>
          <w:p w:rsidR="00C05557" w:rsidRDefault="00C05557" w:rsidP="00AC6393">
            <w:pPr>
              <w:pStyle w:val="TableParagraph"/>
              <w:spacing w:before="117"/>
              <w:ind w:left="146" w:right="124"/>
              <w:rPr>
                <w:sz w:val="28"/>
              </w:rPr>
            </w:pPr>
            <w:r>
              <w:rPr>
                <w:sz w:val="28"/>
              </w:rPr>
              <w:t>26</w:t>
            </w:r>
          </w:p>
        </w:tc>
      </w:tr>
      <w:tr w:rsidR="00C05557" w:rsidTr="00C05557">
        <w:trPr>
          <w:trHeight w:val="542"/>
        </w:trPr>
        <w:tc>
          <w:tcPr>
            <w:tcW w:w="2414" w:type="dxa"/>
          </w:tcPr>
          <w:p w:rsidR="00C05557" w:rsidRDefault="00C05557" w:rsidP="00AC6393">
            <w:pPr>
              <w:pStyle w:val="TableParagraph"/>
              <w:spacing w:before="108"/>
              <w:jc w:val="left"/>
              <w:rPr>
                <w:sz w:val="28"/>
              </w:rPr>
            </w:pPr>
            <w:r>
              <w:rPr>
                <w:sz w:val="28"/>
              </w:rPr>
              <w:t>185</w:t>
            </w:r>
          </w:p>
        </w:tc>
        <w:tc>
          <w:tcPr>
            <w:tcW w:w="2409" w:type="dxa"/>
          </w:tcPr>
          <w:p w:rsidR="00C05557" w:rsidRDefault="00C05557" w:rsidP="00AC6393">
            <w:pPr>
              <w:pStyle w:val="TableParagraph"/>
              <w:spacing w:before="108"/>
              <w:ind w:left="1045" w:right="1034"/>
              <w:rPr>
                <w:sz w:val="28"/>
              </w:rPr>
            </w:pPr>
            <w:r>
              <w:rPr>
                <w:sz w:val="28"/>
              </w:rPr>
              <w:t>34</w:t>
            </w:r>
          </w:p>
        </w:tc>
        <w:tc>
          <w:tcPr>
            <w:tcW w:w="1982" w:type="dxa"/>
          </w:tcPr>
          <w:p w:rsidR="00C05557" w:rsidRDefault="00C05557" w:rsidP="00AC6393">
            <w:pPr>
              <w:pStyle w:val="TableParagraph"/>
              <w:spacing w:before="108"/>
              <w:ind w:left="147" w:right="134"/>
              <w:rPr>
                <w:sz w:val="28"/>
              </w:rPr>
            </w:pPr>
            <w:r>
              <w:rPr>
                <w:sz w:val="28"/>
              </w:rPr>
              <w:t>5,3</w:t>
            </w:r>
          </w:p>
        </w:tc>
        <w:tc>
          <w:tcPr>
            <w:tcW w:w="2692" w:type="dxa"/>
          </w:tcPr>
          <w:p w:rsidR="00C05557" w:rsidRDefault="00C05557" w:rsidP="00AC6393">
            <w:pPr>
              <w:pStyle w:val="TableParagraph"/>
              <w:spacing w:before="108"/>
              <w:ind w:left="146" w:right="124"/>
              <w:rPr>
                <w:sz w:val="28"/>
              </w:rPr>
            </w:pPr>
            <w:r>
              <w:rPr>
                <w:sz w:val="28"/>
              </w:rPr>
              <w:t>24</w:t>
            </w:r>
          </w:p>
        </w:tc>
      </w:tr>
      <w:tr w:rsidR="00C05557" w:rsidTr="00C05557">
        <w:trPr>
          <w:trHeight w:val="565"/>
        </w:trPr>
        <w:tc>
          <w:tcPr>
            <w:tcW w:w="2414" w:type="dxa"/>
          </w:tcPr>
          <w:p w:rsidR="00C05557" w:rsidRDefault="00C05557" w:rsidP="00AC6393">
            <w:pPr>
              <w:pStyle w:val="TableParagraph"/>
              <w:spacing w:before="117"/>
              <w:jc w:val="left"/>
              <w:rPr>
                <w:sz w:val="28"/>
              </w:rPr>
            </w:pPr>
            <w:r>
              <w:rPr>
                <w:sz w:val="28"/>
              </w:rPr>
              <w:t>187</w:t>
            </w:r>
          </w:p>
        </w:tc>
        <w:tc>
          <w:tcPr>
            <w:tcW w:w="2409" w:type="dxa"/>
          </w:tcPr>
          <w:p w:rsidR="00C05557" w:rsidRDefault="00C05557" w:rsidP="00AC6393">
            <w:pPr>
              <w:pStyle w:val="TableParagraph"/>
              <w:spacing w:before="117"/>
              <w:ind w:left="1045" w:right="1034"/>
              <w:rPr>
                <w:sz w:val="28"/>
              </w:rPr>
            </w:pPr>
            <w:r>
              <w:rPr>
                <w:sz w:val="28"/>
              </w:rPr>
              <w:t>38</w:t>
            </w:r>
          </w:p>
        </w:tc>
        <w:tc>
          <w:tcPr>
            <w:tcW w:w="1982" w:type="dxa"/>
          </w:tcPr>
          <w:p w:rsidR="00C05557" w:rsidRDefault="00C05557" w:rsidP="00AC6393">
            <w:pPr>
              <w:pStyle w:val="TableParagraph"/>
              <w:spacing w:before="117"/>
              <w:ind w:left="147" w:right="134"/>
              <w:rPr>
                <w:sz w:val="28"/>
              </w:rPr>
            </w:pPr>
            <w:r>
              <w:rPr>
                <w:sz w:val="28"/>
              </w:rPr>
              <w:t>4,9</w:t>
            </w:r>
          </w:p>
        </w:tc>
        <w:tc>
          <w:tcPr>
            <w:tcW w:w="2692" w:type="dxa"/>
          </w:tcPr>
          <w:p w:rsidR="00C05557" w:rsidRDefault="00C05557" w:rsidP="00AC6393">
            <w:pPr>
              <w:pStyle w:val="TableParagraph"/>
              <w:spacing w:before="117"/>
              <w:ind w:left="146" w:right="124"/>
              <w:rPr>
                <w:sz w:val="28"/>
              </w:rPr>
            </w:pPr>
            <w:r>
              <w:rPr>
                <w:sz w:val="28"/>
              </w:rPr>
              <w:t>29</w:t>
            </w:r>
          </w:p>
        </w:tc>
      </w:tr>
      <w:tr w:rsidR="00C05557" w:rsidTr="00C05557">
        <w:trPr>
          <w:trHeight w:val="556"/>
        </w:trPr>
        <w:tc>
          <w:tcPr>
            <w:tcW w:w="2414" w:type="dxa"/>
          </w:tcPr>
          <w:p w:rsidR="00C05557" w:rsidRDefault="00C05557" w:rsidP="00AC6393">
            <w:pPr>
              <w:pStyle w:val="TableParagraph"/>
              <w:spacing w:before="112"/>
              <w:jc w:val="left"/>
              <w:rPr>
                <w:sz w:val="28"/>
              </w:rPr>
            </w:pPr>
            <w:r>
              <w:rPr>
                <w:sz w:val="28"/>
              </w:rPr>
              <w:t>175</w:t>
            </w:r>
          </w:p>
        </w:tc>
        <w:tc>
          <w:tcPr>
            <w:tcW w:w="2409" w:type="dxa"/>
          </w:tcPr>
          <w:p w:rsidR="00C05557" w:rsidRDefault="00C05557" w:rsidP="00AC6393">
            <w:pPr>
              <w:pStyle w:val="TableParagraph"/>
              <w:spacing w:before="112"/>
              <w:ind w:left="1045" w:right="1034"/>
              <w:rPr>
                <w:sz w:val="28"/>
              </w:rPr>
            </w:pPr>
            <w:r>
              <w:rPr>
                <w:sz w:val="28"/>
              </w:rPr>
              <w:t>30</w:t>
            </w:r>
          </w:p>
        </w:tc>
        <w:tc>
          <w:tcPr>
            <w:tcW w:w="1982" w:type="dxa"/>
          </w:tcPr>
          <w:p w:rsidR="00C05557" w:rsidRDefault="00C05557" w:rsidP="00AC6393">
            <w:pPr>
              <w:pStyle w:val="TableParagraph"/>
              <w:spacing w:before="112"/>
              <w:ind w:left="147" w:right="134"/>
              <w:rPr>
                <w:sz w:val="28"/>
              </w:rPr>
            </w:pPr>
            <w:r>
              <w:rPr>
                <w:sz w:val="28"/>
              </w:rPr>
              <w:t>5,3</w:t>
            </w:r>
          </w:p>
        </w:tc>
        <w:tc>
          <w:tcPr>
            <w:tcW w:w="2692" w:type="dxa"/>
          </w:tcPr>
          <w:p w:rsidR="00C05557" w:rsidRDefault="00C05557" w:rsidP="00AC6393">
            <w:pPr>
              <w:pStyle w:val="TableParagraph"/>
              <w:spacing w:before="112"/>
              <w:ind w:left="146" w:right="124"/>
              <w:rPr>
                <w:sz w:val="28"/>
              </w:rPr>
            </w:pPr>
            <w:r>
              <w:rPr>
                <w:sz w:val="28"/>
              </w:rPr>
              <w:t>24</w:t>
            </w:r>
          </w:p>
        </w:tc>
      </w:tr>
      <w:tr w:rsidR="00C05557" w:rsidTr="00C05557">
        <w:trPr>
          <w:trHeight w:val="561"/>
        </w:trPr>
        <w:tc>
          <w:tcPr>
            <w:tcW w:w="2414" w:type="dxa"/>
          </w:tcPr>
          <w:p w:rsidR="00C05557" w:rsidRDefault="00C05557" w:rsidP="00AC6393">
            <w:pPr>
              <w:pStyle w:val="TableParagraph"/>
              <w:spacing w:before="117"/>
              <w:jc w:val="left"/>
              <w:rPr>
                <w:sz w:val="28"/>
              </w:rPr>
            </w:pPr>
            <w:r>
              <w:rPr>
                <w:sz w:val="28"/>
              </w:rPr>
              <w:t>180</w:t>
            </w:r>
          </w:p>
        </w:tc>
        <w:tc>
          <w:tcPr>
            <w:tcW w:w="2409" w:type="dxa"/>
          </w:tcPr>
          <w:p w:rsidR="00C05557" w:rsidRDefault="00C05557" w:rsidP="00AC6393">
            <w:pPr>
              <w:pStyle w:val="TableParagraph"/>
              <w:spacing w:before="117"/>
              <w:ind w:left="1045" w:right="1034"/>
              <w:rPr>
                <w:sz w:val="28"/>
              </w:rPr>
            </w:pPr>
            <w:r>
              <w:rPr>
                <w:sz w:val="28"/>
              </w:rPr>
              <w:t>31</w:t>
            </w:r>
          </w:p>
        </w:tc>
        <w:tc>
          <w:tcPr>
            <w:tcW w:w="1982" w:type="dxa"/>
          </w:tcPr>
          <w:p w:rsidR="00C05557" w:rsidRDefault="00C05557" w:rsidP="00AC6393">
            <w:pPr>
              <w:pStyle w:val="TableParagraph"/>
              <w:spacing w:before="117"/>
              <w:ind w:left="147" w:right="134"/>
              <w:rPr>
                <w:sz w:val="28"/>
              </w:rPr>
            </w:pPr>
            <w:r>
              <w:rPr>
                <w:sz w:val="28"/>
              </w:rPr>
              <w:t>5,6</w:t>
            </w:r>
          </w:p>
        </w:tc>
        <w:tc>
          <w:tcPr>
            <w:tcW w:w="2692" w:type="dxa"/>
          </w:tcPr>
          <w:p w:rsidR="00C05557" w:rsidRDefault="00C05557" w:rsidP="00AC6393">
            <w:pPr>
              <w:pStyle w:val="TableParagraph"/>
              <w:spacing w:before="117"/>
              <w:ind w:left="146" w:right="124"/>
              <w:rPr>
                <w:sz w:val="28"/>
              </w:rPr>
            </w:pPr>
            <w:r>
              <w:rPr>
                <w:sz w:val="28"/>
              </w:rPr>
              <w:t>26</w:t>
            </w:r>
          </w:p>
        </w:tc>
      </w:tr>
      <w:tr w:rsidR="00C05557" w:rsidTr="00C05557">
        <w:trPr>
          <w:trHeight w:val="546"/>
        </w:trPr>
        <w:tc>
          <w:tcPr>
            <w:tcW w:w="2414" w:type="dxa"/>
          </w:tcPr>
          <w:p w:rsidR="00C05557" w:rsidRDefault="00C05557" w:rsidP="00AC6393">
            <w:pPr>
              <w:pStyle w:val="TableParagraph"/>
              <w:spacing w:before="112"/>
              <w:jc w:val="left"/>
              <w:rPr>
                <w:sz w:val="28"/>
              </w:rPr>
            </w:pPr>
            <w:r>
              <w:rPr>
                <w:sz w:val="28"/>
              </w:rPr>
              <w:t>195</w:t>
            </w:r>
          </w:p>
        </w:tc>
        <w:tc>
          <w:tcPr>
            <w:tcW w:w="2409" w:type="dxa"/>
          </w:tcPr>
          <w:p w:rsidR="00C05557" w:rsidRDefault="00C05557" w:rsidP="00AC6393">
            <w:pPr>
              <w:pStyle w:val="TableParagraph"/>
              <w:spacing w:before="112"/>
              <w:ind w:left="1045" w:right="1034"/>
              <w:rPr>
                <w:sz w:val="28"/>
              </w:rPr>
            </w:pPr>
            <w:r>
              <w:rPr>
                <w:sz w:val="28"/>
              </w:rPr>
              <w:t>37</w:t>
            </w:r>
          </w:p>
        </w:tc>
        <w:tc>
          <w:tcPr>
            <w:tcW w:w="1982" w:type="dxa"/>
          </w:tcPr>
          <w:p w:rsidR="00C05557" w:rsidRDefault="00C05557" w:rsidP="00AC6393">
            <w:pPr>
              <w:pStyle w:val="TableParagraph"/>
              <w:spacing w:before="112"/>
              <w:ind w:left="147" w:right="134"/>
              <w:rPr>
                <w:sz w:val="28"/>
              </w:rPr>
            </w:pPr>
            <w:r>
              <w:rPr>
                <w:sz w:val="28"/>
              </w:rPr>
              <w:t>5,7</w:t>
            </w:r>
          </w:p>
        </w:tc>
        <w:tc>
          <w:tcPr>
            <w:tcW w:w="2692" w:type="dxa"/>
          </w:tcPr>
          <w:p w:rsidR="00C05557" w:rsidRDefault="00C05557" w:rsidP="00AC6393">
            <w:pPr>
              <w:pStyle w:val="TableParagraph"/>
              <w:spacing w:before="112"/>
              <w:ind w:left="146" w:right="124"/>
              <w:rPr>
                <w:sz w:val="28"/>
              </w:rPr>
            </w:pPr>
            <w:r>
              <w:rPr>
                <w:sz w:val="28"/>
              </w:rPr>
              <w:t>35</w:t>
            </w:r>
          </w:p>
        </w:tc>
      </w:tr>
      <w:tr w:rsidR="00C05557" w:rsidTr="00C05557">
        <w:trPr>
          <w:trHeight w:val="551"/>
        </w:trPr>
        <w:tc>
          <w:tcPr>
            <w:tcW w:w="2414" w:type="dxa"/>
          </w:tcPr>
          <w:p w:rsidR="00C05557" w:rsidRDefault="00C05557" w:rsidP="00AC6393">
            <w:pPr>
              <w:pStyle w:val="TableParagraph"/>
              <w:spacing w:before="112"/>
              <w:jc w:val="left"/>
              <w:rPr>
                <w:sz w:val="28"/>
              </w:rPr>
            </w:pPr>
            <w:r>
              <w:rPr>
                <w:sz w:val="28"/>
              </w:rPr>
              <w:t>200</w:t>
            </w:r>
          </w:p>
        </w:tc>
        <w:tc>
          <w:tcPr>
            <w:tcW w:w="2409" w:type="dxa"/>
          </w:tcPr>
          <w:p w:rsidR="00C05557" w:rsidRDefault="00C05557" w:rsidP="00AC6393">
            <w:pPr>
              <w:pStyle w:val="TableParagraph"/>
              <w:spacing w:before="112"/>
              <w:ind w:left="1045" w:right="1034"/>
              <w:rPr>
                <w:sz w:val="28"/>
              </w:rPr>
            </w:pPr>
            <w:r>
              <w:rPr>
                <w:sz w:val="28"/>
              </w:rPr>
              <w:t>39</w:t>
            </w:r>
          </w:p>
        </w:tc>
        <w:tc>
          <w:tcPr>
            <w:tcW w:w="1982" w:type="dxa"/>
          </w:tcPr>
          <w:p w:rsidR="00C05557" w:rsidRDefault="00C05557" w:rsidP="00AC6393">
            <w:pPr>
              <w:pStyle w:val="TableParagraph"/>
              <w:spacing w:before="112"/>
              <w:ind w:left="147" w:right="134"/>
              <w:rPr>
                <w:sz w:val="28"/>
              </w:rPr>
            </w:pPr>
            <w:r>
              <w:rPr>
                <w:sz w:val="28"/>
              </w:rPr>
              <w:t>5,5</w:t>
            </w:r>
          </w:p>
        </w:tc>
        <w:tc>
          <w:tcPr>
            <w:tcW w:w="2692" w:type="dxa"/>
          </w:tcPr>
          <w:p w:rsidR="00C05557" w:rsidRDefault="00C05557" w:rsidP="00AC6393">
            <w:pPr>
              <w:pStyle w:val="TableParagraph"/>
              <w:spacing w:before="112"/>
              <w:ind w:left="146" w:right="124"/>
              <w:rPr>
                <w:sz w:val="28"/>
              </w:rPr>
            </w:pPr>
            <w:r>
              <w:rPr>
                <w:sz w:val="28"/>
              </w:rPr>
              <w:t>33</w:t>
            </w:r>
          </w:p>
        </w:tc>
      </w:tr>
      <w:tr w:rsidR="00C05557" w:rsidTr="00C05557">
        <w:trPr>
          <w:trHeight w:val="556"/>
        </w:trPr>
        <w:tc>
          <w:tcPr>
            <w:tcW w:w="2414" w:type="dxa"/>
          </w:tcPr>
          <w:p w:rsidR="00C05557" w:rsidRDefault="00C05557" w:rsidP="00AC6393">
            <w:pPr>
              <w:pStyle w:val="TableParagraph"/>
              <w:spacing w:before="117"/>
              <w:jc w:val="left"/>
              <w:rPr>
                <w:sz w:val="28"/>
              </w:rPr>
            </w:pPr>
            <w:r>
              <w:rPr>
                <w:sz w:val="28"/>
              </w:rPr>
              <w:t>190</w:t>
            </w:r>
          </w:p>
        </w:tc>
        <w:tc>
          <w:tcPr>
            <w:tcW w:w="2409" w:type="dxa"/>
          </w:tcPr>
          <w:p w:rsidR="00C05557" w:rsidRDefault="00C05557" w:rsidP="00AC6393">
            <w:pPr>
              <w:pStyle w:val="TableParagraph"/>
              <w:spacing w:before="117"/>
              <w:ind w:left="1045" w:right="1034"/>
              <w:rPr>
                <w:sz w:val="28"/>
              </w:rPr>
            </w:pPr>
            <w:r>
              <w:rPr>
                <w:sz w:val="28"/>
              </w:rPr>
              <w:t>36</w:t>
            </w:r>
          </w:p>
        </w:tc>
        <w:tc>
          <w:tcPr>
            <w:tcW w:w="1982" w:type="dxa"/>
          </w:tcPr>
          <w:p w:rsidR="00C05557" w:rsidRDefault="00C05557" w:rsidP="00AC6393">
            <w:pPr>
              <w:pStyle w:val="TableParagraph"/>
              <w:spacing w:before="117"/>
              <w:ind w:left="147" w:right="134"/>
              <w:rPr>
                <w:sz w:val="28"/>
              </w:rPr>
            </w:pPr>
            <w:r>
              <w:rPr>
                <w:sz w:val="28"/>
              </w:rPr>
              <w:t>5,6</w:t>
            </w:r>
          </w:p>
        </w:tc>
        <w:tc>
          <w:tcPr>
            <w:tcW w:w="2692" w:type="dxa"/>
          </w:tcPr>
          <w:p w:rsidR="00C05557" w:rsidRDefault="00C05557" w:rsidP="00AC6393">
            <w:pPr>
              <w:pStyle w:val="TableParagraph"/>
              <w:spacing w:before="117"/>
              <w:ind w:left="146" w:right="124"/>
              <w:rPr>
                <w:sz w:val="28"/>
              </w:rPr>
            </w:pPr>
            <w:r>
              <w:rPr>
                <w:sz w:val="28"/>
              </w:rPr>
              <w:t>32</w:t>
            </w:r>
          </w:p>
        </w:tc>
      </w:tr>
      <w:tr w:rsidR="00C05557" w:rsidTr="00C05557">
        <w:trPr>
          <w:trHeight w:val="551"/>
        </w:trPr>
        <w:tc>
          <w:tcPr>
            <w:tcW w:w="2414" w:type="dxa"/>
          </w:tcPr>
          <w:p w:rsidR="00C05557" w:rsidRDefault="00C05557" w:rsidP="00AC6393">
            <w:pPr>
              <w:pStyle w:val="TableParagraph"/>
              <w:spacing w:before="112"/>
              <w:jc w:val="left"/>
              <w:rPr>
                <w:sz w:val="28"/>
              </w:rPr>
            </w:pPr>
            <w:r>
              <w:rPr>
                <w:sz w:val="28"/>
              </w:rPr>
              <w:t>186</w:t>
            </w:r>
          </w:p>
        </w:tc>
        <w:tc>
          <w:tcPr>
            <w:tcW w:w="2409" w:type="dxa"/>
          </w:tcPr>
          <w:p w:rsidR="00C05557" w:rsidRDefault="00C05557" w:rsidP="00AC6393">
            <w:pPr>
              <w:pStyle w:val="TableParagraph"/>
              <w:spacing w:before="112"/>
              <w:ind w:left="1045" w:right="1034"/>
              <w:rPr>
                <w:sz w:val="28"/>
              </w:rPr>
            </w:pPr>
            <w:r>
              <w:rPr>
                <w:sz w:val="28"/>
              </w:rPr>
              <w:t>32</w:t>
            </w:r>
          </w:p>
        </w:tc>
        <w:tc>
          <w:tcPr>
            <w:tcW w:w="1982" w:type="dxa"/>
          </w:tcPr>
          <w:p w:rsidR="00C05557" w:rsidRDefault="00C05557" w:rsidP="00AC6393">
            <w:pPr>
              <w:pStyle w:val="TableParagraph"/>
              <w:spacing w:before="112"/>
              <w:ind w:left="147" w:right="134"/>
              <w:rPr>
                <w:sz w:val="28"/>
              </w:rPr>
            </w:pPr>
            <w:r>
              <w:rPr>
                <w:sz w:val="28"/>
              </w:rPr>
              <w:t>5,6</w:t>
            </w:r>
          </w:p>
        </w:tc>
        <w:tc>
          <w:tcPr>
            <w:tcW w:w="2692" w:type="dxa"/>
          </w:tcPr>
          <w:p w:rsidR="00C05557" w:rsidRDefault="00C05557" w:rsidP="00AC6393">
            <w:pPr>
              <w:pStyle w:val="TableParagraph"/>
              <w:spacing w:before="112"/>
              <w:ind w:left="146" w:right="124"/>
              <w:rPr>
                <w:sz w:val="28"/>
              </w:rPr>
            </w:pPr>
            <w:r>
              <w:rPr>
                <w:sz w:val="28"/>
              </w:rPr>
              <w:t>29</w:t>
            </w:r>
          </w:p>
        </w:tc>
      </w:tr>
    </w:tbl>
    <w:p w:rsidR="00C05557" w:rsidRDefault="00C05557" w:rsidP="00C05557"/>
    <w:p w:rsidR="00C05557" w:rsidRPr="003943A0" w:rsidRDefault="00C05557" w:rsidP="00762177">
      <w:pPr>
        <w:shd w:val="clear" w:color="auto" w:fill="FFFFFF"/>
        <w:spacing w:after="0" w:line="360" w:lineRule="auto"/>
        <w:ind w:firstLine="709"/>
        <w:jc w:val="both"/>
        <w:outlineLvl w:val="1"/>
        <w:rPr>
          <w:rFonts w:ascii="Times New Roman" w:eastAsia="Times New Roman" w:hAnsi="Times New Roman" w:cs="Times New Roman"/>
          <w:color w:val="2A2723"/>
          <w:sz w:val="28"/>
          <w:szCs w:val="28"/>
          <w:lang w:eastAsia="ru-RU"/>
        </w:rPr>
      </w:pPr>
    </w:p>
    <w:sectPr w:rsidR="00C05557" w:rsidRPr="003943A0" w:rsidSect="00EB257E">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5F1" w:rsidRDefault="005555F1" w:rsidP="00F85785">
      <w:pPr>
        <w:spacing w:after="0" w:line="240" w:lineRule="auto"/>
      </w:pPr>
      <w:r>
        <w:separator/>
      </w:r>
    </w:p>
  </w:endnote>
  <w:endnote w:type="continuationSeparator" w:id="0">
    <w:p w:rsidR="005555F1" w:rsidRDefault="005555F1" w:rsidP="00F857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385677"/>
      <w:docPartObj>
        <w:docPartGallery w:val="Page Numbers (Bottom of Page)"/>
        <w:docPartUnique/>
      </w:docPartObj>
    </w:sdtPr>
    <w:sdtContent>
      <w:p w:rsidR="00F85785" w:rsidRDefault="004F0657">
        <w:pPr>
          <w:pStyle w:val="af0"/>
          <w:jc w:val="center"/>
        </w:pPr>
        <w:fldSimple w:instr=" PAGE   \* MERGEFORMAT ">
          <w:r w:rsidR="00C40B6D">
            <w:rPr>
              <w:noProof/>
            </w:rPr>
            <w:t>44</w:t>
          </w:r>
        </w:fldSimple>
      </w:p>
    </w:sdtContent>
  </w:sdt>
  <w:p w:rsidR="00F85785" w:rsidRDefault="00F85785">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5F1" w:rsidRDefault="005555F1" w:rsidP="00F85785">
      <w:pPr>
        <w:spacing w:after="0" w:line="240" w:lineRule="auto"/>
      </w:pPr>
      <w:r>
        <w:separator/>
      </w:r>
    </w:p>
  </w:footnote>
  <w:footnote w:type="continuationSeparator" w:id="0">
    <w:p w:rsidR="005555F1" w:rsidRDefault="005555F1" w:rsidP="00F857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0E4"/>
    <w:multiLevelType w:val="multilevel"/>
    <w:tmpl w:val="CE22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32502"/>
    <w:multiLevelType w:val="hybridMultilevel"/>
    <w:tmpl w:val="2E68D5CA"/>
    <w:lvl w:ilvl="0" w:tplc="04190001">
      <w:start w:val="1"/>
      <w:numFmt w:val="bullet"/>
      <w:lvlText w:val=""/>
      <w:lvlJc w:val="left"/>
      <w:pPr>
        <w:ind w:left="734" w:hanging="360"/>
      </w:pPr>
      <w:rPr>
        <w:rFonts w:ascii="Symbol" w:hAnsi="Symbol"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2">
    <w:nsid w:val="0BCD64CE"/>
    <w:multiLevelType w:val="hybridMultilevel"/>
    <w:tmpl w:val="E05472A0"/>
    <w:lvl w:ilvl="0" w:tplc="C4BAAA90">
      <w:start w:val="3"/>
      <w:numFmt w:val="decimal"/>
      <w:lvlText w:val="%1."/>
      <w:lvlJc w:val="left"/>
      <w:pPr>
        <w:ind w:left="1179" w:hanging="211"/>
      </w:pPr>
      <w:rPr>
        <w:rFonts w:ascii="Times New Roman" w:eastAsia="Times New Roman" w:hAnsi="Times New Roman" w:cs="Times New Roman" w:hint="default"/>
        <w:w w:val="99"/>
        <w:sz w:val="26"/>
        <w:szCs w:val="26"/>
        <w:lang w:val="ru-RU" w:eastAsia="en-US" w:bidi="ar-SA"/>
      </w:rPr>
    </w:lvl>
    <w:lvl w:ilvl="1" w:tplc="C762733E">
      <w:start w:val="1"/>
      <w:numFmt w:val="decimal"/>
      <w:lvlText w:val="%2."/>
      <w:lvlJc w:val="left"/>
      <w:pPr>
        <w:ind w:left="969" w:hanging="731"/>
      </w:pPr>
      <w:rPr>
        <w:rFonts w:ascii="Times New Roman" w:eastAsia="Times New Roman" w:hAnsi="Times New Roman" w:cs="Times New Roman" w:hint="default"/>
        <w:w w:val="99"/>
        <w:sz w:val="28"/>
        <w:szCs w:val="28"/>
        <w:lang w:val="ru-RU" w:eastAsia="en-US" w:bidi="ar-SA"/>
      </w:rPr>
    </w:lvl>
    <w:lvl w:ilvl="2" w:tplc="85406EDA">
      <w:numFmt w:val="bullet"/>
      <w:lvlText w:val="•"/>
      <w:lvlJc w:val="left"/>
      <w:pPr>
        <w:ind w:left="2208" w:hanging="731"/>
      </w:pPr>
      <w:rPr>
        <w:rFonts w:hint="default"/>
        <w:lang w:val="ru-RU" w:eastAsia="en-US" w:bidi="ar-SA"/>
      </w:rPr>
    </w:lvl>
    <w:lvl w:ilvl="3" w:tplc="42C4AF1A">
      <w:numFmt w:val="bullet"/>
      <w:lvlText w:val="•"/>
      <w:lvlJc w:val="left"/>
      <w:pPr>
        <w:ind w:left="3237" w:hanging="731"/>
      </w:pPr>
      <w:rPr>
        <w:rFonts w:hint="default"/>
        <w:lang w:val="ru-RU" w:eastAsia="en-US" w:bidi="ar-SA"/>
      </w:rPr>
    </w:lvl>
    <w:lvl w:ilvl="4" w:tplc="036471F4">
      <w:numFmt w:val="bullet"/>
      <w:lvlText w:val="•"/>
      <w:lvlJc w:val="left"/>
      <w:pPr>
        <w:ind w:left="4266" w:hanging="731"/>
      </w:pPr>
      <w:rPr>
        <w:rFonts w:hint="default"/>
        <w:lang w:val="ru-RU" w:eastAsia="en-US" w:bidi="ar-SA"/>
      </w:rPr>
    </w:lvl>
    <w:lvl w:ilvl="5" w:tplc="2B5CB3EE">
      <w:numFmt w:val="bullet"/>
      <w:lvlText w:val="•"/>
      <w:lvlJc w:val="left"/>
      <w:pPr>
        <w:ind w:left="5295" w:hanging="731"/>
      </w:pPr>
      <w:rPr>
        <w:rFonts w:hint="default"/>
        <w:lang w:val="ru-RU" w:eastAsia="en-US" w:bidi="ar-SA"/>
      </w:rPr>
    </w:lvl>
    <w:lvl w:ilvl="6" w:tplc="68B8EF50">
      <w:numFmt w:val="bullet"/>
      <w:lvlText w:val="•"/>
      <w:lvlJc w:val="left"/>
      <w:pPr>
        <w:ind w:left="6324" w:hanging="731"/>
      </w:pPr>
      <w:rPr>
        <w:rFonts w:hint="default"/>
        <w:lang w:val="ru-RU" w:eastAsia="en-US" w:bidi="ar-SA"/>
      </w:rPr>
    </w:lvl>
    <w:lvl w:ilvl="7" w:tplc="8960A03C">
      <w:numFmt w:val="bullet"/>
      <w:lvlText w:val="•"/>
      <w:lvlJc w:val="left"/>
      <w:pPr>
        <w:ind w:left="7353" w:hanging="731"/>
      </w:pPr>
      <w:rPr>
        <w:rFonts w:hint="default"/>
        <w:lang w:val="ru-RU" w:eastAsia="en-US" w:bidi="ar-SA"/>
      </w:rPr>
    </w:lvl>
    <w:lvl w:ilvl="8" w:tplc="AC9ECECA">
      <w:numFmt w:val="bullet"/>
      <w:lvlText w:val="•"/>
      <w:lvlJc w:val="left"/>
      <w:pPr>
        <w:ind w:left="8382" w:hanging="731"/>
      </w:pPr>
      <w:rPr>
        <w:rFonts w:hint="default"/>
        <w:lang w:val="ru-RU" w:eastAsia="en-US" w:bidi="ar-SA"/>
      </w:rPr>
    </w:lvl>
  </w:abstractNum>
  <w:abstractNum w:abstractNumId="3">
    <w:nsid w:val="0DC45CAD"/>
    <w:multiLevelType w:val="hybridMultilevel"/>
    <w:tmpl w:val="1A72DF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3CB175B"/>
    <w:multiLevelType w:val="hybridMultilevel"/>
    <w:tmpl w:val="42D07D40"/>
    <w:lvl w:ilvl="0" w:tplc="04190001">
      <w:start w:val="1"/>
      <w:numFmt w:val="bullet"/>
      <w:lvlText w:val=""/>
      <w:lvlJc w:val="left"/>
      <w:pPr>
        <w:ind w:left="1114" w:hanging="360"/>
      </w:pPr>
      <w:rPr>
        <w:rFonts w:ascii="Symbol" w:hAnsi="Symbol"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5">
    <w:nsid w:val="150E7295"/>
    <w:multiLevelType w:val="singleLevel"/>
    <w:tmpl w:val="8ABCDC3A"/>
    <w:lvl w:ilvl="0">
      <w:start w:val="1"/>
      <w:numFmt w:val="decimal"/>
      <w:lvlText w:val="%1."/>
      <w:legacy w:legacy="1" w:legacySpace="0" w:legacyIndent="360"/>
      <w:lvlJc w:val="left"/>
      <w:rPr>
        <w:rFonts w:ascii="Times New Roman CYR" w:hAnsi="Times New Roman CYR" w:cs="Times New Roman CYR" w:hint="default"/>
      </w:rPr>
    </w:lvl>
  </w:abstractNum>
  <w:abstractNum w:abstractNumId="6">
    <w:nsid w:val="16E341B9"/>
    <w:multiLevelType w:val="hybridMultilevel"/>
    <w:tmpl w:val="1BF4E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2A6040"/>
    <w:multiLevelType w:val="hybridMultilevel"/>
    <w:tmpl w:val="5E8A5CB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
    <w:nsid w:val="249055FB"/>
    <w:multiLevelType w:val="multilevel"/>
    <w:tmpl w:val="88D61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6D2ACD"/>
    <w:multiLevelType w:val="hybridMultilevel"/>
    <w:tmpl w:val="654A57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77335F"/>
    <w:multiLevelType w:val="hybridMultilevel"/>
    <w:tmpl w:val="F13871E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BD74C7"/>
    <w:multiLevelType w:val="singleLevel"/>
    <w:tmpl w:val="9FE0D25A"/>
    <w:lvl w:ilvl="0">
      <w:start w:val="1"/>
      <w:numFmt w:val="decimal"/>
      <w:lvlText w:val="%1."/>
      <w:legacy w:legacy="1" w:legacySpace="0" w:legacyIndent="360"/>
      <w:lvlJc w:val="left"/>
      <w:rPr>
        <w:rFonts w:ascii="Times New Roman CYR" w:hAnsi="Times New Roman CYR" w:cs="Times New Roman CYR" w:hint="default"/>
      </w:rPr>
    </w:lvl>
  </w:abstractNum>
  <w:abstractNum w:abstractNumId="12">
    <w:nsid w:val="3D604388"/>
    <w:multiLevelType w:val="multilevel"/>
    <w:tmpl w:val="0AC2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782BE8"/>
    <w:multiLevelType w:val="multilevel"/>
    <w:tmpl w:val="61A8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644D4D"/>
    <w:multiLevelType w:val="multilevel"/>
    <w:tmpl w:val="9978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2E1FA1"/>
    <w:multiLevelType w:val="hybridMultilevel"/>
    <w:tmpl w:val="C0286C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562346D5"/>
    <w:multiLevelType w:val="hybridMultilevel"/>
    <w:tmpl w:val="70D8A698"/>
    <w:lvl w:ilvl="0" w:tplc="FF16B3F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5831B06"/>
    <w:multiLevelType w:val="hybridMultilevel"/>
    <w:tmpl w:val="CAD2909A"/>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C8A3883"/>
    <w:multiLevelType w:val="multilevel"/>
    <w:tmpl w:val="7E5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D73C0D"/>
    <w:multiLevelType w:val="hybridMultilevel"/>
    <w:tmpl w:val="F4529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1D548A"/>
    <w:multiLevelType w:val="hybridMultilevel"/>
    <w:tmpl w:val="D958AF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7640337"/>
    <w:multiLevelType w:val="multilevel"/>
    <w:tmpl w:val="FA2C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EE24C5"/>
    <w:multiLevelType w:val="multilevel"/>
    <w:tmpl w:val="A1EC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11"/>
  </w:num>
  <w:num w:numId="4">
    <w:abstractNumId w:val="5"/>
  </w:num>
  <w:num w:numId="5">
    <w:abstractNumId w:val="12"/>
  </w:num>
  <w:num w:numId="6">
    <w:abstractNumId w:val="7"/>
  </w:num>
  <w:num w:numId="7">
    <w:abstractNumId w:val="21"/>
  </w:num>
  <w:num w:numId="8">
    <w:abstractNumId w:val="22"/>
  </w:num>
  <w:num w:numId="9">
    <w:abstractNumId w:val="13"/>
  </w:num>
  <w:num w:numId="10">
    <w:abstractNumId w:val="1"/>
  </w:num>
  <w:num w:numId="11">
    <w:abstractNumId w:val="6"/>
  </w:num>
  <w:num w:numId="12">
    <w:abstractNumId w:val="3"/>
  </w:num>
  <w:num w:numId="13">
    <w:abstractNumId w:val="15"/>
  </w:num>
  <w:num w:numId="14">
    <w:abstractNumId w:val="0"/>
  </w:num>
  <w:num w:numId="15">
    <w:abstractNumId w:val="4"/>
  </w:num>
  <w:num w:numId="16">
    <w:abstractNumId w:val="17"/>
  </w:num>
  <w:num w:numId="17">
    <w:abstractNumId w:val="19"/>
  </w:num>
  <w:num w:numId="18">
    <w:abstractNumId w:val="10"/>
  </w:num>
  <w:num w:numId="19">
    <w:abstractNumId w:val="9"/>
  </w:num>
  <w:num w:numId="20">
    <w:abstractNumId w:val="8"/>
  </w:num>
  <w:num w:numId="21">
    <w:abstractNumId w:val="14"/>
  </w:num>
  <w:num w:numId="22">
    <w:abstractNumId w:val="18"/>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25985"/>
    <w:rsid w:val="00005F1A"/>
    <w:rsid w:val="000138D0"/>
    <w:rsid w:val="00014BF8"/>
    <w:rsid w:val="00014F77"/>
    <w:rsid w:val="000308DD"/>
    <w:rsid w:val="00036DAD"/>
    <w:rsid w:val="0004658E"/>
    <w:rsid w:val="00053AD5"/>
    <w:rsid w:val="0005436B"/>
    <w:rsid w:val="00060CFE"/>
    <w:rsid w:val="00085BF3"/>
    <w:rsid w:val="000A557B"/>
    <w:rsid w:val="000B12A0"/>
    <w:rsid w:val="000C03E2"/>
    <w:rsid w:val="000D43B4"/>
    <w:rsid w:val="000E4E53"/>
    <w:rsid w:val="000E765B"/>
    <w:rsid w:val="000F5963"/>
    <w:rsid w:val="00102E3A"/>
    <w:rsid w:val="00105645"/>
    <w:rsid w:val="001204CE"/>
    <w:rsid w:val="0012104A"/>
    <w:rsid w:val="0012547B"/>
    <w:rsid w:val="001459BD"/>
    <w:rsid w:val="00157F02"/>
    <w:rsid w:val="00162289"/>
    <w:rsid w:val="0017511E"/>
    <w:rsid w:val="001851AC"/>
    <w:rsid w:val="0018715B"/>
    <w:rsid w:val="001D2039"/>
    <w:rsid w:val="001D734C"/>
    <w:rsid w:val="001F7A57"/>
    <w:rsid w:val="00204568"/>
    <w:rsid w:val="00214524"/>
    <w:rsid w:val="00220C3A"/>
    <w:rsid w:val="00227AD6"/>
    <w:rsid w:val="00267C2B"/>
    <w:rsid w:val="0028164F"/>
    <w:rsid w:val="00286DC9"/>
    <w:rsid w:val="00287AD1"/>
    <w:rsid w:val="002C0945"/>
    <w:rsid w:val="002C14EB"/>
    <w:rsid w:val="002E2A37"/>
    <w:rsid w:val="002F0301"/>
    <w:rsid w:val="002F424C"/>
    <w:rsid w:val="00337BCB"/>
    <w:rsid w:val="003424C1"/>
    <w:rsid w:val="0037315E"/>
    <w:rsid w:val="00381A3B"/>
    <w:rsid w:val="003848DE"/>
    <w:rsid w:val="003943A0"/>
    <w:rsid w:val="003A72C9"/>
    <w:rsid w:val="003B4A8F"/>
    <w:rsid w:val="003E1A36"/>
    <w:rsid w:val="003E246E"/>
    <w:rsid w:val="003F3F28"/>
    <w:rsid w:val="003F54F2"/>
    <w:rsid w:val="003F6927"/>
    <w:rsid w:val="004035E5"/>
    <w:rsid w:val="00405468"/>
    <w:rsid w:val="004068DA"/>
    <w:rsid w:val="0042571E"/>
    <w:rsid w:val="00463155"/>
    <w:rsid w:val="00466542"/>
    <w:rsid w:val="004705DA"/>
    <w:rsid w:val="0047149F"/>
    <w:rsid w:val="00474B6C"/>
    <w:rsid w:val="00476322"/>
    <w:rsid w:val="00483292"/>
    <w:rsid w:val="00493F45"/>
    <w:rsid w:val="004B13D2"/>
    <w:rsid w:val="004B5D32"/>
    <w:rsid w:val="004E207E"/>
    <w:rsid w:val="004F0657"/>
    <w:rsid w:val="00531A42"/>
    <w:rsid w:val="005321ED"/>
    <w:rsid w:val="00532543"/>
    <w:rsid w:val="00550127"/>
    <w:rsid w:val="005555F1"/>
    <w:rsid w:val="005610AE"/>
    <w:rsid w:val="00562E02"/>
    <w:rsid w:val="00582178"/>
    <w:rsid w:val="00590C13"/>
    <w:rsid w:val="00591D9B"/>
    <w:rsid w:val="005926D4"/>
    <w:rsid w:val="005E03E8"/>
    <w:rsid w:val="005E375C"/>
    <w:rsid w:val="005F17E1"/>
    <w:rsid w:val="005F3E17"/>
    <w:rsid w:val="00604692"/>
    <w:rsid w:val="00606126"/>
    <w:rsid w:val="00617424"/>
    <w:rsid w:val="00623CF4"/>
    <w:rsid w:val="00623E78"/>
    <w:rsid w:val="0062472C"/>
    <w:rsid w:val="00645B8F"/>
    <w:rsid w:val="00656B74"/>
    <w:rsid w:val="006600F9"/>
    <w:rsid w:val="0066150F"/>
    <w:rsid w:val="00677F06"/>
    <w:rsid w:val="00682243"/>
    <w:rsid w:val="006935D2"/>
    <w:rsid w:val="006A4707"/>
    <w:rsid w:val="006A74BD"/>
    <w:rsid w:val="006B5BDF"/>
    <w:rsid w:val="006C2E9D"/>
    <w:rsid w:val="006C3C65"/>
    <w:rsid w:val="006C4A7E"/>
    <w:rsid w:val="006C79F7"/>
    <w:rsid w:val="006D406E"/>
    <w:rsid w:val="006D7B52"/>
    <w:rsid w:val="006F29EA"/>
    <w:rsid w:val="00715CD0"/>
    <w:rsid w:val="00732E23"/>
    <w:rsid w:val="007338D6"/>
    <w:rsid w:val="0075092B"/>
    <w:rsid w:val="007552CA"/>
    <w:rsid w:val="00762177"/>
    <w:rsid w:val="00763486"/>
    <w:rsid w:val="007814BF"/>
    <w:rsid w:val="007818D2"/>
    <w:rsid w:val="00785EFB"/>
    <w:rsid w:val="00791767"/>
    <w:rsid w:val="007A41A1"/>
    <w:rsid w:val="007B4519"/>
    <w:rsid w:val="007E4342"/>
    <w:rsid w:val="007F17E1"/>
    <w:rsid w:val="00817CC0"/>
    <w:rsid w:val="00827630"/>
    <w:rsid w:val="00827A6E"/>
    <w:rsid w:val="00834EB8"/>
    <w:rsid w:val="00846106"/>
    <w:rsid w:val="00854593"/>
    <w:rsid w:val="00862656"/>
    <w:rsid w:val="008717CE"/>
    <w:rsid w:val="00877B32"/>
    <w:rsid w:val="00877D94"/>
    <w:rsid w:val="00886E85"/>
    <w:rsid w:val="008972C4"/>
    <w:rsid w:val="008B447D"/>
    <w:rsid w:val="008D1C10"/>
    <w:rsid w:val="008E0ACD"/>
    <w:rsid w:val="008E3572"/>
    <w:rsid w:val="008E516D"/>
    <w:rsid w:val="009021F1"/>
    <w:rsid w:val="00951BBB"/>
    <w:rsid w:val="009630A1"/>
    <w:rsid w:val="009A3CE7"/>
    <w:rsid w:val="009C3CC9"/>
    <w:rsid w:val="009E4E2E"/>
    <w:rsid w:val="009E5AA9"/>
    <w:rsid w:val="00A0153D"/>
    <w:rsid w:val="00A0252D"/>
    <w:rsid w:val="00A16D89"/>
    <w:rsid w:val="00A17F35"/>
    <w:rsid w:val="00A26CA3"/>
    <w:rsid w:val="00A5478E"/>
    <w:rsid w:val="00A860FF"/>
    <w:rsid w:val="00AA1968"/>
    <w:rsid w:val="00AA5EC3"/>
    <w:rsid w:val="00AB0A04"/>
    <w:rsid w:val="00AC0EA7"/>
    <w:rsid w:val="00AC6393"/>
    <w:rsid w:val="00AD6D54"/>
    <w:rsid w:val="00B143CE"/>
    <w:rsid w:val="00B15AD5"/>
    <w:rsid w:val="00B25EB1"/>
    <w:rsid w:val="00B26588"/>
    <w:rsid w:val="00B376FF"/>
    <w:rsid w:val="00B61811"/>
    <w:rsid w:val="00B82EDE"/>
    <w:rsid w:val="00B96855"/>
    <w:rsid w:val="00BA4A35"/>
    <w:rsid w:val="00BA5C0E"/>
    <w:rsid w:val="00BA5D7C"/>
    <w:rsid w:val="00BA6559"/>
    <w:rsid w:val="00BD6BEA"/>
    <w:rsid w:val="00BE3534"/>
    <w:rsid w:val="00BE699B"/>
    <w:rsid w:val="00C04EA8"/>
    <w:rsid w:val="00C05557"/>
    <w:rsid w:val="00C22EDD"/>
    <w:rsid w:val="00C33DA4"/>
    <w:rsid w:val="00C40B6D"/>
    <w:rsid w:val="00C522E1"/>
    <w:rsid w:val="00C66EB1"/>
    <w:rsid w:val="00C76991"/>
    <w:rsid w:val="00C93257"/>
    <w:rsid w:val="00C9722E"/>
    <w:rsid w:val="00CA77D2"/>
    <w:rsid w:val="00CB06A5"/>
    <w:rsid w:val="00CB4938"/>
    <w:rsid w:val="00CE7634"/>
    <w:rsid w:val="00D02251"/>
    <w:rsid w:val="00D25985"/>
    <w:rsid w:val="00D26C42"/>
    <w:rsid w:val="00D627FD"/>
    <w:rsid w:val="00D72EC9"/>
    <w:rsid w:val="00D82E6E"/>
    <w:rsid w:val="00D86B94"/>
    <w:rsid w:val="00D96D88"/>
    <w:rsid w:val="00DD7215"/>
    <w:rsid w:val="00DF05D0"/>
    <w:rsid w:val="00DF2C52"/>
    <w:rsid w:val="00DF3707"/>
    <w:rsid w:val="00DF7ADE"/>
    <w:rsid w:val="00DF7DC3"/>
    <w:rsid w:val="00E610E0"/>
    <w:rsid w:val="00E80B94"/>
    <w:rsid w:val="00E834CD"/>
    <w:rsid w:val="00E86508"/>
    <w:rsid w:val="00E8763E"/>
    <w:rsid w:val="00E92055"/>
    <w:rsid w:val="00EB257E"/>
    <w:rsid w:val="00EC0D68"/>
    <w:rsid w:val="00EC6828"/>
    <w:rsid w:val="00ED7C14"/>
    <w:rsid w:val="00EE6E8D"/>
    <w:rsid w:val="00EF3A66"/>
    <w:rsid w:val="00EF56FC"/>
    <w:rsid w:val="00F01AA0"/>
    <w:rsid w:val="00F11C4A"/>
    <w:rsid w:val="00F13D7D"/>
    <w:rsid w:val="00F17203"/>
    <w:rsid w:val="00F1782A"/>
    <w:rsid w:val="00F27E48"/>
    <w:rsid w:val="00F31BCC"/>
    <w:rsid w:val="00F34332"/>
    <w:rsid w:val="00F360C6"/>
    <w:rsid w:val="00F419C2"/>
    <w:rsid w:val="00F51CC3"/>
    <w:rsid w:val="00F64C8D"/>
    <w:rsid w:val="00F70193"/>
    <w:rsid w:val="00F70989"/>
    <w:rsid w:val="00F85785"/>
    <w:rsid w:val="00F91E4A"/>
    <w:rsid w:val="00F961E2"/>
    <w:rsid w:val="00F97CAA"/>
    <w:rsid w:val="00FA3839"/>
    <w:rsid w:val="00FC7308"/>
    <w:rsid w:val="00FE4FA4"/>
    <w:rsid w:val="00FF48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04A"/>
  </w:style>
  <w:style w:type="paragraph" w:styleId="1">
    <w:name w:val="heading 1"/>
    <w:basedOn w:val="a"/>
    <w:next w:val="a"/>
    <w:link w:val="10"/>
    <w:uiPriority w:val="9"/>
    <w:qFormat/>
    <w:rsid w:val="00060C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27E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72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nonym">
    <w:name w:val="synonym"/>
    <w:basedOn w:val="a0"/>
    <w:rsid w:val="007338D6"/>
  </w:style>
  <w:style w:type="character" w:styleId="a4">
    <w:name w:val="Emphasis"/>
    <w:basedOn w:val="a0"/>
    <w:uiPriority w:val="20"/>
    <w:qFormat/>
    <w:rsid w:val="002F424C"/>
    <w:rPr>
      <w:i/>
      <w:iCs/>
    </w:rPr>
  </w:style>
  <w:style w:type="character" w:customStyle="1" w:styleId="10">
    <w:name w:val="Заголовок 1 Знак"/>
    <w:basedOn w:val="a0"/>
    <w:link w:val="1"/>
    <w:uiPriority w:val="9"/>
    <w:rsid w:val="00060CFE"/>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060C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0CFE"/>
    <w:rPr>
      <w:rFonts w:ascii="Tahoma" w:hAnsi="Tahoma" w:cs="Tahoma"/>
      <w:sz w:val="16"/>
      <w:szCs w:val="16"/>
    </w:rPr>
  </w:style>
  <w:style w:type="paragraph" w:styleId="a7">
    <w:name w:val="List Paragraph"/>
    <w:basedOn w:val="a"/>
    <w:uiPriority w:val="1"/>
    <w:qFormat/>
    <w:rsid w:val="00791767"/>
    <w:pPr>
      <w:ind w:left="720"/>
      <w:contextualSpacing/>
    </w:pPr>
  </w:style>
  <w:style w:type="paragraph" w:styleId="a8">
    <w:name w:val="TOC Heading"/>
    <w:basedOn w:val="1"/>
    <w:next w:val="a"/>
    <w:uiPriority w:val="39"/>
    <w:unhideWhenUsed/>
    <w:qFormat/>
    <w:rsid w:val="005F3E17"/>
    <w:pPr>
      <w:outlineLvl w:val="9"/>
    </w:pPr>
  </w:style>
  <w:style w:type="paragraph" w:customStyle="1" w:styleId="c12">
    <w:name w:val="c12"/>
    <w:basedOn w:val="a"/>
    <w:rsid w:val="005F3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4">
    <w:name w:val="c114"/>
    <w:basedOn w:val="a0"/>
    <w:rsid w:val="005F3E17"/>
  </w:style>
  <w:style w:type="character" w:customStyle="1" w:styleId="c1">
    <w:name w:val="c1"/>
    <w:basedOn w:val="a0"/>
    <w:rsid w:val="005F3E17"/>
  </w:style>
  <w:style w:type="character" w:styleId="a9">
    <w:name w:val="Strong"/>
    <w:basedOn w:val="a0"/>
    <w:uiPriority w:val="22"/>
    <w:qFormat/>
    <w:rsid w:val="009021F1"/>
    <w:rPr>
      <w:b/>
      <w:bCs/>
    </w:rPr>
  </w:style>
  <w:style w:type="character" w:customStyle="1" w:styleId="20">
    <w:name w:val="Заголовок 2 Знак"/>
    <w:basedOn w:val="a0"/>
    <w:link w:val="2"/>
    <w:uiPriority w:val="9"/>
    <w:rsid w:val="00F27E48"/>
    <w:rPr>
      <w:rFonts w:ascii="Times New Roman" w:eastAsia="Times New Roman" w:hAnsi="Times New Roman" w:cs="Times New Roman"/>
      <w:b/>
      <w:bCs/>
      <w:sz w:val="36"/>
      <w:szCs w:val="36"/>
      <w:lang w:eastAsia="ru-RU"/>
    </w:rPr>
  </w:style>
  <w:style w:type="paragraph" w:customStyle="1" w:styleId="c2">
    <w:name w:val="c2"/>
    <w:basedOn w:val="a"/>
    <w:rsid w:val="00EF3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F3A66"/>
  </w:style>
  <w:style w:type="character" w:customStyle="1" w:styleId="c50">
    <w:name w:val="c50"/>
    <w:basedOn w:val="a0"/>
    <w:rsid w:val="003943A0"/>
  </w:style>
  <w:style w:type="paragraph" w:customStyle="1" w:styleId="c148">
    <w:name w:val="c148"/>
    <w:basedOn w:val="a"/>
    <w:rsid w:val="00014B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014B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4">
    <w:name w:val="c204"/>
    <w:basedOn w:val="a0"/>
    <w:rsid w:val="0047149F"/>
  </w:style>
  <w:style w:type="table" w:styleId="aa">
    <w:name w:val="Table Grid"/>
    <w:basedOn w:val="a1"/>
    <w:uiPriority w:val="59"/>
    <w:rsid w:val="002045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1"/>
    <w:qFormat/>
    <w:rsid w:val="000C03E2"/>
    <w:pPr>
      <w:widowControl w:val="0"/>
      <w:autoSpaceDE w:val="0"/>
      <w:autoSpaceDN w:val="0"/>
      <w:spacing w:after="0" w:line="240" w:lineRule="auto"/>
      <w:ind w:left="969" w:firstLine="709"/>
      <w:jc w:val="both"/>
    </w:pPr>
    <w:rPr>
      <w:rFonts w:ascii="Times New Roman" w:eastAsia="Times New Roman" w:hAnsi="Times New Roman" w:cs="Times New Roman"/>
      <w:sz w:val="28"/>
      <w:szCs w:val="28"/>
    </w:rPr>
  </w:style>
  <w:style w:type="character" w:customStyle="1" w:styleId="ac">
    <w:name w:val="Основной текст Знак"/>
    <w:basedOn w:val="a0"/>
    <w:link w:val="ab"/>
    <w:uiPriority w:val="1"/>
    <w:rsid w:val="000C03E2"/>
    <w:rPr>
      <w:rFonts w:ascii="Times New Roman" w:eastAsia="Times New Roman" w:hAnsi="Times New Roman" w:cs="Times New Roman"/>
      <w:sz w:val="28"/>
      <w:szCs w:val="28"/>
    </w:rPr>
  </w:style>
  <w:style w:type="paragraph" w:customStyle="1" w:styleId="Heading1">
    <w:name w:val="Heading 1"/>
    <w:basedOn w:val="a"/>
    <w:uiPriority w:val="1"/>
    <w:qFormat/>
    <w:rsid w:val="000C03E2"/>
    <w:pPr>
      <w:widowControl w:val="0"/>
      <w:autoSpaceDE w:val="0"/>
      <w:autoSpaceDN w:val="0"/>
      <w:spacing w:after="0" w:line="240" w:lineRule="auto"/>
      <w:ind w:left="855"/>
      <w:outlineLvl w:val="1"/>
    </w:pPr>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C055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5557"/>
    <w:pPr>
      <w:widowControl w:val="0"/>
      <w:autoSpaceDE w:val="0"/>
      <w:autoSpaceDN w:val="0"/>
      <w:spacing w:before="127" w:after="0" w:line="240" w:lineRule="auto"/>
      <w:ind w:left="999"/>
      <w:jc w:val="center"/>
    </w:pPr>
    <w:rPr>
      <w:rFonts w:ascii="Times New Roman" w:eastAsia="Times New Roman" w:hAnsi="Times New Roman" w:cs="Times New Roman"/>
    </w:rPr>
  </w:style>
  <w:style w:type="paragraph" w:styleId="21">
    <w:name w:val="toc 2"/>
    <w:basedOn w:val="a"/>
    <w:next w:val="a"/>
    <w:autoRedefine/>
    <w:uiPriority w:val="39"/>
    <w:unhideWhenUsed/>
    <w:rsid w:val="008E516D"/>
    <w:pPr>
      <w:spacing w:after="100"/>
      <w:ind w:left="220"/>
    </w:pPr>
  </w:style>
  <w:style w:type="character" w:styleId="ad">
    <w:name w:val="Hyperlink"/>
    <w:basedOn w:val="a0"/>
    <w:uiPriority w:val="99"/>
    <w:unhideWhenUsed/>
    <w:rsid w:val="008E516D"/>
    <w:rPr>
      <w:color w:val="0000FF" w:themeColor="hyperlink"/>
      <w:u w:val="single"/>
    </w:rPr>
  </w:style>
  <w:style w:type="paragraph" w:styleId="ae">
    <w:name w:val="header"/>
    <w:basedOn w:val="a"/>
    <w:link w:val="af"/>
    <w:uiPriority w:val="99"/>
    <w:semiHidden/>
    <w:unhideWhenUsed/>
    <w:rsid w:val="00F85785"/>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F85785"/>
  </w:style>
  <w:style w:type="paragraph" w:styleId="af0">
    <w:name w:val="footer"/>
    <w:basedOn w:val="a"/>
    <w:link w:val="af1"/>
    <w:uiPriority w:val="99"/>
    <w:unhideWhenUsed/>
    <w:rsid w:val="00F8578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85785"/>
  </w:style>
</w:styles>
</file>

<file path=word/webSettings.xml><?xml version="1.0" encoding="utf-8"?>
<w:webSettings xmlns:r="http://schemas.openxmlformats.org/officeDocument/2006/relationships" xmlns:w="http://schemas.openxmlformats.org/wordprocessingml/2006/main">
  <w:divs>
    <w:div w:id="192695564">
      <w:bodyDiv w:val="1"/>
      <w:marLeft w:val="0"/>
      <w:marRight w:val="0"/>
      <w:marTop w:val="0"/>
      <w:marBottom w:val="0"/>
      <w:divBdr>
        <w:top w:val="none" w:sz="0" w:space="0" w:color="auto"/>
        <w:left w:val="none" w:sz="0" w:space="0" w:color="auto"/>
        <w:bottom w:val="none" w:sz="0" w:space="0" w:color="auto"/>
        <w:right w:val="none" w:sz="0" w:space="0" w:color="auto"/>
      </w:divBdr>
    </w:div>
    <w:div w:id="268702439">
      <w:bodyDiv w:val="1"/>
      <w:marLeft w:val="0"/>
      <w:marRight w:val="0"/>
      <w:marTop w:val="0"/>
      <w:marBottom w:val="0"/>
      <w:divBdr>
        <w:top w:val="none" w:sz="0" w:space="0" w:color="auto"/>
        <w:left w:val="none" w:sz="0" w:space="0" w:color="auto"/>
        <w:bottom w:val="none" w:sz="0" w:space="0" w:color="auto"/>
        <w:right w:val="none" w:sz="0" w:space="0" w:color="auto"/>
      </w:divBdr>
    </w:div>
    <w:div w:id="375937066">
      <w:bodyDiv w:val="1"/>
      <w:marLeft w:val="0"/>
      <w:marRight w:val="0"/>
      <w:marTop w:val="0"/>
      <w:marBottom w:val="0"/>
      <w:divBdr>
        <w:top w:val="none" w:sz="0" w:space="0" w:color="auto"/>
        <w:left w:val="none" w:sz="0" w:space="0" w:color="auto"/>
        <w:bottom w:val="none" w:sz="0" w:space="0" w:color="auto"/>
        <w:right w:val="none" w:sz="0" w:space="0" w:color="auto"/>
      </w:divBdr>
    </w:div>
    <w:div w:id="378210586">
      <w:bodyDiv w:val="1"/>
      <w:marLeft w:val="0"/>
      <w:marRight w:val="0"/>
      <w:marTop w:val="0"/>
      <w:marBottom w:val="0"/>
      <w:divBdr>
        <w:top w:val="none" w:sz="0" w:space="0" w:color="auto"/>
        <w:left w:val="none" w:sz="0" w:space="0" w:color="auto"/>
        <w:bottom w:val="none" w:sz="0" w:space="0" w:color="auto"/>
        <w:right w:val="none" w:sz="0" w:space="0" w:color="auto"/>
      </w:divBdr>
    </w:div>
    <w:div w:id="442381718">
      <w:bodyDiv w:val="1"/>
      <w:marLeft w:val="0"/>
      <w:marRight w:val="0"/>
      <w:marTop w:val="0"/>
      <w:marBottom w:val="0"/>
      <w:divBdr>
        <w:top w:val="none" w:sz="0" w:space="0" w:color="auto"/>
        <w:left w:val="none" w:sz="0" w:space="0" w:color="auto"/>
        <w:bottom w:val="none" w:sz="0" w:space="0" w:color="auto"/>
        <w:right w:val="none" w:sz="0" w:space="0" w:color="auto"/>
      </w:divBdr>
    </w:div>
    <w:div w:id="477235964">
      <w:bodyDiv w:val="1"/>
      <w:marLeft w:val="0"/>
      <w:marRight w:val="0"/>
      <w:marTop w:val="0"/>
      <w:marBottom w:val="0"/>
      <w:divBdr>
        <w:top w:val="none" w:sz="0" w:space="0" w:color="auto"/>
        <w:left w:val="none" w:sz="0" w:space="0" w:color="auto"/>
        <w:bottom w:val="none" w:sz="0" w:space="0" w:color="auto"/>
        <w:right w:val="none" w:sz="0" w:space="0" w:color="auto"/>
      </w:divBdr>
      <w:divsChild>
        <w:div w:id="1946572186">
          <w:marLeft w:val="0"/>
          <w:marRight w:val="0"/>
          <w:marTop w:val="0"/>
          <w:marBottom w:val="0"/>
          <w:divBdr>
            <w:top w:val="none" w:sz="0" w:space="0" w:color="auto"/>
            <w:left w:val="none" w:sz="0" w:space="0" w:color="auto"/>
            <w:bottom w:val="none" w:sz="0" w:space="0" w:color="auto"/>
            <w:right w:val="none" w:sz="0" w:space="0" w:color="auto"/>
          </w:divBdr>
        </w:div>
        <w:div w:id="231670507">
          <w:marLeft w:val="0"/>
          <w:marRight w:val="0"/>
          <w:marTop w:val="0"/>
          <w:marBottom w:val="0"/>
          <w:divBdr>
            <w:top w:val="none" w:sz="0" w:space="0" w:color="auto"/>
            <w:left w:val="none" w:sz="0" w:space="0" w:color="auto"/>
            <w:bottom w:val="none" w:sz="0" w:space="0" w:color="auto"/>
            <w:right w:val="none" w:sz="0" w:space="0" w:color="auto"/>
          </w:divBdr>
        </w:div>
        <w:div w:id="1785802552">
          <w:marLeft w:val="0"/>
          <w:marRight w:val="0"/>
          <w:marTop w:val="0"/>
          <w:marBottom w:val="0"/>
          <w:divBdr>
            <w:top w:val="none" w:sz="0" w:space="0" w:color="auto"/>
            <w:left w:val="none" w:sz="0" w:space="0" w:color="auto"/>
            <w:bottom w:val="none" w:sz="0" w:space="0" w:color="auto"/>
            <w:right w:val="none" w:sz="0" w:space="0" w:color="auto"/>
          </w:divBdr>
        </w:div>
      </w:divsChild>
    </w:div>
    <w:div w:id="713382995">
      <w:bodyDiv w:val="1"/>
      <w:marLeft w:val="0"/>
      <w:marRight w:val="0"/>
      <w:marTop w:val="0"/>
      <w:marBottom w:val="0"/>
      <w:divBdr>
        <w:top w:val="none" w:sz="0" w:space="0" w:color="auto"/>
        <w:left w:val="none" w:sz="0" w:space="0" w:color="auto"/>
        <w:bottom w:val="none" w:sz="0" w:space="0" w:color="auto"/>
        <w:right w:val="none" w:sz="0" w:space="0" w:color="auto"/>
      </w:divBdr>
    </w:div>
    <w:div w:id="840966581">
      <w:bodyDiv w:val="1"/>
      <w:marLeft w:val="0"/>
      <w:marRight w:val="0"/>
      <w:marTop w:val="0"/>
      <w:marBottom w:val="0"/>
      <w:divBdr>
        <w:top w:val="none" w:sz="0" w:space="0" w:color="auto"/>
        <w:left w:val="none" w:sz="0" w:space="0" w:color="auto"/>
        <w:bottom w:val="none" w:sz="0" w:space="0" w:color="auto"/>
        <w:right w:val="none" w:sz="0" w:space="0" w:color="auto"/>
      </w:divBdr>
    </w:div>
    <w:div w:id="892085211">
      <w:bodyDiv w:val="1"/>
      <w:marLeft w:val="0"/>
      <w:marRight w:val="0"/>
      <w:marTop w:val="0"/>
      <w:marBottom w:val="0"/>
      <w:divBdr>
        <w:top w:val="none" w:sz="0" w:space="0" w:color="auto"/>
        <w:left w:val="none" w:sz="0" w:space="0" w:color="auto"/>
        <w:bottom w:val="none" w:sz="0" w:space="0" w:color="auto"/>
        <w:right w:val="none" w:sz="0" w:space="0" w:color="auto"/>
      </w:divBdr>
    </w:div>
    <w:div w:id="1097676100">
      <w:bodyDiv w:val="1"/>
      <w:marLeft w:val="0"/>
      <w:marRight w:val="0"/>
      <w:marTop w:val="0"/>
      <w:marBottom w:val="0"/>
      <w:divBdr>
        <w:top w:val="none" w:sz="0" w:space="0" w:color="auto"/>
        <w:left w:val="none" w:sz="0" w:space="0" w:color="auto"/>
        <w:bottom w:val="none" w:sz="0" w:space="0" w:color="auto"/>
        <w:right w:val="none" w:sz="0" w:space="0" w:color="auto"/>
      </w:divBdr>
    </w:div>
    <w:div w:id="1111973913">
      <w:bodyDiv w:val="1"/>
      <w:marLeft w:val="0"/>
      <w:marRight w:val="0"/>
      <w:marTop w:val="0"/>
      <w:marBottom w:val="0"/>
      <w:divBdr>
        <w:top w:val="none" w:sz="0" w:space="0" w:color="auto"/>
        <w:left w:val="none" w:sz="0" w:space="0" w:color="auto"/>
        <w:bottom w:val="none" w:sz="0" w:space="0" w:color="auto"/>
        <w:right w:val="none" w:sz="0" w:space="0" w:color="auto"/>
      </w:divBdr>
    </w:div>
    <w:div w:id="1197697767">
      <w:bodyDiv w:val="1"/>
      <w:marLeft w:val="0"/>
      <w:marRight w:val="0"/>
      <w:marTop w:val="0"/>
      <w:marBottom w:val="0"/>
      <w:divBdr>
        <w:top w:val="none" w:sz="0" w:space="0" w:color="auto"/>
        <w:left w:val="none" w:sz="0" w:space="0" w:color="auto"/>
        <w:bottom w:val="none" w:sz="0" w:space="0" w:color="auto"/>
        <w:right w:val="none" w:sz="0" w:space="0" w:color="auto"/>
      </w:divBdr>
    </w:div>
    <w:div w:id="1208033353">
      <w:bodyDiv w:val="1"/>
      <w:marLeft w:val="0"/>
      <w:marRight w:val="0"/>
      <w:marTop w:val="0"/>
      <w:marBottom w:val="0"/>
      <w:divBdr>
        <w:top w:val="none" w:sz="0" w:space="0" w:color="auto"/>
        <w:left w:val="none" w:sz="0" w:space="0" w:color="auto"/>
        <w:bottom w:val="none" w:sz="0" w:space="0" w:color="auto"/>
        <w:right w:val="none" w:sz="0" w:space="0" w:color="auto"/>
      </w:divBdr>
    </w:div>
    <w:div w:id="1237714454">
      <w:bodyDiv w:val="1"/>
      <w:marLeft w:val="0"/>
      <w:marRight w:val="0"/>
      <w:marTop w:val="0"/>
      <w:marBottom w:val="0"/>
      <w:divBdr>
        <w:top w:val="none" w:sz="0" w:space="0" w:color="auto"/>
        <w:left w:val="none" w:sz="0" w:space="0" w:color="auto"/>
        <w:bottom w:val="none" w:sz="0" w:space="0" w:color="auto"/>
        <w:right w:val="none" w:sz="0" w:space="0" w:color="auto"/>
      </w:divBdr>
    </w:div>
    <w:div w:id="1254050015">
      <w:bodyDiv w:val="1"/>
      <w:marLeft w:val="0"/>
      <w:marRight w:val="0"/>
      <w:marTop w:val="0"/>
      <w:marBottom w:val="0"/>
      <w:divBdr>
        <w:top w:val="none" w:sz="0" w:space="0" w:color="auto"/>
        <w:left w:val="none" w:sz="0" w:space="0" w:color="auto"/>
        <w:bottom w:val="none" w:sz="0" w:space="0" w:color="auto"/>
        <w:right w:val="none" w:sz="0" w:space="0" w:color="auto"/>
      </w:divBdr>
    </w:div>
    <w:div w:id="1260092671">
      <w:bodyDiv w:val="1"/>
      <w:marLeft w:val="0"/>
      <w:marRight w:val="0"/>
      <w:marTop w:val="0"/>
      <w:marBottom w:val="0"/>
      <w:divBdr>
        <w:top w:val="none" w:sz="0" w:space="0" w:color="auto"/>
        <w:left w:val="none" w:sz="0" w:space="0" w:color="auto"/>
        <w:bottom w:val="none" w:sz="0" w:space="0" w:color="auto"/>
        <w:right w:val="none" w:sz="0" w:space="0" w:color="auto"/>
      </w:divBdr>
    </w:div>
    <w:div w:id="1283342289">
      <w:bodyDiv w:val="1"/>
      <w:marLeft w:val="0"/>
      <w:marRight w:val="0"/>
      <w:marTop w:val="0"/>
      <w:marBottom w:val="0"/>
      <w:divBdr>
        <w:top w:val="none" w:sz="0" w:space="0" w:color="auto"/>
        <w:left w:val="none" w:sz="0" w:space="0" w:color="auto"/>
        <w:bottom w:val="none" w:sz="0" w:space="0" w:color="auto"/>
        <w:right w:val="none" w:sz="0" w:space="0" w:color="auto"/>
      </w:divBdr>
    </w:div>
    <w:div w:id="1496266774">
      <w:bodyDiv w:val="1"/>
      <w:marLeft w:val="0"/>
      <w:marRight w:val="0"/>
      <w:marTop w:val="0"/>
      <w:marBottom w:val="0"/>
      <w:divBdr>
        <w:top w:val="none" w:sz="0" w:space="0" w:color="auto"/>
        <w:left w:val="none" w:sz="0" w:space="0" w:color="auto"/>
        <w:bottom w:val="none" w:sz="0" w:space="0" w:color="auto"/>
        <w:right w:val="none" w:sz="0" w:space="0" w:color="auto"/>
      </w:divBdr>
    </w:div>
    <w:div w:id="1532575702">
      <w:bodyDiv w:val="1"/>
      <w:marLeft w:val="0"/>
      <w:marRight w:val="0"/>
      <w:marTop w:val="0"/>
      <w:marBottom w:val="0"/>
      <w:divBdr>
        <w:top w:val="none" w:sz="0" w:space="0" w:color="auto"/>
        <w:left w:val="none" w:sz="0" w:space="0" w:color="auto"/>
        <w:bottom w:val="none" w:sz="0" w:space="0" w:color="auto"/>
        <w:right w:val="none" w:sz="0" w:space="0" w:color="auto"/>
      </w:divBdr>
    </w:div>
    <w:div w:id="1582761524">
      <w:bodyDiv w:val="1"/>
      <w:marLeft w:val="0"/>
      <w:marRight w:val="0"/>
      <w:marTop w:val="0"/>
      <w:marBottom w:val="0"/>
      <w:divBdr>
        <w:top w:val="none" w:sz="0" w:space="0" w:color="auto"/>
        <w:left w:val="none" w:sz="0" w:space="0" w:color="auto"/>
        <w:bottom w:val="none" w:sz="0" w:space="0" w:color="auto"/>
        <w:right w:val="none" w:sz="0" w:space="0" w:color="auto"/>
      </w:divBdr>
    </w:div>
    <w:div w:id="1783383364">
      <w:bodyDiv w:val="1"/>
      <w:marLeft w:val="0"/>
      <w:marRight w:val="0"/>
      <w:marTop w:val="0"/>
      <w:marBottom w:val="0"/>
      <w:divBdr>
        <w:top w:val="none" w:sz="0" w:space="0" w:color="auto"/>
        <w:left w:val="none" w:sz="0" w:space="0" w:color="auto"/>
        <w:bottom w:val="none" w:sz="0" w:space="0" w:color="auto"/>
        <w:right w:val="none" w:sz="0" w:space="0" w:color="auto"/>
      </w:divBdr>
    </w:div>
    <w:div w:id="1918175560">
      <w:bodyDiv w:val="1"/>
      <w:marLeft w:val="0"/>
      <w:marRight w:val="0"/>
      <w:marTop w:val="0"/>
      <w:marBottom w:val="0"/>
      <w:divBdr>
        <w:top w:val="none" w:sz="0" w:space="0" w:color="auto"/>
        <w:left w:val="none" w:sz="0" w:space="0" w:color="auto"/>
        <w:bottom w:val="none" w:sz="0" w:space="0" w:color="auto"/>
        <w:right w:val="none" w:sz="0" w:space="0" w:color="auto"/>
      </w:divBdr>
    </w:div>
    <w:div w:id="1935239453">
      <w:bodyDiv w:val="1"/>
      <w:marLeft w:val="0"/>
      <w:marRight w:val="0"/>
      <w:marTop w:val="0"/>
      <w:marBottom w:val="0"/>
      <w:divBdr>
        <w:top w:val="none" w:sz="0" w:space="0" w:color="auto"/>
        <w:left w:val="none" w:sz="0" w:space="0" w:color="auto"/>
        <w:bottom w:val="none" w:sz="0" w:space="0" w:color="auto"/>
        <w:right w:val="none" w:sz="0" w:space="0" w:color="auto"/>
      </w:divBdr>
    </w:div>
    <w:div w:id="1994016955">
      <w:bodyDiv w:val="1"/>
      <w:marLeft w:val="0"/>
      <w:marRight w:val="0"/>
      <w:marTop w:val="0"/>
      <w:marBottom w:val="0"/>
      <w:divBdr>
        <w:top w:val="none" w:sz="0" w:space="0" w:color="auto"/>
        <w:left w:val="none" w:sz="0" w:space="0" w:color="auto"/>
        <w:bottom w:val="none" w:sz="0" w:space="0" w:color="auto"/>
        <w:right w:val="none" w:sz="0" w:space="0" w:color="auto"/>
      </w:divBdr>
    </w:div>
    <w:div w:id="205064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Начало исследования</c:v>
                </c:pt>
              </c:strCache>
            </c:strRef>
          </c:tx>
          <c:dLbls>
            <c:dLbl>
              <c:idx val="0"/>
              <c:layout>
                <c:manualLayout>
                  <c:x val="0"/>
                  <c:y val="-3.5634743875278478E-2"/>
                </c:manualLayout>
              </c:layout>
              <c:showVal val="1"/>
            </c:dLbl>
            <c:dLbl>
              <c:idx val="1"/>
              <c:layout>
                <c:manualLayout>
                  <c:x val="0"/>
                  <c:y val="-2.6726057906458742E-2"/>
                </c:manualLayout>
              </c:layout>
              <c:showVal val="1"/>
            </c:dLbl>
            <c:showVal val="1"/>
          </c:dLbls>
          <c:cat>
            <c:strRef>
              <c:f>Лист1!$A$2:$A$3</c:f>
              <c:strCache>
                <c:ptCount val="2"/>
                <c:pt idx="0">
                  <c:v>Контрольная группа</c:v>
                </c:pt>
                <c:pt idx="1">
                  <c:v>Экспериментальная группа</c:v>
                </c:pt>
              </c:strCache>
            </c:strRef>
          </c:cat>
          <c:val>
            <c:numRef>
              <c:f>Лист1!$B$2:$B$3</c:f>
              <c:numCache>
                <c:formatCode>General</c:formatCode>
                <c:ptCount val="2"/>
                <c:pt idx="0">
                  <c:v>170.8</c:v>
                </c:pt>
                <c:pt idx="1">
                  <c:v>170.9</c:v>
                </c:pt>
              </c:numCache>
            </c:numRef>
          </c:val>
        </c:ser>
        <c:ser>
          <c:idx val="1"/>
          <c:order val="1"/>
          <c:tx>
            <c:strRef>
              <c:f>Лист1!$C$1</c:f>
              <c:strCache>
                <c:ptCount val="1"/>
                <c:pt idx="0">
                  <c:v>Конец исследования</c:v>
                </c:pt>
              </c:strCache>
            </c:strRef>
          </c:tx>
          <c:dLbls>
            <c:dLbl>
              <c:idx val="0"/>
              <c:layout>
                <c:manualLayout>
                  <c:x val="1.8604651162790722E-2"/>
                  <c:y val="-3.5634743875278478E-2"/>
                </c:manualLayout>
              </c:layout>
              <c:showVal val="1"/>
            </c:dLbl>
            <c:dLbl>
              <c:idx val="1"/>
              <c:layout>
                <c:manualLayout>
                  <c:x val="1.6537467700258403E-2"/>
                  <c:y val="-2.3756495916852215E-2"/>
                </c:manualLayout>
              </c:layout>
              <c:showVal val="1"/>
            </c:dLbl>
            <c:showVal val="1"/>
          </c:dLbls>
          <c:cat>
            <c:strRef>
              <c:f>Лист1!$A$2:$A$3</c:f>
              <c:strCache>
                <c:ptCount val="2"/>
                <c:pt idx="0">
                  <c:v>Контрольная группа</c:v>
                </c:pt>
                <c:pt idx="1">
                  <c:v>Экспериментальная группа</c:v>
                </c:pt>
              </c:strCache>
            </c:strRef>
          </c:cat>
          <c:val>
            <c:numRef>
              <c:f>Лист1!$C$2:$C$3</c:f>
              <c:numCache>
                <c:formatCode>General</c:formatCode>
                <c:ptCount val="2"/>
                <c:pt idx="0">
                  <c:v>174.8</c:v>
                </c:pt>
                <c:pt idx="1">
                  <c:v>184.3</c:v>
                </c:pt>
              </c:numCache>
            </c:numRef>
          </c:val>
        </c:ser>
        <c:shape val="box"/>
        <c:axId val="75866112"/>
        <c:axId val="75867648"/>
        <c:axId val="0"/>
      </c:bar3DChart>
      <c:catAx>
        <c:axId val="75866112"/>
        <c:scaling>
          <c:orientation val="minMax"/>
        </c:scaling>
        <c:axPos val="b"/>
        <c:tickLblPos val="nextTo"/>
        <c:crossAx val="75867648"/>
        <c:crosses val="autoZero"/>
        <c:auto val="1"/>
        <c:lblAlgn val="ctr"/>
        <c:lblOffset val="100"/>
      </c:catAx>
      <c:valAx>
        <c:axId val="75867648"/>
        <c:scaling>
          <c:orientation val="minMax"/>
        </c:scaling>
        <c:axPos val="l"/>
        <c:majorGridlines/>
        <c:numFmt formatCode="General" sourceLinked="1"/>
        <c:tickLblPos val="nextTo"/>
        <c:crossAx val="75866112"/>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Начало исследования</c:v>
                </c:pt>
              </c:strCache>
            </c:strRef>
          </c:tx>
          <c:dLbls>
            <c:dLbl>
              <c:idx val="0"/>
              <c:layout>
                <c:manualLayout>
                  <c:x val="6.9444444444444562E-3"/>
                  <c:y val="-3.5714285714285712E-2"/>
                </c:manualLayout>
              </c:layout>
              <c:showVal val="1"/>
            </c:dLbl>
            <c:dLbl>
              <c:idx val="1"/>
              <c:layout>
                <c:manualLayout>
                  <c:x val="0"/>
                  <c:y val="-4.3650793650793704E-2"/>
                </c:manualLayout>
              </c:layout>
              <c:showVal val="1"/>
            </c:dLbl>
            <c:showVal val="1"/>
          </c:dLbls>
          <c:cat>
            <c:strRef>
              <c:f>Лист1!$A$2:$A$3</c:f>
              <c:strCache>
                <c:ptCount val="2"/>
                <c:pt idx="0">
                  <c:v>Контрольная группа</c:v>
                </c:pt>
                <c:pt idx="1">
                  <c:v>Экспериментальная группа</c:v>
                </c:pt>
              </c:strCache>
            </c:strRef>
          </c:cat>
          <c:val>
            <c:numRef>
              <c:f>Лист1!$B$2:$B$3</c:f>
              <c:numCache>
                <c:formatCode>General</c:formatCode>
                <c:ptCount val="2"/>
                <c:pt idx="0">
                  <c:v>29.4</c:v>
                </c:pt>
                <c:pt idx="1">
                  <c:v>29.8</c:v>
                </c:pt>
              </c:numCache>
            </c:numRef>
          </c:val>
        </c:ser>
        <c:ser>
          <c:idx val="1"/>
          <c:order val="1"/>
          <c:tx>
            <c:strRef>
              <c:f>Лист1!$C$1</c:f>
              <c:strCache>
                <c:ptCount val="1"/>
                <c:pt idx="0">
                  <c:v>Конец исследования</c:v>
                </c:pt>
              </c:strCache>
            </c:strRef>
          </c:tx>
          <c:dLbls>
            <c:dLbl>
              <c:idx val="0"/>
              <c:layout>
                <c:manualLayout>
                  <c:x val="1.1574074074074073E-2"/>
                  <c:y val="-3.5714285714285712E-2"/>
                </c:manualLayout>
              </c:layout>
              <c:showVal val="1"/>
            </c:dLbl>
            <c:dLbl>
              <c:idx val="1"/>
              <c:layout>
                <c:manualLayout>
                  <c:x val="1.3888888888888926E-2"/>
                  <c:y val="-2.7777777777777891E-2"/>
                </c:manualLayout>
              </c:layout>
              <c:showVal val="1"/>
            </c:dLbl>
            <c:showVal val="1"/>
          </c:dLbls>
          <c:cat>
            <c:strRef>
              <c:f>Лист1!$A$2:$A$3</c:f>
              <c:strCache>
                <c:ptCount val="2"/>
                <c:pt idx="0">
                  <c:v>Контрольная группа</c:v>
                </c:pt>
                <c:pt idx="1">
                  <c:v>Экспериментальная группа</c:v>
                </c:pt>
              </c:strCache>
            </c:strRef>
          </c:cat>
          <c:val>
            <c:numRef>
              <c:f>Лист1!$C$2:$C$3</c:f>
              <c:numCache>
                <c:formatCode>General</c:formatCode>
                <c:ptCount val="2"/>
                <c:pt idx="0">
                  <c:v>30.2</c:v>
                </c:pt>
                <c:pt idx="1">
                  <c:v>34.200000000000003</c:v>
                </c:pt>
              </c:numCache>
            </c:numRef>
          </c:val>
        </c:ser>
        <c:shape val="box"/>
        <c:axId val="79473280"/>
        <c:axId val="79487360"/>
        <c:axId val="0"/>
      </c:bar3DChart>
      <c:catAx>
        <c:axId val="79473280"/>
        <c:scaling>
          <c:orientation val="minMax"/>
        </c:scaling>
        <c:axPos val="b"/>
        <c:tickLblPos val="nextTo"/>
        <c:crossAx val="79487360"/>
        <c:crosses val="autoZero"/>
        <c:auto val="1"/>
        <c:lblAlgn val="ctr"/>
        <c:lblOffset val="100"/>
      </c:catAx>
      <c:valAx>
        <c:axId val="79487360"/>
        <c:scaling>
          <c:orientation val="minMax"/>
        </c:scaling>
        <c:axPos val="l"/>
        <c:majorGridlines/>
        <c:numFmt formatCode="General" sourceLinked="1"/>
        <c:tickLblPos val="nextTo"/>
        <c:crossAx val="7947328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Начало исследования</c:v>
                </c:pt>
              </c:strCache>
            </c:strRef>
          </c:tx>
          <c:dLbls>
            <c:dLbl>
              <c:idx val="0"/>
              <c:layout>
                <c:manualLayout>
                  <c:x val="1.6203703703703727E-2"/>
                  <c:y val="-1.9841269841269871E-2"/>
                </c:manualLayout>
              </c:layout>
              <c:showVal val="1"/>
            </c:dLbl>
            <c:dLbl>
              <c:idx val="1"/>
              <c:layout>
                <c:manualLayout>
                  <c:x val="1.8518518518518552E-2"/>
                  <c:y val="-1.5873015873015879E-2"/>
                </c:manualLayout>
              </c:layout>
              <c:showVal val="1"/>
            </c:dLbl>
            <c:showVal val="1"/>
          </c:dLbls>
          <c:cat>
            <c:strRef>
              <c:f>Лист1!$A$2:$A$3</c:f>
              <c:strCache>
                <c:ptCount val="2"/>
                <c:pt idx="0">
                  <c:v>Контрольная группа</c:v>
                </c:pt>
                <c:pt idx="1">
                  <c:v>Экспериментальная группа</c:v>
                </c:pt>
              </c:strCache>
            </c:strRef>
          </c:cat>
          <c:val>
            <c:numRef>
              <c:f>Лист1!$B$2:$B$3</c:f>
              <c:numCache>
                <c:formatCode>General</c:formatCode>
                <c:ptCount val="2"/>
                <c:pt idx="0">
                  <c:v>5.85</c:v>
                </c:pt>
                <c:pt idx="1">
                  <c:v>5.89</c:v>
                </c:pt>
              </c:numCache>
            </c:numRef>
          </c:val>
        </c:ser>
        <c:ser>
          <c:idx val="1"/>
          <c:order val="1"/>
          <c:tx>
            <c:strRef>
              <c:f>Лист1!$C$1</c:f>
              <c:strCache>
                <c:ptCount val="1"/>
                <c:pt idx="0">
                  <c:v>Конец исследования</c:v>
                </c:pt>
              </c:strCache>
            </c:strRef>
          </c:tx>
          <c:dLbls>
            <c:dLbl>
              <c:idx val="0"/>
              <c:layout>
                <c:manualLayout>
                  <c:x val="2.7777777777777891E-2"/>
                  <c:y val="-2.7777777777777891E-2"/>
                </c:manualLayout>
              </c:layout>
              <c:showVal val="1"/>
            </c:dLbl>
            <c:dLbl>
              <c:idx val="1"/>
              <c:layout>
                <c:manualLayout>
                  <c:x val="2.5462962962962982E-2"/>
                  <c:y val="-1.9841269841269878E-2"/>
                </c:manualLayout>
              </c:layout>
              <c:showVal val="1"/>
            </c:dLbl>
            <c:showVal val="1"/>
          </c:dLbls>
          <c:cat>
            <c:strRef>
              <c:f>Лист1!$A$2:$A$3</c:f>
              <c:strCache>
                <c:ptCount val="2"/>
                <c:pt idx="0">
                  <c:v>Контрольная группа</c:v>
                </c:pt>
                <c:pt idx="1">
                  <c:v>Экспериментальная группа</c:v>
                </c:pt>
              </c:strCache>
            </c:strRef>
          </c:cat>
          <c:val>
            <c:numRef>
              <c:f>Лист1!$C$2:$C$3</c:f>
              <c:numCache>
                <c:formatCode>General</c:formatCode>
                <c:ptCount val="2"/>
                <c:pt idx="0">
                  <c:v>5.42</c:v>
                </c:pt>
                <c:pt idx="1">
                  <c:v>5.38</c:v>
                </c:pt>
              </c:numCache>
            </c:numRef>
          </c:val>
        </c:ser>
        <c:shape val="box"/>
        <c:axId val="79513088"/>
        <c:axId val="79514624"/>
        <c:axId val="0"/>
      </c:bar3DChart>
      <c:catAx>
        <c:axId val="79513088"/>
        <c:scaling>
          <c:orientation val="minMax"/>
        </c:scaling>
        <c:axPos val="b"/>
        <c:tickLblPos val="nextTo"/>
        <c:crossAx val="79514624"/>
        <c:crosses val="autoZero"/>
        <c:auto val="1"/>
        <c:lblAlgn val="ctr"/>
        <c:lblOffset val="100"/>
      </c:catAx>
      <c:valAx>
        <c:axId val="79514624"/>
        <c:scaling>
          <c:orientation val="minMax"/>
        </c:scaling>
        <c:axPos val="l"/>
        <c:majorGridlines/>
        <c:numFmt formatCode="General" sourceLinked="1"/>
        <c:tickLblPos val="nextTo"/>
        <c:crossAx val="7951308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Начало исследования</c:v>
                </c:pt>
              </c:strCache>
            </c:strRef>
          </c:tx>
          <c:dLbls>
            <c:dLbl>
              <c:idx val="0"/>
              <c:layout>
                <c:manualLayout>
                  <c:x val="9.2592592592592813E-3"/>
                  <c:y val="-3.9682539682539646E-2"/>
                </c:manualLayout>
              </c:layout>
              <c:showVal val="1"/>
            </c:dLbl>
            <c:dLbl>
              <c:idx val="1"/>
              <c:layout>
                <c:manualLayout>
                  <c:x val="0"/>
                  <c:y val="-2.7777777777777891E-2"/>
                </c:manualLayout>
              </c:layout>
              <c:showVal val="1"/>
            </c:dLbl>
            <c:showVal val="1"/>
          </c:dLbls>
          <c:cat>
            <c:strRef>
              <c:f>Лист1!$A$2:$A$3</c:f>
              <c:strCache>
                <c:ptCount val="2"/>
                <c:pt idx="0">
                  <c:v>Контрольная группа</c:v>
                </c:pt>
                <c:pt idx="1">
                  <c:v>Экспериментальная группа</c:v>
                </c:pt>
              </c:strCache>
            </c:strRef>
          </c:cat>
          <c:val>
            <c:numRef>
              <c:f>Лист1!$B$2:$B$3</c:f>
              <c:numCache>
                <c:formatCode>General</c:formatCode>
                <c:ptCount val="2"/>
                <c:pt idx="0">
                  <c:v>21</c:v>
                </c:pt>
                <c:pt idx="1">
                  <c:v>21.5</c:v>
                </c:pt>
              </c:numCache>
            </c:numRef>
          </c:val>
        </c:ser>
        <c:ser>
          <c:idx val="1"/>
          <c:order val="1"/>
          <c:tx>
            <c:strRef>
              <c:f>Лист1!$C$1</c:f>
              <c:strCache>
                <c:ptCount val="1"/>
                <c:pt idx="0">
                  <c:v>Конец исследования</c:v>
                </c:pt>
              </c:strCache>
            </c:strRef>
          </c:tx>
          <c:dLbls>
            <c:dLbl>
              <c:idx val="0"/>
              <c:layout>
                <c:manualLayout>
                  <c:x val="1.1574074074074073E-2"/>
                  <c:y val="-3.5714285714285698E-2"/>
                </c:manualLayout>
              </c:layout>
              <c:showVal val="1"/>
            </c:dLbl>
            <c:dLbl>
              <c:idx val="1"/>
              <c:layout>
                <c:manualLayout>
                  <c:x val="6.9444444444444562E-3"/>
                  <c:y val="-2.3809523809523832E-2"/>
                </c:manualLayout>
              </c:layout>
              <c:showVal val="1"/>
            </c:dLbl>
            <c:showVal val="1"/>
          </c:dLbls>
          <c:cat>
            <c:strRef>
              <c:f>Лист1!$A$2:$A$3</c:f>
              <c:strCache>
                <c:ptCount val="2"/>
                <c:pt idx="0">
                  <c:v>Контрольная группа</c:v>
                </c:pt>
                <c:pt idx="1">
                  <c:v>Экспериментальная группа</c:v>
                </c:pt>
              </c:strCache>
            </c:strRef>
          </c:cat>
          <c:val>
            <c:numRef>
              <c:f>Лист1!$C$2:$C$3</c:f>
              <c:numCache>
                <c:formatCode>General</c:formatCode>
                <c:ptCount val="2"/>
                <c:pt idx="0">
                  <c:v>24.2</c:v>
                </c:pt>
                <c:pt idx="1">
                  <c:v>28.1</c:v>
                </c:pt>
              </c:numCache>
            </c:numRef>
          </c:val>
        </c:ser>
        <c:shape val="box"/>
        <c:axId val="79602048"/>
        <c:axId val="79603584"/>
        <c:axId val="0"/>
      </c:bar3DChart>
      <c:catAx>
        <c:axId val="79602048"/>
        <c:scaling>
          <c:orientation val="minMax"/>
        </c:scaling>
        <c:axPos val="b"/>
        <c:tickLblPos val="nextTo"/>
        <c:crossAx val="79603584"/>
        <c:crosses val="autoZero"/>
        <c:auto val="1"/>
        <c:lblAlgn val="ctr"/>
        <c:lblOffset val="100"/>
      </c:catAx>
      <c:valAx>
        <c:axId val="79603584"/>
        <c:scaling>
          <c:orientation val="minMax"/>
        </c:scaling>
        <c:axPos val="l"/>
        <c:majorGridlines/>
        <c:numFmt formatCode="General" sourceLinked="1"/>
        <c:tickLblPos val="nextTo"/>
        <c:crossAx val="7960204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7737A-FCB1-41CC-93A9-80AE35B6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60</Pages>
  <Words>11441</Words>
  <Characters>65216</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Катрин</dc:creator>
  <cp:lastModifiedBy>Катрин</cp:lastModifiedBy>
  <cp:revision>30</cp:revision>
  <dcterms:created xsi:type="dcterms:W3CDTF">2022-05-19T02:46:00Z</dcterms:created>
  <dcterms:modified xsi:type="dcterms:W3CDTF">2022-05-28T19:05:00Z</dcterms:modified>
</cp:coreProperties>
</file>