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0" w:type="dxa"/>
        <w:tblInd w:w="124" w:type="dxa"/>
        <w:tblLayout w:type="fixed"/>
        <w:tblLook w:val="04A0"/>
      </w:tblPr>
      <w:tblGrid>
        <w:gridCol w:w="10410"/>
      </w:tblGrid>
      <w:tr w:rsidR="00A148B0" w:rsidRPr="00215761" w:rsidTr="00A148B0">
        <w:trPr>
          <w:trHeight w:val="374"/>
        </w:trPr>
        <w:tc>
          <w:tcPr>
            <w:tcW w:w="10410" w:type="dxa"/>
            <w:hideMark/>
          </w:tcPr>
          <w:p w:rsidR="00A148B0" w:rsidRPr="00215761" w:rsidRDefault="00A148B0" w:rsidP="00574C3C">
            <w:pPr>
              <w:snapToGrid w:val="0"/>
              <w:spacing w:line="276" w:lineRule="auto"/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215761">
              <w:rPr>
                <w:b/>
                <w:bCs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</w:tc>
      </w:tr>
      <w:tr w:rsidR="00A148B0" w:rsidRPr="00215761" w:rsidTr="00A148B0">
        <w:tc>
          <w:tcPr>
            <w:tcW w:w="10410" w:type="dxa"/>
            <w:hideMark/>
          </w:tcPr>
          <w:p w:rsidR="00A148B0" w:rsidRDefault="00A148B0" w:rsidP="00574C3C">
            <w:pPr>
              <w:pStyle w:val="1"/>
              <w:tabs>
                <w:tab w:val="left" w:pos="0"/>
              </w:tabs>
              <w:suppressAutoHyphens/>
              <w:overflowPunct/>
              <w:autoSpaceDE/>
              <w:autoSpaceDN w:val="0"/>
              <w:snapToGrid w:val="0"/>
              <w:spacing w:line="276" w:lineRule="auto"/>
              <w:ind w:hanging="142"/>
              <w:jc w:val="center"/>
              <w:rPr>
                <w:sz w:val="22"/>
                <w:szCs w:val="22"/>
              </w:rPr>
            </w:pPr>
            <w:r w:rsidRPr="00215761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</w:p>
          <w:p w:rsidR="0046027B" w:rsidRPr="0046027B" w:rsidRDefault="0046027B" w:rsidP="0046027B"/>
        </w:tc>
      </w:tr>
      <w:tr w:rsidR="00A148B0" w:rsidRPr="00215761" w:rsidTr="00A148B0">
        <w:trPr>
          <w:trHeight w:val="246"/>
        </w:trPr>
        <w:tc>
          <w:tcPr>
            <w:tcW w:w="10410" w:type="dxa"/>
            <w:hideMark/>
          </w:tcPr>
          <w:p w:rsidR="00A148B0" w:rsidRPr="00215761" w:rsidRDefault="00A148B0" w:rsidP="00574C3C">
            <w:pPr>
              <w:tabs>
                <w:tab w:val="left" w:pos="0"/>
              </w:tabs>
              <w:snapToGrid w:val="0"/>
              <w:spacing w:line="276" w:lineRule="auto"/>
              <w:ind w:hanging="142"/>
              <w:jc w:val="center"/>
              <w:rPr>
                <w:b/>
                <w:bCs/>
              </w:rPr>
            </w:pPr>
            <w:r w:rsidRPr="00215761">
              <w:rPr>
                <w:b/>
                <w:bCs/>
                <w:caps/>
              </w:rPr>
              <w:t xml:space="preserve">Красноярский государственный педагогический университет </w:t>
            </w:r>
            <w:r w:rsidRPr="00215761">
              <w:rPr>
                <w:b/>
                <w:bCs/>
              </w:rPr>
              <w:t>им. В.П. Астафьева</w:t>
            </w:r>
          </w:p>
        </w:tc>
      </w:tr>
    </w:tbl>
    <w:p w:rsidR="00A148B0" w:rsidRPr="00215761" w:rsidRDefault="00A148B0" w:rsidP="00574C3C">
      <w:pPr>
        <w:ind w:hanging="142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(КГПУ им. В.П. Астафьева)</w:t>
      </w:r>
    </w:p>
    <w:p w:rsidR="00A148B0" w:rsidRPr="00215761" w:rsidRDefault="00A148B0" w:rsidP="00574C3C">
      <w:pPr>
        <w:ind w:hanging="142"/>
        <w:jc w:val="center"/>
        <w:rPr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кафедра отечественной истории</w:t>
      </w:r>
    </w:p>
    <w:p w:rsidR="00A148B0" w:rsidRPr="00215761" w:rsidRDefault="00A148B0" w:rsidP="00574C3C">
      <w:pPr>
        <w:ind w:hanging="142"/>
        <w:jc w:val="center"/>
        <w:rPr>
          <w:iCs/>
          <w:sz w:val="24"/>
          <w:szCs w:val="24"/>
        </w:rPr>
      </w:pPr>
    </w:p>
    <w:p w:rsidR="00A148B0" w:rsidRPr="00215761" w:rsidRDefault="00A148B0" w:rsidP="00574C3C">
      <w:pPr>
        <w:pStyle w:val="2"/>
        <w:tabs>
          <w:tab w:val="num" w:pos="576"/>
        </w:tabs>
        <w:suppressAutoHyphens/>
        <w:overflowPunct/>
        <w:autoSpaceDE/>
        <w:autoSpaceDN w:val="0"/>
        <w:spacing w:before="0" w:after="0"/>
        <w:ind w:hanging="14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148B0" w:rsidRDefault="00A148B0" w:rsidP="00574C3C">
      <w:pPr>
        <w:pStyle w:val="afd"/>
        <w:spacing w:before="0" w:after="0"/>
        <w:ind w:hanging="142"/>
        <w:jc w:val="center"/>
        <w:rPr>
          <w:sz w:val="24"/>
          <w:szCs w:val="24"/>
        </w:rPr>
      </w:pPr>
    </w:p>
    <w:p w:rsidR="00574C3C" w:rsidRPr="00574C3C" w:rsidRDefault="00574C3C" w:rsidP="00574C3C">
      <w:pPr>
        <w:pStyle w:val="ad"/>
        <w:ind w:hanging="142"/>
        <w:jc w:val="center"/>
      </w:pPr>
    </w:p>
    <w:p w:rsidR="00A148B0" w:rsidRPr="00215761" w:rsidRDefault="00A148B0" w:rsidP="00574C3C">
      <w:pPr>
        <w:pStyle w:val="afd"/>
        <w:spacing w:before="0"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761">
        <w:rPr>
          <w:rFonts w:ascii="Times New Roman" w:hAnsi="Times New Roman" w:cs="Times New Roman"/>
          <w:b/>
          <w:sz w:val="24"/>
          <w:szCs w:val="24"/>
        </w:rPr>
        <w:t>РАБОЧАЯ  ПРОГРАММА ДИСЦИПЛИНЫ</w:t>
      </w:r>
    </w:p>
    <w:p w:rsidR="00A148B0" w:rsidRDefault="00A148B0" w:rsidP="00574C3C">
      <w:pPr>
        <w:pStyle w:val="afd"/>
        <w:spacing w:before="0" w:after="0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574C3C" w:rsidRPr="00574C3C" w:rsidRDefault="00574C3C" w:rsidP="00574C3C">
      <w:pPr>
        <w:pStyle w:val="ad"/>
        <w:ind w:hanging="142"/>
        <w:jc w:val="center"/>
      </w:pPr>
    </w:p>
    <w:p w:rsidR="00574C3C" w:rsidRPr="00574C3C" w:rsidRDefault="00574C3C" w:rsidP="00574C3C">
      <w:pPr>
        <w:pStyle w:val="ad"/>
        <w:ind w:hanging="142"/>
        <w:jc w:val="center"/>
      </w:pPr>
    </w:p>
    <w:p w:rsidR="00A148B0" w:rsidRPr="00215761" w:rsidRDefault="00A148B0" w:rsidP="00574C3C">
      <w:pPr>
        <w:tabs>
          <w:tab w:val="left" w:pos="5040"/>
        </w:tabs>
        <w:ind w:hanging="142"/>
        <w:jc w:val="center"/>
        <w:rPr>
          <w:b/>
          <w:bCs/>
          <w:caps/>
          <w:sz w:val="24"/>
          <w:szCs w:val="24"/>
        </w:rPr>
      </w:pPr>
      <w:r w:rsidRPr="00215761">
        <w:rPr>
          <w:b/>
          <w:bCs/>
          <w:caps/>
          <w:sz w:val="24"/>
          <w:szCs w:val="24"/>
        </w:rPr>
        <w:t>история РОССИИ</w:t>
      </w:r>
    </w:p>
    <w:p w:rsidR="00BB3416" w:rsidRPr="00215761" w:rsidRDefault="00BB3416" w:rsidP="00574C3C">
      <w:pPr>
        <w:tabs>
          <w:tab w:val="left" w:pos="5040"/>
        </w:tabs>
        <w:ind w:hanging="142"/>
        <w:jc w:val="center"/>
        <w:rPr>
          <w:caps/>
          <w:sz w:val="24"/>
          <w:szCs w:val="24"/>
        </w:rPr>
      </w:pPr>
      <w:r w:rsidRPr="00215761">
        <w:rPr>
          <w:b/>
          <w:bCs/>
          <w:caps/>
          <w:sz w:val="24"/>
          <w:szCs w:val="24"/>
        </w:rPr>
        <w:t>1945-1991 гг.</w:t>
      </w:r>
    </w:p>
    <w:p w:rsidR="00A148B0" w:rsidRPr="00215761" w:rsidRDefault="00A148B0" w:rsidP="00574C3C">
      <w:pPr>
        <w:pStyle w:val="afd"/>
        <w:spacing w:before="0" w:after="0"/>
        <w:ind w:hanging="142"/>
        <w:jc w:val="center"/>
        <w:rPr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Направление подготовки:</w:t>
      </w:r>
    </w:p>
    <w:p w:rsidR="00A148B0" w:rsidRPr="00215761" w:rsidRDefault="00A148B0" w:rsidP="00574C3C">
      <w:pPr>
        <w:ind w:hanging="142"/>
        <w:jc w:val="center"/>
        <w:rPr>
          <w:sz w:val="24"/>
          <w:szCs w:val="24"/>
        </w:rPr>
      </w:pPr>
      <w:r w:rsidRPr="00215761">
        <w:rPr>
          <w:i/>
          <w:sz w:val="24"/>
          <w:szCs w:val="24"/>
        </w:rPr>
        <w:t>44.03.01. Педагогическое образование</w:t>
      </w:r>
    </w:p>
    <w:p w:rsidR="00A148B0" w:rsidRPr="00215761" w:rsidRDefault="00A148B0" w:rsidP="00574C3C">
      <w:pPr>
        <w:ind w:hanging="142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Направленность (профиль) образовательной программы:</w:t>
      </w:r>
    </w:p>
    <w:p w:rsidR="00A148B0" w:rsidRPr="00215761" w:rsidRDefault="00A148B0" w:rsidP="00574C3C">
      <w:pPr>
        <w:ind w:hanging="142"/>
        <w:jc w:val="center"/>
        <w:rPr>
          <w:i/>
          <w:sz w:val="24"/>
          <w:szCs w:val="24"/>
        </w:rPr>
      </w:pPr>
      <w:r w:rsidRPr="00215761">
        <w:rPr>
          <w:i/>
          <w:sz w:val="24"/>
          <w:szCs w:val="24"/>
        </w:rPr>
        <w:t>История</w:t>
      </w:r>
    </w:p>
    <w:p w:rsidR="00A148B0" w:rsidRPr="00215761" w:rsidRDefault="00A148B0" w:rsidP="00574C3C">
      <w:pPr>
        <w:ind w:hanging="142"/>
        <w:jc w:val="center"/>
        <w:rPr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i/>
          <w:sz w:val="24"/>
          <w:szCs w:val="24"/>
        </w:rPr>
      </w:pPr>
      <w:r w:rsidRPr="00215761">
        <w:rPr>
          <w:i/>
          <w:sz w:val="24"/>
          <w:szCs w:val="24"/>
        </w:rPr>
        <w:t>Срок обучения – 5 лет</w:t>
      </w:r>
    </w:p>
    <w:p w:rsidR="00A148B0" w:rsidRPr="00215761" w:rsidRDefault="00A148B0" w:rsidP="00574C3C">
      <w:pPr>
        <w:ind w:hanging="142"/>
        <w:jc w:val="center"/>
        <w:rPr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i/>
          <w:sz w:val="24"/>
          <w:szCs w:val="24"/>
        </w:rPr>
      </w:pPr>
      <w:r w:rsidRPr="00215761">
        <w:rPr>
          <w:sz w:val="24"/>
          <w:szCs w:val="24"/>
        </w:rPr>
        <w:t xml:space="preserve">квалификация (степень): </w:t>
      </w:r>
      <w:r w:rsidRPr="00215761">
        <w:rPr>
          <w:i/>
          <w:sz w:val="24"/>
          <w:szCs w:val="24"/>
        </w:rPr>
        <w:t>бакалавр</w:t>
      </w:r>
    </w:p>
    <w:p w:rsidR="00CA25E5" w:rsidRPr="00215761" w:rsidRDefault="00CA25E5" w:rsidP="00574C3C">
      <w:pPr>
        <w:ind w:hanging="142"/>
        <w:jc w:val="center"/>
        <w:rPr>
          <w:sz w:val="24"/>
          <w:szCs w:val="24"/>
        </w:rPr>
      </w:pPr>
    </w:p>
    <w:p w:rsidR="00CA25E5" w:rsidRPr="00215761" w:rsidRDefault="00CA25E5" w:rsidP="00574C3C">
      <w:pPr>
        <w:ind w:hanging="142"/>
        <w:jc w:val="center"/>
        <w:rPr>
          <w:sz w:val="24"/>
          <w:szCs w:val="24"/>
        </w:rPr>
      </w:pPr>
    </w:p>
    <w:p w:rsidR="00DB62CC" w:rsidRPr="00215761" w:rsidRDefault="00DB62CC" w:rsidP="00574C3C">
      <w:pPr>
        <w:ind w:hanging="142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(заочная форма обучения)</w:t>
      </w:r>
    </w:p>
    <w:p w:rsidR="00A148B0" w:rsidRPr="00215761" w:rsidRDefault="00A148B0" w:rsidP="00574C3C">
      <w:pPr>
        <w:ind w:hanging="142"/>
        <w:jc w:val="center"/>
        <w:rPr>
          <w:i/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i/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i/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i/>
          <w:sz w:val="24"/>
          <w:szCs w:val="24"/>
        </w:rPr>
      </w:pPr>
    </w:p>
    <w:p w:rsidR="00CD52DC" w:rsidRPr="00215761" w:rsidRDefault="00CD52DC" w:rsidP="00574C3C">
      <w:pPr>
        <w:ind w:hanging="142"/>
        <w:jc w:val="center"/>
        <w:rPr>
          <w:i/>
          <w:sz w:val="24"/>
          <w:szCs w:val="24"/>
        </w:rPr>
      </w:pPr>
    </w:p>
    <w:p w:rsidR="00CD52DC" w:rsidRPr="00215761" w:rsidRDefault="00CD52DC" w:rsidP="00574C3C">
      <w:pPr>
        <w:ind w:hanging="142"/>
        <w:jc w:val="center"/>
        <w:rPr>
          <w:i/>
          <w:sz w:val="24"/>
          <w:szCs w:val="24"/>
        </w:rPr>
      </w:pPr>
    </w:p>
    <w:p w:rsidR="00CD52DC" w:rsidRPr="00215761" w:rsidRDefault="00CD52DC" w:rsidP="00574C3C">
      <w:pPr>
        <w:ind w:hanging="142"/>
        <w:jc w:val="center"/>
        <w:rPr>
          <w:i/>
          <w:sz w:val="24"/>
          <w:szCs w:val="24"/>
        </w:rPr>
      </w:pPr>
    </w:p>
    <w:p w:rsidR="00CD52DC" w:rsidRPr="00215761" w:rsidRDefault="00CD52DC" w:rsidP="00574C3C">
      <w:pPr>
        <w:ind w:hanging="142"/>
        <w:jc w:val="center"/>
        <w:rPr>
          <w:i/>
          <w:sz w:val="24"/>
          <w:szCs w:val="24"/>
        </w:rPr>
      </w:pPr>
    </w:p>
    <w:p w:rsidR="00CD52DC" w:rsidRPr="00215761" w:rsidRDefault="00CD52DC" w:rsidP="00574C3C">
      <w:pPr>
        <w:ind w:hanging="142"/>
        <w:jc w:val="center"/>
        <w:rPr>
          <w:i/>
          <w:sz w:val="24"/>
          <w:szCs w:val="24"/>
        </w:rPr>
      </w:pPr>
    </w:p>
    <w:p w:rsidR="00CD52DC" w:rsidRPr="00215761" w:rsidRDefault="00CD52DC" w:rsidP="00574C3C">
      <w:pPr>
        <w:ind w:hanging="142"/>
        <w:jc w:val="center"/>
        <w:rPr>
          <w:i/>
          <w:sz w:val="24"/>
          <w:szCs w:val="24"/>
        </w:rPr>
      </w:pPr>
    </w:p>
    <w:p w:rsidR="00CD52DC" w:rsidRPr="00215761" w:rsidRDefault="00CD52DC" w:rsidP="00574C3C">
      <w:pPr>
        <w:ind w:hanging="142"/>
        <w:jc w:val="center"/>
        <w:rPr>
          <w:i/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i/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i/>
          <w:sz w:val="24"/>
          <w:szCs w:val="24"/>
        </w:rPr>
      </w:pPr>
    </w:p>
    <w:p w:rsidR="00A148B0" w:rsidRPr="00215761" w:rsidRDefault="00A148B0" w:rsidP="00574C3C">
      <w:pPr>
        <w:ind w:hanging="142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Красноярск 20</w:t>
      </w:r>
      <w:r w:rsidR="008448E2">
        <w:rPr>
          <w:sz w:val="24"/>
          <w:szCs w:val="24"/>
        </w:rPr>
        <w:t>2</w:t>
      </w:r>
      <w:r w:rsidRPr="00215761">
        <w:rPr>
          <w:sz w:val="24"/>
          <w:szCs w:val="24"/>
        </w:rPr>
        <w:t>1</w:t>
      </w:r>
    </w:p>
    <w:p w:rsidR="00A148B0" w:rsidRPr="00215761" w:rsidRDefault="00A148B0" w:rsidP="00CD52DC">
      <w:pPr>
        <w:jc w:val="center"/>
        <w:rPr>
          <w:sz w:val="24"/>
          <w:szCs w:val="24"/>
        </w:rPr>
      </w:pPr>
    </w:p>
    <w:p w:rsidR="00A148B0" w:rsidRPr="00215761" w:rsidRDefault="00A148B0" w:rsidP="00CD52DC">
      <w:pPr>
        <w:overflowPunct/>
        <w:autoSpaceDE/>
        <w:autoSpaceDN w:val="0"/>
        <w:spacing w:line="276" w:lineRule="auto"/>
        <w:rPr>
          <w:sz w:val="24"/>
          <w:szCs w:val="24"/>
        </w:rPr>
      </w:pPr>
      <w:r w:rsidRPr="00215761">
        <w:rPr>
          <w:sz w:val="24"/>
          <w:szCs w:val="24"/>
        </w:rPr>
        <w:br w:type="page"/>
      </w:r>
    </w:p>
    <w:p w:rsidR="00A148B0" w:rsidRPr="00215761" w:rsidRDefault="00A148B0" w:rsidP="00CD52DC">
      <w:pPr>
        <w:jc w:val="center"/>
        <w:rPr>
          <w:sz w:val="24"/>
          <w:szCs w:val="24"/>
        </w:rPr>
      </w:pPr>
    </w:p>
    <w:p w:rsidR="00A148B0" w:rsidRPr="00816D24" w:rsidRDefault="00A148B0" w:rsidP="00816D24">
      <w:pPr>
        <w:pStyle w:val="13"/>
        <w:tabs>
          <w:tab w:val="left" w:pos="4820"/>
          <w:tab w:val="right" w:leader="underscore" w:pos="9072"/>
        </w:tabs>
        <w:ind w:left="426"/>
        <w:rPr>
          <w:sz w:val="24"/>
          <w:szCs w:val="24"/>
        </w:rPr>
      </w:pPr>
      <w:r w:rsidRPr="00816D24">
        <w:rPr>
          <w:sz w:val="24"/>
          <w:szCs w:val="24"/>
        </w:rPr>
        <w:t>Рабочая программа дисциплины «</w:t>
      </w:r>
      <w:r w:rsidR="008B3184" w:rsidRPr="00816D24">
        <w:rPr>
          <w:sz w:val="24"/>
          <w:szCs w:val="24"/>
        </w:rPr>
        <w:t>И</w:t>
      </w:r>
      <w:r w:rsidRPr="00816D24">
        <w:rPr>
          <w:sz w:val="24"/>
          <w:szCs w:val="24"/>
        </w:rPr>
        <w:t>стория России</w:t>
      </w:r>
      <w:r w:rsidR="0046027B">
        <w:rPr>
          <w:sz w:val="24"/>
          <w:szCs w:val="24"/>
        </w:rPr>
        <w:t>.</w:t>
      </w:r>
      <w:r w:rsidR="008B3184" w:rsidRPr="00816D24">
        <w:rPr>
          <w:sz w:val="24"/>
          <w:szCs w:val="24"/>
        </w:rPr>
        <w:t xml:space="preserve"> 1945-1991 гг.</w:t>
      </w:r>
      <w:r w:rsidRPr="00816D24">
        <w:rPr>
          <w:sz w:val="24"/>
          <w:szCs w:val="24"/>
        </w:rPr>
        <w:t xml:space="preserve">» составлена профессором, доктором ист. наук,  профессором кафедры отечественной истории Л.Н. Славиной </w:t>
      </w:r>
    </w:p>
    <w:p w:rsidR="00A148B0" w:rsidRPr="00816D24" w:rsidRDefault="00A148B0" w:rsidP="00816D24">
      <w:pPr>
        <w:pStyle w:val="13"/>
        <w:tabs>
          <w:tab w:val="right" w:leader="underscore" w:pos="9072"/>
        </w:tabs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tabs>
          <w:tab w:val="right" w:leader="underscore" w:pos="9072"/>
        </w:tabs>
        <w:ind w:left="426"/>
        <w:jc w:val="both"/>
        <w:rPr>
          <w:sz w:val="24"/>
          <w:szCs w:val="24"/>
        </w:rPr>
      </w:pPr>
      <w:r w:rsidRPr="00816D24">
        <w:rPr>
          <w:sz w:val="24"/>
          <w:szCs w:val="24"/>
        </w:rPr>
        <w:t>Рабочая Программа обсуждена на заседании кафедры отечественной истории.</w:t>
      </w:r>
    </w:p>
    <w:p w:rsidR="00A148B0" w:rsidRPr="00816D24" w:rsidRDefault="00A148B0" w:rsidP="00816D24">
      <w:pPr>
        <w:pStyle w:val="13"/>
        <w:tabs>
          <w:tab w:val="right" w:leader="underscore" w:pos="9072"/>
        </w:tabs>
        <w:ind w:left="426"/>
        <w:jc w:val="both"/>
        <w:rPr>
          <w:sz w:val="24"/>
          <w:szCs w:val="24"/>
        </w:rPr>
      </w:pPr>
    </w:p>
    <w:p w:rsidR="00A148B0" w:rsidRPr="00816D24" w:rsidRDefault="00A148B0" w:rsidP="00816D24">
      <w:pPr>
        <w:pStyle w:val="13"/>
        <w:tabs>
          <w:tab w:val="right" w:leader="underscore" w:pos="9072"/>
        </w:tabs>
        <w:ind w:left="426"/>
        <w:jc w:val="both"/>
        <w:rPr>
          <w:sz w:val="24"/>
          <w:szCs w:val="24"/>
        </w:rPr>
      </w:pPr>
      <w:r w:rsidRPr="00816D24">
        <w:rPr>
          <w:sz w:val="24"/>
          <w:szCs w:val="24"/>
        </w:rPr>
        <w:t>Протокол № 6 от 9 марта 2017 г.</w:t>
      </w:r>
    </w:p>
    <w:p w:rsidR="00A148B0" w:rsidRPr="00816D24" w:rsidRDefault="00A148B0" w:rsidP="00816D24">
      <w:pPr>
        <w:pStyle w:val="13"/>
        <w:tabs>
          <w:tab w:val="right" w:leader="underscore" w:pos="9072"/>
        </w:tabs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tabs>
          <w:tab w:val="left" w:pos="4253"/>
          <w:tab w:val="right" w:leader="underscore" w:pos="9072"/>
        </w:tabs>
        <w:ind w:left="426"/>
        <w:rPr>
          <w:sz w:val="24"/>
          <w:szCs w:val="24"/>
        </w:rPr>
      </w:pPr>
      <w:r w:rsidRPr="00816D24">
        <w:rPr>
          <w:sz w:val="24"/>
          <w:szCs w:val="24"/>
        </w:rPr>
        <w:t>Заведующая кафедрой   _________________</w:t>
      </w:r>
      <w:r w:rsidRPr="00816D24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7" name="Рисунок 1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D24">
        <w:rPr>
          <w:sz w:val="24"/>
          <w:szCs w:val="24"/>
        </w:rPr>
        <w:t>_И.Н. Ценюга</w:t>
      </w:r>
    </w:p>
    <w:p w:rsidR="00A148B0" w:rsidRPr="00816D24" w:rsidRDefault="00A148B0" w:rsidP="00816D24">
      <w:pPr>
        <w:pStyle w:val="13"/>
        <w:tabs>
          <w:tab w:val="left" w:pos="4253"/>
          <w:tab w:val="right" w:leader="underscore" w:pos="9072"/>
        </w:tabs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tabs>
          <w:tab w:val="left" w:pos="5670"/>
          <w:tab w:val="right" w:leader="underscore" w:pos="9072"/>
        </w:tabs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tabs>
          <w:tab w:val="left" w:pos="5670"/>
          <w:tab w:val="right" w:leader="underscore" w:pos="9072"/>
        </w:tabs>
        <w:ind w:left="426"/>
        <w:rPr>
          <w:sz w:val="24"/>
          <w:szCs w:val="24"/>
        </w:rPr>
      </w:pPr>
      <w:r w:rsidRPr="00816D24">
        <w:rPr>
          <w:sz w:val="24"/>
          <w:szCs w:val="24"/>
        </w:rPr>
        <w:t xml:space="preserve">Одобрено </w:t>
      </w:r>
      <w:r w:rsidRPr="00816D24">
        <w:rPr>
          <w:rFonts w:eastAsia="Times New Roman"/>
          <w:sz w:val="24"/>
          <w:szCs w:val="24"/>
        </w:rPr>
        <w:t>научно-методическим советом специальности (направления</w:t>
      </w:r>
      <w:r w:rsidRPr="00816D24">
        <w:rPr>
          <w:rFonts w:eastAsia="Times New Roman"/>
          <w:sz w:val="24"/>
          <w:szCs w:val="24"/>
        </w:rPr>
        <w:br/>
        <w:t xml:space="preserve">подготовки) исторического </w:t>
      </w:r>
      <w:r w:rsidRPr="00816D24">
        <w:rPr>
          <w:sz w:val="24"/>
          <w:szCs w:val="24"/>
        </w:rPr>
        <w:t xml:space="preserve">факультета </w:t>
      </w:r>
    </w:p>
    <w:p w:rsidR="00A148B0" w:rsidRPr="00816D24" w:rsidRDefault="00A148B0" w:rsidP="00816D24">
      <w:pPr>
        <w:pStyle w:val="13"/>
        <w:tabs>
          <w:tab w:val="left" w:pos="5670"/>
          <w:tab w:val="right" w:leader="underscore" w:pos="9072"/>
        </w:tabs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tabs>
          <w:tab w:val="left" w:pos="5670"/>
          <w:tab w:val="right" w:leader="underscore" w:pos="9072"/>
        </w:tabs>
        <w:ind w:left="426"/>
        <w:rPr>
          <w:sz w:val="24"/>
          <w:szCs w:val="24"/>
        </w:rPr>
      </w:pPr>
      <w:r w:rsidRPr="00816D24">
        <w:rPr>
          <w:sz w:val="24"/>
          <w:szCs w:val="24"/>
        </w:rPr>
        <w:t>Протокол №  8  от 23 мая 2017 г.</w:t>
      </w:r>
      <w:r w:rsidRPr="00816D24">
        <w:rPr>
          <w:sz w:val="24"/>
          <w:szCs w:val="24"/>
        </w:rPr>
        <w:tab/>
      </w: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  <w:r w:rsidRPr="00816D24">
        <w:rPr>
          <w:sz w:val="24"/>
          <w:szCs w:val="24"/>
        </w:rPr>
        <w:t>Председатель  НМСС (Н)_____________</w:t>
      </w:r>
      <w:r w:rsidRPr="00816D24">
        <w:rPr>
          <w:rFonts w:eastAsia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816D24">
        <w:rPr>
          <w:noProof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18" name="Рисунок 1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6D24">
        <w:rPr>
          <w:sz w:val="24"/>
          <w:szCs w:val="24"/>
        </w:rPr>
        <w:t>____Григорьев А.А.</w:t>
      </w: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16D24" w:rsidRDefault="00A148B0" w:rsidP="00816D24">
      <w:pPr>
        <w:pStyle w:val="13"/>
        <w:ind w:left="426"/>
        <w:rPr>
          <w:sz w:val="24"/>
          <w:szCs w:val="24"/>
        </w:rPr>
      </w:pPr>
    </w:p>
    <w:p w:rsidR="0046027B" w:rsidRDefault="00A148B0" w:rsidP="00816D24">
      <w:pPr>
        <w:pStyle w:val="13"/>
        <w:tabs>
          <w:tab w:val="left" w:pos="4820"/>
          <w:tab w:val="right" w:leader="underscore" w:pos="9072"/>
        </w:tabs>
        <w:ind w:left="426"/>
        <w:rPr>
          <w:b/>
          <w:sz w:val="24"/>
          <w:szCs w:val="24"/>
        </w:rPr>
      </w:pPr>
      <w:r w:rsidRPr="00816D24">
        <w:rPr>
          <w:b/>
          <w:sz w:val="24"/>
          <w:szCs w:val="24"/>
        </w:rPr>
        <w:br w:type="page"/>
      </w:r>
    </w:p>
    <w:p w:rsidR="0046027B" w:rsidRDefault="0046027B" w:rsidP="0046027B">
      <w:pPr>
        <w:pStyle w:val="13"/>
        <w:tabs>
          <w:tab w:val="left" w:pos="4820"/>
          <w:tab w:val="right" w:leader="underscore" w:pos="9072"/>
        </w:tabs>
        <w:ind w:left="993" w:right="-427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>Рабочая программа дисциплины «</w:t>
      </w:r>
      <w:r>
        <w:rPr>
          <w:sz w:val="24"/>
          <w:szCs w:val="24"/>
        </w:rPr>
        <w:t>И</w:t>
      </w:r>
      <w:r w:rsidRPr="0090380F">
        <w:rPr>
          <w:sz w:val="24"/>
          <w:szCs w:val="24"/>
        </w:rPr>
        <w:t>стория России</w:t>
      </w:r>
      <w:r>
        <w:rPr>
          <w:sz w:val="24"/>
          <w:szCs w:val="24"/>
        </w:rPr>
        <w:t xml:space="preserve">. </w:t>
      </w:r>
      <w:r w:rsidR="00C6602A">
        <w:rPr>
          <w:sz w:val="24"/>
          <w:szCs w:val="24"/>
        </w:rPr>
        <w:t>1945-1991 гг.</w:t>
      </w:r>
      <w:r w:rsidRPr="0090380F">
        <w:rPr>
          <w:sz w:val="24"/>
          <w:szCs w:val="24"/>
        </w:rPr>
        <w:t>»</w:t>
      </w:r>
      <w:r>
        <w:rPr>
          <w:sz w:val="24"/>
          <w:szCs w:val="24"/>
        </w:rPr>
        <w:t xml:space="preserve"> пересмотрена Славиной Л.Н., д.и.н., профессором кафедры отечественной истории КГПУ им. В.П. Астафьева </w:t>
      </w:r>
    </w:p>
    <w:p w:rsidR="0046027B" w:rsidRDefault="0046027B" w:rsidP="0046027B">
      <w:pPr>
        <w:pStyle w:val="13"/>
        <w:tabs>
          <w:tab w:val="left" w:pos="4820"/>
          <w:tab w:val="right" w:leader="underscore" w:pos="9072"/>
        </w:tabs>
        <w:ind w:left="993"/>
        <w:rPr>
          <w:b/>
          <w:sz w:val="24"/>
          <w:szCs w:val="24"/>
        </w:rPr>
      </w:pPr>
    </w:p>
    <w:p w:rsidR="0046027B" w:rsidRDefault="0046027B" w:rsidP="0046027B">
      <w:pPr>
        <w:pStyle w:val="13"/>
        <w:tabs>
          <w:tab w:val="left" w:pos="4820"/>
          <w:tab w:val="right" w:leader="underscore" w:pos="9072"/>
        </w:tabs>
        <w:ind w:left="993"/>
        <w:rPr>
          <w:b/>
          <w:sz w:val="24"/>
          <w:szCs w:val="24"/>
        </w:rPr>
      </w:pPr>
    </w:p>
    <w:p w:rsidR="0046027B" w:rsidRDefault="0046027B" w:rsidP="0046027B">
      <w:pPr>
        <w:pStyle w:val="13"/>
        <w:tabs>
          <w:tab w:val="left" w:pos="4820"/>
          <w:tab w:val="right" w:leader="underscore" w:pos="9072"/>
        </w:tabs>
        <w:ind w:left="993"/>
        <w:rPr>
          <w:b/>
          <w:sz w:val="24"/>
          <w:szCs w:val="24"/>
        </w:rPr>
      </w:pPr>
    </w:p>
    <w:p w:rsidR="0046027B" w:rsidRDefault="0046027B" w:rsidP="0046027B">
      <w:pPr>
        <w:pStyle w:val="13"/>
        <w:tabs>
          <w:tab w:val="left" w:pos="4820"/>
          <w:tab w:val="right" w:leader="underscore" w:pos="9072"/>
        </w:tabs>
        <w:ind w:left="993"/>
        <w:rPr>
          <w:b/>
          <w:sz w:val="24"/>
          <w:szCs w:val="24"/>
        </w:rPr>
      </w:pPr>
    </w:p>
    <w:p w:rsidR="00A148B0" w:rsidRPr="008A1C99" w:rsidRDefault="00A148B0" w:rsidP="0046027B">
      <w:pPr>
        <w:pStyle w:val="13"/>
        <w:tabs>
          <w:tab w:val="left" w:pos="4820"/>
          <w:tab w:val="right" w:leader="underscore" w:pos="9072"/>
        </w:tabs>
        <w:ind w:left="993"/>
        <w:rPr>
          <w:sz w:val="24"/>
          <w:szCs w:val="24"/>
        </w:rPr>
      </w:pPr>
      <w:r w:rsidRPr="008A1C99">
        <w:rPr>
          <w:sz w:val="24"/>
          <w:szCs w:val="24"/>
        </w:rPr>
        <w:t xml:space="preserve">Рабочая программа дисциплины обсуждена </w:t>
      </w:r>
      <w:r w:rsidR="0046027B">
        <w:rPr>
          <w:sz w:val="24"/>
          <w:szCs w:val="24"/>
        </w:rPr>
        <w:t xml:space="preserve">и одобрена </w:t>
      </w:r>
      <w:r w:rsidRPr="008A1C99">
        <w:rPr>
          <w:sz w:val="24"/>
          <w:szCs w:val="24"/>
        </w:rPr>
        <w:t>на заседании кафедры отечественной истории.</w:t>
      </w:r>
    </w:p>
    <w:p w:rsidR="00A148B0" w:rsidRPr="008A1C99" w:rsidRDefault="00A148B0" w:rsidP="0046027B">
      <w:pPr>
        <w:pStyle w:val="13"/>
        <w:tabs>
          <w:tab w:val="right" w:leader="underscore" w:pos="9072"/>
        </w:tabs>
        <w:ind w:left="993"/>
        <w:jc w:val="both"/>
        <w:rPr>
          <w:sz w:val="24"/>
          <w:szCs w:val="24"/>
        </w:rPr>
      </w:pPr>
    </w:p>
    <w:p w:rsidR="00A148B0" w:rsidRPr="008A1C99" w:rsidRDefault="00A148B0" w:rsidP="0046027B">
      <w:pPr>
        <w:pStyle w:val="13"/>
        <w:tabs>
          <w:tab w:val="right" w:leader="underscore" w:pos="9072"/>
        </w:tabs>
        <w:ind w:left="993"/>
        <w:jc w:val="both"/>
        <w:rPr>
          <w:sz w:val="24"/>
          <w:szCs w:val="24"/>
        </w:rPr>
      </w:pPr>
      <w:r w:rsidRPr="008A1C99">
        <w:rPr>
          <w:sz w:val="24"/>
          <w:szCs w:val="24"/>
        </w:rPr>
        <w:t>Протокол № 8 от 14.05.2018 г.</w:t>
      </w:r>
    </w:p>
    <w:p w:rsidR="00A148B0" w:rsidRPr="008A1C99" w:rsidRDefault="00A148B0" w:rsidP="0046027B">
      <w:pPr>
        <w:pStyle w:val="13"/>
        <w:tabs>
          <w:tab w:val="right" w:leader="underscore" w:pos="9072"/>
        </w:tabs>
        <w:ind w:left="993"/>
        <w:rPr>
          <w:sz w:val="24"/>
          <w:szCs w:val="24"/>
        </w:rPr>
      </w:pPr>
    </w:p>
    <w:p w:rsidR="00A148B0" w:rsidRPr="008A1C99" w:rsidRDefault="00A148B0" w:rsidP="0046027B">
      <w:pPr>
        <w:pStyle w:val="13"/>
        <w:tabs>
          <w:tab w:val="left" w:pos="4253"/>
          <w:tab w:val="right" w:leader="underscore" w:pos="9072"/>
        </w:tabs>
        <w:ind w:left="993"/>
        <w:rPr>
          <w:sz w:val="24"/>
          <w:szCs w:val="24"/>
        </w:rPr>
      </w:pPr>
      <w:r w:rsidRPr="008A1C99">
        <w:rPr>
          <w:sz w:val="24"/>
          <w:szCs w:val="24"/>
        </w:rPr>
        <w:t>Заведующая кафедрой   _________________</w:t>
      </w:r>
      <w:r w:rsidRPr="008A1C99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9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C99">
        <w:rPr>
          <w:sz w:val="24"/>
          <w:szCs w:val="24"/>
        </w:rPr>
        <w:t>И.Н. Ценюга</w:t>
      </w:r>
    </w:p>
    <w:p w:rsidR="00A148B0" w:rsidRPr="008A1C99" w:rsidRDefault="00A148B0" w:rsidP="0046027B">
      <w:pPr>
        <w:pStyle w:val="13"/>
        <w:tabs>
          <w:tab w:val="left" w:pos="4253"/>
          <w:tab w:val="right" w:leader="underscore" w:pos="9072"/>
        </w:tabs>
        <w:ind w:left="993"/>
        <w:rPr>
          <w:sz w:val="24"/>
          <w:szCs w:val="24"/>
        </w:rPr>
      </w:pPr>
    </w:p>
    <w:p w:rsidR="00A148B0" w:rsidRPr="008A1C99" w:rsidRDefault="00A148B0" w:rsidP="0046027B">
      <w:pPr>
        <w:pStyle w:val="13"/>
        <w:tabs>
          <w:tab w:val="left" w:pos="5670"/>
          <w:tab w:val="right" w:leader="underscore" w:pos="9072"/>
        </w:tabs>
        <w:ind w:left="993"/>
        <w:rPr>
          <w:sz w:val="24"/>
          <w:szCs w:val="24"/>
        </w:rPr>
      </w:pPr>
    </w:p>
    <w:p w:rsidR="00A148B0" w:rsidRPr="008A1C99" w:rsidRDefault="00A148B0" w:rsidP="0046027B">
      <w:pPr>
        <w:pStyle w:val="13"/>
        <w:tabs>
          <w:tab w:val="left" w:pos="5670"/>
          <w:tab w:val="right" w:leader="underscore" w:pos="9072"/>
        </w:tabs>
        <w:ind w:left="993"/>
        <w:rPr>
          <w:sz w:val="24"/>
          <w:szCs w:val="24"/>
        </w:rPr>
      </w:pPr>
      <w:r w:rsidRPr="008A1C99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A148B0" w:rsidRPr="008A1C99" w:rsidRDefault="00A148B0" w:rsidP="0046027B">
      <w:pPr>
        <w:pStyle w:val="13"/>
        <w:tabs>
          <w:tab w:val="left" w:pos="5670"/>
          <w:tab w:val="right" w:leader="underscore" w:pos="9072"/>
        </w:tabs>
        <w:ind w:left="993"/>
        <w:rPr>
          <w:sz w:val="24"/>
          <w:szCs w:val="24"/>
        </w:rPr>
      </w:pPr>
    </w:p>
    <w:p w:rsidR="00A148B0" w:rsidRPr="008A1C99" w:rsidRDefault="00A148B0" w:rsidP="0046027B">
      <w:pPr>
        <w:pStyle w:val="13"/>
        <w:tabs>
          <w:tab w:val="left" w:pos="5670"/>
          <w:tab w:val="right" w:leader="underscore" w:pos="9072"/>
        </w:tabs>
        <w:ind w:left="993"/>
        <w:rPr>
          <w:sz w:val="24"/>
          <w:szCs w:val="24"/>
        </w:rPr>
      </w:pPr>
      <w:r w:rsidRPr="008A1C99">
        <w:rPr>
          <w:sz w:val="24"/>
          <w:szCs w:val="24"/>
        </w:rPr>
        <w:t xml:space="preserve"> Протокол № 9 от 25.06. 2018 г.</w:t>
      </w:r>
      <w:r w:rsidRPr="008A1C99">
        <w:rPr>
          <w:sz w:val="24"/>
          <w:szCs w:val="24"/>
        </w:rPr>
        <w:tab/>
      </w:r>
    </w:p>
    <w:p w:rsidR="00A148B0" w:rsidRPr="008A1C99" w:rsidRDefault="00A148B0" w:rsidP="0046027B">
      <w:pPr>
        <w:pStyle w:val="13"/>
        <w:ind w:left="993"/>
        <w:rPr>
          <w:sz w:val="24"/>
          <w:szCs w:val="24"/>
        </w:rPr>
      </w:pPr>
    </w:p>
    <w:p w:rsidR="00A148B0" w:rsidRPr="008A1C99" w:rsidRDefault="00A148B0" w:rsidP="0046027B">
      <w:pPr>
        <w:pStyle w:val="13"/>
        <w:ind w:left="993"/>
        <w:rPr>
          <w:sz w:val="24"/>
          <w:szCs w:val="24"/>
        </w:rPr>
      </w:pPr>
      <w:r w:rsidRPr="008A1C99">
        <w:rPr>
          <w:sz w:val="24"/>
          <w:szCs w:val="24"/>
        </w:rPr>
        <w:t>Председатель  НМСС (Н)_______________</w:t>
      </w:r>
      <w:r w:rsidRPr="008A1C99">
        <w:rPr>
          <w:rFonts w:eastAsia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8A1C99">
        <w:rPr>
          <w:noProof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20" name="Рисунок 2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C99">
        <w:rPr>
          <w:sz w:val="24"/>
          <w:szCs w:val="24"/>
        </w:rPr>
        <w:t>_Григорьев А.А.</w:t>
      </w: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overflowPunct/>
        <w:autoSpaceDE/>
        <w:spacing w:line="276" w:lineRule="auto"/>
        <w:ind w:left="426"/>
        <w:rPr>
          <w:rFonts w:eastAsia="Arial"/>
          <w:sz w:val="24"/>
          <w:szCs w:val="24"/>
        </w:rPr>
      </w:pPr>
      <w:r w:rsidRPr="008A1C99">
        <w:rPr>
          <w:sz w:val="24"/>
          <w:szCs w:val="24"/>
        </w:rPr>
        <w:br w:type="page"/>
      </w:r>
    </w:p>
    <w:p w:rsidR="00A148B0" w:rsidRPr="008A1C99" w:rsidRDefault="00A148B0" w:rsidP="0046027B">
      <w:pPr>
        <w:pStyle w:val="13"/>
        <w:tabs>
          <w:tab w:val="left" w:pos="4820"/>
          <w:tab w:val="right" w:leader="underscore" w:pos="9072"/>
        </w:tabs>
        <w:ind w:left="851"/>
        <w:rPr>
          <w:sz w:val="24"/>
          <w:szCs w:val="24"/>
        </w:rPr>
      </w:pPr>
      <w:r w:rsidRPr="008A1C99">
        <w:rPr>
          <w:sz w:val="24"/>
          <w:szCs w:val="24"/>
        </w:rPr>
        <w:lastRenderedPageBreak/>
        <w:t>Рабочая программа дисциплины пересмотрена и одобрена  на заседании кафедры отечественной истории.</w:t>
      </w:r>
    </w:p>
    <w:p w:rsidR="00A148B0" w:rsidRPr="008A1C99" w:rsidRDefault="00A148B0" w:rsidP="0046027B">
      <w:pPr>
        <w:pStyle w:val="13"/>
        <w:tabs>
          <w:tab w:val="right" w:leader="underscore" w:pos="9072"/>
        </w:tabs>
        <w:ind w:left="851"/>
        <w:jc w:val="both"/>
        <w:rPr>
          <w:sz w:val="24"/>
          <w:szCs w:val="24"/>
        </w:rPr>
      </w:pPr>
    </w:p>
    <w:p w:rsidR="00A148B0" w:rsidRPr="008A1C99" w:rsidRDefault="00A148B0" w:rsidP="0046027B">
      <w:pPr>
        <w:pStyle w:val="13"/>
        <w:tabs>
          <w:tab w:val="right" w:leader="underscore" w:pos="9072"/>
        </w:tabs>
        <w:ind w:left="851"/>
        <w:jc w:val="both"/>
        <w:rPr>
          <w:sz w:val="24"/>
          <w:szCs w:val="24"/>
        </w:rPr>
      </w:pPr>
      <w:r w:rsidRPr="008A1C99">
        <w:rPr>
          <w:sz w:val="24"/>
          <w:szCs w:val="24"/>
        </w:rPr>
        <w:t>Протокол № 8 от 24.04.2019 г.</w:t>
      </w:r>
    </w:p>
    <w:p w:rsidR="00A148B0" w:rsidRPr="008A1C99" w:rsidRDefault="00A148B0" w:rsidP="0046027B">
      <w:pPr>
        <w:pStyle w:val="13"/>
        <w:tabs>
          <w:tab w:val="right" w:leader="underscore" w:pos="9072"/>
        </w:tabs>
        <w:ind w:left="851"/>
        <w:rPr>
          <w:sz w:val="24"/>
          <w:szCs w:val="24"/>
        </w:rPr>
      </w:pPr>
    </w:p>
    <w:p w:rsidR="00A148B0" w:rsidRPr="008A1C99" w:rsidRDefault="00A148B0" w:rsidP="0046027B">
      <w:pPr>
        <w:pStyle w:val="13"/>
        <w:tabs>
          <w:tab w:val="right" w:leader="underscore" w:pos="9072"/>
        </w:tabs>
        <w:ind w:left="851"/>
        <w:rPr>
          <w:sz w:val="24"/>
          <w:szCs w:val="24"/>
        </w:rPr>
      </w:pPr>
    </w:p>
    <w:p w:rsidR="00A148B0" w:rsidRPr="008A1C99" w:rsidRDefault="00A148B0" w:rsidP="0046027B">
      <w:pPr>
        <w:pStyle w:val="13"/>
        <w:tabs>
          <w:tab w:val="right" w:leader="underscore" w:pos="9072"/>
        </w:tabs>
        <w:ind w:left="851"/>
        <w:rPr>
          <w:sz w:val="24"/>
          <w:szCs w:val="24"/>
        </w:rPr>
      </w:pPr>
      <w:r w:rsidRPr="008A1C99">
        <w:rPr>
          <w:sz w:val="24"/>
          <w:szCs w:val="24"/>
        </w:rPr>
        <w:t>Внесенные изменения утверждаю</w:t>
      </w:r>
    </w:p>
    <w:p w:rsidR="00A148B0" w:rsidRPr="008A1C99" w:rsidRDefault="00A148B0" w:rsidP="0046027B">
      <w:pPr>
        <w:pStyle w:val="13"/>
        <w:tabs>
          <w:tab w:val="left" w:pos="4253"/>
          <w:tab w:val="right" w:leader="underscore" w:pos="9072"/>
        </w:tabs>
        <w:ind w:left="851"/>
        <w:rPr>
          <w:sz w:val="24"/>
          <w:szCs w:val="24"/>
        </w:rPr>
      </w:pPr>
      <w:r w:rsidRPr="008A1C99">
        <w:rPr>
          <w:sz w:val="24"/>
          <w:szCs w:val="24"/>
        </w:rPr>
        <w:t>Заведующая кафедрой _________________</w:t>
      </w:r>
      <w:r w:rsidRPr="008A1C99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C99">
        <w:rPr>
          <w:sz w:val="24"/>
          <w:szCs w:val="24"/>
        </w:rPr>
        <w:t>И.Н. Ценюга</w:t>
      </w:r>
    </w:p>
    <w:p w:rsidR="00A148B0" w:rsidRPr="008A1C99" w:rsidRDefault="00A148B0" w:rsidP="0046027B">
      <w:pPr>
        <w:pStyle w:val="13"/>
        <w:tabs>
          <w:tab w:val="left" w:pos="4253"/>
          <w:tab w:val="right" w:leader="underscore" w:pos="9072"/>
        </w:tabs>
        <w:ind w:left="851"/>
        <w:rPr>
          <w:sz w:val="24"/>
          <w:szCs w:val="24"/>
        </w:rPr>
      </w:pPr>
    </w:p>
    <w:p w:rsidR="00A148B0" w:rsidRPr="008A1C99" w:rsidRDefault="00A148B0" w:rsidP="0046027B">
      <w:pPr>
        <w:pStyle w:val="13"/>
        <w:tabs>
          <w:tab w:val="left" w:pos="5670"/>
          <w:tab w:val="right" w:leader="underscore" w:pos="9072"/>
        </w:tabs>
        <w:ind w:left="851"/>
        <w:rPr>
          <w:sz w:val="24"/>
          <w:szCs w:val="24"/>
        </w:rPr>
      </w:pPr>
    </w:p>
    <w:p w:rsidR="00A148B0" w:rsidRPr="008A1C99" w:rsidRDefault="00A148B0" w:rsidP="0046027B">
      <w:pPr>
        <w:pStyle w:val="13"/>
        <w:tabs>
          <w:tab w:val="left" w:pos="5670"/>
          <w:tab w:val="right" w:leader="underscore" w:pos="9072"/>
        </w:tabs>
        <w:ind w:left="851"/>
        <w:rPr>
          <w:sz w:val="24"/>
          <w:szCs w:val="24"/>
        </w:rPr>
      </w:pPr>
      <w:r w:rsidRPr="008A1C99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A148B0" w:rsidRPr="008A1C99" w:rsidRDefault="00A148B0" w:rsidP="0046027B">
      <w:pPr>
        <w:pStyle w:val="13"/>
        <w:tabs>
          <w:tab w:val="left" w:pos="5670"/>
          <w:tab w:val="right" w:leader="underscore" w:pos="9072"/>
        </w:tabs>
        <w:ind w:left="851"/>
        <w:rPr>
          <w:sz w:val="24"/>
          <w:szCs w:val="24"/>
        </w:rPr>
      </w:pPr>
    </w:p>
    <w:p w:rsidR="00A148B0" w:rsidRPr="008A1C99" w:rsidRDefault="00A148B0" w:rsidP="0046027B">
      <w:pPr>
        <w:pStyle w:val="13"/>
        <w:tabs>
          <w:tab w:val="left" w:pos="5670"/>
          <w:tab w:val="right" w:leader="underscore" w:pos="9072"/>
        </w:tabs>
        <w:ind w:left="851"/>
        <w:rPr>
          <w:sz w:val="24"/>
          <w:szCs w:val="24"/>
        </w:rPr>
      </w:pPr>
      <w:r w:rsidRPr="008A1C99">
        <w:rPr>
          <w:sz w:val="24"/>
          <w:szCs w:val="24"/>
        </w:rPr>
        <w:t xml:space="preserve"> Протокол № 9 от 28.05. 2019 г.</w:t>
      </w:r>
      <w:r w:rsidRPr="008A1C99">
        <w:rPr>
          <w:sz w:val="24"/>
          <w:szCs w:val="24"/>
        </w:rPr>
        <w:tab/>
      </w:r>
    </w:p>
    <w:p w:rsidR="00A148B0" w:rsidRPr="008A1C99" w:rsidRDefault="00A148B0" w:rsidP="0046027B">
      <w:pPr>
        <w:pStyle w:val="13"/>
        <w:ind w:left="851"/>
        <w:rPr>
          <w:sz w:val="24"/>
          <w:szCs w:val="24"/>
        </w:rPr>
      </w:pPr>
      <w:r w:rsidRPr="008A1C99">
        <w:rPr>
          <w:sz w:val="24"/>
          <w:szCs w:val="24"/>
        </w:rPr>
        <w:t>Председатель НМСС (Н)_</w:t>
      </w:r>
      <w:r w:rsidRPr="008A1C99">
        <w:rPr>
          <w:rFonts w:eastAsia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8A1C99">
        <w:rPr>
          <w:noProof/>
          <w:sz w:val="24"/>
          <w:szCs w:val="24"/>
          <w:lang w:eastAsia="ru-RU"/>
        </w:rPr>
        <w:t xml:space="preserve">  </w:t>
      </w:r>
      <w:r w:rsidR="00FB1397" w:rsidRPr="008A1C99">
        <w:rPr>
          <w:noProof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2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C99">
        <w:rPr>
          <w:noProof/>
          <w:sz w:val="24"/>
          <w:szCs w:val="24"/>
          <w:lang w:eastAsia="ru-RU"/>
        </w:rPr>
        <w:t xml:space="preserve">         </w:t>
      </w:r>
      <w:r w:rsidRPr="008A1C99">
        <w:rPr>
          <w:sz w:val="24"/>
          <w:szCs w:val="24"/>
        </w:rPr>
        <w:t>_Григорьев Д.В.</w:t>
      </w:r>
    </w:p>
    <w:p w:rsidR="00A148B0" w:rsidRPr="008A1C99" w:rsidRDefault="00A148B0" w:rsidP="0046027B">
      <w:pPr>
        <w:pStyle w:val="13"/>
        <w:ind w:left="851"/>
        <w:rPr>
          <w:sz w:val="24"/>
          <w:szCs w:val="24"/>
        </w:rPr>
      </w:pPr>
    </w:p>
    <w:p w:rsidR="00A148B0" w:rsidRPr="008A1C99" w:rsidRDefault="00A148B0" w:rsidP="0046027B">
      <w:pPr>
        <w:pStyle w:val="13"/>
        <w:ind w:left="851"/>
        <w:rPr>
          <w:sz w:val="24"/>
          <w:szCs w:val="24"/>
        </w:rPr>
      </w:pPr>
    </w:p>
    <w:p w:rsidR="00A148B0" w:rsidRPr="008A1C99" w:rsidRDefault="00A148B0" w:rsidP="0046027B">
      <w:pPr>
        <w:pStyle w:val="13"/>
        <w:ind w:left="851"/>
        <w:rPr>
          <w:sz w:val="24"/>
          <w:szCs w:val="24"/>
        </w:rPr>
      </w:pPr>
    </w:p>
    <w:p w:rsidR="00A148B0" w:rsidRPr="008A1C99" w:rsidRDefault="00A148B0" w:rsidP="0046027B">
      <w:pPr>
        <w:pStyle w:val="13"/>
        <w:ind w:left="851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ind w:left="426"/>
        <w:rPr>
          <w:sz w:val="24"/>
          <w:szCs w:val="24"/>
        </w:rPr>
      </w:pPr>
    </w:p>
    <w:p w:rsidR="00A148B0" w:rsidRPr="008A1C99" w:rsidRDefault="00A148B0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426" w:right="-1"/>
        <w:rPr>
          <w:b/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left" w:pos="4820"/>
          <w:tab w:val="right" w:leader="underscore" w:pos="9072"/>
        </w:tabs>
        <w:ind w:left="851" w:right="-427"/>
        <w:rPr>
          <w:sz w:val="24"/>
          <w:szCs w:val="24"/>
        </w:rPr>
      </w:pPr>
      <w:r w:rsidRPr="008A1C99">
        <w:rPr>
          <w:sz w:val="24"/>
          <w:szCs w:val="24"/>
        </w:rPr>
        <w:lastRenderedPageBreak/>
        <w:t>Рабочая программа дисциплины «</w:t>
      </w:r>
      <w:r w:rsidR="00CF06B2">
        <w:rPr>
          <w:sz w:val="24"/>
          <w:szCs w:val="24"/>
        </w:rPr>
        <w:t>И</w:t>
      </w:r>
      <w:r w:rsidRPr="008A1C99">
        <w:rPr>
          <w:sz w:val="24"/>
          <w:szCs w:val="24"/>
        </w:rPr>
        <w:t>стория России</w:t>
      </w:r>
      <w:r w:rsidR="00CF06B2">
        <w:rPr>
          <w:sz w:val="24"/>
          <w:szCs w:val="24"/>
        </w:rPr>
        <w:t>. 1945-1991 гг.</w:t>
      </w:r>
      <w:r w:rsidRPr="008A1C99">
        <w:rPr>
          <w:sz w:val="24"/>
          <w:szCs w:val="24"/>
        </w:rPr>
        <w:t xml:space="preserve">» актуализирована Славиной Л.Н., д.и.н., профессором кафедры отечественной истории КГПУ им. В.П. Астафьева </w:t>
      </w:r>
    </w:p>
    <w:p w:rsidR="00816D24" w:rsidRPr="008A1C99" w:rsidRDefault="00816D24" w:rsidP="0046027B">
      <w:pPr>
        <w:pStyle w:val="13"/>
        <w:tabs>
          <w:tab w:val="left" w:pos="4820"/>
          <w:tab w:val="right" w:leader="underscore" w:pos="9072"/>
        </w:tabs>
        <w:ind w:left="851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left" w:pos="4820"/>
          <w:tab w:val="right" w:leader="underscore" w:pos="9072"/>
        </w:tabs>
        <w:ind w:left="851" w:right="-427"/>
        <w:rPr>
          <w:sz w:val="24"/>
          <w:szCs w:val="24"/>
        </w:rPr>
      </w:pPr>
      <w:r w:rsidRPr="008A1C99">
        <w:rPr>
          <w:sz w:val="24"/>
          <w:szCs w:val="24"/>
        </w:rPr>
        <w:t>Рабочая программа дисциплины обсуждена и одобрена  на заседании кафедры отечественной истории.</w:t>
      </w:r>
    </w:p>
    <w:p w:rsidR="00816D24" w:rsidRPr="008A1C99" w:rsidRDefault="00816D24" w:rsidP="0046027B">
      <w:pPr>
        <w:pStyle w:val="13"/>
        <w:tabs>
          <w:tab w:val="right" w:leader="underscore" w:pos="9072"/>
        </w:tabs>
        <w:ind w:left="851" w:right="-427"/>
        <w:jc w:val="both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right" w:leader="underscore" w:pos="9072"/>
        </w:tabs>
        <w:ind w:left="851" w:right="-427"/>
        <w:jc w:val="both"/>
        <w:rPr>
          <w:sz w:val="24"/>
          <w:szCs w:val="24"/>
        </w:rPr>
      </w:pPr>
      <w:r w:rsidRPr="008A1C99">
        <w:rPr>
          <w:sz w:val="24"/>
          <w:szCs w:val="24"/>
        </w:rPr>
        <w:t>Протокол № 9 от 19.05.2020 г.</w:t>
      </w:r>
    </w:p>
    <w:p w:rsidR="00816D24" w:rsidRPr="008A1C99" w:rsidRDefault="00816D24" w:rsidP="0046027B">
      <w:pPr>
        <w:pStyle w:val="13"/>
        <w:tabs>
          <w:tab w:val="right" w:leader="underscore" w:pos="9072"/>
        </w:tabs>
        <w:ind w:left="851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right" w:leader="underscore" w:pos="9072"/>
        </w:tabs>
        <w:ind w:left="851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right" w:leader="underscore" w:pos="9072"/>
        </w:tabs>
        <w:ind w:left="851" w:right="-427"/>
        <w:rPr>
          <w:sz w:val="24"/>
          <w:szCs w:val="24"/>
        </w:rPr>
      </w:pPr>
      <w:r w:rsidRPr="008A1C99">
        <w:rPr>
          <w:sz w:val="24"/>
          <w:szCs w:val="24"/>
        </w:rPr>
        <w:t>Внесенные изменения утверждаю</w:t>
      </w:r>
    </w:p>
    <w:p w:rsidR="00816D24" w:rsidRPr="008A1C99" w:rsidRDefault="00816D24" w:rsidP="0046027B">
      <w:pPr>
        <w:pStyle w:val="13"/>
        <w:tabs>
          <w:tab w:val="left" w:pos="4253"/>
          <w:tab w:val="right" w:leader="underscore" w:pos="9072"/>
        </w:tabs>
        <w:ind w:left="851" w:right="-427"/>
        <w:rPr>
          <w:sz w:val="24"/>
          <w:szCs w:val="24"/>
        </w:rPr>
      </w:pPr>
      <w:r w:rsidRPr="008A1C99">
        <w:rPr>
          <w:sz w:val="24"/>
          <w:szCs w:val="24"/>
        </w:rPr>
        <w:t>Заведующая кафедрой _________________</w:t>
      </w:r>
      <w:r w:rsidRPr="008A1C99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C99">
        <w:rPr>
          <w:sz w:val="24"/>
          <w:szCs w:val="24"/>
        </w:rPr>
        <w:t>И.Н. Ценюга</w:t>
      </w:r>
    </w:p>
    <w:p w:rsidR="00816D24" w:rsidRPr="008A1C99" w:rsidRDefault="00816D24" w:rsidP="0046027B">
      <w:pPr>
        <w:pStyle w:val="13"/>
        <w:tabs>
          <w:tab w:val="left" w:pos="4253"/>
          <w:tab w:val="right" w:leader="underscore" w:pos="9072"/>
        </w:tabs>
        <w:ind w:left="851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left" w:pos="5670"/>
          <w:tab w:val="right" w:leader="underscore" w:pos="9072"/>
        </w:tabs>
        <w:ind w:left="851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left" w:pos="5670"/>
          <w:tab w:val="right" w:leader="underscore" w:pos="9072"/>
        </w:tabs>
        <w:ind w:left="851" w:right="-427"/>
        <w:rPr>
          <w:sz w:val="24"/>
          <w:szCs w:val="24"/>
        </w:rPr>
      </w:pPr>
      <w:r w:rsidRPr="008A1C99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816D24" w:rsidRPr="008A1C99" w:rsidRDefault="00816D24" w:rsidP="0046027B">
      <w:pPr>
        <w:pStyle w:val="13"/>
        <w:tabs>
          <w:tab w:val="left" w:pos="5670"/>
          <w:tab w:val="right" w:leader="underscore" w:pos="9072"/>
        </w:tabs>
        <w:ind w:left="851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left" w:pos="5670"/>
          <w:tab w:val="right" w:leader="underscore" w:pos="9072"/>
        </w:tabs>
        <w:ind w:left="851" w:right="-427"/>
        <w:rPr>
          <w:sz w:val="24"/>
          <w:szCs w:val="24"/>
        </w:rPr>
      </w:pPr>
      <w:r w:rsidRPr="008A1C99">
        <w:rPr>
          <w:sz w:val="24"/>
          <w:szCs w:val="24"/>
        </w:rPr>
        <w:t xml:space="preserve"> Протокол № 8 от 20.05. 2020 г.</w:t>
      </w:r>
      <w:r w:rsidRPr="008A1C99">
        <w:rPr>
          <w:sz w:val="24"/>
          <w:szCs w:val="24"/>
        </w:rPr>
        <w:tab/>
      </w:r>
    </w:p>
    <w:p w:rsidR="00816D24" w:rsidRPr="008A1C99" w:rsidRDefault="00816D24" w:rsidP="0046027B">
      <w:pPr>
        <w:pStyle w:val="13"/>
        <w:ind w:left="851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ind w:left="851" w:right="-427"/>
        <w:rPr>
          <w:sz w:val="24"/>
          <w:szCs w:val="24"/>
        </w:rPr>
      </w:pPr>
      <w:r w:rsidRPr="008A1C99">
        <w:rPr>
          <w:sz w:val="24"/>
          <w:szCs w:val="24"/>
        </w:rPr>
        <w:t>Председатель НМСС (Н)_</w:t>
      </w:r>
      <w:r w:rsidRPr="008A1C99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8A1C99">
        <w:rPr>
          <w:noProof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5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C99">
        <w:rPr>
          <w:noProof/>
          <w:sz w:val="24"/>
          <w:szCs w:val="24"/>
          <w:lang w:eastAsia="ru-RU"/>
        </w:rPr>
        <w:t xml:space="preserve">  </w:t>
      </w:r>
      <w:r w:rsidRPr="008A1C99">
        <w:rPr>
          <w:sz w:val="24"/>
          <w:szCs w:val="24"/>
        </w:rPr>
        <w:t>_Григорьев Д.В.</w:t>
      </w:r>
    </w:p>
    <w:p w:rsidR="00816D24" w:rsidRPr="008A1C99" w:rsidRDefault="00816D24" w:rsidP="0046027B">
      <w:pPr>
        <w:pStyle w:val="13"/>
        <w:ind w:left="851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ind w:left="851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ind w:left="851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ind w:left="851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ind w:left="851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ind w:left="851" w:right="-427"/>
        <w:rPr>
          <w:sz w:val="24"/>
          <w:szCs w:val="24"/>
        </w:rPr>
      </w:pPr>
    </w:p>
    <w:p w:rsidR="00816D24" w:rsidRPr="008A1C99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8A1C99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8A1C99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8A1C99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8A1C99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8A1C99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8A1C99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8A1C99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8A1C99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8A1C99" w:rsidRDefault="00816D24" w:rsidP="00816D24">
      <w:pPr>
        <w:pStyle w:val="13"/>
        <w:tabs>
          <w:tab w:val="left" w:pos="4820"/>
          <w:tab w:val="right" w:leader="underscore" w:pos="9072"/>
        </w:tabs>
        <w:ind w:left="284" w:right="-427"/>
        <w:rPr>
          <w:b/>
          <w:sz w:val="24"/>
          <w:szCs w:val="24"/>
        </w:rPr>
      </w:pPr>
    </w:p>
    <w:p w:rsidR="00816D24" w:rsidRPr="008A1C99" w:rsidRDefault="00816D24" w:rsidP="00816D24">
      <w:pPr>
        <w:ind w:left="284" w:right="-427"/>
        <w:jc w:val="center"/>
        <w:rPr>
          <w:sz w:val="24"/>
          <w:szCs w:val="24"/>
        </w:rPr>
      </w:pPr>
    </w:p>
    <w:p w:rsidR="00816D24" w:rsidRPr="008A1C99" w:rsidRDefault="00816D24" w:rsidP="00816D24">
      <w:pPr>
        <w:overflowPunct/>
        <w:autoSpaceDE/>
        <w:spacing w:after="200" w:line="276" w:lineRule="auto"/>
        <w:ind w:left="284" w:right="-427"/>
        <w:rPr>
          <w:sz w:val="24"/>
          <w:szCs w:val="24"/>
        </w:rPr>
      </w:pPr>
      <w:r w:rsidRPr="008A1C99">
        <w:rPr>
          <w:sz w:val="24"/>
          <w:szCs w:val="24"/>
        </w:rPr>
        <w:br w:type="page"/>
      </w:r>
    </w:p>
    <w:p w:rsidR="00816D24" w:rsidRPr="008A1C99" w:rsidRDefault="00816D24" w:rsidP="0046027B">
      <w:pPr>
        <w:pStyle w:val="13"/>
        <w:tabs>
          <w:tab w:val="left" w:pos="1418"/>
          <w:tab w:val="left" w:pos="4820"/>
          <w:tab w:val="right" w:leader="underscore" w:pos="9072"/>
        </w:tabs>
        <w:ind w:left="993" w:right="-427"/>
        <w:rPr>
          <w:sz w:val="24"/>
          <w:szCs w:val="24"/>
        </w:rPr>
      </w:pPr>
      <w:r w:rsidRPr="008A1C99">
        <w:rPr>
          <w:sz w:val="24"/>
          <w:szCs w:val="24"/>
        </w:rPr>
        <w:lastRenderedPageBreak/>
        <w:t>Рабочая программа дисциплины «</w:t>
      </w:r>
      <w:r w:rsidR="0046027B">
        <w:rPr>
          <w:sz w:val="24"/>
          <w:szCs w:val="24"/>
        </w:rPr>
        <w:t>И</w:t>
      </w:r>
      <w:r w:rsidRPr="008A1C99">
        <w:rPr>
          <w:sz w:val="24"/>
          <w:szCs w:val="24"/>
        </w:rPr>
        <w:t>стория России</w:t>
      </w:r>
      <w:r w:rsidR="0046027B">
        <w:rPr>
          <w:sz w:val="24"/>
          <w:szCs w:val="24"/>
        </w:rPr>
        <w:t>. 1945-1991 гг.</w:t>
      </w:r>
      <w:r w:rsidRPr="008A1C99">
        <w:rPr>
          <w:sz w:val="24"/>
          <w:szCs w:val="24"/>
        </w:rPr>
        <w:t xml:space="preserve">» актуализирована Славиной Л.Н., д.и.н., профессором кафедры отечественной истории КГПУ им. В.П. Астафьева </w:t>
      </w:r>
    </w:p>
    <w:p w:rsidR="00816D24" w:rsidRPr="008A1C99" w:rsidRDefault="00816D24" w:rsidP="0046027B">
      <w:pPr>
        <w:pStyle w:val="13"/>
        <w:tabs>
          <w:tab w:val="left" w:pos="1418"/>
          <w:tab w:val="left" w:pos="4820"/>
          <w:tab w:val="right" w:leader="underscore" w:pos="9072"/>
        </w:tabs>
        <w:ind w:left="993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left" w:pos="1418"/>
          <w:tab w:val="left" w:pos="4820"/>
          <w:tab w:val="right" w:leader="underscore" w:pos="9072"/>
        </w:tabs>
        <w:ind w:left="993" w:right="-427"/>
        <w:rPr>
          <w:sz w:val="24"/>
          <w:szCs w:val="24"/>
        </w:rPr>
      </w:pPr>
      <w:r w:rsidRPr="008A1C99">
        <w:rPr>
          <w:sz w:val="24"/>
          <w:szCs w:val="24"/>
        </w:rPr>
        <w:t>Рабочая программа дисциплины обсуждена и одобрена на заседании кафедры отечественной истории.</w:t>
      </w:r>
    </w:p>
    <w:p w:rsidR="00816D24" w:rsidRPr="008A1C99" w:rsidRDefault="00816D24" w:rsidP="0046027B">
      <w:pPr>
        <w:pStyle w:val="13"/>
        <w:tabs>
          <w:tab w:val="left" w:pos="1418"/>
          <w:tab w:val="right" w:leader="underscore" w:pos="9072"/>
        </w:tabs>
        <w:ind w:left="993" w:right="-427"/>
        <w:jc w:val="both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left" w:pos="1418"/>
          <w:tab w:val="right" w:leader="underscore" w:pos="9072"/>
        </w:tabs>
        <w:ind w:left="993" w:right="-427"/>
        <w:jc w:val="both"/>
        <w:rPr>
          <w:sz w:val="24"/>
          <w:szCs w:val="24"/>
        </w:rPr>
      </w:pPr>
      <w:r w:rsidRPr="008A1C99">
        <w:rPr>
          <w:sz w:val="24"/>
          <w:szCs w:val="24"/>
        </w:rPr>
        <w:t>Протокол № 8 от 12.05.2021 г.</w:t>
      </w:r>
    </w:p>
    <w:p w:rsidR="00816D24" w:rsidRPr="008A1C99" w:rsidRDefault="00816D24" w:rsidP="0046027B">
      <w:pPr>
        <w:pStyle w:val="13"/>
        <w:tabs>
          <w:tab w:val="left" w:pos="1418"/>
          <w:tab w:val="right" w:leader="underscore" w:pos="9072"/>
        </w:tabs>
        <w:ind w:left="993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left" w:pos="1418"/>
          <w:tab w:val="right" w:leader="underscore" w:pos="9072"/>
        </w:tabs>
        <w:ind w:left="993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left" w:pos="1418"/>
          <w:tab w:val="right" w:leader="underscore" w:pos="9072"/>
        </w:tabs>
        <w:ind w:left="993" w:right="-427"/>
        <w:rPr>
          <w:sz w:val="24"/>
          <w:szCs w:val="24"/>
        </w:rPr>
      </w:pPr>
      <w:r w:rsidRPr="008A1C99">
        <w:rPr>
          <w:sz w:val="24"/>
          <w:szCs w:val="24"/>
        </w:rPr>
        <w:t>Внесенные изменения утверждаю</w:t>
      </w:r>
    </w:p>
    <w:p w:rsidR="00816D24" w:rsidRPr="008A1C99" w:rsidRDefault="00816D24" w:rsidP="0046027B">
      <w:pPr>
        <w:pStyle w:val="13"/>
        <w:tabs>
          <w:tab w:val="left" w:pos="1418"/>
          <w:tab w:val="left" w:pos="4253"/>
          <w:tab w:val="right" w:leader="underscore" w:pos="9072"/>
        </w:tabs>
        <w:ind w:left="993" w:right="-427"/>
        <w:rPr>
          <w:sz w:val="24"/>
          <w:szCs w:val="24"/>
        </w:rPr>
      </w:pPr>
      <w:r w:rsidRPr="008A1C99">
        <w:rPr>
          <w:sz w:val="24"/>
          <w:szCs w:val="24"/>
        </w:rPr>
        <w:t>Заведующая кафедрой _________________</w:t>
      </w:r>
      <w:r w:rsidRPr="008A1C99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6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C99">
        <w:rPr>
          <w:sz w:val="24"/>
          <w:szCs w:val="24"/>
        </w:rPr>
        <w:t>И.Н. Ценюга</w:t>
      </w:r>
    </w:p>
    <w:p w:rsidR="00816D24" w:rsidRPr="008A1C99" w:rsidRDefault="00816D24" w:rsidP="0046027B">
      <w:pPr>
        <w:pStyle w:val="13"/>
        <w:tabs>
          <w:tab w:val="left" w:pos="1418"/>
          <w:tab w:val="left" w:pos="4253"/>
          <w:tab w:val="right" w:leader="underscore" w:pos="9072"/>
        </w:tabs>
        <w:ind w:left="993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left" w:pos="1418"/>
          <w:tab w:val="left" w:pos="5670"/>
          <w:tab w:val="right" w:leader="underscore" w:pos="9072"/>
        </w:tabs>
        <w:ind w:left="993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left" w:pos="1418"/>
          <w:tab w:val="left" w:pos="5670"/>
          <w:tab w:val="right" w:leader="underscore" w:pos="9072"/>
        </w:tabs>
        <w:ind w:left="993" w:right="-427"/>
        <w:rPr>
          <w:sz w:val="24"/>
          <w:szCs w:val="24"/>
        </w:rPr>
      </w:pPr>
      <w:r w:rsidRPr="008A1C99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816D24" w:rsidRPr="008A1C99" w:rsidRDefault="00816D24" w:rsidP="0046027B">
      <w:pPr>
        <w:pStyle w:val="13"/>
        <w:tabs>
          <w:tab w:val="left" w:pos="1418"/>
          <w:tab w:val="left" w:pos="5670"/>
          <w:tab w:val="right" w:leader="underscore" w:pos="9072"/>
        </w:tabs>
        <w:ind w:left="993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left" w:pos="1418"/>
          <w:tab w:val="left" w:pos="5670"/>
          <w:tab w:val="right" w:leader="underscore" w:pos="9072"/>
        </w:tabs>
        <w:ind w:left="993" w:right="-427"/>
        <w:rPr>
          <w:sz w:val="24"/>
          <w:szCs w:val="24"/>
        </w:rPr>
      </w:pPr>
      <w:r w:rsidRPr="008A1C99">
        <w:rPr>
          <w:sz w:val="24"/>
          <w:szCs w:val="24"/>
        </w:rPr>
        <w:t xml:space="preserve"> Протокол № 8 от 21.05. 2021 г.</w:t>
      </w:r>
      <w:r w:rsidRPr="008A1C99">
        <w:rPr>
          <w:sz w:val="24"/>
          <w:szCs w:val="24"/>
        </w:rPr>
        <w:tab/>
      </w:r>
    </w:p>
    <w:p w:rsidR="00816D24" w:rsidRPr="008A1C99" w:rsidRDefault="00816D24" w:rsidP="0046027B">
      <w:pPr>
        <w:pStyle w:val="13"/>
        <w:tabs>
          <w:tab w:val="left" w:pos="1418"/>
        </w:tabs>
        <w:ind w:left="993" w:right="-427"/>
        <w:rPr>
          <w:sz w:val="24"/>
          <w:szCs w:val="24"/>
        </w:rPr>
      </w:pPr>
    </w:p>
    <w:p w:rsidR="00816D24" w:rsidRPr="008A1C99" w:rsidRDefault="00816D24" w:rsidP="0046027B">
      <w:pPr>
        <w:pStyle w:val="13"/>
        <w:tabs>
          <w:tab w:val="left" w:pos="1418"/>
        </w:tabs>
        <w:ind w:left="993" w:right="-427"/>
        <w:rPr>
          <w:sz w:val="24"/>
          <w:szCs w:val="24"/>
        </w:rPr>
      </w:pPr>
      <w:r w:rsidRPr="008A1C99">
        <w:rPr>
          <w:sz w:val="24"/>
          <w:szCs w:val="24"/>
        </w:rPr>
        <w:t>Председатель НМСС (Н)_</w:t>
      </w:r>
      <w:r w:rsidRPr="008A1C99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8A1C99">
        <w:rPr>
          <w:noProof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7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C99">
        <w:rPr>
          <w:noProof/>
          <w:sz w:val="24"/>
          <w:szCs w:val="24"/>
          <w:lang w:eastAsia="ru-RU"/>
        </w:rPr>
        <w:t xml:space="preserve">  </w:t>
      </w:r>
      <w:r w:rsidRPr="008A1C99">
        <w:rPr>
          <w:sz w:val="24"/>
          <w:szCs w:val="24"/>
        </w:rPr>
        <w:t>_Григорьев Д.В.</w:t>
      </w:r>
    </w:p>
    <w:p w:rsidR="00816D24" w:rsidRPr="008A1C99" w:rsidRDefault="00816D24" w:rsidP="0046027B">
      <w:pPr>
        <w:pStyle w:val="13"/>
        <w:ind w:left="993" w:right="-427"/>
        <w:rPr>
          <w:sz w:val="24"/>
          <w:szCs w:val="24"/>
        </w:rPr>
      </w:pPr>
    </w:p>
    <w:p w:rsidR="00816D24" w:rsidRPr="0090380F" w:rsidRDefault="00816D24" w:rsidP="0046027B">
      <w:pPr>
        <w:pStyle w:val="13"/>
        <w:ind w:left="993" w:right="-427"/>
        <w:rPr>
          <w:sz w:val="24"/>
          <w:szCs w:val="24"/>
        </w:rPr>
      </w:pPr>
    </w:p>
    <w:p w:rsidR="00816D24" w:rsidRPr="0090380F" w:rsidRDefault="00816D24" w:rsidP="0046027B">
      <w:pPr>
        <w:pStyle w:val="13"/>
        <w:ind w:left="993" w:right="-427"/>
        <w:rPr>
          <w:sz w:val="24"/>
          <w:szCs w:val="24"/>
        </w:rPr>
      </w:pPr>
    </w:p>
    <w:p w:rsidR="00816D24" w:rsidRPr="0090380F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90380F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90380F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90380F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90380F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90380F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90380F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90380F" w:rsidRDefault="00816D24" w:rsidP="00816D24">
      <w:pPr>
        <w:pStyle w:val="13"/>
        <w:ind w:left="284" w:right="-427"/>
        <w:rPr>
          <w:sz w:val="24"/>
          <w:szCs w:val="24"/>
        </w:rPr>
      </w:pPr>
    </w:p>
    <w:p w:rsidR="00816D24" w:rsidRPr="00816D24" w:rsidRDefault="00816D24" w:rsidP="00816D24">
      <w:pPr>
        <w:pStyle w:val="13"/>
        <w:tabs>
          <w:tab w:val="left" w:pos="4820"/>
          <w:tab w:val="right" w:leader="underscore" w:pos="9072"/>
        </w:tabs>
        <w:ind w:left="284" w:right="-1"/>
        <w:rPr>
          <w:b/>
          <w:sz w:val="24"/>
          <w:szCs w:val="24"/>
        </w:rPr>
      </w:pPr>
    </w:p>
    <w:p w:rsidR="00A148B0" w:rsidRPr="00816D24" w:rsidRDefault="00A148B0" w:rsidP="00816D24">
      <w:pPr>
        <w:ind w:left="426"/>
        <w:jc w:val="center"/>
        <w:rPr>
          <w:sz w:val="24"/>
          <w:szCs w:val="24"/>
        </w:rPr>
      </w:pPr>
    </w:p>
    <w:p w:rsidR="00A148B0" w:rsidRPr="00215761" w:rsidRDefault="00A148B0" w:rsidP="00A148B0">
      <w:pPr>
        <w:overflowPunct/>
        <w:autoSpaceDE/>
        <w:autoSpaceDN w:val="0"/>
        <w:spacing w:after="200" w:line="276" w:lineRule="auto"/>
        <w:rPr>
          <w:b/>
          <w:sz w:val="28"/>
          <w:szCs w:val="28"/>
        </w:rPr>
      </w:pPr>
      <w:r w:rsidRPr="00215761">
        <w:rPr>
          <w:b/>
          <w:sz w:val="28"/>
          <w:szCs w:val="28"/>
        </w:rPr>
        <w:br w:type="page"/>
      </w:r>
    </w:p>
    <w:p w:rsidR="00A148B0" w:rsidRPr="00215761" w:rsidRDefault="00A148B0" w:rsidP="00650FC1">
      <w:pPr>
        <w:spacing w:line="360" w:lineRule="auto"/>
        <w:ind w:left="284" w:firstLine="709"/>
        <w:jc w:val="center"/>
        <w:rPr>
          <w:sz w:val="28"/>
          <w:szCs w:val="28"/>
        </w:rPr>
      </w:pPr>
      <w:r w:rsidRPr="00215761">
        <w:rPr>
          <w:b/>
          <w:sz w:val="28"/>
          <w:szCs w:val="28"/>
        </w:rPr>
        <w:lastRenderedPageBreak/>
        <w:t>1. ПОЯСНИТЕЛЬНАЯ ЗАПИСКА</w:t>
      </w:r>
    </w:p>
    <w:p w:rsidR="008448E2" w:rsidRDefault="00BC1CBE" w:rsidP="00650FC1">
      <w:pPr>
        <w:pStyle w:val="Standard"/>
        <w:ind w:left="284" w:firstLine="709"/>
        <w:jc w:val="center"/>
      </w:pPr>
      <w:r w:rsidRPr="00215761">
        <w:rPr>
          <w:b/>
        </w:rPr>
        <w:t>1.1. Место дисциплины в структуре образовательной программы</w:t>
      </w:r>
      <w:r w:rsidRPr="00215761">
        <w:t>.</w:t>
      </w:r>
    </w:p>
    <w:p w:rsidR="00DB62CC" w:rsidRPr="00215761" w:rsidRDefault="00A148B0" w:rsidP="00CF06B2">
      <w:pPr>
        <w:pStyle w:val="Standard"/>
        <w:ind w:left="851" w:right="142" w:firstLine="567"/>
        <w:jc w:val="both"/>
      </w:pPr>
      <w:r w:rsidRPr="00215761">
        <w:t xml:space="preserve">Программа дисциплины </w:t>
      </w:r>
      <w:r w:rsidR="003A0511" w:rsidRPr="003A0511">
        <w:rPr>
          <w:b/>
        </w:rPr>
        <w:t xml:space="preserve">«История России 1945-1991 гг.» </w:t>
      </w:r>
      <w:r w:rsidRPr="00215761">
        <w:t xml:space="preserve">разработана в соответствии с федеральным государственным образовательным стандартом высшего образования по направлению подготовки 44.03.01 </w:t>
      </w:r>
      <w:r w:rsidRPr="00215761">
        <w:rPr>
          <w:i/>
        </w:rPr>
        <w:t>Педагогическое образование (уровень бакалавриата)</w:t>
      </w:r>
      <w:r w:rsidRPr="00215761">
        <w:t>, утвержденным приказом Министерством образования и науки Российской федерации от 4 декабря 2015 г. N 1426</w:t>
      </w:r>
      <w:r w:rsidR="00DB62CC" w:rsidRPr="00215761">
        <w:t xml:space="preserve">, вступил в силу 14 января 2016 г., </w:t>
      </w:r>
      <w:r w:rsidRPr="00215761">
        <w:t xml:space="preserve">профессиональным стандартом «Педагог», утвержденным приказом Министерства труда и социальной защиты Российской Федерации от 18 октября 2013 г. № 544н. </w:t>
      </w:r>
    </w:p>
    <w:p w:rsidR="00DB62CC" w:rsidRPr="00215761" w:rsidRDefault="00DB62CC" w:rsidP="00CF06B2">
      <w:pPr>
        <w:pStyle w:val="Standard"/>
        <w:ind w:left="851" w:right="142" w:firstLine="567"/>
        <w:jc w:val="both"/>
      </w:pPr>
      <w:r w:rsidRPr="00215761">
        <w:t>Составлена на основе следующих документов:</w:t>
      </w:r>
    </w:p>
    <w:p w:rsidR="00DB62CC" w:rsidRPr="00215761" w:rsidRDefault="00DB62CC" w:rsidP="00CF06B2">
      <w:pPr>
        <w:pStyle w:val="Standard"/>
        <w:ind w:left="851" w:right="142" w:firstLine="567"/>
        <w:jc w:val="both"/>
      </w:pPr>
      <w:r w:rsidRPr="00215761">
        <w:rPr>
          <w:shd w:val="clear" w:color="auto" w:fill="FFFFFF"/>
        </w:rPr>
        <w:t>Федеральны</w:t>
      </w:r>
      <w:r w:rsidR="006271C1" w:rsidRPr="00215761">
        <w:rPr>
          <w:shd w:val="clear" w:color="auto" w:fill="FFFFFF"/>
        </w:rPr>
        <w:t>й</w:t>
      </w:r>
      <w:r w:rsidRPr="00215761">
        <w:rPr>
          <w:shd w:val="clear" w:color="auto" w:fill="FFFFFF"/>
        </w:rPr>
        <w:t xml:space="preserve"> закон «Об образовании в Р</w:t>
      </w:r>
      <w:r w:rsidR="006271C1" w:rsidRPr="00215761">
        <w:rPr>
          <w:shd w:val="clear" w:color="auto" w:fill="FFFFFF"/>
        </w:rPr>
        <w:t xml:space="preserve">оссийской </w:t>
      </w:r>
      <w:r w:rsidRPr="00215761">
        <w:rPr>
          <w:shd w:val="clear" w:color="auto" w:fill="FFFFFF"/>
        </w:rPr>
        <w:t>Ф</w:t>
      </w:r>
      <w:r w:rsidR="006271C1" w:rsidRPr="00215761">
        <w:rPr>
          <w:shd w:val="clear" w:color="auto" w:fill="FFFFFF"/>
        </w:rPr>
        <w:t>едерации</w:t>
      </w:r>
      <w:r w:rsidRPr="00215761">
        <w:rPr>
          <w:shd w:val="clear" w:color="auto" w:fill="FFFFFF"/>
        </w:rPr>
        <w:t>» от 29.12.2012 №</w:t>
      </w:r>
      <w:r w:rsidRPr="00215761">
        <w:t> </w:t>
      </w:r>
      <w:r w:rsidRPr="00215761">
        <w:rPr>
          <w:shd w:val="clear" w:color="auto" w:fill="FFFFFF"/>
        </w:rPr>
        <w:t>273-ФЗ;</w:t>
      </w:r>
    </w:p>
    <w:p w:rsidR="00DB62CC" w:rsidRPr="00215761" w:rsidRDefault="006271C1" w:rsidP="00CF06B2">
      <w:pPr>
        <w:pStyle w:val="Standard"/>
        <w:ind w:left="851" w:right="142" w:firstLine="567"/>
        <w:jc w:val="both"/>
      </w:pPr>
      <w:r w:rsidRPr="00215761">
        <w:t>Приказ Министерства образования РФ «Об утверждении положения о порядке проведения практики студентов образовательных учреждений высшего профессионального образования» от 25 марта 2003 г. № 1154;</w:t>
      </w:r>
    </w:p>
    <w:p w:rsidR="00DB62CC" w:rsidRPr="00215761" w:rsidRDefault="006271C1" w:rsidP="00CF06B2">
      <w:pPr>
        <w:pStyle w:val="Standard"/>
        <w:ind w:left="851" w:right="142" w:firstLine="567"/>
        <w:jc w:val="both"/>
      </w:pPr>
      <w:r w:rsidRPr="00215761">
        <w:t>постановление Правительства РФ «Об утверждении Правил разработки и утверждения федеральных государственных стандартов» от 24 февраля 2009 г. N 142;</w:t>
      </w:r>
    </w:p>
    <w:p w:rsidR="006271C1" w:rsidRPr="00215761" w:rsidRDefault="006271C1" w:rsidP="00CF06B2">
      <w:pPr>
        <w:pStyle w:val="Standard"/>
        <w:ind w:left="851" w:right="142" w:firstLine="567"/>
        <w:jc w:val="both"/>
      </w:pPr>
      <w:r w:rsidRPr="00215761">
        <w:t>Федеральные государственные образовательные стандарты высшего профессионального образования;</w:t>
      </w:r>
    </w:p>
    <w:p w:rsidR="006271C1" w:rsidRPr="00215761" w:rsidRDefault="006271C1" w:rsidP="00CF06B2">
      <w:pPr>
        <w:ind w:left="851" w:right="142" w:firstLine="567"/>
        <w:rPr>
          <w:sz w:val="24"/>
          <w:szCs w:val="24"/>
        </w:rPr>
      </w:pPr>
      <w:r w:rsidRPr="00215761">
        <w:rPr>
          <w:sz w:val="24"/>
          <w:szCs w:val="24"/>
        </w:rPr>
        <w:t>нормативно-правовые документы, регламентирующие образовательный процесс в КГПУ им. В.П. Астафьева по направленности (профилю) образовател</w:t>
      </w:r>
      <w:r w:rsidRPr="00215761">
        <w:rPr>
          <w:sz w:val="24"/>
          <w:szCs w:val="24"/>
        </w:rPr>
        <w:t>ь</w:t>
      </w:r>
      <w:r w:rsidRPr="00215761">
        <w:rPr>
          <w:sz w:val="24"/>
          <w:szCs w:val="24"/>
        </w:rPr>
        <w:t>ной пр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 xml:space="preserve">граммы </w:t>
      </w:r>
      <w:r w:rsidRPr="00215761">
        <w:rPr>
          <w:i/>
          <w:sz w:val="24"/>
          <w:szCs w:val="24"/>
        </w:rPr>
        <w:t>История</w:t>
      </w:r>
      <w:r w:rsidRPr="00215761">
        <w:rPr>
          <w:sz w:val="24"/>
          <w:szCs w:val="24"/>
        </w:rPr>
        <w:t xml:space="preserve">, </w:t>
      </w:r>
      <w:r w:rsidRPr="00215761">
        <w:rPr>
          <w:i/>
          <w:sz w:val="24"/>
          <w:szCs w:val="24"/>
        </w:rPr>
        <w:t>заочной</w:t>
      </w:r>
      <w:r w:rsidRPr="00215761">
        <w:rPr>
          <w:sz w:val="24"/>
          <w:szCs w:val="24"/>
        </w:rPr>
        <w:t xml:space="preserve"> формы обучения на историческом факультете КГПУ им. В.П. Астаф</w:t>
      </w:r>
      <w:r w:rsidRPr="00215761">
        <w:rPr>
          <w:sz w:val="24"/>
          <w:szCs w:val="24"/>
        </w:rPr>
        <w:t>ь</w:t>
      </w:r>
      <w:r w:rsidRPr="00215761">
        <w:rPr>
          <w:sz w:val="24"/>
          <w:szCs w:val="24"/>
        </w:rPr>
        <w:t xml:space="preserve">ева с присвоением квалификации </w:t>
      </w:r>
      <w:r w:rsidRPr="00215761">
        <w:rPr>
          <w:i/>
          <w:sz w:val="24"/>
          <w:szCs w:val="24"/>
        </w:rPr>
        <w:t>бакалавр</w:t>
      </w:r>
      <w:r w:rsidRPr="00215761">
        <w:rPr>
          <w:sz w:val="24"/>
          <w:szCs w:val="24"/>
        </w:rPr>
        <w:t xml:space="preserve">. </w:t>
      </w:r>
    </w:p>
    <w:p w:rsidR="003A0511" w:rsidRDefault="00CA25E5" w:rsidP="00CF06B2">
      <w:pPr>
        <w:ind w:left="851" w:right="142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Дисциплина включена в список обязательных дисциплин вариативной части плана, реализуется в </w:t>
      </w:r>
      <w:r w:rsidRPr="00215761">
        <w:rPr>
          <w:b/>
          <w:sz w:val="24"/>
          <w:szCs w:val="24"/>
        </w:rPr>
        <w:t xml:space="preserve">7 </w:t>
      </w:r>
      <w:r w:rsidRPr="00215761">
        <w:rPr>
          <w:sz w:val="24"/>
          <w:szCs w:val="24"/>
        </w:rPr>
        <w:t>семестре (</w:t>
      </w:r>
      <w:r w:rsidRPr="00215761">
        <w:rPr>
          <w:b/>
          <w:sz w:val="24"/>
          <w:szCs w:val="24"/>
        </w:rPr>
        <w:t xml:space="preserve">4 </w:t>
      </w:r>
      <w:r w:rsidRPr="00215761">
        <w:rPr>
          <w:sz w:val="24"/>
          <w:szCs w:val="24"/>
        </w:rPr>
        <w:t xml:space="preserve">курс) учебного плана по </w:t>
      </w:r>
      <w:r w:rsidRPr="00215761">
        <w:rPr>
          <w:i/>
          <w:sz w:val="24"/>
          <w:szCs w:val="24"/>
        </w:rPr>
        <w:t>заочной</w:t>
      </w:r>
      <w:r w:rsidRPr="00215761">
        <w:rPr>
          <w:sz w:val="24"/>
          <w:szCs w:val="24"/>
        </w:rPr>
        <w:t xml:space="preserve"> форме обуч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ния</w:t>
      </w:r>
      <w:r w:rsidR="003A0511">
        <w:rPr>
          <w:sz w:val="24"/>
          <w:szCs w:val="24"/>
        </w:rPr>
        <w:t xml:space="preserve"> (Б1.8.07.0</w:t>
      </w:r>
      <w:r w:rsidR="008448E2">
        <w:rPr>
          <w:sz w:val="24"/>
          <w:szCs w:val="24"/>
        </w:rPr>
        <w:t>9</w:t>
      </w:r>
      <w:r w:rsidR="003A0511">
        <w:rPr>
          <w:sz w:val="24"/>
          <w:szCs w:val="24"/>
        </w:rPr>
        <w:t>)</w:t>
      </w:r>
      <w:r w:rsidRPr="00215761">
        <w:rPr>
          <w:sz w:val="24"/>
          <w:szCs w:val="24"/>
        </w:rPr>
        <w:t xml:space="preserve">. </w:t>
      </w:r>
    </w:p>
    <w:p w:rsidR="00CA25E5" w:rsidRPr="00215761" w:rsidRDefault="00CA25E5" w:rsidP="00CF06B2">
      <w:pPr>
        <w:ind w:left="851" w:right="142" w:firstLine="567"/>
        <w:jc w:val="both"/>
        <w:rPr>
          <w:i/>
          <w:sz w:val="24"/>
          <w:szCs w:val="24"/>
        </w:rPr>
      </w:pPr>
      <w:r w:rsidRPr="00215761">
        <w:rPr>
          <w:sz w:val="24"/>
          <w:szCs w:val="24"/>
        </w:rPr>
        <w:t xml:space="preserve">Форма аттестации ˗ </w:t>
      </w:r>
      <w:r w:rsidRPr="00215761">
        <w:rPr>
          <w:i/>
          <w:sz w:val="24"/>
          <w:szCs w:val="24"/>
        </w:rPr>
        <w:t>зачет.</w:t>
      </w:r>
    </w:p>
    <w:p w:rsidR="008448E2" w:rsidRDefault="00A148B0" w:rsidP="00CF06B2">
      <w:pPr>
        <w:ind w:left="851" w:right="142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1.2. Общая трудоемкость дисциплины в З.Е.</w:t>
      </w:r>
    </w:p>
    <w:p w:rsidR="00A148B0" w:rsidRPr="00215761" w:rsidRDefault="00A148B0" w:rsidP="00CF06B2">
      <w:pPr>
        <w:ind w:left="851" w:right="142" w:firstLine="567"/>
        <w:rPr>
          <w:i/>
          <w:sz w:val="24"/>
          <w:szCs w:val="24"/>
        </w:rPr>
      </w:pPr>
      <w:r w:rsidRPr="00215761">
        <w:rPr>
          <w:sz w:val="24"/>
          <w:szCs w:val="24"/>
        </w:rPr>
        <w:t xml:space="preserve">Трудоемкость дисциплины составляет </w:t>
      </w:r>
      <w:r w:rsidR="00127EC3" w:rsidRPr="00215761">
        <w:rPr>
          <w:b/>
          <w:sz w:val="24"/>
          <w:szCs w:val="24"/>
        </w:rPr>
        <w:t>4</w:t>
      </w:r>
      <w:r w:rsidRPr="00215761">
        <w:rPr>
          <w:sz w:val="24"/>
          <w:szCs w:val="24"/>
        </w:rPr>
        <w:t xml:space="preserve"> з. е., </w:t>
      </w:r>
      <w:r w:rsidR="00127EC3" w:rsidRPr="00215761">
        <w:rPr>
          <w:b/>
          <w:sz w:val="24"/>
          <w:szCs w:val="24"/>
        </w:rPr>
        <w:t xml:space="preserve">144 </w:t>
      </w:r>
      <w:r w:rsidRPr="00215761">
        <w:rPr>
          <w:sz w:val="24"/>
          <w:szCs w:val="24"/>
        </w:rPr>
        <w:t>часа общего объема врем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</w:t>
      </w:r>
      <w:r w:rsidR="00CA25E5" w:rsidRPr="00215761">
        <w:rPr>
          <w:sz w:val="24"/>
          <w:szCs w:val="24"/>
        </w:rPr>
        <w:t xml:space="preserve">, в том числе </w:t>
      </w:r>
      <w:r w:rsidR="00536EB8">
        <w:rPr>
          <w:sz w:val="24"/>
          <w:szCs w:val="24"/>
        </w:rPr>
        <w:t>12</w:t>
      </w:r>
      <w:r w:rsidR="00CA25E5" w:rsidRPr="00215761">
        <w:rPr>
          <w:sz w:val="24"/>
          <w:szCs w:val="24"/>
        </w:rPr>
        <w:t xml:space="preserve"> час. – контактная работа с </w:t>
      </w:r>
      <w:r w:rsidR="00CA25E5" w:rsidRPr="00CF06B2">
        <w:rPr>
          <w:sz w:val="24"/>
          <w:szCs w:val="24"/>
        </w:rPr>
        <w:t xml:space="preserve">преподавателем ( </w:t>
      </w:r>
      <w:r w:rsidR="0083681B" w:rsidRPr="00CF06B2">
        <w:rPr>
          <w:sz w:val="24"/>
          <w:szCs w:val="24"/>
        </w:rPr>
        <w:t>6</w:t>
      </w:r>
      <w:r w:rsidR="00CA25E5" w:rsidRPr="00CF06B2">
        <w:rPr>
          <w:sz w:val="24"/>
          <w:szCs w:val="24"/>
        </w:rPr>
        <w:t xml:space="preserve"> час. – лекции, </w:t>
      </w:r>
      <w:r w:rsidR="00536EB8" w:rsidRPr="00CF06B2">
        <w:rPr>
          <w:sz w:val="24"/>
          <w:szCs w:val="24"/>
        </w:rPr>
        <w:t>6</w:t>
      </w:r>
      <w:r w:rsidR="00CA25E5" w:rsidRPr="00CF06B2">
        <w:rPr>
          <w:sz w:val="24"/>
          <w:szCs w:val="24"/>
        </w:rPr>
        <w:t xml:space="preserve"> час. – семинары), 128 час. – самостоятел</w:t>
      </w:r>
      <w:r w:rsidR="00CA25E5" w:rsidRPr="00CF06B2">
        <w:rPr>
          <w:sz w:val="24"/>
          <w:szCs w:val="24"/>
        </w:rPr>
        <w:t>ь</w:t>
      </w:r>
      <w:r w:rsidR="00CA25E5" w:rsidRPr="00CF06B2">
        <w:rPr>
          <w:sz w:val="24"/>
          <w:szCs w:val="24"/>
        </w:rPr>
        <w:t>ная работа</w:t>
      </w:r>
      <w:r w:rsidR="0083681B" w:rsidRPr="00CF06B2">
        <w:rPr>
          <w:sz w:val="24"/>
          <w:szCs w:val="24"/>
        </w:rPr>
        <w:t>, 4 час. - контроль</w:t>
      </w:r>
      <w:r w:rsidR="00CA25E5" w:rsidRPr="00CF06B2">
        <w:rPr>
          <w:sz w:val="24"/>
          <w:szCs w:val="24"/>
        </w:rPr>
        <w:t>.</w:t>
      </w:r>
    </w:p>
    <w:p w:rsidR="00A148B0" w:rsidRPr="00215761" w:rsidRDefault="00A148B0" w:rsidP="00CF06B2">
      <w:pPr>
        <w:ind w:left="851" w:right="142" w:firstLine="567"/>
        <w:jc w:val="center"/>
        <w:rPr>
          <w:caps/>
          <w:sz w:val="24"/>
          <w:szCs w:val="24"/>
        </w:rPr>
      </w:pPr>
      <w:r w:rsidRPr="00215761">
        <w:rPr>
          <w:b/>
          <w:sz w:val="24"/>
          <w:szCs w:val="24"/>
        </w:rPr>
        <w:t xml:space="preserve">1.3. Цели и задачи </w:t>
      </w:r>
      <w:r w:rsidR="00CA25E5" w:rsidRPr="00215761">
        <w:rPr>
          <w:b/>
          <w:sz w:val="24"/>
          <w:szCs w:val="24"/>
        </w:rPr>
        <w:t xml:space="preserve">освоения </w:t>
      </w:r>
      <w:r w:rsidRPr="00215761">
        <w:rPr>
          <w:b/>
          <w:sz w:val="24"/>
          <w:szCs w:val="24"/>
        </w:rPr>
        <w:t>дисциплины</w:t>
      </w:r>
    </w:p>
    <w:p w:rsidR="00A148B0" w:rsidRPr="00215761" w:rsidRDefault="00A148B0" w:rsidP="00CF06B2">
      <w:pPr>
        <w:ind w:left="851" w:right="142" w:firstLine="567"/>
        <w:rPr>
          <w:sz w:val="24"/>
          <w:szCs w:val="24"/>
        </w:rPr>
      </w:pPr>
      <w:r w:rsidRPr="00215761">
        <w:rPr>
          <w:b/>
          <w:sz w:val="24"/>
          <w:szCs w:val="24"/>
        </w:rPr>
        <w:t>Целью</w:t>
      </w:r>
      <w:r w:rsidRPr="00215761">
        <w:rPr>
          <w:sz w:val="24"/>
          <w:szCs w:val="24"/>
        </w:rPr>
        <w:t xml:space="preserve"> изучения дисциплины является формирование у обучающихся о</w:t>
      </w:r>
      <w:r w:rsidRPr="00215761">
        <w:rPr>
          <w:sz w:val="24"/>
          <w:szCs w:val="24"/>
        </w:rPr>
        <w:t>б</w:t>
      </w:r>
      <w:r w:rsidRPr="00215761">
        <w:rPr>
          <w:sz w:val="24"/>
          <w:szCs w:val="24"/>
        </w:rPr>
        <w:t>щекультурных и профессиональных компетенций в ходе изучения важнейших з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кономерностей, основных тенденций, особенностей и результатов развития Ро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 xml:space="preserve">сии в </w:t>
      </w:r>
      <w:r w:rsidR="00127EC3" w:rsidRPr="00215761">
        <w:rPr>
          <w:sz w:val="24"/>
          <w:szCs w:val="24"/>
        </w:rPr>
        <w:t>1945-1991 гг</w:t>
      </w:r>
      <w:r w:rsidRPr="00215761">
        <w:rPr>
          <w:sz w:val="24"/>
          <w:szCs w:val="24"/>
        </w:rPr>
        <w:t>., обусловленности их объективными (политическими, экон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мическими, с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циальными и проч.) и субъективными детерминантами.</w:t>
      </w:r>
    </w:p>
    <w:p w:rsidR="00A148B0" w:rsidRPr="00215761" w:rsidRDefault="00A148B0" w:rsidP="00CF06B2">
      <w:pPr>
        <w:ind w:left="851" w:right="142" w:firstLine="567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Задачи:</w:t>
      </w:r>
    </w:p>
    <w:p w:rsidR="007C3063" w:rsidRPr="00215761" w:rsidRDefault="001A5ECD" w:rsidP="00CF06B2">
      <w:pPr>
        <w:ind w:left="851" w:right="142" w:firstLine="567"/>
        <w:rPr>
          <w:sz w:val="24"/>
          <w:szCs w:val="24"/>
        </w:rPr>
      </w:pPr>
      <w:r w:rsidRPr="00215761">
        <w:rPr>
          <w:sz w:val="24"/>
          <w:szCs w:val="24"/>
        </w:rPr>
        <w:t>1.</w:t>
      </w:r>
      <w:r w:rsidR="007C3063">
        <w:rPr>
          <w:sz w:val="24"/>
          <w:szCs w:val="24"/>
        </w:rPr>
        <w:t xml:space="preserve"> </w:t>
      </w:r>
      <w:r w:rsidR="00A148B0" w:rsidRPr="00215761">
        <w:rPr>
          <w:sz w:val="24"/>
          <w:szCs w:val="24"/>
        </w:rPr>
        <w:t>Сформировать систематизированные знания о закономерностях и осно</w:t>
      </w:r>
      <w:r w:rsidR="00A148B0" w:rsidRPr="00215761">
        <w:rPr>
          <w:sz w:val="24"/>
          <w:szCs w:val="24"/>
        </w:rPr>
        <w:t>в</w:t>
      </w:r>
      <w:r w:rsidR="00A148B0" w:rsidRPr="00215761">
        <w:rPr>
          <w:sz w:val="24"/>
          <w:szCs w:val="24"/>
        </w:rPr>
        <w:t xml:space="preserve">ных тенденциях развития России </w:t>
      </w:r>
      <w:r w:rsidR="00127EC3" w:rsidRPr="00215761">
        <w:rPr>
          <w:sz w:val="24"/>
          <w:szCs w:val="24"/>
        </w:rPr>
        <w:t>в 1945-1991 гг.</w:t>
      </w:r>
      <w:r w:rsidR="007C3063">
        <w:rPr>
          <w:sz w:val="24"/>
          <w:szCs w:val="24"/>
        </w:rPr>
        <w:t>, с</w:t>
      </w:r>
      <w:r w:rsidR="007C3063" w:rsidRPr="00215761">
        <w:rPr>
          <w:sz w:val="24"/>
          <w:szCs w:val="24"/>
        </w:rPr>
        <w:t>оздать теоретический фунд</w:t>
      </w:r>
      <w:r w:rsidR="007C3063" w:rsidRPr="00215761">
        <w:rPr>
          <w:sz w:val="24"/>
          <w:szCs w:val="24"/>
        </w:rPr>
        <w:t>а</w:t>
      </w:r>
      <w:r w:rsidR="007C3063" w:rsidRPr="00215761">
        <w:rPr>
          <w:sz w:val="24"/>
          <w:szCs w:val="24"/>
        </w:rPr>
        <w:t>мент для изучения конкретных проблем истории Ро</w:t>
      </w:r>
      <w:r w:rsidR="007C3063" w:rsidRPr="00215761">
        <w:rPr>
          <w:sz w:val="24"/>
          <w:szCs w:val="24"/>
        </w:rPr>
        <w:t>с</w:t>
      </w:r>
      <w:r w:rsidR="007C3063" w:rsidRPr="00215761">
        <w:rPr>
          <w:sz w:val="24"/>
          <w:szCs w:val="24"/>
        </w:rPr>
        <w:t>сии.</w:t>
      </w:r>
    </w:p>
    <w:p w:rsidR="00A148B0" w:rsidRPr="00215761" w:rsidRDefault="007C3063" w:rsidP="00CF06B2">
      <w:pPr>
        <w:ind w:left="851" w:right="142" w:firstLine="567"/>
        <w:rPr>
          <w:sz w:val="24"/>
          <w:szCs w:val="24"/>
        </w:rPr>
      </w:pPr>
      <w:r>
        <w:rPr>
          <w:sz w:val="24"/>
          <w:szCs w:val="24"/>
        </w:rPr>
        <w:t>2. Познакомить с</w:t>
      </w:r>
      <w:r w:rsidR="00A148B0" w:rsidRPr="00215761">
        <w:rPr>
          <w:sz w:val="24"/>
          <w:szCs w:val="24"/>
        </w:rPr>
        <w:t xml:space="preserve"> достижени</w:t>
      </w:r>
      <w:r>
        <w:rPr>
          <w:sz w:val="24"/>
          <w:szCs w:val="24"/>
        </w:rPr>
        <w:t>ями</w:t>
      </w:r>
      <w:r w:rsidR="00A148B0" w:rsidRPr="00215761">
        <w:rPr>
          <w:sz w:val="24"/>
          <w:szCs w:val="24"/>
        </w:rPr>
        <w:t xml:space="preserve"> современной историографии</w:t>
      </w:r>
      <w:r>
        <w:rPr>
          <w:sz w:val="24"/>
          <w:szCs w:val="24"/>
        </w:rPr>
        <w:t xml:space="preserve"> изучаемого пери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да, с трактовками «трудных вопросов истории» в исторической науке</w:t>
      </w:r>
      <w:r w:rsidR="00A148B0" w:rsidRPr="00215761">
        <w:rPr>
          <w:sz w:val="24"/>
          <w:szCs w:val="24"/>
        </w:rPr>
        <w:t>;</w:t>
      </w:r>
    </w:p>
    <w:p w:rsidR="001A5ECD" w:rsidRPr="00215761" w:rsidRDefault="00A148B0" w:rsidP="00CF06B2">
      <w:pPr>
        <w:ind w:left="851" w:right="142" w:firstLine="567"/>
        <w:rPr>
          <w:sz w:val="24"/>
          <w:szCs w:val="24"/>
        </w:rPr>
      </w:pPr>
      <w:r w:rsidRPr="00215761">
        <w:rPr>
          <w:sz w:val="24"/>
          <w:szCs w:val="24"/>
        </w:rPr>
        <w:t>3.</w:t>
      </w:r>
      <w:r w:rsidR="007C3063" w:rsidRPr="00215761">
        <w:rPr>
          <w:sz w:val="24"/>
          <w:szCs w:val="24"/>
        </w:rPr>
        <w:t xml:space="preserve"> </w:t>
      </w:r>
      <w:r w:rsidR="007C3063">
        <w:rPr>
          <w:sz w:val="24"/>
          <w:szCs w:val="24"/>
        </w:rPr>
        <w:t>С</w:t>
      </w:r>
      <w:r w:rsidR="001A5ECD" w:rsidRPr="00215761">
        <w:rPr>
          <w:sz w:val="24"/>
          <w:szCs w:val="24"/>
        </w:rPr>
        <w:t>о</w:t>
      </w:r>
      <w:r w:rsidR="007C3063">
        <w:rPr>
          <w:sz w:val="24"/>
          <w:szCs w:val="24"/>
        </w:rPr>
        <w:t xml:space="preserve">действовать </w:t>
      </w:r>
      <w:r w:rsidR="001A5ECD" w:rsidRPr="00215761">
        <w:rPr>
          <w:sz w:val="24"/>
          <w:szCs w:val="24"/>
        </w:rPr>
        <w:t xml:space="preserve"> формированию у студентов современного научного, гум</w:t>
      </w:r>
      <w:r w:rsidR="001A5ECD" w:rsidRPr="00215761">
        <w:rPr>
          <w:sz w:val="24"/>
          <w:szCs w:val="24"/>
        </w:rPr>
        <w:t>а</w:t>
      </w:r>
      <w:r w:rsidR="001A5ECD" w:rsidRPr="00215761">
        <w:rPr>
          <w:sz w:val="24"/>
          <w:szCs w:val="24"/>
        </w:rPr>
        <w:t>нистически ориентированного мировоззрения, системы ценностных ориентаций и идеалов, позволяющих развивать творческий потенциал и практически применять их в профе</w:t>
      </w:r>
      <w:r w:rsidR="001A5ECD" w:rsidRPr="00215761">
        <w:rPr>
          <w:sz w:val="24"/>
          <w:szCs w:val="24"/>
        </w:rPr>
        <w:t>с</w:t>
      </w:r>
      <w:r w:rsidR="001A5ECD" w:rsidRPr="00215761">
        <w:rPr>
          <w:sz w:val="24"/>
          <w:szCs w:val="24"/>
        </w:rPr>
        <w:t>сиональной деятельности и общественной жизни.</w:t>
      </w:r>
    </w:p>
    <w:p w:rsidR="00A148B0" w:rsidRPr="00215761" w:rsidRDefault="007C3063" w:rsidP="00CF06B2">
      <w:pPr>
        <w:ind w:left="851" w:right="142"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1A5ECD" w:rsidRPr="00215761">
        <w:rPr>
          <w:sz w:val="24"/>
          <w:szCs w:val="24"/>
        </w:rPr>
        <w:t xml:space="preserve">. Способствовать </w:t>
      </w:r>
      <w:r w:rsidR="009B6D0C" w:rsidRPr="00215761">
        <w:rPr>
          <w:sz w:val="24"/>
          <w:szCs w:val="24"/>
        </w:rPr>
        <w:t>формированию сознательной гражданской позиции, чу</w:t>
      </w:r>
      <w:r w:rsidR="009B6D0C" w:rsidRPr="00215761">
        <w:rPr>
          <w:sz w:val="24"/>
          <w:szCs w:val="24"/>
        </w:rPr>
        <w:t>в</w:t>
      </w:r>
      <w:r w:rsidR="009B6D0C" w:rsidRPr="00215761">
        <w:rPr>
          <w:sz w:val="24"/>
          <w:szCs w:val="24"/>
        </w:rPr>
        <w:t>ства патриотизма</w:t>
      </w:r>
      <w:r w:rsidR="00BC1CBE" w:rsidRPr="00215761">
        <w:rPr>
          <w:sz w:val="24"/>
          <w:szCs w:val="24"/>
        </w:rPr>
        <w:t>, умению воспитывать их у будущих учеников</w:t>
      </w:r>
      <w:r w:rsidR="009B6D0C" w:rsidRPr="00215761">
        <w:rPr>
          <w:sz w:val="24"/>
          <w:szCs w:val="24"/>
        </w:rPr>
        <w:t xml:space="preserve">. </w:t>
      </w:r>
    </w:p>
    <w:p w:rsidR="007C3063" w:rsidRPr="00215761" w:rsidRDefault="007C3063" w:rsidP="00CF06B2">
      <w:pPr>
        <w:ind w:left="851" w:right="142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Pr="00215761">
        <w:rPr>
          <w:sz w:val="24"/>
          <w:szCs w:val="24"/>
        </w:rPr>
        <w:t>Способствовать овладению навыками корректного и аргументированного обо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нования своей позиции по дискуссионным вопросам;</w:t>
      </w:r>
    </w:p>
    <w:p w:rsidR="009B6D0C" w:rsidRPr="00215761" w:rsidRDefault="007C3063" w:rsidP="00CF06B2">
      <w:pPr>
        <w:ind w:left="851" w:right="142" w:firstLine="567"/>
        <w:rPr>
          <w:sz w:val="24"/>
          <w:szCs w:val="24"/>
        </w:rPr>
      </w:pPr>
      <w:r>
        <w:rPr>
          <w:sz w:val="24"/>
          <w:szCs w:val="24"/>
        </w:rPr>
        <w:t>.</w:t>
      </w:r>
      <w:r w:rsidR="009B6D0C" w:rsidRPr="00215761">
        <w:rPr>
          <w:sz w:val="24"/>
          <w:szCs w:val="24"/>
        </w:rPr>
        <w:t xml:space="preserve">6. </w:t>
      </w:r>
      <w:r>
        <w:rPr>
          <w:sz w:val="24"/>
          <w:szCs w:val="24"/>
        </w:rPr>
        <w:t>Добиться</w:t>
      </w:r>
      <w:r w:rsidR="009B6D0C" w:rsidRPr="00215761">
        <w:rPr>
          <w:sz w:val="24"/>
          <w:szCs w:val="24"/>
        </w:rPr>
        <w:t xml:space="preserve"> преодолени</w:t>
      </w:r>
      <w:r>
        <w:rPr>
          <w:sz w:val="24"/>
          <w:szCs w:val="24"/>
        </w:rPr>
        <w:t>я</w:t>
      </w:r>
      <w:r w:rsidR="009B6D0C" w:rsidRPr="00215761">
        <w:rPr>
          <w:sz w:val="24"/>
          <w:szCs w:val="24"/>
        </w:rPr>
        <w:t xml:space="preserve"> фрагментарности знаний у студентов</w:t>
      </w:r>
      <w:r>
        <w:rPr>
          <w:sz w:val="24"/>
          <w:szCs w:val="24"/>
        </w:rPr>
        <w:t xml:space="preserve"> данного ку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са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тории</w:t>
      </w:r>
      <w:r w:rsidR="009B6D0C" w:rsidRPr="00215761">
        <w:rPr>
          <w:sz w:val="24"/>
          <w:szCs w:val="24"/>
        </w:rPr>
        <w:t>.</w:t>
      </w:r>
    </w:p>
    <w:p w:rsidR="00A148B0" w:rsidRPr="00215761" w:rsidRDefault="00A148B0" w:rsidP="00CF06B2">
      <w:pPr>
        <w:ind w:left="851" w:right="142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1.4. Основные разделы содержания</w:t>
      </w:r>
      <w:r w:rsidR="00BC4DBA" w:rsidRPr="00215761">
        <w:rPr>
          <w:b/>
          <w:sz w:val="24"/>
          <w:szCs w:val="24"/>
        </w:rPr>
        <w:t xml:space="preserve"> программы дисциплины</w:t>
      </w:r>
    </w:p>
    <w:p w:rsidR="00127EC3" w:rsidRPr="00215761" w:rsidRDefault="00127EC3" w:rsidP="00CF06B2">
      <w:pPr>
        <w:ind w:left="851" w:right="142" w:firstLine="567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>Раздел 1.</w:t>
      </w:r>
      <w:r w:rsidRPr="00215761">
        <w:rPr>
          <w:sz w:val="24"/>
          <w:szCs w:val="24"/>
        </w:rPr>
        <w:t xml:space="preserve"> СССР в годы послевоенного возрождения (1945-1953) </w:t>
      </w:r>
    </w:p>
    <w:p w:rsidR="00127EC3" w:rsidRPr="00215761" w:rsidRDefault="00127EC3" w:rsidP="00CF06B2">
      <w:pPr>
        <w:ind w:left="851" w:right="142" w:firstLine="567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>Раздел 2.</w:t>
      </w:r>
      <w:r w:rsidRPr="00215761">
        <w:rPr>
          <w:sz w:val="24"/>
          <w:szCs w:val="24"/>
        </w:rPr>
        <w:t xml:space="preserve"> «Оттепель» (1953-1964)</w:t>
      </w:r>
    </w:p>
    <w:p w:rsidR="00127EC3" w:rsidRPr="00215761" w:rsidRDefault="00127EC3" w:rsidP="00CF06B2">
      <w:pPr>
        <w:ind w:left="851" w:right="142" w:firstLine="567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>Раздел 3</w:t>
      </w:r>
      <w:r w:rsidRPr="00215761">
        <w:rPr>
          <w:sz w:val="24"/>
          <w:szCs w:val="24"/>
        </w:rPr>
        <w:t>. «Развитой социализм». 1964-1985</w:t>
      </w:r>
    </w:p>
    <w:p w:rsidR="00127EC3" w:rsidRPr="00215761" w:rsidRDefault="00127EC3" w:rsidP="00CF06B2">
      <w:pPr>
        <w:ind w:left="851" w:right="142" w:firstLine="567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>Раздел 4.</w:t>
      </w:r>
      <w:r w:rsidRPr="00215761">
        <w:rPr>
          <w:sz w:val="24"/>
          <w:szCs w:val="24"/>
        </w:rPr>
        <w:t xml:space="preserve"> Перестройка (1985-1991</w:t>
      </w:r>
      <w:r w:rsidR="00747B79" w:rsidRPr="00215761">
        <w:rPr>
          <w:sz w:val="24"/>
          <w:szCs w:val="24"/>
        </w:rPr>
        <w:t xml:space="preserve"> гг.</w:t>
      </w:r>
      <w:r w:rsidRPr="00215761">
        <w:rPr>
          <w:sz w:val="24"/>
          <w:szCs w:val="24"/>
        </w:rPr>
        <w:t>)</w:t>
      </w:r>
    </w:p>
    <w:p w:rsidR="00A148B0" w:rsidRPr="00215761" w:rsidRDefault="00A148B0" w:rsidP="00CF06B2">
      <w:pPr>
        <w:ind w:left="851" w:right="142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1.5. Планируемые результаты обучения:</w:t>
      </w:r>
    </w:p>
    <w:p w:rsidR="00A148B0" w:rsidRPr="00215761" w:rsidRDefault="00A148B0" w:rsidP="00CF06B2">
      <w:pPr>
        <w:ind w:left="851" w:right="142" w:firstLine="567"/>
        <w:rPr>
          <w:sz w:val="24"/>
          <w:szCs w:val="24"/>
        </w:rPr>
      </w:pPr>
      <w:r w:rsidRPr="00215761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148B0" w:rsidRPr="00215761" w:rsidRDefault="00A148B0" w:rsidP="00CF06B2">
      <w:pPr>
        <w:pStyle w:val="aa"/>
        <w:ind w:left="851" w:right="142" w:firstLine="567"/>
        <w:rPr>
          <w:sz w:val="24"/>
          <w:szCs w:val="24"/>
        </w:rPr>
      </w:pPr>
      <w:r w:rsidRPr="00215761">
        <w:rPr>
          <w:sz w:val="24"/>
          <w:szCs w:val="24"/>
        </w:rPr>
        <w:t>ОК-2 - способностью анализировать основные этапы и закономерности и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торич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 xml:space="preserve">ского развития для формирования патриотизма и гражданской позиции; </w:t>
      </w:r>
    </w:p>
    <w:p w:rsidR="00A148B0" w:rsidRPr="00215761" w:rsidRDefault="00A148B0" w:rsidP="00CF06B2">
      <w:pPr>
        <w:pStyle w:val="aa"/>
        <w:ind w:left="851" w:right="142" w:firstLine="567"/>
        <w:rPr>
          <w:sz w:val="24"/>
          <w:szCs w:val="24"/>
        </w:rPr>
      </w:pPr>
      <w:r w:rsidRPr="00215761">
        <w:rPr>
          <w:sz w:val="24"/>
          <w:szCs w:val="24"/>
        </w:rPr>
        <w:t>ОК-7 - способностью использовать базовые правовые знания в различных сферах де</w:t>
      </w:r>
      <w:r w:rsidRPr="00215761">
        <w:rPr>
          <w:sz w:val="24"/>
          <w:szCs w:val="24"/>
        </w:rPr>
        <w:t>я</w:t>
      </w:r>
      <w:r w:rsidRPr="00215761">
        <w:rPr>
          <w:sz w:val="24"/>
          <w:szCs w:val="24"/>
        </w:rPr>
        <w:t>тельности;</w:t>
      </w:r>
    </w:p>
    <w:p w:rsidR="00A148B0" w:rsidRPr="00215761" w:rsidRDefault="00A148B0" w:rsidP="00CF06B2">
      <w:pPr>
        <w:pStyle w:val="aa"/>
        <w:ind w:left="851" w:right="142" w:firstLine="567"/>
        <w:rPr>
          <w:sz w:val="24"/>
          <w:szCs w:val="24"/>
        </w:rPr>
      </w:pPr>
      <w:r w:rsidRPr="00215761">
        <w:rPr>
          <w:sz w:val="24"/>
          <w:szCs w:val="24"/>
        </w:rPr>
        <w:t>ОПК</w:t>
      </w:r>
      <w:r w:rsidR="00BF4132" w:rsidRPr="00215761">
        <w:rPr>
          <w:sz w:val="24"/>
          <w:szCs w:val="24"/>
        </w:rPr>
        <w:t>-</w:t>
      </w:r>
      <w:r w:rsidRPr="00215761">
        <w:rPr>
          <w:sz w:val="24"/>
          <w:szCs w:val="24"/>
        </w:rPr>
        <w:t>4 - готовностью к профессиональной деятельности в соответствии с норм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 xml:space="preserve">тивно-правовыми актами сферы образования; </w:t>
      </w:r>
    </w:p>
    <w:p w:rsidR="00A148B0" w:rsidRPr="00215761" w:rsidRDefault="00A148B0" w:rsidP="00CF06B2">
      <w:pPr>
        <w:pStyle w:val="aa"/>
        <w:ind w:left="851" w:right="142" w:firstLine="567"/>
        <w:rPr>
          <w:sz w:val="24"/>
          <w:szCs w:val="24"/>
        </w:rPr>
      </w:pPr>
      <w:r w:rsidRPr="00215761">
        <w:rPr>
          <w:sz w:val="24"/>
          <w:szCs w:val="24"/>
        </w:rPr>
        <w:t>ПК-2</w:t>
      </w:r>
      <w:r w:rsidR="00BF4132" w:rsidRPr="00215761">
        <w:rPr>
          <w:sz w:val="24"/>
          <w:szCs w:val="24"/>
        </w:rPr>
        <w:t xml:space="preserve"> </w:t>
      </w:r>
      <w:r w:rsidRPr="00215761">
        <w:rPr>
          <w:sz w:val="24"/>
          <w:szCs w:val="24"/>
        </w:rPr>
        <w:t>- способностью использовать современные методы и технологии об</w:t>
      </w:r>
      <w:r w:rsidRPr="00215761">
        <w:rPr>
          <w:sz w:val="24"/>
          <w:szCs w:val="24"/>
        </w:rPr>
        <w:t>у</w:t>
      </w:r>
      <w:r w:rsidRPr="00215761">
        <w:rPr>
          <w:sz w:val="24"/>
          <w:szCs w:val="24"/>
        </w:rPr>
        <w:t>чения и д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 xml:space="preserve">агностики; </w:t>
      </w:r>
    </w:p>
    <w:p w:rsidR="00A148B0" w:rsidRPr="00215761" w:rsidRDefault="00A148B0" w:rsidP="00CF06B2">
      <w:pPr>
        <w:pStyle w:val="aa"/>
        <w:ind w:left="851" w:right="142" w:firstLine="567"/>
        <w:rPr>
          <w:sz w:val="24"/>
          <w:szCs w:val="24"/>
        </w:rPr>
      </w:pPr>
      <w:r w:rsidRPr="00215761">
        <w:rPr>
          <w:sz w:val="24"/>
          <w:szCs w:val="24"/>
        </w:rPr>
        <w:t>ПК-6 - готовностью к взаимодействию с участниками образовательного процесса.</w:t>
      </w:r>
    </w:p>
    <w:p w:rsidR="00A148B0" w:rsidRPr="00215761" w:rsidRDefault="00A148B0" w:rsidP="00CF06B2">
      <w:pPr>
        <w:pStyle w:val="aa"/>
        <w:ind w:left="851" w:right="142" w:firstLine="567"/>
        <w:rPr>
          <w:sz w:val="24"/>
          <w:szCs w:val="24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4111"/>
        <w:gridCol w:w="1701"/>
      </w:tblGrid>
      <w:tr w:rsidR="00A148B0" w:rsidRPr="00215761" w:rsidTr="00CF06B2">
        <w:tc>
          <w:tcPr>
            <w:tcW w:w="2977" w:type="dxa"/>
          </w:tcPr>
          <w:p w:rsidR="00A148B0" w:rsidRPr="00215761" w:rsidRDefault="00A148B0" w:rsidP="00CD52DC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4111" w:type="dxa"/>
          </w:tcPr>
          <w:p w:rsidR="00A148B0" w:rsidRPr="00215761" w:rsidRDefault="00A148B0" w:rsidP="00CD52DC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Планируемые результаты обучения по дисциплине (дес</w:t>
            </w:r>
            <w:r w:rsidRPr="00215761">
              <w:rPr>
                <w:b/>
                <w:sz w:val="24"/>
                <w:szCs w:val="24"/>
              </w:rPr>
              <w:t>к</w:t>
            </w:r>
            <w:r w:rsidRPr="00215761">
              <w:rPr>
                <w:b/>
                <w:sz w:val="24"/>
                <w:szCs w:val="24"/>
              </w:rPr>
              <w:t>рипт</w:t>
            </w:r>
            <w:r w:rsidRPr="00215761">
              <w:rPr>
                <w:b/>
                <w:sz w:val="24"/>
                <w:szCs w:val="24"/>
              </w:rPr>
              <w:t>о</w:t>
            </w:r>
            <w:r w:rsidRPr="00215761">
              <w:rPr>
                <w:b/>
                <w:sz w:val="24"/>
                <w:szCs w:val="24"/>
              </w:rPr>
              <w:t>ры)</w:t>
            </w:r>
          </w:p>
        </w:tc>
        <w:tc>
          <w:tcPr>
            <w:tcW w:w="1701" w:type="dxa"/>
          </w:tcPr>
          <w:p w:rsidR="00A148B0" w:rsidRPr="00215761" w:rsidRDefault="00A148B0" w:rsidP="00CD52DC">
            <w:pPr>
              <w:tabs>
                <w:tab w:val="left" w:pos="2163"/>
              </w:tabs>
              <w:ind w:left="34" w:firstLine="283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Код р</w:t>
            </w:r>
            <w:r w:rsidRPr="00215761">
              <w:rPr>
                <w:b/>
                <w:sz w:val="24"/>
                <w:szCs w:val="24"/>
              </w:rPr>
              <w:t>е</w:t>
            </w:r>
            <w:r w:rsidRPr="00215761">
              <w:rPr>
                <w:b/>
                <w:sz w:val="24"/>
                <w:szCs w:val="24"/>
              </w:rPr>
              <w:t>зультата обучения (компете</w:t>
            </w:r>
            <w:r w:rsidRPr="00215761">
              <w:rPr>
                <w:b/>
                <w:sz w:val="24"/>
                <w:szCs w:val="24"/>
              </w:rPr>
              <w:t>н</w:t>
            </w:r>
            <w:r w:rsidRPr="00215761">
              <w:rPr>
                <w:b/>
                <w:sz w:val="24"/>
                <w:szCs w:val="24"/>
              </w:rPr>
              <w:t>ция)</w:t>
            </w:r>
          </w:p>
        </w:tc>
      </w:tr>
      <w:tr w:rsidR="00A148B0" w:rsidRPr="00215761" w:rsidTr="00CF06B2">
        <w:tc>
          <w:tcPr>
            <w:tcW w:w="2977" w:type="dxa"/>
          </w:tcPr>
          <w:p w:rsidR="00A148B0" w:rsidRPr="00215761" w:rsidRDefault="00A148B0" w:rsidP="0083681B">
            <w:pPr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Изучить основные</w:t>
            </w:r>
            <w:r w:rsidR="0083681B">
              <w:rPr>
                <w:sz w:val="24"/>
                <w:szCs w:val="24"/>
              </w:rPr>
              <w:t xml:space="preserve"> н</w:t>
            </w:r>
            <w:r w:rsidR="0083681B">
              <w:rPr>
                <w:sz w:val="24"/>
                <w:szCs w:val="24"/>
              </w:rPr>
              <w:t>а</w:t>
            </w:r>
            <w:r w:rsidR="0083681B">
              <w:rPr>
                <w:sz w:val="24"/>
                <w:szCs w:val="24"/>
              </w:rPr>
              <w:t xml:space="preserve">правления, </w:t>
            </w:r>
            <w:r w:rsidRPr="00215761">
              <w:rPr>
                <w:sz w:val="24"/>
                <w:szCs w:val="24"/>
              </w:rPr>
              <w:t>движущие с</w:t>
            </w:r>
            <w:r w:rsidRPr="00215761">
              <w:rPr>
                <w:sz w:val="24"/>
                <w:szCs w:val="24"/>
              </w:rPr>
              <w:t>и</w:t>
            </w:r>
            <w:r w:rsidRPr="00215761">
              <w:rPr>
                <w:sz w:val="24"/>
                <w:szCs w:val="24"/>
              </w:rPr>
              <w:t xml:space="preserve">лы, закономерности </w:t>
            </w:r>
            <w:r w:rsidR="0083681B">
              <w:rPr>
                <w:sz w:val="24"/>
                <w:szCs w:val="24"/>
              </w:rPr>
              <w:t xml:space="preserve">и </w:t>
            </w:r>
            <w:r w:rsidR="0083681B" w:rsidRPr="00215761">
              <w:rPr>
                <w:sz w:val="24"/>
                <w:szCs w:val="24"/>
              </w:rPr>
              <w:t xml:space="preserve">особенности </w:t>
            </w:r>
            <w:r w:rsidRPr="00215761">
              <w:rPr>
                <w:sz w:val="24"/>
                <w:szCs w:val="24"/>
              </w:rPr>
              <w:t>развития России</w:t>
            </w:r>
            <w:r w:rsidR="00CD52DC" w:rsidRPr="00215761">
              <w:rPr>
                <w:sz w:val="24"/>
                <w:szCs w:val="24"/>
              </w:rPr>
              <w:t xml:space="preserve"> в 1945-1991 гг.</w:t>
            </w:r>
          </w:p>
        </w:tc>
        <w:tc>
          <w:tcPr>
            <w:tcW w:w="4111" w:type="dxa"/>
          </w:tcPr>
          <w:p w:rsidR="00A148B0" w:rsidRPr="00215761" w:rsidRDefault="00A148B0" w:rsidP="00CD52DC">
            <w:pPr>
              <w:ind w:left="34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Знать:</w:t>
            </w:r>
          </w:p>
          <w:p w:rsidR="00A148B0" w:rsidRPr="00215761" w:rsidRDefault="00A148B0" w:rsidP="0083681B">
            <w:pPr>
              <w:ind w:left="34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- основные этапы</w:t>
            </w:r>
            <w:r w:rsidR="0083681B">
              <w:rPr>
                <w:sz w:val="24"/>
                <w:szCs w:val="24"/>
              </w:rPr>
              <w:t>,</w:t>
            </w:r>
            <w:r w:rsidRPr="00215761">
              <w:rPr>
                <w:sz w:val="24"/>
                <w:szCs w:val="24"/>
              </w:rPr>
              <w:t xml:space="preserve"> закономерности </w:t>
            </w:r>
            <w:r w:rsidR="0083681B">
              <w:rPr>
                <w:sz w:val="24"/>
                <w:szCs w:val="24"/>
              </w:rPr>
              <w:t xml:space="preserve">и особенности </w:t>
            </w:r>
            <w:r w:rsidRPr="00215761">
              <w:rPr>
                <w:sz w:val="24"/>
                <w:szCs w:val="24"/>
              </w:rPr>
              <w:t>исторического ра</w:t>
            </w:r>
            <w:r w:rsidRPr="00215761">
              <w:rPr>
                <w:sz w:val="24"/>
                <w:szCs w:val="24"/>
              </w:rPr>
              <w:t>з</w:t>
            </w:r>
            <w:r w:rsidRPr="00215761">
              <w:rPr>
                <w:sz w:val="24"/>
                <w:szCs w:val="24"/>
              </w:rPr>
              <w:t xml:space="preserve">вития России; </w:t>
            </w:r>
          </w:p>
        </w:tc>
        <w:tc>
          <w:tcPr>
            <w:tcW w:w="1701" w:type="dxa"/>
          </w:tcPr>
          <w:p w:rsidR="00A148B0" w:rsidRPr="00215761" w:rsidRDefault="00A148B0" w:rsidP="00CD52DC">
            <w:pPr>
              <w:ind w:left="284" w:firstLine="283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ОК-2</w:t>
            </w:r>
          </w:p>
          <w:p w:rsidR="00A148B0" w:rsidRPr="00215761" w:rsidRDefault="00A148B0" w:rsidP="00CD52DC">
            <w:pPr>
              <w:ind w:left="284" w:firstLine="283"/>
              <w:rPr>
                <w:sz w:val="24"/>
                <w:szCs w:val="24"/>
              </w:rPr>
            </w:pPr>
          </w:p>
        </w:tc>
      </w:tr>
      <w:tr w:rsidR="00A148B0" w:rsidRPr="00215761" w:rsidTr="00CF06B2">
        <w:tc>
          <w:tcPr>
            <w:tcW w:w="2977" w:type="dxa"/>
          </w:tcPr>
          <w:p w:rsidR="00A148B0" w:rsidRPr="00215761" w:rsidRDefault="00A148B0" w:rsidP="00CD52DC">
            <w:pPr>
              <w:ind w:left="284" w:firstLine="283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48B0" w:rsidRPr="00215761" w:rsidRDefault="00A148B0" w:rsidP="00CD52DC">
            <w:pPr>
              <w:ind w:left="34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Уметь:</w:t>
            </w:r>
          </w:p>
          <w:p w:rsidR="00A148B0" w:rsidRPr="00215761" w:rsidRDefault="00A148B0" w:rsidP="00CD52DC">
            <w:pPr>
              <w:ind w:left="34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- использовать знания о развитии  России в профессиональной педаг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гич</w:t>
            </w:r>
            <w:r w:rsidRPr="00215761">
              <w:rPr>
                <w:sz w:val="24"/>
                <w:szCs w:val="24"/>
              </w:rPr>
              <w:t>е</w:t>
            </w:r>
            <w:r w:rsidRPr="00215761">
              <w:rPr>
                <w:sz w:val="24"/>
                <w:szCs w:val="24"/>
              </w:rPr>
              <w:t xml:space="preserve">ской и культурно-просветительской деятельности </w:t>
            </w:r>
          </w:p>
        </w:tc>
        <w:tc>
          <w:tcPr>
            <w:tcW w:w="1701" w:type="dxa"/>
          </w:tcPr>
          <w:p w:rsidR="00A148B0" w:rsidRPr="00215761" w:rsidRDefault="00A148B0" w:rsidP="00CD52DC">
            <w:pPr>
              <w:ind w:left="284" w:firstLine="283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ОК-7</w:t>
            </w:r>
          </w:p>
        </w:tc>
      </w:tr>
      <w:tr w:rsidR="00A148B0" w:rsidRPr="00215761" w:rsidTr="00CF06B2">
        <w:tc>
          <w:tcPr>
            <w:tcW w:w="2977" w:type="dxa"/>
          </w:tcPr>
          <w:p w:rsidR="00A148B0" w:rsidRPr="00215761" w:rsidRDefault="00A148B0" w:rsidP="00CD52DC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48B0" w:rsidRPr="00215761" w:rsidRDefault="00A148B0" w:rsidP="00CD52DC">
            <w:pPr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 xml:space="preserve">Владеть: </w:t>
            </w:r>
          </w:p>
          <w:p w:rsidR="00A148B0" w:rsidRPr="00215761" w:rsidRDefault="00A148B0" w:rsidP="00CD52DC">
            <w:pPr>
              <w:rPr>
                <w:b/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-необходимыми теоретическими</w:t>
            </w:r>
            <w:r w:rsidR="008448E2">
              <w:rPr>
                <w:sz w:val="24"/>
                <w:szCs w:val="24"/>
              </w:rPr>
              <w:t xml:space="preserve"> и конкретно-историческими </w:t>
            </w:r>
            <w:r w:rsidRPr="00215761">
              <w:rPr>
                <w:sz w:val="24"/>
                <w:szCs w:val="24"/>
              </w:rPr>
              <w:t xml:space="preserve"> знани</w:t>
            </w:r>
            <w:r w:rsidRPr="00215761">
              <w:rPr>
                <w:sz w:val="24"/>
                <w:szCs w:val="24"/>
              </w:rPr>
              <w:t>я</w:t>
            </w:r>
            <w:r w:rsidRPr="00215761">
              <w:rPr>
                <w:sz w:val="24"/>
                <w:szCs w:val="24"/>
              </w:rPr>
              <w:t>ми для прохождения практик</w:t>
            </w:r>
            <w:r w:rsidR="008448E2">
              <w:rPr>
                <w:sz w:val="24"/>
                <w:szCs w:val="24"/>
              </w:rPr>
              <w:t xml:space="preserve"> и посл</w:t>
            </w:r>
            <w:r w:rsidR="008448E2">
              <w:rPr>
                <w:sz w:val="24"/>
                <w:szCs w:val="24"/>
              </w:rPr>
              <w:t>е</w:t>
            </w:r>
            <w:r w:rsidR="008448E2">
              <w:rPr>
                <w:sz w:val="24"/>
                <w:szCs w:val="24"/>
              </w:rPr>
              <w:t>дующей преподавательской деятел</w:t>
            </w:r>
            <w:r w:rsidR="008448E2">
              <w:rPr>
                <w:sz w:val="24"/>
                <w:szCs w:val="24"/>
              </w:rPr>
              <w:t>ь</w:t>
            </w:r>
            <w:r w:rsidR="008448E2">
              <w:rPr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A148B0" w:rsidRPr="00215761" w:rsidRDefault="00A148B0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ОК-7</w:t>
            </w:r>
          </w:p>
          <w:p w:rsidR="00A148B0" w:rsidRPr="00215761" w:rsidRDefault="00A148B0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ОПК-4</w:t>
            </w:r>
          </w:p>
          <w:p w:rsidR="00A148B0" w:rsidRPr="00215761" w:rsidRDefault="00A148B0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ПК-6</w:t>
            </w:r>
          </w:p>
          <w:p w:rsidR="00CD52DC" w:rsidRPr="00215761" w:rsidRDefault="00CD52DC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ПК-2</w:t>
            </w:r>
          </w:p>
        </w:tc>
      </w:tr>
      <w:tr w:rsidR="00A148B0" w:rsidRPr="00215761" w:rsidTr="00CF06B2">
        <w:tc>
          <w:tcPr>
            <w:tcW w:w="2977" w:type="dxa"/>
          </w:tcPr>
          <w:p w:rsidR="00A148B0" w:rsidRPr="00215761" w:rsidRDefault="007C3063" w:rsidP="007C3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</w:t>
            </w:r>
            <w:r w:rsidR="00A148B0" w:rsidRPr="00215761">
              <w:rPr>
                <w:sz w:val="24"/>
                <w:szCs w:val="24"/>
              </w:rPr>
              <w:t xml:space="preserve"> способность </w:t>
            </w:r>
            <w:r w:rsidR="008448E2">
              <w:rPr>
                <w:sz w:val="24"/>
                <w:szCs w:val="24"/>
              </w:rPr>
              <w:t xml:space="preserve">искать и </w:t>
            </w:r>
            <w:r w:rsidR="00A148B0" w:rsidRPr="00215761">
              <w:rPr>
                <w:sz w:val="24"/>
                <w:szCs w:val="24"/>
              </w:rPr>
              <w:t>работать с ра</w:t>
            </w:r>
            <w:r w:rsidR="00A148B0" w:rsidRPr="00215761">
              <w:rPr>
                <w:sz w:val="24"/>
                <w:szCs w:val="24"/>
              </w:rPr>
              <w:t>з</w:t>
            </w:r>
            <w:r w:rsidR="00A148B0" w:rsidRPr="00215761">
              <w:rPr>
                <w:sz w:val="24"/>
                <w:szCs w:val="24"/>
              </w:rPr>
              <w:t xml:space="preserve">ными источниками, </w:t>
            </w:r>
            <w:r w:rsidR="008448E2">
              <w:rPr>
                <w:sz w:val="24"/>
                <w:szCs w:val="24"/>
              </w:rPr>
              <w:t>у</w:t>
            </w:r>
            <w:r w:rsidR="008448E2">
              <w:rPr>
                <w:sz w:val="24"/>
                <w:szCs w:val="24"/>
              </w:rPr>
              <w:t>г</w:t>
            </w:r>
            <w:r w:rsidR="008448E2">
              <w:rPr>
                <w:sz w:val="24"/>
                <w:szCs w:val="24"/>
              </w:rPr>
              <w:t xml:space="preserve">лублять </w:t>
            </w:r>
            <w:r w:rsidR="00A148B0" w:rsidRPr="00215761">
              <w:rPr>
                <w:sz w:val="24"/>
                <w:szCs w:val="24"/>
              </w:rPr>
              <w:t>аналитич</w:t>
            </w:r>
            <w:r w:rsidR="00A148B0" w:rsidRPr="00215761">
              <w:rPr>
                <w:sz w:val="24"/>
                <w:szCs w:val="24"/>
              </w:rPr>
              <w:t>е</w:t>
            </w:r>
            <w:r w:rsidR="00A148B0" w:rsidRPr="00215761">
              <w:rPr>
                <w:sz w:val="24"/>
                <w:szCs w:val="24"/>
              </w:rPr>
              <w:t>ски</w:t>
            </w:r>
            <w:r>
              <w:rPr>
                <w:sz w:val="24"/>
                <w:szCs w:val="24"/>
              </w:rPr>
              <w:t>е</w:t>
            </w:r>
            <w:r w:rsidR="00A148B0" w:rsidRPr="00215761">
              <w:rPr>
                <w:sz w:val="24"/>
                <w:szCs w:val="24"/>
              </w:rPr>
              <w:t xml:space="preserve"> навыки</w:t>
            </w:r>
            <w:r>
              <w:rPr>
                <w:sz w:val="24"/>
                <w:szCs w:val="24"/>
              </w:rPr>
              <w:t xml:space="preserve"> их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терпретации</w:t>
            </w:r>
          </w:p>
        </w:tc>
        <w:tc>
          <w:tcPr>
            <w:tcW w:w="4111" w:type="dxa"/>
          </w:tcPr>
          <w:p w:rsidR="00A148B0" w:rsidRPr="00215761" w:rsidRDefault="00A148B0" w:rsidP="00CD52DC">
            <w:pPr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Знать:</w:t>
            </w:r>
          </w:p>
          <w:p w:rsidR="00A148B0" w:rsidRPr="00215761" w:rsidRDefault="00A148B0" w:rsidP="00CD52DC">
            <w:pPr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- приемы эффективного поиска ра</w:t>
            </w:r>
            <w:r w:rsidRPr="00215761">
              <w:rPr>
                <w:sz w:val="24"/>
                <w:szCs w:val="24"/>
              </w:rPr>
              <w:t>з</w:t>
            </w:r>
            <w:r w:rsidRPr="00215761">
              <w:rPr>
                <w:sz w:val="24"/>
                <w:szCs w:val="24"/>
              </w:rPr>
              <w:t>ных источников информации;</w:t>
            </w:r>
          </w:p>
          <w:p w:rsidR="00A148B0" w:rsidRPr="00215761" w:rsidRDefault="008448E2" w:rsidP="00CD5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основы источниковедения советск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периода</w:t>
            </w:r>
          </w:p>
        </w:tc>
        <w:tc>
          <w:tcPr>
            <w:tcW w:w="1701" w:type="dxa"/>
          </w:tcPr>
          <w:p w:rsidR="00A148B0" w:rsidRPr="00215761" w:rsidRDefault="00A148B0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ОК-2</w:t>
            </w:r>
          </w:p>
          <w:p w:rsidR="00A148B0" w:rsidRPr="00215761" w:rsidRDefault="00BC4DBA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О</w:t>
            </w:r>
            <w:r w:rsidR="00A148B0" w:rsidRPr="00215761">
              <w:rPr>
                <w:sz w:val="24"/>
                <w:szCs w:val="24"/>
              </w:rPr>
              <w:t>ПК-</w:t>
            </w:r>
            <w:r w:rsidRPr="00215761">
              <w:rPr>
                <w:sz w:val="24"/>
                <w:szCs w:val="24"/>
              </w:rPr>
              <w:t>4</w:t>
            </w:r>
          </w:p>
          <w:p w:rsidR="00A148B0" w:rsidRPr="00215761" w:rsidRDefault="00A148B0" w:rsidP="00CD52DC">
            <w:pPr>
              <w:ind w:firstLine="426"/>
              <w:rPr>
                <w:sz w:val="24"/>
                <w:szCs w:val="24"/>
              </w:rPr>
            </w:pPr>
          </w:p>
        </w:tc>
      </w:tr>
      <w:tr w:rsidR="00A148B0" w:rsidRPr="00215761" w:rsidTr="00CF06B2">
        <w:tc>
          <w:tcPr>
            <w:tcW w:w="2977" w:type="dxa"/>
          </w:tcPr>
          <w:p w:rsidR="00A148B0" w:rsidRPr="00215761" w:rsidRDefault="00A148B0" w:rsidP="00CD52DC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48B0" w:rsidRPr="00215761" w:rsidRDefault="00A148B0" w:rsidP="00CD52DC">
            <w:pPr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Уметь:</w:t>
            </w:r>
          </w:p>
          <w:p w:rsidR="00A148B0" w:rsidRPr="00215761" w:rsidRDefault="00A148B0" w:rsidP="00CD52DC">
            <w:pPr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- работать с различными историч</w:t>
            </w:r>
            <w:r w:rsidRPr="00215761">
              <w:rPr>
                <w:sz w:val="24"/>
                <w:szCs w:val="24"/>
              </w:rPr>
              <w:t>е</w:t>
            </w:r>
            <w:r w:rsidRPr="00215761">
              <w:rPr>
                <w:sz w:val="24"/>
                <w:szCs w:val="24"/>
              </w:rPr>
              <w:t>скими источниками,</w:t>
            </w:r>
          </w:p>
          <w:p w:rsidR="00A148B0" w:rsidRPr="00215761" w:rsidRDefault="00A148B0" w:rsidP="00CD52DC">
            <w:pPr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lastRenderedPageBreak/>
              <w:t>- самостоятельно аналитически мы</w:t>
            </w:r>
            <w:r w:rsidRPr="00215761">
              <w:rPr>
                <w:sz w:val="24"/>
                <w:szCs w:val="24"/>
              </w:rPr>
              <w:t>с</w:t>
            </w:r>
            <w:r w:rsidRPr="00215761">
              <w:rPr>
                <w:sz w:val="24"/>
                <w:szCs w:val="24"/>
              </w:rPr>
              <w:t>лить</w:t>
            </w:r>
          </w:p>
        </w:tc>
        <w:tc>
          <w:tcPr>
            <w:tcW w:w="1701" w:type="dxa"/>
          </w:tcPr>
          <w:p w:rsidR="00A148B0" w:rsidRPr="00215761" w:rsidRDefault="00A148B0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lastRenderedPageBreak/>
              <w:t>ПК-2</w:t>
            </w:r>
          </w:p>
        </w:tc>
      </w:tr>
      <w:tr w:rsidR="00A148B0" w:rsidRPr="00215761" w:rsidTr="00CF06B2">
        <w:tc>
          <w:tcPr>
            <w:tcW w:w="2977" w:type="dxa"/>
          </w:tcPr>
          <w:p w:rsidR="00A148B0" w:rsidRPr="00215761" w:rsidRDefault="00A148B0" w:rsidP="00CD52DC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48B0" w:rsidRPr="00215761" w:rsidRDefault="00A148B0" w:rsidP="00CD52DC">
            <w:pPr>
              <w:ind w:firstLine="426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Владеть:</w:t>
            </w:r>
          </w:p>
          <w:p w:rsidR="00A148B0" w:rsidRPr="00215761" w:rsidRDefault="00A148B0" w:rsidP="00CD52DC">
            <w:pPr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- навыками анализа исторических и</w:t>
            </w:r>
            <w:r w:rsidRPr="00215761">
              <w:rPr>
                <w:sz w:val="24"/>
                <w:szCs w:val="24"/>
              </w:rPr>
              <w:t>с</w:t>
            </w:r>
            <w:r w:rsidRPr="00215761">
              <w:rPr>
                <w:sz w:val="24"/>
                <w:szCs w:val="24"/>
              </w:rPr>
              <w:t>точников, трактовки исторических те</w:t>
            </w:r>
            <w:r w:rsidRPr="00215761">
              <w:rPr>
                <w:sz w:val="24"/>
                <w:szCs w:val="24"/>
              </w:rPr>
              <w:t>к</w:t>
            </w:r>
            <w:r w:rsidRPr="00215761">
              <w:rPr>
                <w:sz w:val="24"/>
                <w:szCs w:val="24"/>
              </w:rPr>
              <w:t>стов</w:t>
            </w:r>
          </w:p>
        </w:tc>
        <w:tc>
          <w:tcPr>
            <w:tcW w:w="1701" w:type="dxa"/>
          </w:tcPr>
          <w:p w:rsidR="00A148B0" w:rsidRPr="00215761" w:rsidRDefault="00A148B0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ОК-2</w:t>
            </w:r>
          </w:p>
        </w:tc>
      </w:tr>
      <w:tr w:rsidR="00E85A6B" w:rsidRPr="00215761" w:rsidTr="00CF06B2">
        <w:tc>
          <w:tcPr>
            <w:tcW w:w="2977" w:type="dxa"/>
          </w:tcPr>
          <w:p w:rsidR="00E85A6B" w:rsidRPr="00215761" w:rsidRDefault="00E85A6B" w:rsidP="00F95DA1">
            <w:pPr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 Развит</w:t>
            </w:r>
            <w:r w:rsidR="00F95DA1">
              <w:rPr>
                <w:sz w:val="24"/>
                <w:szCs w:val="24"/>
              </w:rPr>
              <w:t>ь</w:t>
            </w:r>
            <w:r w:rsidRPr="00215761">
              <w:rPr>
                <w:sz w:val="24"/>
                <w:szCs w:val="24"/>
              </w:rPr>
              <w:t xml:space="preserve"> умени</w:t>
            </w:r>
            <w:r w:rsidR="00F95DA1">
              <w:rPr>
                <w:sz w:val="24"/>
                <w:szCs w:val="24"/>
              </w:rPr>
              <w:t>я</w:t>
            </w:r>
            <w:r w:rsidRPr="00215761">
              <w:rPr>
                <w:sz w:val="24"/>
                <w:szCs w:val="24"/>
              </w:rPr>
              <w:t xml:space="preserve"> и навык</w:t>
            </w:r>
            <w:r w:rsidR="00F95DA1">
              <w:rPr>
                <w:sz w:val="24"/>
                <w:szCs w:val="24"/>
              </w:rPr>
              <w:t>и</w:t>
            </w:r>
            <w:r w:rsidRPr="00215761">
              <w:rPr>
                <w:sz w:val="24"/>
                <w:szCs w:val="24"/>
              </w:rPr>
              <w:t xml:space="preserve"> и</w:t>
            </w:r>
            <w:r w:rsidRPr="00215761">
              <w:rPr>
                <w:sz w:val="24"/>
                <w:szCs w:val="24"/>
              </w:rPr>
              <w:t>с</w:t>
            </w:r>
            <w:r w:rsidRPr="00215761">
              <w:rPr>
                <w:sz w:val="24"/>
                <w:szCs w:val="24"/>
              </w:rPr>
              <w:t>торической аналитики, акту</w:t>
            </w:r>
            <w:r w:rsidRPr="00215761">
              <w:rPr>
                <w:sz w:val="24"/>
                <w:szCs w:val="24"/>
              </w:rPr>
              <w:t>а</w:t>
            </w:r>
            <w:r w:rsidRPr="00215761">
              <w:rPr>
                <w:sz w:val="24"/>
                <w:szCs w:val="24"/>
              </w:rPr>
              <w:t>лизации сущности и применения основных в</w:t>
            </w:r>
            <w:r w:rsidRPr="00215761">
              <w:rPr>
                <w:sz w:val="24"/>
                <w:szCs w:val="24"/>
              </w:rPr>
              <w:t>и</w:t>
            </w:r>
            <w:r w:rsidRPr="00215761">
              <w:rPr>
                <w:sz w:val="24"/>
                <w:szCs w:val="24"/>
              </w:rPr>
              <w:t>дов исслед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вательской деятельн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 xml:space="preserve">сти </w:t>
            </w:r>
          </w:p>
        </w:tc>
        <w:tc>
          <w:tcPr>
            <w:tcW w:w="4111" w:type="dxa"/>
          </w:tcPr>
          <w:p w:rsidR="00E85A6B" w:rsidRPr="00215761" w:rsidRDefault="00E85A6B" w:rsidP="00CD52DC">
            <w:pPr>
              <w:ind w:firstLine="426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Знать:</w:t>
            </w:r>
          </w:p>
          <w:p w:rsidR="00E85A6B" w:rsidRPr="00215761" w:rsidRDefault="00E85A6B" w:rsidP="00CD52DC">
            <w:pPr>
              <w:ind w:firstLine="34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 xml:space="preserve">- </w:t>
            </w:r>
            <w:r w:rsidRPr="00215761">
              <w:rPr>
                <w:sz w:val="24"/>
                <w:szCs w:val="24"/>
              </w:rPr>
              <w:t>основы критического анализа су</w:t>
            </w:r>
            <w:r w:rsidRPr="00215761">
              <w:rPr>
                <w:sz w:val="24"/>
                <w:szCs w:val="24"/>
              </w:rPr>
              <w:t>щ</w:t>
            </w:r>
            <w:r w:rsidRPr="00215761">
              <w:rPr>
                <w:sz w:val="24"/>
                <w:szCs w:val="24"/>
              </w:rPr>
              <w:t>ности и применения основных видов исследовательской деятел</w:t>
            </w:r>
            <w:r w:rsidRPr="00215761">
              <w:rPr>
                <w:sz w:val="24"/>
                <w:szCs w:val="24"/>
              </w:rPr>
              <w:t>ь</w:t>
            </w:r>
            <w:r w:rsidRPr="00215761">
              <w:rPr>
                <w:sz w:val="24"/>
                <w:szCs w:val="24"/>
              </w:rPr>
              <w:t>ности;</w:t>
            </w:r>
          </w:p>
        </w:tc>
        <w:tc>
          <w:tcPr>
            <w:tcW w:w="1701" w:type="dxa"/>
          </w:tcPr>
          <w:p w:rsidR="00E85A6B" w:rsidRPr="00215761" w:rsidRDefault="00E85A6B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ОК-2</w:t>
            </w:r>
          </w:p>
          <w:p w:rsidR="00E85A6B" w:rsidRPr="00215761" w:rsidRDefault="00E85A6B" w:rsidP="00CD52DC">
            <w:pPr>
              <w:ind w:right="105" w:firstLine="426"/>
              <w:rPr>
                <w:sz w:val="24"/>
                <w:szCs w:val="24"/>
              </w:rPr>
            </w:pPr>
          </w:p>
        </w:tc>
      </w:tr>
      <w:tr w:rsidR="00E85A6B" w:rsidRPr="00215761" w:rsidTr="00CF06B2">
        <w:tc>
          <w:tcPr>
            <w:tcW w:w="2977" w:type="dxa"/>
          </w:tcPr>
          <w:p w:rsidR="00E85A6B" w:rsidRPr="00215761" w:rsidRDefault="008448E2" w:rsidP="008448E2">
            <w:pPr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Способствовать овлад</w:t>
            </w:r>
            <w:r w:rsidRPr="00215761">
              <w:rPr>
                <w:sz w:val="24"/>
                <w:szCs w:val="24"/>
              </w:rPr>
              <w:t>е</w:t>
            </w:r>
            <w:r w:rsidRPr="00215761">
              <w:rPr>
                <w:sz w:val="24"/>
                <w:szCs w:val="24"/>
              </w:rPr>
              <w:t>нию навыками корректн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го и а</w:t>
            </w:r>
            <w:r w:rsidRPr="00215761">
              <w:rPr>
                <w:sz w:val="24"/>
                <w:szCs w:val="24"/>
              </w:rPr>
              <w:t>р</w:t>
            </w:r>
            <w:r w:rsidRPr="00215761">
              <w:rPr>
                <w:sz w:val="24"/>
                <w:szCs w:val="24"/>
              </w:rPr>
              <w:t>гументированного обоснования своей поз</w:t>
            </w:r>
            <w:r w:rsidRPr="00215761">
              <w:rPr>
                <w:sz w:val="24"/>
                <w:szCs w:val="24"/>
              </w:rPr>
              <w:t>и</w:t>
            </w:r>
            <w:r w:rsidRPr="00215761">
              <w:rPr>
                <w:sz w:val="24"/>
                <w:szCs w:val="24"/>
              </w:rPr>
              <w:t>ции по диску</w:t>
            </w:r>
            <w:r w:rsidRPr="00215761">
              <w:rPr>
                <w:sz w:val="24"/>
                <w:szCs w:val="24"/>
              </w:rPr>
              <w:t>с</w:t>
            </w:r>
            <w:r w:rsidRPr="00215761">
              <w:rPr>
                <w:sz w:val="24"/>
                <w:szCs w:val="24"/>
              </w:rPr>
              <w:t>сионным вопросам;</w:t>
            </w:r>
          </w:p>
        </w:tc>
        <w:tc>
          <w:tcPr>
            <w:tcW w:w="4111" w:type="dxa"/>
          </w:tcPr>
          <w:p w:rsidR="00E85A6B" w:rsidRPr="00215761" w:rsidRDefault="00E85A6B" w:rsidP="00CD52DC">
            <w:pPr>
              <w:ind w:firstLine="426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Уметь:</w:t>
            </w:r>
          </w:p>
          <w:p w:rsidR="00E85A6B" w:rsidRPr="00215761" w:rsidRDefault="00E85A6B" w:rsidP="00CD52DC">
            <w:pPr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 xml:space="preserve">- </w:t>
            </w:r>
            <w:r w:rsidRPr="00215761">
              <w:rPr>
                <w:sz w:val="24"/>
                <w:szCs w:val="24"/>
              </w:rPr>
              <w:t>выражать собственное критич</w:t>
            </w:r>
            <w:r w:rsidRPr="00215761">
              <w:rPr>
                <w:sz w:val="24"/>
                <w:szCs w:val="24"/>
              </w:rPr>
              <w:t>е</w:t>
            </w:r>
            <w:r w:rsidRPr="00215761">
              <w:rPr>
                <w:sz w:val="24"/>
                <w:szCs w:val="24"/>
              </w:rPr>
              <w:t>ское мнение при оценке сущности и пр</w:t>
            </w:r>
            <w:r w:rsidRPr="00215761">
              <w:rPr>
                <w:sz w:val="24"/>
                <w:szCs w:val="24"/>
              </w:rPr>
              <w:t>и</w:t>
            </w:r>
            <w:r w:rsidRPr="00215761">
              <w:rPr>
                <w:sz w:val="24"/>
                <w:szCs w:val="24"/>
              </w:rPr>
              <w:t>менения основных видов исследов</w:t>
            </w:r>
            <w:r w:rsidRPr="00215761">
              <w:rPr>
                <w:sz w:val="24"/>
                <w:szCs w:val="24"/>
              </w:rPr>
              <w:t>а</w:t>
            </w:r>
            <w:r w:rsidRPr="00215761">
              <w:rPr>
                <w:sz w:val="24"/>
                <w:szCs w:val="24"/>
              </w:rPr>
              <w:t>тел</w:t>
            </w:r>
            <w:r w:rsidRPr="00215761">
              <w:rPr>
                <w:sz w:val="24"/>
                <w:szCs w:val="24"/>
              </w:rPr>
              <w:t>ь</w:t>
            </w:r>
            <w:r w:rsidRPr="00215761">
              <w:rPr>
                <w:sz w:val="24"/>
                <w:szCs w:val="24"/>
              </w:rPr>
              <w:t>ской деятельности</w:t>
            </w:r>
          </w:p>
        </w:tc>
        <w:tc>
          <w:tcPr>
            <w:tcW w:w="1701" w:type="dxa"/>
          </w:tcPr>
          <w:p w:rsidR="00E85A6B" w:rsidRPr="00215761" w:rsidRDefault="00E85A6B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ОК-</w:t>
            </w:r>
            <w:r w:rsidR="00BC4DBA" w:rsidRPr="00215761">
              <w:rPr>
                <w:sz w:val="24"/>
                <w:szCs w:val="24"/>
              </w:rPr>
              <w:t>2</w:t>
            </w:r>
          </w:p>
          <w:p w:rsidR="00BC4DBA" w:rsidRPr="00215761" w:rsidRDefault="00BC4DBA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ПК-2</w:t>
            </w:r>
          </w:p>
          <w:p w:rsidR="00BC4DBA" w:rsidRPr="00215761" w:rsidRDefault="00BC4DBA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ПК-6</w:t>
            </w:r>
          </w:p>
        </w:tc>
      </w:tr>
      <w:tr w:rsidR="00E85A6B" w:rsidRPr="00215761" w:rsidTr="00CF06B2">
        <w:tc>
          <w:tcPr>
            <w:tcW w:w="2977" w:type="dxa"/>
          </w:tcPr>
          <w:p w:rsidR="00E85A6B" w:rsidRPr="00215761" w:rsidRDefault="00E85A6B" w:rsidP="00CD52DC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85A6B" w:rsidRPr="00215761" w:rsidRDefault="00E85A6B" w:rsidP="00CD52DC">
            <w:pPr>
              <w:ind w:firstLine="426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 xml:space="preserve">Владеть: </w:t>
            </w:r>
          </w:p>
          <w:p w:rsidR="00E85A6B" w:rsidRPr="00215761" w:rsidRDefault="00E85A6B" w:rsidP="00CD52DC">
            <w:pPr>
              <w:ind w:firstLine="34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-</w:t>
            </w:r>
            <w:r w:rsidRPr="00215761">
              <w:rPr>
                <w:sz w:val="24"/>
                <w:szCs w:val="24"/>
              </w:rPr>
              <w:t>умениями и навыками критическ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го анализа исторического знания</w:t>
            </w:r>
          </w:p>
        </w:tc>
        <w:tc>
          <w:tcPr>
            <w:tcW w:w="1701" w:type="dxa"/>
          </w:tcPr>
          <w:p w:rsidR="00E85A6B" w:rsidRPr="00215761" w:rsidRDefault="00BC4DBA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П</w:t>
            </w:r>
            <w:r w:rsidR="00E85A6B" w:rsidRPr="00215761">
              <w:rPr>
                <w:sz w:val="24"/>
                <w:szCs w:val="24"/>
              </w:rPr>
              <w:t>К-</w:t>
            </w:r>
            <w:r w:rsidRPr="00215761">
              <w:rPr>
                <w:sz w:val="24"/>
                <w:szCs w:val="24"/>
              </w:rPr>
              <w:t>2</w:t>
            </w:r>
          </w:p>
          <w:p w:rsidR="00E85A6B" w:rsidRPr="00215761" w:rsidRDefault="00E85A6B" w:rsidP="00CD52DC">
            <w:pPr>
              <w:ind w:firstLine="42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ОК-2</w:t>
            </w:r>
          </w:p>
          <w:p w:rsidR="00E85A6B" w:rsidRPr="00215761" w:rsidRDefault="00E85A6B" w:rsidP="00CD52DC">
            <w:pPr>
              <w:ind w:firstLine="426"/>
              <w:rPr>
                <w:sz w:val="24"/>
                <w:szCs w:val="24"/>
              </w:rPr>
            </w:pPr>
          </w:p>
        </w:tc>
      </w:tr>
    </w:tbl>
    <w:p w:rsidR="008448E2" w:rsidRDefault="008448E2" w:rsidP="00726417">
      <w:pPr>
        <w:ind w:firstLine="426"/>
        <w:jc w:val="center"/>
        <w:rPr>
          <w:b/>
          <w:sz w:val="24"/>
          <w:szCs w:val="24"/>
        </w:rPr>
      </w:pPr>
    </w:p>
    <w:p w:rsidR="00A148B0" w:rsidRPr="00215761" w:rsidRDefault="00A148B0" w:rsidP="00CF06B2">
      <w:pPr>
        <w:ind w:left="851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1.6. Контроль результатов освоения дисциплины</w:t>
      </w:r>
    </w:p>
    <w:p w:rsidR="00A148B0" w:rsidRPr="00215761" w:rsidRDefault="00A148B0" w:rsidP="00CF06B2">
      <w:pPr>
        <w:ind w:left="851" w:firstLine="567"/>
        <w:rPr>
          <w:b/>
          <w:sz w:val="24"/>
          <w:szCs w:val="24"/>
        </w:rPr>
      </w:pPr>
      <w:r w:rsidRPr="00215761">
        <w:rPr>
          <w:sz w:val="24"/>
          <w:szCs w:val="24"/>
        </w:rPr>
        <w:t>В ходе изучения дисциплины используются такие методы текущего контроля у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певаемости как устный опрос, решение проблемных задач, составление тестовых заданий, выполнение презентаций</w:t>
      </w:r>
      <w:r w:rsidR="00CD52DC" w:rsidRPr="00215761">
        <w:rPr>
          <w:sz w:val="24"/>
          <w:szCs w:val="24"/>
        </w:rPr>
        <w:t>, написание эссе, рецензий на монографии и ст</w:t>
      </w:r>
      <w:r w:rsidR="00CD52DC" w:rsidRPr="00215761">
        <w:rPr>
          <w:sz w:val="24"/>
          <w:szCs w:val="24"/>
        </w:rPr>
        <w:t>а</w:t>
      </w:r>
      <w:r w:rsidR="00CD52DC" w:rsidRPr="00215761">
        <w:rPr>
          <w:sz w:val="24"/>
          <w:szCs w:val="24"/>
        </w:rPr>
        <w:t>тьи</w:t>
      </w:r>
      <w:r w:rsidRPr="00215761">
        <w:rPr>
          <w:sz w:val="24"/>
          <w:szCs w:val="24"/>
        </w:rPr>
        <w:t>. Фо</w:t>
      </w:r>
      <w:r w:rsidRPr="00215761">
        <w:rPr>
          <w:sz w:val="24"/>
          <w:szCs w:val="24"/>
        </w:rPr>
        <w:t>р</w:t>
      </w:r>
      <w:r w:rsidRPr="00215761">
        <w:rPr>
          <w:sz w:val="24"/>
          <w:szCs w:val="24"/>
        </w:rPr>
        <w:t xml:space="preserve">ма итогового контроля - </w:t>
      </w:r>
      <w:r w:rsidR="00BF4132" w:rsidRPr="00650FC1">
        <w:rPr>
          <w:i/>
          <w:sz w:val="24"/>
          <w:szCs w:val="24"/>
        </w:rPr>
        <w:t>зачет</w:t>
      </w:r>
      <w:r w:rsidRPr="00215761">
        <w:rPr>
          <w:b/>
          <w:sz w:val="24"/>
          <w:szCs w:val="24"/>
        </w:rPr>
        <w:t>.</w:t>
      </w:r>
    </w:p>
    <w:p w:rsidR="00CA25E5" w:rsidRPr="00215761" w:rsidRDefault="00CA25E5" w:rsidP="00CF06B2">
      <w:pPr>
        <w:ind w:left="851" w:firstLine="567"/>
        <w:rPr>
          <w:sz w:val="24"/>
          <w:szCs w:val="24"/>
        </w:rPr>
      </w:pPr>
      <w:r w:rsidRPr="00215761">
        <w:rPr>
          <w:i/>
          <w:sz w:val="24"/>
          <w:szCs w:val="24"/>
        </w:rPr>
        <w:t>Текущий контроль</w:t>
      </w:r>
      <w:r w:rsidRPr="00215761">
        <w:rPr>
          <w:sz w:val="24"/>
          <w:szCs w:val="24"/>
        </w:rPr>
        <w:t xml:space="preserve"> успеваемости студентов проводится также путем оценки результатов посещения лекций, подготовки к семинарским занятиям и качества в</w:t>
      </w:r>
      <w:r w:rsidRPr="00215761">
        <w:rPr>
          <w:sz w:val="24"/>
          <w:szCs w:val="24"/>
        </w:rPr>
        <w:t>ы</w:t>
      </w:r>
      <w:r w:rsidRPr="00215761">
        <w:rPr>
          <w:sz w:val="24"/>
          <w:szCs w:val="24"/>
        </w:rPr>
        <w:t>ступлений на них, в</w:t>
      </w:r>
      <w:r w:rsidRPr="00215761">
        <w:rPr>
          <w:sz w:val="24"/>
          <w:szCs w:val="24"/>
        </w:rPr>
        <w:t>ы</w:t>
      </w:r>
      <w:r w:rsidRPr="00215761">
        <w:rPr>
          <w:sz w:val="24"/>
          <w:szCs w:val="24"/>
        </w:rPr>
        <w:t>полнения домашних заданий, самостоятельных работ.</w:t>
      </w:r>
    </w:p>
    <w:p w:rsidR="00CA25E5" w:rsidRPr="00215761" w:rsidRDefault="00CA25E5" w:rsidP="00CF06B2">
      <w:pPr>
        <w:ind w:left="851" w:firstLine="567"/>
        <w:rPr>
          <w:sz w:val="24"/>
          <w:szCs w:val="24"/>
        </w:rPr>
      </w:pPr>
      <w:r w:rsidRPr="00215761">
        <w:rPr>
          <w:i/>
          <w:sz w:val="24"/>
          <w:szCs w:val="24"/>
        </w:rPr>
        <w:t>Итоговый контроль</w:t>
      </w:r>
      <w:r w:rsidRPr="00215761">
        <w:rPr>
          <w:sz w:val="24"/>
          <w:szCs w:val="24"/>
        </w:rPr>
        <w:t xml:space="preserve"> по дисциплине осуществляется в форме </w:t>
      </w:r>
      <w:r w:rsidRPr="00215761">
        <w:rPr>
          <w:b/>
          <w:sz w:val="24"/>
          <w:szCs w:val="24"/>
        </w:rPr>
        <w:t>экзамена</w:t>
      </w:r>
      <w:r w:rsidRPr="00215761">
        <w:rPr>
          <w:sz w:val="24"/>
          <w:szCs w:val="24"/>
        </w:rPr>
        <w:t>, на к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тором уч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тываются все виды работ студентов в течение семестра.</w:t>
      </w:r>
    </w:p>
    <w:p w:rsidR="00CA25E5" w:rsidRPr="00215761" w:rsidRDefault="00CA25E5" w:rsidP="00CF06B2">
      <w:pPr>
        <w:ind w:left="851" w:firstLine="567"/>
        <w:rPr>
          <w:sz w:val="24"/>
          <w:szCs w:val="24"/>
        </w:rPr>
      </w:pPr>
      <w:r w:rsidRPr="00215761">
        <w:rPr>
          <w:sz w:val="24"/>
          <w:szCs w:val="24"/>
        </w:rPr>
        <w:t>Оценочные средства результатов освоения дисциплины студентами, критерии оценки выполнения заданий представлены в разделе «Фонды оценочных средств для проведения промежуточной аттестации» и в «Фонде оценочных средств обр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зовательной пр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граммы».</w:t>
      </w:r>
    </w:p>
    <w:p w:rsidR="00726417" w:rsidRPr="00215761" w:rsidRDefault="00A148B0" w:rsidP="00CF06B2">
      <w:pPr>
        <w:ind w:left="851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1.7. Перечень образовательных технологий, используемых при освоении</w:t>
      </w:r>
    </w:p>
    <w:p w:rsidR="00A148B0" w:rsidRPr="00215761" w:rsidRDefault="00A148B0" w:rsidP="00CF06B2">
      <w:pPr>
        <w:ind w:left="851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дисциплины</w:t>
      </w:r>
    </w:p>
    <w:p w:rsidR="00A148B0" w:rsidRPr="00215761" w:rsidRDefault="00A148B0" w:rsidP="00CF06B2">
      <w:pPr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Современное и традиционное обучение (лекционно-семинарская система).</w:t>
      </w:r>
    </w:p>
    <w:p w:rsidR="00A148B0" w:rsidRPr="00215761" w:rsidRDefault="00A148B0" w:rsidP="00CF06B2">
      <w:pPr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Интерактивные технологии (дискуссии, решение ситуационных задач).</w:t>
      </w:r>
    </w:p>
    <w:p w:rsidR="00A148B0" w:rsidRPr="00215761" w:rsidRDefault="00A148B0" w:rsidP="00CF06B2">
      <w:pPr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Технологии проектного обучения (кейс-</w:t>
      </w:r>
      <w:r w:rsidR="00650FC1">
        <w:rPr>
          <w:sz w:val="24"/>
          <w:szCs w:val="24"/>
        </w:rPr>
        <w:t xml:space="preserve">стади </w:t>
      </w:r>
      <w:r w:rsidRPr="00215761">
        <w:rPr>
          <w:sz w:val="24"/>
          <w:szCs w:val="24"/>
        </w:rPr>
        <w:t>метод</w:t>
      </w:r>
      <w:r w:rsidR="00650FC1">
        <w:rPr>
          <w:sz w:val="24"/>
          <w:szCs w:val="24"/>
        </w:rPr>
        <w:t>, метод жизненных зад</w:t>
      </w:r>
      <w:r w:rsidR="00650FC1">
        <w:rPr>
          <w:sz w:val="24"/>
          <w:szCs w:val="24"/>
        </w:rPr>
        <w:t>а</w:t>
      </w:r>
      <w:r w:rsidR="00650FC1">
        <w:rPr>
          <w:sz w:val="24"/>
          <w:szCs w:val="24"/>
        </w:rPr>
        <w:t>ний и т.п</w:t>
      </w:r>
      <w:r w:rsidRPr="00215761">
        <w:rPr>
          <w:sz w:val="24"/>
          <w:szCs w:val="24"/>
        </w:rPr>
        <w:t>).</w:t>
      </w:r>
    </w:p>
    <w:p w:rsidR="00A148B0" w:rsidRPr="00215761" w:rsidRDefault="00A148B0" w:rsidP="00CF06B2">
      <w:pPr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Самостоятельная работа студентов (работа с текстами документов, мон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графий, статей, их анализ, работа с порталами, справочно-правовыми системами и сайтами в сети И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тернет, подготовка заданий).</w:t>
      </w:r>
    </w:p>
    <w:p w:rsidR="00A148B0" w:rsidRPr="00215761" w:rsidRDefault="00A148B0" w:rsidP="00CF06B2">
      <w:pPr>
        <w:ind w:left="851" w:firstLine="567"/>
        <w:jc w:val="center"/>
        <w:rPr>
          <w:b/>
          <w:sz w:val="28"/>
          <w:szCs w:val="28"/>
        </w:rPr>
      </w:pPr>
    </w:p>
    <w:p w:rsidR="00A13F3B" w:rsidRPr="00215761" w:rsidRDefault="00A148B0" w:rsidP="00CF06B2">
      <w:pPr>
        <w:ind w:left="426" w:firstLine="567"/>
        <w:jc w:val="center"/>
        <w:rPr>
          <w:sz w:val="24"/>
          <w:szCs w:val="24"/>
        </w:rPr>
      </w:pPr>
      <w:r w:rsidRPr="00215761">
        <w:rPr>
          <w:b/>
          <w:sz w:val="24"/>
          <w:szCs w:val="24"/>
        </w:rPr>
        <w:t>2. ОРГАНИЗАЦИОННО-МЕТОДИЧЕСКИЕ ДОКУМЕНТЫ</w:t>
      </w:r>
      <w:r w:rsidR="00CF06B2">
        <w:rPr>
          <w:b/>
          <w:sz w:val="24"/>
          <w:szCs w:val="24"/>
        </w:rPr>
        <w:t xml:space="preserve"> </w:t>
      </w:r>
      <w:r w:rsidR="00650FC1">
        <w:rPr>
          <w:b/>
          <w:sz w:val="24"/>
          <w:szCs w:val="24"/>
        </w:rPr>
        <w:t>2</w:t>
      </w:r>
      <w:r w:rsidRPr="00215761">
        <w:rPr>
          <w:b/>
          <w:sz w:val="24"/>
          <w:szCs w:val="24"/>
        </w:rPr>
        <w:t xml:space="preserve">.1.Технологическая карта обучения дисциплине </w:t>
      </w:r>
    </w:p>
    <w:p w:rsidR="00A13F3B" w:rsidRPr="00215761" w:rsidRDefault="00A13F3B" w:rsidP="00A13F3B">
      <w:pPr>
        <w:ind w:left="284" w:right="-142" w:firstLine="709"/>
        <w:rPr>
          <w:b/>
          <w:bCs/>
          <w:sz w:val="24"/>
          <w:szCs w:val="24"/>
        </w:rPr>
        <w:sectPr w:rsidR="00A13F3B" w:rsidRPr="00215761" w:rsidSect="00574C3C">
          <w:footerReference w:type="default" r:id="rId12"/>
          <w:footnotePr>
            <w:pos w:val="beneathText"/>
          </w:footnotePr>
          <w:pgSz w:w="11905" w:h="16837"/>
          <w:pgMar w:top="1134" w:right="706" w:bottom="1134" w:left="1701" w:header="720" w:footer="709" w:gutter="0"/>
          <w:cols w:space="720"/>
          <w:docGrid w:linePitch="272"/>
        </w:sectPr>
      </w:pPr>
    </w:p>
    <w:p w:rsidR="00A13F3B" w:rsidRPr="00215761" w:rsidRDefault="00A13F3B" w:rsidP="00A13F3B">
      <w:pPr>
        <w:jc w:val="center"/>
        <w:rPr>
          <w:b/>
          <w:sz w:val="24"/>
          <w:szCs w:val="24"/>
          <w:lang w:eastAsia="en-US"/>
        </w:rPr>
      </w:pPr>
      <w:r w:rsidRPr="00215761">
        <w:rPr>
          <w:b/>
          <w:sz w:val="24"/>
          <w:szCs w:val="24"/>
          <w:lang w:eastAsia="en-US"/>
        </w:rPr>
        <w:lastRenderedPageBreak/>
        <w:t>2. ОРГАНИЗАЦИОННО-МЕТОДИЧЕСКИЕ ДОКУМЕНТЫ</w:t>
      </w:r>
    </w:p>
    <w:p w:rsidR="00A13F3B" w:rsidRPr="00215761" w:rsidRDefault="00A13F3B" w:rsidP="00A13F3B">
      <w:pPr>
        <w:jc w:val="center"/>
        <w:rPr>
          <w:b/>
          <w:sz w:val="24"/>
          <w:szCs w:val="24"/>
        </w:rPr>
      </w:pPr>
      <w:r w:rsidRPr="00215761">
        <w:rPr>
          <w:b/>
          <w:bCs/>
          <w:sz w:val="24"/>
          <w:szCs w:val="24"/>
        </w:rPr>
        <w:t xml:space="preserve">2.1. </w:t>
      </w:r>
      <w:r w:rsidRPr="00215761">
        <w:rPr>
          <w:b/>
          <w:sz w:val="24"/>
          <w:szCs w:val="24"/>
        </w:rPr>
        <w:t xml:space="preserve">Технологическая карта обучения дисциплине «История России 1945-1991 гг.» </w:t>
      </w:r>
    </w:p>
    <w:p w:rsidR="00A13F3B" w:rsidRPr="00215761" w:rsidRDefault="00A13F3B" w:rsidP="00A13F3B">
      <w:pPr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для обучающихся образовательной программы</w:t>
      </w:r>
    </w:p>
    <w:p w:rsidR="00A13F3B" w:rsidRPr="00215761" w:rsidRDefault="00A13F3B" w:rsidP="00A13F3B">
      <w:pPr>
        <w:jc w:val="center"/>
        <w:rPr>
          <w:i/>
          <w:sz w:val="24"/>
          <w:szCs w:val="24"/>
        </w:rPr>
      </w:pPr>
      <w:r w:rsidRPr="00215761">
        <w:rPr>
          <w:sz w:val="24"/>
          <w:szCs w:val="24"/>
        </w:rPr>
        <w:t>Направление подготовки 44.03.01 Педагогическое образование. Направленность (профиль) образовательной программы: «И</w:t>
      </w:r>
      <w:r w:rsidRPr="00215761">
        <w:rPr>
          <w:i/>
          <w:sz w:val="24"/>
          <w:szCs w:val="24"/>
        </w:rPr>
        <w:t xml:space="preserve">стория» </w:t>
      </w:r>
    </w:p>
    <w:p w:rsidR="00A13F3B" w:rsidRPr="00215761" w:rsidRDefault="00A13F3B" w:rsidP="00A13F3B">
      <w:pPr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по заочной форме обучения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4"/>
        <w:gridCol w:w="992"/>
        <w:gridCol w:w="992"/>
        <w:gridCol w:w="992"/>
        <w:gridCol w:w="993"/>
        <w:gridCol w:w="992"/>
        <w:gridCol w:w="1134"/>
        <w:gridCol w:w="2410"/>
      </w:tblGrid>
      <w:tr w:rsidR="00A13F3B" w:rsidRPr="00215761" w:rsidTr="00F32681"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iCs/>
                <w:sz w:val="24"/>
                <w:szCs w:val="24"/>
              </w:rPr>
              <w:t>Наименование разделов и тем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Всего</w:t>
            </w:r>
          </w:p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</w:rPr>
              <w:t xml:space="preserve"> часов</w:t>
            </w:r>
          </w:p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</w:rPr>
              <w:t>Внеа</w:t>
            </w:r>
            <w:r w:rsidRPr="00215761">
              <w:rPr>
                <w:bCs/>
                <w:sz w:val="24"/>
                <w:szCs w:val="24"/>
              </w:rPr>
              <w:t>у</w:t>
            </w:r>
            <w:r w:rsidRPr="00215761">
              <w:rPr>
                <w:bCs/>
                <w:sz w:val="24"/>
                <w:szCs w:val="24"/>
              </w:rPr>
              <w:t>ди-</w:t>
            </w:r>
          </w:p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торных</w:t>
            </w:r>
          </w:p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A13F3B" w:rsidRPr="00215761" w:rsidTr="00F32681"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3B" w:rsidRPr="00215761" w:rsidRDefault="00A13F3B" w:rsidP="00A13F3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3B" w:rsidRPr="00215761" w:rsidRDefault="00A13F3B" w:rsidP="00A13F3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</w:rPr>
              <w:t>лекций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</w:rPr>
              <w:t>сем</w:t>
            </w:r>
            <w:r w:rsidRPr="00215761">
              <w:rPr>
                <w:bCs/>
                <w:sz w:val="24"/>
                <w:szCs w:val="24"/>
              </w:rPr>
              <w:t>и</w:t>
            </w:r>
            <w:r w:rsidRPr="00215761">
              <w:rPr>
                <w:bCs/>
                <w:sz w:val="24"/>
                <w:szCs w:val="24"/>
              </w:rPr>
              <w:t>наров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</w:rPr>
              <w:t>лаб</w:t>
            </w:r>
            <w:r w:rsidRPr="00215761">
              <w:rPr>
                <w:bCs/>
                <w:sz w:val="24"/>
                <w:szCs w:val="24"/>
              </w:rPr>
              <w:t>о</w:t>
            </w:r>
            <w:r w:rsidRPr="00215761">
              <w:rPr>
                <w:bCs/>
                <w:sz w:val="24"/>
                <w:szCs w:val="24"/>
              </w:rPr>
              <w:t>рат.</w:t>
            </w:r>
          </w:p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3B" w:rsidRPr="00215761" w:rsidRDefault="00A13F3B" w:rsidP="00A13F3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3B" w:rsidRPr="00215761" w:rsidRDefault="00A13F3B" w:rsidP="00A13F3B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3014E8">
            <w:pPr>
              <w:jc w:val="both"/>
              <w:rPr>
                <w:b/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Модуль .</w:t>
            </w:r>
            <w:r w:rsidR="003014E8">
              <w:rPr>
                <w:b/>
                <w:bCs/>
                <w:sz w:val="24"/>
                <w:szCs w:val="24"/>
              </w:rPr>
              <w:t xml:space="preserve"> «История»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F95DA1">
            <w:pPr>
              <w:jc w:val="center"/>
              <w:rPr>
                <w:b/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1</w:t>
            </w:r>
            <w:r w:rsidR="00F95DA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650FC1" w:rsidP="00650F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650FC1" w:rsidP="00F95D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Раздел 1. СССР в годы послевоенного возрожд</w:t>
            </w:r>
            <w:r w:rsidRPr="00215761">
              <w:rPr>
                <w:b/>
                <w:sz w:val="24"/>
                <w:szCs w:val="24"/>
              </w:rPr>
              <w:t>е</w:t>
            </w:r>
            <w:r w:rsidRPr="00215761">
              <w:rPr>
                <w:b/>
                <w:sz w:val="24"/>
                <w:szCs w:val="24"/>
              </w:rPr>
              <w:t xml:space="preserve">ния (1945-1953)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3014E8" w:rsidRDefault="00A13F3B" w:rsidP="00A13F3B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014E8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3014E8" w:rsidRDefault="00A13F3B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3014E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3014E8" w:rsidRDefault="00A13F3B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3014E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3014E8" w:rsidRDefault="00650FC1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3014E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3014E8" w:rsidRDefault="00A13F3B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3014E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3014E8" w:rsidRDefault="00A13F3B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3014E8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autoSpaceDN w:val="0"/>
              <w:jc w:val="both"/>
              <w:rPr>
                <w:i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 xml:space="preserve">Тема 1. </w:t>
            </w:r>
            <w:r w:rsidRPr="00215761">
              <w:rPr>
                <w:sz w:val="24"/>
                <w:szCs w:val="24"/>
              </w:rPr>
              <w:t xml:space="preserve">Внешняя политика.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014E8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014E8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650FC1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215761">
              <w:rPr>
                <w:b/>
                <w:sz w:val="24"/>
                <w:szCs w:val="24"/>
              </w:rPr>
              <w:t>Тема 2.</w:t>
            </w:r>
            <w:r w:rsidRPr="00215761">
              <w:rPr>
                <w:sz w:val="24"/>
                <w:szCs w:val="24"/>
              </w:rPr>
              <w:t xml:space="preserve"> Общественно-политическая жизнь.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95DA1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 xml:space="preserve">Тема 3. </w:t>
            </w:r>
            <w:r w:rsidRPr="00215761">
              <w:rPr>
                <w:sz w:val="24"/>
                <w:szCs w:val="24"/>
              </w:rPr>
              <w:t>Восстановление и дальнейшее развитие народн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го хозяйства</w:t>
            </w:r>
            <w:r w:rsidRPr="00215761">
              <w:rPr>
                <w:sz w:val="24"/>
                <w:szCs w:val="24"/>
                <w:u w:val="singl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014E8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014E8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650FC1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Устный опрос</w:t>
            </w:r>
          </w:p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Тема 4</w:t>
            </w:r>
            <w:r w:rsidRPr="00215761">
              <w:rPr>
                <w:sz w:val="24"/>
                <w:szCs w:val="24"/>
              </w:rPr>
              <w:t xml:space="preserve">. Советское общество после войны.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95DA1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Рецензирование ст</w:t>
            </w:r>
            <w:r w:rsidRPr="00215761">
              <w:rPr>
                <w:bCs/>
                <w:sz w:val="24"/>
                <w:szCs w:val="24"/>
              </w:rPr>
              <w:t>а</w:t>
            </w:r>
            <w:r w:rsidRPr="00215761">
              <w:rPr>
                <w:bCs/>
                <w:sz w:val="24"/>
                <w:szCs w:val="24"/>
              </w:rPr>
              <w:t>тьи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Тема 5.</w:t>
            </w:r>
            <w:r w:rsidRPr="00215761">
              <w:rPr>
                <w:bCs/>
                <w:sz w:val="24"/>
                <w:szCs w:val="24"/>
              </w:rPr>
              <w:t xml:space="preserve"> Культурное развитие и духовная жизнь.</w:t>
            </w:r>
            <w:r w:rsidRPr="00215761">
              <w:rPr>
                <w:b/>
                <w:bCs/>
                <w:sz w:val="24"/>
                <w:szCs w:val="24"/>
              </w:rPr>
              <w:t xml:space="preserve"> </w:t>
            </w:r>
          </w:p>
          <w:p w:rsidR="00A13F3B" w:rsidRPr="00215761" w:rsidRDefault="00A13F3B" w:rsidP="00A13F3B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95DA1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Рецензирование м</w:t>
            </w:r>
            <w:r w:rsidRPr="00215761">
              <w:rPr>
                <w:bCs/>
                <w:sz w:val="24"/>
                <w:szCs w:val="24"/>
              </w:rPr>
              <w:t>о</w:t>
            </w:r>
            <w:r w:rsidRPr="00215761">
              <w:rPr>
                <w:bCs/>
                <w:sz w:val="24"/>
                <w:szCs w:val="24"/>
              </w:rPr>
              <w:t>нографии 1 назв.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Раздел 2. «Оттепель» (1953-1964 гг.)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F32681" w:rsidRDefault="00F95DA1" w:rsidP="0030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F32681">
              <w:rPr>
                <w:b/>
                <w:bCs/>
                <w:sz w:val="24"/>
                <w:szCs w:val="24"/>
              </w:rPr>
              <w:t>3</w:t>
            </w:r>
            <w:r w:rsidR="003014E8" w:rsidRPr="00F326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F32681" w:rsidRDefault="003014E8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F3268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F32681" w:rsidRDefault="00F95DA1" w:rsidP="00A13F3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32681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F32681" w:rsidRDefault="00650FC1" w:rsidP="00A13F3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32681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F32681" w:rsidRDefault="00A13F3B" w:rsidP="00A13F3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F32681" w:rsidRDefault="00A13F3B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F32681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Тема</w:t>
            </w:r>
            <w:r w:rsidRPr="00215761">
              <w:rPr>
                <w:b/>
                <w:sz w:val="24"/>
                <w:szCs w:val="24"/>
              </w:rPr>
              <w:t xml:space="preserve"> 6.</w:t>
            </w:r>
            <w:r w:rsidRPr="00215761">
              <w:rPr>
                <w:sz w:val="24"/>
                <w:szCs w:val="24"/>
              </w:rPr>
              <w:t xml:space="preserve"> Изменения в общественно-политической жизни.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014E8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014E8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650FC1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32681" w:rsidP="00F32681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 xml:space="preserve">Устный опрос 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autoSpaceDN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215761">
              <w:rPr>
                <w:b/>
                <w:bCs/>
                <w:sz w:val="24"/>
                <w:szCs w:val="24"/>
              </w:rPr>
              <w:t>Тема</w:t>
            </w:r>
            <w:r w:rsidRPr="00215761">
              <w:rPr>
                <w:b/>
                <w:sz w:val="24"/>
                <w:szCs w:val="24"/>
              </w:rPr>
              <w:t xml:space="preserve"> 7. </w:t>
            </w:r>
            <w:r w:rsidRPr="00215761">
              <w:rPr>
                <w:bCs/>
                <w:sz w:val="24"/>
                <w:szCs w:val="24"/>
              </w:rPr>
              <w:t>Внешняя политика СССР.</w:t>
            </w:r>
            <w:r w:rsidRPr="0021576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95DA1" w:rsidP="00A13F3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32681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Рецензирование ст</w:t>
            </w:r>
            <w:r w:rsidRPr="00215761">
              <w:rPr>
                <w:bCs/>
                <w:sz w:val="24"/>
                <w:szCs w:val="24"/>
              </w:rPr>
              <w:t>а</w:t>
            </w:r>
            <w:r w:rsidRPr="00215761">
              <w:rPr>
                <w:bCs/>
                <w:sz w:val="24"/>
                <w:szCs w:val="24"/>
              </w:rPr>
              <w:t>тьи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Тема</w:t>
            </w:r>
            <w:r w:rsidRPr="00215761">
              <w:rPr>
                <w:b/>
                <w:sz w:val="24"/>
                <w:szCs w:val="24"/>
              </w:rPr>
              <w:t xml:space="preserve"> 8. </w:t>
            </w:r>
            <w:r w:rsidRPr="00215761">
              <w:rPr>
                <w:sz w:val="24"/>
                <w:szCs w:val="24"/>
              </w:rPr>
              <w:t xml:space="preserve">Экономическое развитие страны.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95DA1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Составление тест</w:t>
            </w:r>
            <w:r w:rsidRPr="00215761">
              <w:rPr>
                <w:bCs/>
                <w:sz w:val="24"/>
                <w:szCs w:val="24"/>
              </w:rPr>
              <w:t>о</w:t>
            </w:r>
            <w:r w:rsidRPr="00215761">
              <w:rPr>
                <w:bCs/>
                <w:sz w:val="24"/>
                <w:szCs w:val="24"/>
              </w:rPr>
              <w:t>вых заданий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Тема</w:t>
            </w:r>
            <w:r w:rsidRPr="00215761">
              <w:rPr>
                <w:b/>
                <w:sz w:val="24"/>
                <w:szCs w:val="24"/>
              </w:rPr>
              <w:t xml:space="preserve"> 9</w:t>
            </w:r>
            <w:r w:rsidRPr="00215761">
              <w:rPr>
                <w:sz w:val="24"/>
                <w:szCs w:val="24"/>
              </w:rPr>
              <w:t xml:space="preserve">. Советское общество в условиях «оттепели».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95DA1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32681" w:rsidP="00F326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эссе</w:t>
            </w:r>
            <w:r w:rsidR="00A13F3B" w:rsidRPr="00215761">
              <w:rPr>
                <w:bCs/>
                <w:sz w:val="24"/>
                <w:szCs w:val="24"/>
              </w:rPr>
              <w:t>.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pStyle w:val="aa"/>
              <w:rPr>
                <w:b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 xml:space="preserve">Тема 10. </w:t>
            </w:r>
            <w:r w:rsidRPr="00215761">
              <w:rPr>
                <w:bCs/>
                <w:sz w:val="24"/>
                <w:szCs w:val="24"/>
              </w:rPr>
              <w:t>Культурное развитие и духовная жизнь</w:t>
            </w:r>
            <w:r w:rsidRPr="0021576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014E8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014E8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014E8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32681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Раздел 3. «Развитой социализм». 1964-1985</w:t>
            </w:r>
          </w:p>
          <w:p w:rsidR="00A13F3B" w:rsidRPr="00215761" w:rsidRDefault="00A13F3B" w:rsidP="00A13F3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F32681" w:rsidRDefault="00BB251E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F32681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F32681" w:rsidRDefault="003014E8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F326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F32681" w:rsidRDefault="00A13F3B" w:rsidP="00A13F3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F32681" w:rsidRDefault="00F95DA1" w:rsidP="00A13F3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32681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F32681" w:rsidRDefault="00A13F3B" w:rsidP="00A13F3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F32681" w:rsidRDefault="00A13F3B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F32681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Тема</w:t>
            </w:r>
            <w:r w:rsidRPr="00215761">
              <w:rPr>
                <w:b/>
                <w:sz w:val="24"/>
                <w:szCs w:val="24"/>
              </w:rPr>
              <w:t xml:space="preserve"> 11. </w:t>
            </w:r>
            <w:r w:rsidRPr="00215761">
              <w:rPr>
                <w:sz w:val="24"/>
                <w:szCs w:val="24"/>
              </w:rPr>
              <w:t xml:space="preserve">Политическая жизнь в эпоху Брежнева и его преемников.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BB251E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Рецензирование ст</w:t>
            </w:r>
            <w:r w:rsidRPr="00215761">
              <w:rPr>
                <w:bCs/>
                <w:sz w:val="24"/>
                <w:szCs w:val="24"/>
              </w:rPr>
              <w:t>а</w:t>
            </w:r>
            <w:r w:rsidRPr="00215761">
              <w:rPr>
                <w:bCs/>
                <w:sz w:val="24"/>
                <w:szCs w:val="24"/>
              </w:rPr>
              <w:t>тьи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pStyle w:val="aa"/>
              <w:rPr>
                <w:b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Тема 12.</w:t>
            </w:r>
            <w:r w:rsidRPr="00215761">
              <w:rPr>
                <w:bCs/>
                <w:sz w:val="24"/>
                <w:szCs w:val="24"/>
                <w:u w:val="single"/>
              </w:rPr>
              <w:t xml:space="preserve"> </w:t>
            </w:r>
            <w:r w:rsidRPr="00215761">
              <w:rPr>
                <w:bCs/>
                <w:sz w:val="24"/>
                <w:szCs w:val="24"/>
              </w:rPr>
              <w:t>Внешняя политика</w:t>
            </w:r>
            <w:r w:rsidRPr="00215761">
              <w:rPr>
                <w:bCs/>
                <w:sz w:val="24"/>
                <w:szCs w:val="24"/>
                <w:u w:val="singl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Тема</w:t>
            </w:r>
            <w:r w:rsidRPr="00215761">
              <w:rPr>
                <w:b/>
                <w:sz w:val="24"/>
                <w:szCs w:val="24"/>
              </w:rPr>
              <w:t xml:space="preserve"> 13. </w:t>
            </w:r>
            <w:r w:rsidRPr="00215761">
              <w:rPr>
                <w:sz w:val="24"/>
                <w:szCs w:val="24"/>
              </w:rPr>
              <w:t xml:space="preserve">Экономическое развитие страны. </w:t>
            </w:r>
          </w:p>
          <w:p w:rsidR="00A13F3B" w:rsidRPr="00215761" w:rsidRDefault="00A13F3B" w:rsidP="00A13F3B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32681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32681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650FC1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Рецензирование м</w:t>
            </w:r>
            <w:r w:rsidRPr="00215761">
              <w:rPr>
                <w:bCs/>
                <w:sz w:val="24"/>
                <w:szCs w:val="24"/>
              </w:rPr>
              <w:t>о</w:t>
            </w:r>
            <w:r w:rsidRPr="00215761">
              <w:rPr>
                <w:bCs/>
                <w:sz w:val="24"/>
                <w:szCs w:val="24"/>
              </w:rPr>
              <w:lastRenderedPageBreak/>
              <w:t>нографии 1 назв.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lastRenderedPageBreak/>
              <w:t>Тема</w:t>
            </w:r>
            <w:r w:rsidRPr="00215761">
              <w:rPr>
                <w:b/>
                <w:sz w:val="24"/>
                <w:szCs w:val="24"/>
              </w:rPr>
              <w:t xml:space="preserve"> 14</w:t>
            </w:r>
            <w:r w:rsidRPr="00215761">
              <w:rPr>
                <w:sz w:val="24"/>
                <w:szCs w:val="24"/>
              </w:rPr>
              <w:t>. Советское общество</w:t>
            </w:r>
            <w:r w:rsidRPr="00215761">
              <w:rPr>
                <w:sz w:val="24"/>
                <w:szCs w:val="24"/>
                <w:u w:val="single"/>
              </w:rPr>
              <w:t>.</w:t>
            </w:r>
            <w:r w:rsidRPr="002157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BB251E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 xml:space="preserve">Тема 15. </w:t>
            </w:r>
            <w:r w:rsidRPr="00215761">
              <w:rPr>
                <w:bCs/>
                <w:sz w:val="24"/>
                <w:szCs w:val="24"/>
              </w:rPr>
              <w:t>Культурное развитие и духовная жизнь.</w:t>
            </w:r>
            <w:r w:rsidRPr="002157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BB251E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Раздел 4. Перестройка (1985-1991)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BB251E" w:rsidRDefault="003014E8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BB251E" w:rsidRDefault="003014E8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BB251E" w:rsidRDefault="00650FC1" w:rsidP="00A13F3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BB251E" w:rsidRDefault="00650FC1" w:rsidP="00A13F3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BB251E" w:rsidRDefault="00A13F3B" w:rsidP="00A13F3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BB251E" w:rsidRDefault="00A13F3B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BB251E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Тема</w:t>
            </w:r>
            <w:r w:rsidRPr="00215761">
              <w:rPr>
                <w:b/>
                <w:sz w:val="24"/>
                <w:szCs w:val="24"/>
              </w:rPr>
              <w:t xml:space="preserve"> 16.</w:t>
            </w:r>
            <w:r w:rsidRPr="00215761">
              <w:rPr>
                <w:sz w:val="24"/>
                <w:szCs w:val="24"/>
              </w:rPr>
              <w:t xml:space="preserve"> Начало перестройки.</w:t>
            </w:r>
            <w:r w:rsidRPr="00215761">
              <w:rPr>
                <w:b/>
                <w:sz w:val="24"/>
                <w:szCs w:val="24"/>
              </w:rPr>
              <w:t xml:space="preserve"> </w:t>
            </w:r>
            <w:r w:rsidRPr="00215761">
              <w:rPr>
                <w:sz w:val="24"/>
                <w:szCs w:val="24"/>
              </w:rPr>
              <w:t>Попытки модерниз</w:t>
            </w:r>
            <w:r w:rsidRPr="00215761">
              <w:rPr>
                <w:sz w:val="24"/>
                <w:szCs w:val="24"/>
              </w:rPr>
              <w:t>а</w:t>
            </w:r>
            <w:r w:rsidRPr="00215761">
              <w:rPr>
                <w:sz w:val="24"/>
                <w:szCs w:val="24"/>
              </w:rPr>
              <w:t xml:space="preserve">ции СССР в экономической сфере.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BB251E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20D7F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Составление презе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тации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Тема 17.</w:t>
            </w:r>
            <w:r w:rsidRPr="00215761">
              <w:rPr>
                <w:bCs/>
                <w:sz w:val="24"/>
                <w:szCs w:val="24"/>
              </w:rPr>
              <w:t xml:space="preserve"> Внешняя политика</w:t>
            </w:r>
            <w:r w:rsidRPr="00215761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BB251E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20D7F" w:rsidP="00A13F3B">
            <w:pPr>
              <w:jc w:val="center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Рецензирование ст</w:t>
            </w:r>
            <w:r w:rsidRPr="00215761">
              <w:rPr>
                <w:bCs/>
                <w:sz w:val="24"/>
                <w:szCs w:val="24"/>
              </w:rPr>
              <w:t>а</w:t>
            </w:r>
            <w:r w:rsidRPr="00215761">
              <w:rPr>
                <w:bCs/>
                <w:sz w:val="24"/>
                <w:szCs w:val="24"/>
              </w:rPr>
              <w:t>тьи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Тема</w:t>
            </w:r>
            <w:r w:rsidRPr="00215761">
              <w:rPr>
                <w:b/>
                <w:sz w:val="24"/>
                <w:szCs w:val="24"/>
              </w:rPr>
              <w:t xml:space="preserve"> 18</w:t>
            </w:r>
            <w:r w:rsidRPr="00215761">
              <w:rPr>
                <w:sz w:val="24"/>
                <w:szCs w:val="24"/>
              </w:rPr>
              <w:t xml:space="preserve">. Общественно-политическое развитие СССР.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BB251E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20D7F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Рецензирование м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нографии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both"/>
              <w:rPr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Тема</w:t>
            </w:r>
            <w:r w:rsidRPr="00215761">
              <w:rPr>
                <w:b/>
                <w:sz w:val="24"/>
                <w:szCs w:val="24"/>
              </w:rPr>
              <w:t xml:space="preserve"> 19. </w:t>
            </w:r>
            <w:r w:rsidRPr="00215761">
              <w:rPr>
                <w:sz w:val="24"/>
                <w:szCs w:val="24"/>
              </w:rPr>
              <w:t>Социальное развитие</w:t>
            </w:r>
            <w:r w:rsidRPr="00215761">
              <w:rPr>
                <w:sz w:val="24"/>
                <w:szCs w:val="24"/>
                <w:u w:val="single"/>
              </w:rPr>
              <w:t>.</w:t>
            </w:r>
            <w:r w:rsidRPr="002157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BB251E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20D7F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Составление тестов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0B694F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Тема</w:t>
            </w:r>
            <w:r w:rsidRPr="00215761">
              <w:rPr>
                <w:b/>
                <w:sz w:val="24"/>
                <w:szCs w:val="24"/>
              </w:rPr>
              <w:t xml:space="preserve"> 2</w:t>
            </w:r>
            <w:r w:rsidR="000B694F">
              <w:rPr>
                <w:b/>
                <w:sz w:val="24"/>
                <w:szCs w:val="24"/>
              </w:rPr>
              <w:t>0</w:t>
            </w:r>
            <w:r w:rsidRPr="00215761">
              <w:rPr>
                <w:sz w:val="24"/>
                <w:szCs w:val="24"/>
              </w:rPr>
              <w:t>. Культура и духовная жизнь общества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BB251E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20D7F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эссе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0B694F">
            <w:pPr>
              <w:jc w:val="both"/>
              <w:rPr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Тема</w:t>
            </w:r>
            <w:r w:rsidRPr="00215761">
              <w:rPr>
                <w:b/>
                <w:sz w:val="24"/>
                <w:szCs w:val="24"/>
              </w:rPr>
              <w:t xml:space="preserve"> 2</w:t>
            </w:r>
            <w:r w:rsidR="000B694F">
              <w:rPr>
                <w:b/>
                <w:sz w:val="24"/>
                <w:szCs w:val="24"/>
              </w:rPr>
              <w:t>1</w:t>
            </w:r>
            <w:r w:rsidRPr="00215761">
              <w:rPr>
                <w:sz w:val="24"/>
                <w:szCs w:val="24"/>
              </w:rPr>
              <w:t xml:space="preserve">. Межнациональные отношения. Распад СССР.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32681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F32681" w:rsidP="00A13F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014E8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15761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320D7F" w:rsidP="0032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A13F3B" w:rsidRPr="00215761" w:rsidTr="00F3268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pStyle w:val="Default"/>
              <w:jc w:val="both"/>
              <w:rPr>
                <w:b/>
                <w:color w:val="auto"/>
                <w:lang w:eastAsia="en-US"/>
              </w:rPr>
            </w:pPr>
            <w:r w:rsidRPr="00215761">
              <w:rPr>
                <w:color w:val="auto"/>
                <w:lang w:eastAsia="en-US"/>
              </w:rPr>
              <w:t xml:space="preserve">Форма промежуточной аттестации по учебному плану                                             </w:t>
            </w:r>
            <w:r w:rsidRPr="00215761">
              <w:rPr>
                <w:b/>
                <w:color w:val="auto"/>
                <w:lang w:eastAsia="en-US"/>
              </w:rPr>
              <w:t xml:space="preserve">ЗАЧЕТ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BB251E" w:rsidRDefault="00320D7F" w:rsidP="00A13F3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3B" w:rsidRPr="00215761" w:rsidRDefault="00A13F3B" w:rsidP="00A13F3B">
            <w:pPr>
              <w:jc w:val="center"/>
              <w:rPr>
                <w:b/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:rsidR="00A13F3B" w:rsidRPr="00215761" w:rsidRDefault="00A13F3B" w:rsidP="00A13F3B">
      <w:pPr>
        <w:jc w:val="center"/>
        <w:rPr>
          <w:b/>
          <w:bCs/>
          <w:sz w:val="24"/>
          <w:szCs w:val="24"/>
        </w:rPr>
      </w:pPr>
    </w:p>
    <w:p w:rsidR="00A13F3B" w:rsidRPr="00215761" w:rsidRDefault="00A13F3B" w:rsidP="00A13F3B">
      <w:pPr>
        <w:pStyle w:val="13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Образовательная деятельность по образовательной программе проводится:</w:t>
      </w:r>
    </w:p>
    <w:p w:rsidR="00A13F3B" w:rsidRPr="00215761" w:rsidRDefault="00A13F3B" w:rsidP="00A13F3B">
      <w:pPr>
        <w:pStyle w:val="13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1) в форме контактной работе.</w:t>
      </w:r>
    </w:p>
    <w:p w:rsidR="00A13F3B" w:rsidRPr="00215761" w:rsidRDefault="00A13F3B" w:rsidP="00A13F3B">
      <w:pPr>
        <w:pStyle w:val="13"/>
        <w:rPr>
          <w:sz w:val="24"/>
          <w:szCs w:val="24"/>
        </w:rPr>
      </w:pPr>
      <w:r w:rsidRPr="00215761">
        <w:rPr>
          <w:sz w:val="24"/>
          <w:szCs w:val="24"/>
        </w:rPr>
        <w:t xml:space="preserve">Контактные часы = Аудиторные часы + КРЗ  </w:t>
      </w:r>
    </w:p>
    <w:p w:rsidR="00A13F3B" w:rsidRPr="00215761" w:rsidRDefault="00A13F3B" w:rsidP="00A13F3B">
      <w:pPr>
        <w:pStyle w:val="13"/>
        <w:rPr>
          <w:sz w:val="24"/>
          <w:szCs w:val="24"/>
        </w:rPr>
      </w:pPr>
      <w:r w:rsidRPr="00215761">
        <w:rPr>
          <w:sz w:val="24"/>
          <w:szCs w:val="24"/>
        </w:rPr>
        <w:t xml:space="preserve">Аудиторные часы = Лекции + Практические занятия. </w:t>
      </w:r>
    </w:p>
    <w:p w:rsidR="00A13F3B" w:rsidRPr="00215761" w:rsidRDefault="00A13F3B" w:rsidP="00A13F3B">
      <w:pPr>
        <w:pStyle w:val="13"/>
        <w:ind w:right="-1"/>
        <w:rPr>
          <w:sz w:val="24"/>
          <w:szCs w:val="24"/>
        </w:rPr>
      </w:pPr>
      <w:r w:rsidRPr="00215761">
        <w:rPr>
          <w:sz w:val="24"/>
          <w:szCs w:val="24"/>
        </w:rPr>
        <w:t>КРЗ – контактная работа на зачете.</w:t>
      </w:r>
    </w:p>
    <w:p w:rsidR="00A13F3B" w:rsidRPr="00215761" w:rsidRDefault="00A13F3B" w:rsidP="00A13F3B">
      <w:pPr>
        <w:pStyle w:val="13"/>
        <w:ind w:right="-1"/>
        <w:rPr>
          <w:sz w:val="24"/>
          <w:szCs w:val="24"/>
        </w:rPr>
      </w:pPr>
    </w:p>
    <w:p w:rsidR="00A13F3B" w:rsidRPr="00215761" w:rsidRDefault="00A13F3B" w:rsidP="00A13F3B">
      <w:pPr>
        <w:pStyle w:val="13"/>
        <w:ind w:right="-1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 xml:space="preserve">2) </w:t>
      </w:r>
      <w:r w:rsidRPr="00215761">
        <w:rPr>
          <w:sz w:val="24"/>
          <w:szCs w:val="24"/>
        </w:rPr>
        <w:t xml:space="preserve">в форме </w:t>
      </w:r>
      <w:r w:rsidRPr="00215761">
        <w:rPr>
          <w:b/>
          <w:sz w:val="24"/>
          <w:szCs w:val="24"/>
        </w:rPr>
        <w:t xml:space="preserve">самостоятельной работы </w:t>
      </w:r>
      <w:r w:rsidRPr="00215761">
        <w:rPr>
          <w:sz w:val="24"/>
          <w:szCs w:val="24"/>
        </w:rPr>
        <w:t>обучающихся без непосредственного контакта с преподавателем;</w:t>
      </w:r>
    </w:p>
    <w:p w:rsidR="00A13F3B" w:rsidRPr="00215761" w:rsidRDefault="00A13F3B" w:rsidP="00A13F3B">
      <w:pPr>
        <w:pStyle w:val="13"/>
        <w:ind w:right="-1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3) в </w:t>
      </w:r>
      <w:r w:rsidRPr="00215761">
        <w:rPr>
          <w:b/>
          <w:sz w:val="24"/>
          <w:szCs w:val="24"/>
        </w:rPr>
        <w:t>иных формах</w:t>
      </w:r>
      <w:r w:rsidRPr="00215761">
        <w:rPr>
          <w:sz w:val="24"/>
          <w:szCs w:val="24"/>
        </w:rPr>
        <w:t>, определяемых рабочей программой дисциплины.</w:t>
      </w:r>
    </w:p>
    <w:p w:rsidR="00320D7F" w:rsidRDefault="00A13F3B" w:rsidP="00A13F3B">
      <w:pPr>
        <w:pStyle w:val="13"/>
        <w:ind w:right="-1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 xml:space="preserve">Контроль </w:t>
      </w:r>
      <w:r w:rsidRPr="00215761">
        <w:rPr>
          <w:sz w:val="24"/>
          <w:szCs w:val="24"/>
        </w:rPr>
        <w:t xml:space="preserve">– часы на подготовку к </w:t>
      </w:r>
      <w:r w:rsidR="00320D7F">
        <w:rPr>
          <w:sz w:val="24"/>
          <w:szCs w:val="24"/>
        </w:rPr>
        <w:t xml:space="preserve">зачету </w:t>
      </w:r>
      <w:r w:rsidRPr="00215761">
        <w:rPr>
          <w:sz w:val="24"/>
          <w:szCs w:val="24"/>
        </w:rPr>
        <w:t>по заочной форм</w:t>
      </w:r>
      <w:r w:rsidR="00320D7F">
        <w:rPr>
          <w:sz w:val="24"/>
          <w:szCs w:val="24"/>
        </w:rPr>
        <w:t>е</w:t>
      </w:r>
      <w:r w:rsidRPr="00215761">
        <w:rPr>
          <w:sz w:val="24"/>
          <w:szCs w:val="24"/>
        </w:rPr>
        <w:t xml:space="preserve"> обучения</w:t>
      </w:r>
    </w:p>
    <w:p w:rsidR="00A13F3B" w:rsidRPr="00215761" w:rsidRDefault="00A13F3B" w:rsidP="00A13F3B">
      <w:pPr>
        <w:pStyle w:val="13"/>
        <w:ind w:right="-1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ИТОГО часов = </w:t>
      </w:r>
      <w:r w:rsidRPr="00215761">
        <w:rPr>
          <w:b/>
          <w:sz w:val="24"/>
          <w:szCs w:val="24"/>
        </w:rPr>
        <w:t>контактные часы</w:t>
      </w:r>
      <w:r w:rsidRPr="00215761">
        <w:rPr>
          <w:sz w:val="24"/>
          <w:szCs w:val="24"/>
        </w:rPr>
        <w:t xml:space="preserve"> + </w:t>
      </w:r>
      <w:r w:rsidRPr="00215761">
        <w:rPr>
          <w:b/>
          <w:sz w:val="24"/>
          <w:szCs w:val="24"/>
        </w:rPr>
        <w:t>самостоятельная работа</w:t>
      </w:r>
      <w:r w:rsidRPr="00215761">
        <w:rPr>
          <w:sz w:val="24"/>
          <w:szCs w:val="24"/>
        </w:rPr>
        <w:t xml:space="preserve">+ </w:t>
      </w:r>
      <w:r w:rsidRPr="00215761">
        <w:rPr>
          <w:b/>
          <w:sz w:val="24"/>
          <w:szCs w:val="24"/>
        </w:rPr>
        <w:t>контроль</w:t>
      </w:r>
    </w:p>
    <w:p w:rsidR="00A13F3B" w:rsidRPr="00215761" w:rsidRDefault="00A13F3B" w:rsidP="00A13F3B">
      <w:pPr>
        <w:rPr>
          <w:sz w:val="24"/>
          <w:szCs w:val="24"/>
        </w:rPr>
      </w:pPr>
    </w:p>
    <w:p w:rsidR="00A13F3B" w:rsidRPr="00215761" w:rsidRDefault="00A13F3B" w:rsidP="00A13F3B">
      <w:pPr>
        <w:overflowPunct/>
        <w:autoSpaceDE/>
        <w:rPr>
          <w:rFonts w:eastAsia="Arial"/>
          <w:sz w:val="24"/>
          <w:szCs w:val="24"/>
        </w:rPr>
        <w:sectPr w:rsidR="00A13F3B" w:rsidRPr="00215761">
          <w:footnotePr>
            <w:pos w:val="beneathText"/>
          </w:footnotePr>
          <w:pgSz w:w="16837" w:h="11905" w:orient="landscape"/>
          <w:pgMar w:top="1134" w:right="1134" w:bottom="1134" w:left="1134" w:header="720" w:footer="709" w:gutter="0"/>
          <w:cols w:space="720"/>
        </w:sectPr>
      </w:pPr>
    </w:p>
    <w:p w:rsidR="00C26F63" w:rsidRPr="00215761" w:rsidRDefault="00A148B0" w:rsidP="00094425">
      <w:pPr>
        <w:overflowPunct/>
        <w:autoSpaceDE/>
        <w:spacing w:after="120"/>
        <w:ind w:left="567" w:firstLine="709"/>
        <w:jc w:val="center"/>
        <w:rPr>
          <w:rFonts w:eastAsia="DejaVu Sans"/>
          <w:b/>
          <w:sz w:val="24"/>
          <w:szCs w:val="24"/>
        </w:rPr>
      </w:pPr>
      <w:r w:rsidRPr="00215761">
        <w:rPr>
          <w:b/>
          <w:sz w:val="24"/>
          <w:szCs w:val="24"/>
        </w:rPr>
        <w:lastRenderedPageBreak/>
        <w:t>2.2. Содержание основных разделов и тем дисциплины</w:t>
      </w:r>
    </w:p>
    <w:p w:rsidR="00BF4132" w:rsidRPr="00215761" w:rsidRDefault="00BF4132" w:rsidP="00094425">
      <w:pPr>
        <w:spacing w:after="120"/>
        <w:ind w:left="567" w:firstLine="709"/>
        <w:jc w:val="center"/>
        <w:rPr>
          <w:b/>
          <w:sz w:val="24"/>
          <w:szCs w:val="24"/>
        </w:rPr>
      </w:pPr>
    </w:p>
    <w:p w:rsidR="00BF4132" w:rsidRPr="00215761" w:rsidRDefault="00BF4132" w:rsidP="00094425">
      <w:pPr>
        <w:spacing w:after="120"/>
        <w:ind w:left="567" w:firstLine="709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 xml:space="preserve">Раздел 1. СССР в годы послевоенного возрождения (1945-1953) </w:t>
      </w:r>
    </w:p>
    <w:p w:rsidR="00BF4132" w:rsidRPr="00215761" w:rsidRDefault="00BF4132" w:rsidP="00CF06B2">
      <w:pPr>
        <w:autoSpaceDN w:val="0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 xml:space="preserve">Тема 1. </w:t>
      </w:r>
      <w:r w:rsidRPr="00215761">
        <w:rPr>
          <w:sz w:val="24"/>
          <w:szCs w:val="24"/>
          <w:u w:val="single"/>
        </w:rPr>
        <w:t>Внешняя политика.</w:t>
      </w:r>
      <w:r w:rsidRPr="00215761">
        <w:rPr>
          <w:sz w:val="24"/>
          <w:szCs w:val="24"/>
        </w:rPr>
        <w:t xml:space="preserve"> Международная обстановка после войны. Орг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низация послевоенного мира. Идеологические основы внешнеполитической де</w:t>
      </w:r>
      <w:r w:rsidRPr="00215761">
        <w:rPr>
          <w:sz w:val="24"/>
          <w:szCs w:val="24"/>
        </w:rPr>
        <w:t>я</w:t>
      </w:r>
      <w:r w:rsidRPr="00215761">
        <w:rPr>
          <w:sz w:val="24"/>
          <w:szCs w:val="24"/>
        </w:rPr>
        <w:t>тельности советского руководства. Отношения со странами Запада в условиях х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лодной войны: германская проблема и позиция СССР; отношения с США; гонка вооружений. Роль СССР в становлении мировой социалистической системы: СССР и страны Центральной и Восточной Европы; конфликт с Югославией; отношения с Китаем. Война в К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рее и позиция СССР.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>Тема 2.</w:t>
      </w:r>
      <w:r w:rsidRPr="00215761">
        <w:rPr>
          <w:sz w:val="24"/>
          <w:szCs w:val="24"/>
        </w:rPr>
        <w:t xml:space="preserve"> </w:t>
      </w:r>
      <w:r w:rsidRPr="00215761">
        <w:rPr>
          <w:sz w:val="24"/>
          <w:szCs w:val="24"/>
          <w:u w:val="single"/>
        </w:rPr>
        <w:t>Общественно-политическая жизнь</w:t>
      </w:r>
      <w:r w:rsidRPr="00215761">
        <w:rPr>
          <w:sz w:val="24"/>
          <w:szCs w:val="24"/>
        </w:rPr>
        <w:t>. Ужесточение внутренней полит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ки. Борьба с националистическими движениями в западных районах страны. Ме</w:t>
      </w:r>
      <w:r w:rsidRPr="00215761">
        <w:rPr>
          <w:sz w:val="24"/>
          <w:szCs w:val="24"/>
        </w:rPr>
        <w:t>ж</w:t>
      </w:r>
      <w:r w:rsidRPr="00215761">
        <w:rPr>
          <w:sz w:val="24"/>
          <w:szCs w:val="24"/>
        </w:rPr>
        <w:t>национальные отношения и особенности национальной политики. Обострение борьбы за власть. Новый в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ток репрессий.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 xml:space="preserve">Тема 3. </w:t>
      </w:r>
      <w:r w:rsidRPr="00215761">
        <w:rPr>
          <w:sz w:val="24"/>
          <w:szCs w:val="24"/>
          <w:u w:val="single"/>
        </w:rPr>
        <w:t>Восстановление и дальнейшее развитие народного хозяйства.</w:t>
      </w:r>
      <w:r w:rsidRPr="00215761">
        <w:rPr>
          <w:sz w:val="24"/>
          <w:szCs w:val="24"/>
        </w:rPr>
        <w:t xml:space="preserve"> П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следствия войны для экономики страны. Стратегия и источники экономического разв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тия. Индустриальный подъем. Успехи ВПК. Состояние сельского хозяйства. Итоги 4-й и задачи 5-й пят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летки.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>Тема 4</w:t>
      </w:r>
      <w:r w:rsidRPr="00215761">
        <w:rPr>
          <w:sz w:val="24"/>
          <w:szCs w:val="24"/>
        </w:rPr>
        <w:t xml:space="preserve">. </w:t>
      </w:r>
      <w:r w:rsidRPr="00215761">
        <w:rPr>
          <w:sz w:val="24"/>
          <w:szCs w:val="24"/>
          <w:u w:val="single"/>
        </w:rPr>
        <w:t>Советское общество после войны</w:t>
      </w:r>
      <w:r w:rsidRPr="00215761">
        <w:rPr>
          <w:sz w:val="24"/>
          <w:szCs w:val="24"/>
        </w:rPr>
        <w:t>. Демографическая ситуация и пр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блемы восстановления потерь населения. Духовно-патриотический подъем. Иде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лизация советской действительности. Уровень жизни в городе и в деревне. Отдых и развлечения. Г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сударство и церковь.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bCs/>
          <w:sz w:val="24"/>
          <w:szCs w:val="24"/>
        </w:rPr>
        <w:t>Тема 5.</w:t>
      </w:r>
      <w:r w:rsidRPr="00215761">
        <w:rPr>
          <w:bCs/>
          <w:sz w:val="24"/>
          <w:szCs w:val="24"/>
          <w:u w:val="single"/>
        </w:rPr>
        <w:t xml:space="preserve"> Культурное развитие и духовная жизнь.</w:t>
      </w:r>
      <w:r w:rsidRPr="00215761">
        <w:rPr>
          <w:b/>
          <w:bCs/>
          <w:sz w:val="24"/>
          <w:szCs w:val="24"/>
        </w:rPr>
        <w:t xml:space="preserve"> </w:t>
      </w:r>
      <w:r w:rsidRPr="00215761">
        <w:rPr>
          <w:sz w:val="24"/>
          <w:szCs w:val="24"/>
        </w:rPr>
        <w:t>Исторические условия разв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тия культуры после войны. Идеологическое наступление партийно-государственного руководства на культуру. Развитие народного образования. Высшая школа. Советская наука в условиях сталинизма: фундаментальные науки и их практическое значение, дискуссии в биологии и общественных науках. Сове</w:t>
      </w:r>
      <w:r w:rsidRPr="00215761">
        <w:rPr>
          <w:sz w:val="24"/>
          <w:szCs w:val="24"/>
        </w:rPr>
        <w:t>т</w:t>
      </w:r>
      <w:r w:rsidRPr="00215761">
        <w:rPr>
          <w:sz w:val="24"/>
          <w:szCs w:val="24"/>
        </w:rPr>
        <w:t>ское искусство: достижения и проблемы.</w:t>
      </w:r>
    </w:p>
    <w:p w:rsidR="00BF4132" w:rsidRPr="00215761" w:rsidRDefault="00BF4132" w:rsidP="00CF06B2">
      <w:pPr>
        <w:spacing w:after="120"/>
        <w:ind w:left="851" w:firstLine="567"/>
        <w:jc w:val="center"/>
        <w:rPr>
          <w:b/>
          <w:sz w:val="24"/>
          <w:szCs w:val="24"/>
        </w:rPr>
      </w:pPr>
    </w:p>
    <w:p w:rsidR="00BF4132" w:rsidRPr="00215761" w:rsidRDefault="00BF4132" w:rsidP="00CF06B2">
      <w:pPr>
        <w:spacing w:after="120"/>
        <w:ind w:left="851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Раздел 2. «Оттепель» (1953-1964)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b/>
          <w:bCs/>
          <w:sz w:val="24"/>
          <w:szCs w:val="24"/>
        </w:rPr>
        <w:t>Тема</w:t>
      </w:r>
      <w:r w:rsidRPr="00215761">
        <w:rPr>
          <w:b/>
          <w:sz w:val="24"/>
          <w:szCs w:val="24"/>
        </w:rPr>
        <w:t xml:space="preserve"> 6.</w:t>
      </w:r>
      <w:r w:rsidRPr="00215761">
        <w:rPr>
          <w:sz w:val="24"/>
          <w:szCs w:val="24"/>
          <w:u w:val="single"/>
        </w:rPr>
        <w:t xml:space="preserve"> Изменения в общественно-политической жизни.</w:t>
      </w:r>
      <w:r w:rsidRPr="00215761">
        <w:rPr>
          <w:sz w:val="24"/>
          <w:szCs w:val="24"/>
        </w:rPr>
        <w:t xml:space="preserve"> Борьба за власть п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сле смерти Сталина. ХХ съезд КПСС. Признаки демократизации жизни в стране. Попытка смещения Хрущева и укрепление его власти. Курс на строительство ко</w:t>
      </w:r>
      <w:r w:rsidRPr="00215761">
        <w:rPr>
          <w:sz w:val="24"/>
          <w:szCs w:val="24"/>
        </w:rPr>
        <w:t>м</w:t>
      </w:r>
      <w:r w:rsidRPr="00215761">
        <w:rPr>
          <w:sz w:val="24"/>
          <w:szCs w:val="24"/>
        </w:rPr>
        <w:t>мунизма в СССР. Отста</w:t>
      </w:r>
      <w:r w:rsidRPr="00215761">
        <w:rPr>
          <w:sz w:val="24"/>
          <w:szCs w:val="24"/>
        </w:rPr>
        <w:t>в</w:t>
      </w:r>
      <w:r w:rsidRPr="00215761">
        <w:rPr>
          <w:sz w:val="24"/>
          <w:szCs w:val="24"/>
        </w:rPr>
        <w:t>ка Хрущева.</w:t>
      </w:r>
    </w:p>
    <w:p w:rsidR="00BF4132" w:rsidRPr="00215761" w:rsidRDefault="00BF4132" w:rsidP="00CF06B2">
      <w:pPr>
        <w:autoSpaceDN w:val="0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bCs/>
          <w:sz w:val="24"/>
          <w:szCs w:val="24"/>
        </w:rPr>
        <w:t>Тема</w:t>
      </w:r>
      <w:r w:rsidRPr="00215761">
        <w:rPr>
          <w:b/>
          <w:sz w:val="24"/>
          <w:szCs w:val="24"/>
        </w:rPr>
        <w:t xml:space="preserve"> 7. </w:t>
      </w:r>
      <w:r w:rsidRPr="00215761">
        <w:rPr>
          <w:bCs/>
          <w:sz w:val="24"/>
          <w:szCs w:val="24"/>
          <w:u w:val="single"/>
        </w:rPr>
        <w:t>Внешняя политика СССР.</w:t>
      </w:r>
      <w:r w:rsidRPr="00215761">
        <w:rPr>
          <w:b/>
          <w:bCs/>
          <w:sz w:val="24"/>
          <w:szCs w:val="24"/>
        </w:rPr>
        <w:t xml:space="preserve"> </w:t>
      </w:r>
      <w:r w:rsidRPr="00215761">
        <w:rPr>
          <w:sz w:val="24"/>
          <w:szCs w:val="24"/>
        </w:rPr>
        <w:t>Активизация внешней политики после смерти Сталина: отношения с Западом</w:t>
      </w:r>
      <w:r w:rsidRPr="00215761">
        <w:rPr>
          <w:b/>
          <w:bCs/>
          <w:sz w:val="24"/>
          <w:szCs w:val="24"/>
        </w:rPr>
        <w:t>,</w:t>
      </w:r>
      <w:r w:rsidRPr="00215761">
        <w:rPr>
          <w:sz w:val="24"/>
          <w:szCs w:val="24"/>
        </w:rPr>
        <w:t xml:space="preserve"> социалистическими государствами и стр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нами третьего мира</w:t>
      </w:r>
      <w:r w:rsidRPr="00215761">
        <w:rPr>
          <w:b/>
          <w:bCs/>
          <w:sz w:val="24"/>
          <w:szCs w:val="24"/>
        </w:rPr>
        <w:t xml:space="preserve">. </w:t>
      </w:r>
      <w:r w:rsidRPr="00215761">
        <w:rPr>
          <w:sz w:val="24"/>
          <w:szCs w:val="24"/>
          <w:lang w:val="en-US"/>
        </w:rPr>
        <w:t>XX</w:t>
      </w:r>
      <w:r w:rsidRPr="00215761">
        <w:rPr>
          <w:sz w:val="24"/>
          <w:szCs w:val="24"/>
        </w:rPr>
        <w:t xml:space="preserve"> съезд о внешней политике СССР, изменения ее доктр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нальных основ.</w:t>
      </w:r>
      <w:r w:rsidRPr="00215761">
        <w:rPr>
          <w:b/>
          <w:bCs/>
          <w:sz w:val="24"/>
          <w:szCs w:val="24"/>
        </w:rPr>
        <w:t xml:space="preserve"> </w:t>
      </w:r>
      <w:r w:rsidRPr="00215761">
        <w:rPr>
          <w:bCs/>
          <w:sz w:val="24"/>
          <w:szCs w:val="24"/>
        </w:rPr>
        <w:t>Укрепление авторитета советской дипломатии в международных отношениях. СС</w:t>
      </w:r>
      <w:r w:rsidRPr="00215761">
        <w:rPr>
          <w:sz w:val="24"/>
          <w:szCs w:val="24"/>
        </w:rPr>
        <w:t>СР и страны Запада во второй половине 1950 – начале 1960-х гг.</w:t>
      </w:r>
      <w:r w:rsidRPr="00215761">
        <w:rPr>
          <w:b/>
          <w:bCs/>
          <w:sz w:val="24"/>
          <w:szCs w:val="24"/>
        </w:rPr>
        <w:t xml:space="preserve"> </w:t>
      </w:r>
      <w:r w:rsidRPr="00215761">
        <w:rPr>
          <w:bCs/>
          <w:sz w:val="24"/>
          <w:szCs w:val="24"/>
        </w:rPr>
        <w:t xml:space="preserve">Берлинский и </w:t>
      </w:r>
      <w:r w:rsidRPr="00215761">
        <w:rPr>
          <w:sz w:val="24"/>
          <w:szCs w:val="24"/>
        </w:rPr>
        <w:t>Карибский кризисы. Отношения с социалистическими странами. Венгерский кризис 1956 года и СССР. Советско-китайские отношения. СССР и страны третьего мира: Суэцкий кризис; поддержка национально-освободительного движения в Африке; отношения с освободившимися государс</w:t>
      </w:r>
      <w:r w:rsidRPr="00215761">
        <w:rPr>
          <w:sz w:val="24"/>
          <w:szCs w:val="24"/>
        </w:rPr>
        <w:t>т</w:t>
      </w:r>
      <w:r w:rsidRPr="00215761">
        <w:rPr>
          <w:sz w:val="24"/>
          <w:szCs w:val="24"/>
        </w:rPr>
        <w:t>вами.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b/>
          <w:bCs/>
          <w:sz w:val="24"/>
          <w:szCs w:val="24"/>
        </w:rPr>
        <w:t>Тема</w:t>
      </w:r>
      <w:r w:rsidRPr="00215761">
        <w:rPr>
          <w:b/>
          <w:sz w:val="24"/>
          <w:szCs w:val="24"/>
        </w:rPr>
        <w:t xml:space="preserve"> 8. </w:t>
      </w:r>
      <w:r w:rsidRPr="00215761">
        <w:rPr>
          <w:sz w:val="24"/>
          <w:szCs w:val="24"/>
          <w:u w:val="single"/>
        </w:rPr>
        <w:t>Экономическое развитие страны.</w:t>
      </w:r>
      <w:r w:rsidRPr="00215761">
        <w:rPr>
          <w:sz w:val="24"/>
          <w:szCs w:val="24"/>
        </w:rPr>
        <w:t xml:space="preserve"> Попытки реформирования сельск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 xml:space="preserve">го хозяйства. Освоение целины. Курс на соревнование с Америкой и его провал. Начало создания новой индустриальной системы. Восточная политика. Создание </w:t>
      </w:r>
      <w:r w:rsidRPr="00215761">
        <w:rPr>
          <w:sz w:val="24"/>
          <w:szCs w:val="24"/>
        </w:rPr>
        <w:lastRenderedPageBreak/>
        <w:t>совнархозов. Прорыв в космос и другие научно-технические победы СССР. Сем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летка и ее резул</w:t>
      </w:r>
      <w:r w:rsidRPr="00215761">
        <w:rPr>
          <w:sz w:val="24"/>
          <w:szCs w:val="24"/>
        </w:rPr>
        <w:t>ь</w:t>
      </w:r>
      <w:r w:rsidRPr="00215761">
        <w:rPr>
          <w:sz w:val="24"/>
          <w:szCs w:val="24"/>
        </w:rPr>
        <w:t>таты.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bCs/>
          <w:sz w:val="24"/>
          <w:szCs w:val="24"/>
        </w:rPr>
        <w:t>Тема</w:t>
      </w:r>
      <w:r w:rsidRPr="00215761">
        <w:rPr>
          <w:b/>
          <w:sz w:val="24"/>
          <w:szCs w:val="24"/>
        </w:rPr>
        <w:t xml:space="preserve"> 9</w:t>
      </w:r>
      <w:r w:rsidRPr="00215761">
        <w:rPr>
          <w:sz w:val="24"/>
          <w:szCs w:val="24"/>
        </w:rPr>
        <w:t xml:space="preserve">. </w:t>
      </w:r>
      <w:r w:rsidRPr="00215761">
        <w:rPr>
          <w:sz w:val="24"/>
          <w:szCs w:val="24"/>
          <w:u w:val="single"/>
        </w:rPr>
        <w:t>Советское общество в условиях «оттепели»</w:t>
      </w:r>
      <w:r w:rsidRPr="00215761">
        <w:rPr>
          <w:sz w:val="24"/>
          <w:szCs w:val="24"/>
        </w:rPr>
        <w:t>. Новая социальная пол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тика государства. Демократизация общественных отношений. Рост активности масс. Курс на строительство коммунизма и задачи развития социальной сферы. Шест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десятники. «Бытовая революция». Уровень повседневной  жизни в городе и в деревне. Отдых и развлечения. Н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вый виток борьбы с религией.</w:t>
      </w:r>
    </w:p>
    <w:p w:rsidR="00BF4132" w:rsidRPr="00215761" w:rsidRDefault="00BF4132" w:rsidP="00CF06B2">
      <w:pPr>
        <w:pStyle w:val="aa"/>
        <w:spacing w:after="120"/>
        <w:ind w:left="851" w:firstLine="567"/>
        <w:rPr>
          <w:sz w:val="24"/>
          <w:szCs w:val="24"/>
        </w:rPr>
      </w:pPr>
      <w:r w:rsidRPr="00215761">
        <w:rPr>
          <w:b/>
          <w:bCs/>
          <w:sz w:val="24"/>
          <w:szCs w:val="24"/>
        </w:rPr>
        <w:t xml:space="preserve">Тема 10. </w:t>
      </w:r>
      <w:r w:rsidRPr="00215761">
        <w:rPr>
          <w:bCs/>
          <w:sz w:val="24"/>
          <w:szCs w:val="24"/>
          <w:u w:val="single"/>
        </w:rPr>
        <w:t xml:space="preserve">Культурное развитие и духовная жизнь </w:t>
      </w:r>
      <w:r w:rsidRPr="00215761">
        <w:rPr>
          <w:sz w:val="24"/>
          <w:szCs w:val="24"/>
        </w:rPr>
        <w:t>Изменение политической ситуации после смерти Сталина и первые признаки «оттепели» в культуре и духо</w:t>
      </w:r>
      <w:r w:rsidRPr="00215761">
        <w:rPr>
          <w:sz w:val="24"/>
          <w:szCs w:val="24"/>
        </w:rPr>
        <w:t>в</w:t>
      </w:r>
      <w:r w:rsidRPr="00215761">
        <w:rPr>
          <w:sz w:val="24"/>
          <w:szCs w:val="24"/>
        </w:rPr>
        <w:t>ной жизни.</w:t>
      </w:r>
      <w:r w:rsidRPr="00215761">
        <w:rPr>
          <w:b/>
          <w:bCs/>
          <w:sz w:val="24"/>
          <w:szCs w:val="24"/>
        </w:rPr>
        <w:t xml:space="preserve"> </w:t>
      </w:r>
      <w:r w:rsidRPr="00215761">
        <w:rPr>
          <w:sz w:val="24"/>
          <w:szCs w:val="24"/>
          <w:lang w:val="en-US"/>
        </w:rPr>
        <w:t>XX</w:t>
      </w:r>
      <w:r w:rsidRPr="00215761">
        <w:rPr>
          <w:sz w:val="24"/>
          <w:szCs w:val="24"/>
        </w:rPr>
        <w:t xml:space="preserve"> съезд КПСС и его роль в развитии культуры.</w:t>
      </w:r>
      <w:r w:rsidRPr="00215761">
        <w:rPr>
          <w:b/>
          <w:bCs/>
          <w:sz w:val="24"/>
          <w:szCs w:val="24"/>
        </w:rPr>
        <w:t xml:space="preserve"> </w:t>
      </w:r>
      <w:r w:rsidRPr="00215761">
        <w:rPr>
          <w:sz w:val="24"/>
          <w:szCs w:val="24"/>
        </w:rPr>
        <w:t>Противоречивость культурного развития во второй половине 1950-х – начале 1960-х гг. Интеллиге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ция и власть: «Дело Пастернака», «Дело Бродского», встречи руководства страны с и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теллигенцией.</w:t>
      </w:r>
      <w:r w:rsidRPr="00215761">
        <w:rPr>
          <w:b/>
          <w:bCs/>
          <w:sz w:val="24"/>
          <w:szCs w:val="24"/>
        </w:rPr>
        <w:t xml:space="preserve"> </w:t>
      </w:r>
      <w:r w:rsidRPr="00215761">
        <w:rPr>
          <w:sz w:val="24"/>
          <w:szCs w:val="24"/>
        </w:rPr>
        <w:t>Народное образование.</w:t>
      </w:r>
      <w:r w:rsidRPr="00215761">
        <w:rPr>
          <w:b/>
          <w:bCs/>
          <w:sz w:val="24"/>
          <w:szCs w:val="24"/>
        </w:rPr>
        <w:t xml:space="preserve"> </w:t>
      </w:r>
      <w:r w:rsidRPr="00215761">
        <w:rPr>
          <w:sz w:val="24"/>
          <w:szCs w:val="24"/>
        </w:rPr>
        <w:t>Высшая школа. Триумф советской науки. Достижения советского искусс</w:t>
      </w:r>
      <w:r w:rsidRPr="00215761">
        <w:rPr>
          <w:sz w:val="24"/>
          <w:szCs w:val="24"/>
        </w:rPr>
        <w:t>т</w:t>
      </w:r>
      <w:r w:rsidRPr="00215761">
        <w:rPr>
          <w:sz w:val="24"/>
          <w:szCs w:val="24"/>
        </w:rPr>
        <w:t>ва.</w:t>
      </w:r>
    </w:p>
    <w:p w:rsidR="00BF4132" w:rsidRPr="00215761" w:rsidRDefault="00BF4132" w:rsidP="00CF06B2">
      <w:pPr>
        <w:spacing w:after="120"/>
        <w:ind w:left="851" w:firstLine="567"/>
        <w:jc w:val="center"/>
        <w:rPr>
          <w:b/>
          <w:sz w:val="24"/>
          <w:szCs w:val="24"/>
        </w:rPr>
      </w:pPr>
    </w:p>
    <w:p w:rsidR="00BF4132" w:rsidRPr="00215761" w:rsidRDefault="00BF4132" w:rsidP="00CF06B2">
      <w:pPr>
        <w:spacing w:after="120"/>
        <w:ind w:left="851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Раздел 3. «Развитой социализм». 1964-1985</w:t>
      </w:r>
      <w:r w:rsidR="009B6D0C" w:rsidRPr="00215761">
        <w:rPr>
          <w:b/>
          <w:sz w:val="24"/>
          <w:szCs w:val="24"/>
        </w:rPr>
        <w:t xml:space="preserve"> гг.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b/>
          <w:bCs/>
          <w:sz w:val="24"/>
          <w:szCs w:val="24"/>
        </w:rPr>
        <w:t>Тема</w:t>
      </w:r>
      <w:r w:rsidRPr="00215761">
        <w:rPr>
          <w:b/>
          <w:sz w:val="24"/>
          <w:szCs w:val="24"/>
        </w:rPr>
        <w:t xml:space="preserve"> 11. </w:t>
      </w:r>
      <w:r w:rsidRPr="00215761">
        <w:rPr>
          <w:sz w:val="24"/>
          <w:szCs w:val="24"/>
          <w:u w:val="single"/>
        </w:rPr>
        <w:t>Политическая жизнь в эпоху Брежнева и его преемников.</w:t>
      </w:r>
      <w:r w:rsidRPr="00215761">
        <w:rPr>
          <w:sz w:val="24"/>
          <w:szCs w:val="24"/>
        </w:rPr>
        <w:t xml:space="preserve"> Приход к власти нового руководства, борьба внутри его. Концепция «развитого социализма». Новая Конституция. Политический «застой». Геронтократия. Национальная пол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тика. Поиски путей у</w:t>
      </w:r>
      <w:r w:rsidRPr="00215761">
        <w:rPr>
          <w:sz w:val="24"/>
          <w:szCs w:val="24"/>
        </w:rPr>
        <w:t>п</w:t>
      </w:r>
      <w:r w:rsidRPr="00215761">
        <w:rPr>
          <w:sz w:val="24"/>
          <w:szCs w:val="24"/>
        </w:rPr>
        <w:t>рочения социализма при Андропове и Черненко.</w:t>
      </w:r>
    </w:p>
    <w:p w:rsidR="00BF4132" w:rsidRPr="00215761" w:rsidRDefault="00BF4132" w:rsidP="00CF06B2">
      <w:pPr>
        <w:pStyle w:val="aa"/>
        <w:spacing w:after="120"/>
        <w:ind w:left="851" w:firstLine="567"/>
        <w:rPr>
          <w:sz w:val="24"/>
          <w:szCs w:val="24"/>
        </w:rPr>
      </w:pPr>
      <w:r w:rsidRPr="00215761">
        <w:rPr>
          <w:b/>
          <w:bCs/>
          <w:sz w:val="24"/>
          <w:szCs w:val="24"/>
        </w:rPr>
        <w:t>Тема 12.</w:t>
      </w:r>
      <w:r w:rsidRPr="00215761">
        <w:rPr>
          <w:bCs/>
          <w:sz w:val="24"/>
          <w:szCs w:val="24"/>
          <w:u w:val="single"/>
        </w:rPr>
        <w:t xml:space="preserve"> Внешняя политика</w:t>
      </w:r>
      <w:r w:rsidRPr="00215761">
        <w:rPr>
          <w:b/>
          <w:bCs/>
          <w:sz w:val="24"/>
          <w:szCs w:val="24"/>
        </w:rPr>
        <w:t xml:space="preserve">. </w:t>
      </w:r>
      <w:r w:rsidRPr="00215761">
        <w:rPr>
          <w:sz w:val="24"/>
          <w:szCs w:val="24"/>
        </w:rPr>
        <w:t>Идеологические основы внешнеполитической деятельности брежневского руководства. Внешняя политика во второй половине 1960-х гг. Отношения с социалистическими странами: чехословацкий кризис 1968 г.; советско-китайские отношения. СССР и страны Запада. Проблема ограничения гонки вооружений. Стратегический паритет. Отношения с развивающимися стр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нами. Международная обстановка и внешняя политика СССР в 1970-х гг.: отнош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ния со странами Запада; разрядка международной напряженности. Совещание по безопасности и сотрудничеству в Европе в Хельсинки. СССР и социалистические страны. СССР и страны третьего мира. Ввод советских войск в Афганистан. Обос</w:t>
      </w:r>
      <w:r w:rsidRPr="00215761">
        <w:rPr>
          <w:sz w:val="24"/>
          <w:szCs w:val="24"/>
        </w:rPr>
        <w:t>т</w:t>
      </w:r>
      <w:r w:rsidRPr="00215761">
        <w:rPr>
          <w:sz w:val="24"/>
          <w:szCs w:val="24"/>
        </w:rPr>
        <w:t>рение международной обстановки в 1980-х гг.; конфронтация между СССР и Зап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дом. «Звездные во</w:t>
      </w:r>
      <w:r w:rsidRPr="00215761">
        <w:rPr>
          <w:sz w:val="24"/>
          <w:szCs w:val="24"/>
        </w:rPr>
        <w:t>й</w:t>
      </w:r>
      <w:r w:rsidRPr="00215761">
        <w:rPr>
          <w:sz w:val="24"/>
          <w:szCs w:val="24"/>
        </w:rPr>
        <w:t>ны».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b/>
          <w:bCs/>
          <w:sz w:val="24"/>
          <w:szCs w:val="24"/>
        </w:rPr>
        <w:t>Тема</w:t>
      </w:r>
      <w:r w:rsidRPr="00215761">
        <w:rPr>
          <w:b/>
          <w:sz w:val="24"/>
          <w:szCs w:val="24"/>
        </w:rPr>
        <w:t xml:space="preserve"> 13. </w:t>
      </w:r>
      <w:r w:rsidRPr="00215761">
        <w:rPr>
          <w:sz w:val="24"/>
          <w:szCs w:val="24"/>
          <w:u w:val="single"/>
        </w:rPr>
        <w:t>Экономическое развитие страны.</w:t>
      </w:r>
      <w:r w:rsidRPr="00215761">
        <w:rPr>
          <w:sz w:val="24"/>
          <w:szCs w:val="24"/>
        </w:rPr>
        <w:t xml:space="preserve"> Необходимость хозяйственной р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формы. Попытки перехода к новой модели хозяйственного развития. Подъем сел</w:t>
      </w:r>
      <w:r w:rsidRPr="00215761">
        <w:rPr>
          <w:sz w:val="24"/>
          <w:szCs w:val="24"/>
        </w:rPr>
        <w:t>ь</w:t>
      </w:r>
      <w:r w:rsidRPr="00215761">
        <w:rPr>
          <w:sz w:val="24"/>
          <w:szCs w:val="24"/>
        </w:rPr>
        <w:t>ского хозяйства и индустрии. Освоение восточных районов страны. Замедление темпов развития экономики в 1970-нач. 1980-х гг. Хозяйственный «застой».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b/>
          <w:bCs/>
          <w:sz w:val="24"/>
          <w:szCs w:val="24"/>
        </w:rPr>
        <w:t>Тема</w:t>
      </w:r>
      <w:r w:rsidRPr="00215761">
        <w:rPr>
          <w:b/>
          <w:sz w:val="24"/>
          <w:szCs w:val="24"/>
        </w:rPr>
        <w:t xml:space="preserve"> 14</w:t>
      </w:r>
      <w:r w:rsidRPr="00215761">
        <w:rPr>
          <w:sz w:val="24"/>
          <w:szCs w:val="24"/>
        </w:rPr>
        <w:t xml:space="preserve">. </w:t>
      </w:r>
      <w:r w:rsidRPr="00215761">
        <w:rPr>
          <w:sz w:val="24"/>
          <w:szCs w:val="24"/>
          <w:u w:val="single"/>
        </w:rPr>
        <w:t>Советское общество.</w:t>
      </w:r>
      <w:r w:rsidRPr="00215761">
        <w:rPr>
          <w:sz w:val="24"/>
          <w:szCs w:val="24"/>
        </w:rPr>
        <w:t xml:space="preserve"> Урбанизация общества. Демографические пр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блемы. Попытки «стирания» социально-бытовых различий между городом и д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ревней. Индивидуализация повседневной жизни. Рост жизненного уровня насел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ния. Доходы и расходы. Жилищная и продовольственная проблемы. Достижения советского спорта. Рост разочарования советским образом жизни. Диссидентское движение.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bCs/>
          <w:sz w:val="24"/>
          <w:szCs w:val="24"/>
        </w:rPr>
        <w:t xml:space="preserve">Тема 15. </w:t>
      </w:r>
      <w:r w:rsidRPr="00215761">
        <w:rPr>
          <w:bCs/>
          <w:sz w:val="24"/>
          <w:szCs w:val="24"/>
          <w:u w:val="single"/>
        </w:rPr>
        <w:t>Культурное развитие и духовная жизнь.</w:t>
      </w:r>
      <w:r w:rsidRPr="00215761">
        <w:rPr>
          <w:sz w:val="24"/>
          <w:szCs w:val="24"/>
        </w:rPr>
        <w:t xml:space="preserve"> Финал «оттепели». Новые политические условия развития культуры. Третья волна эмиграции. Народное о</w:t>
      </w:r>
      <w:r w:rsidRPr="00215761">
        <w:rPr>
          <w:sz w:val="24"/>
          <w:szCs w:val="24"/>
        </w:rPr>
        <w:t>б</w:t>
      </w:r>
      <w:r w:rsidRPr="00215761">
        <w:rPr>
          <w:sz w:val="24"/>
          <w:szCs w:val="24"/>
        </w:rPr>
        <w:t>разование. Высшая школа. Советская наука и техника в условиях НТР. Художес</w:t>
      </w:r>
      <w:r w:rsidRPr="00215761">
        <w:rPr>
          <w:sz w:val="24"/>
          <w:szCs w:val="24"/>
        </w:rPr>
        <w:t>т</w:t>
      </w:r>
      <w:r w:rsidRPr="00215761">
        <w:rPr>
          <w:sz w:val="24"/>
          <w:szCs w:val="24"/>
        </w:rPr>
        <w:t>венная жизнь. Советское официальное и альтернативное искусство. Итоги развития советской кул</w:t>
      </w:r>
      <w:r w:rsidRPr="00215761">
        <w:rPr>
          <w:sz w:val="24"/>
          <w:szCs w:val="24"/>
        </w:rPr>
        <w:t>ь</w:t>
      </w:r>
      <w:r w:rsidRPr="00215761">
        <w:rPr>
          <w:sz w:val="24"/>
          <w:szCs w:val="24"/>
        </w:rPr>
        <w:t>туры к середине 1980-х гг.</w:t>
      </w:r>
    </w:p>
    <w:p w:rsidR="00BF4132" w:rsidRPr="00215761" w:rsidRDefault="00BF4132" w:rsidP="00CF06B2">
      <w:pPr>
        <w:spacing w:after="120"/>
        <w:ind w:left="851" w:firstLine="567"/>
        <w:rPr>
          <w:sz w:val="24"/>
          <w:szCs w:val="24"/>
        </w:rPr>
      </w:pPr>
    </w:p>
    <w:p w:rsidR="00BF4132" w:rsidRPr="00215761" w:rsidRDefault="00BF4132" w:rsidP="00CF06B2">
      <w:pPr>
        <w:spacing w:after="120"/>
        <w:ind w:left="851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lastRenderedPageBreak/>
        <w:t>Раздел 4. Перестройка (1985-1991</w:t>
      </w:r>
      <w:r w:rsidR="009B6D0C" w:rsidRPr="00215761">
        <w:rPr>
          <w:b/>
          <w:sz w:val="24"/>
          <w:szCs w:val="24"/>
        </w:rPr>
        <w:t xml:space="preserve"> гг.</w:t>
      </w:r>
      <w:r w:rsidRPr="00215761">
        <w:rPr>
          <w:b/>
          <w:sz w:val="24"/>
          <w:szCs w:val="24"/>
        </w:rPr>
        <w:t>)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bCs/>
          <w:sz w:val="24"/>
          <w:szCs w:val="24"/>
        </w:rPr>
        <w:t>Тема</w:t>
      </w:r>
      <w:r w:rsidRPr="00215761">
        <w:rPr>
          <w:b/>
          <w:sz w:val="24"/>
          <w:szCs w:val="24"/>
        </w:rPr>
        <w:t xml:space="preserve"> 16.</w:t>
      </w:r>
      <w:r w:rsidRPr="00215761">
        <w:rPr>
          <w:sz w:val="24"/>
          <w:szCs w:val="24"/>
        </w:rPr>
        <w:t xml:space="preserve"> </w:t>
      </w:r>
      <w:r w:rsidRPr="00215761">
        <w:rPr>
          <w:sz w:val="24"/>
          <w:szCs w:val="24"/>
          <w:u w:val="single"/>
        </w:rPr>
        <w:t>Начало перестройки</w:t>
      </w:r>
      <w:r w:rsidRPr="00215761">
        <w:rPr>
          <w:sz w:val="24"/>
          <w:szCs w:val="24"/>
        </w:rPr>
        <w:t>.</w:t>
      </w:r>
      <w:r w:rsidRPr="00215761">
        <w:rPr>
          <w:b/>
          <w:sz w:val="24"/>
          <w:szCs w:val="24"/>
        </w:rPr>
        <w:t xml:space="preserve"> </w:t>
      </w:r>
      <w:r w:rsidRPr="00215761">
        <w:rPr>
          <w:sz w:val="24"/>
          <w:szCs w:val="24"/>
        </w:rPr>
        <w:t>Стадиальное отставание СССР от передовых государств. Тотальный кризис советской системы, необходимость ее модерниз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ции. Приход к вл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сти нового лидера.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  <w:u w:val="single"/>
        </w:rPr>
        <w:t>Попытки модернизации СССР в экономической сфере.</w:t>
      </w:r>
      <w:r w:rsidRPr="00215761">
        <w:rPr>
          <w:sz w:val="24"/>
          <w:szCs w:val="24"/>
        </w:rPr>
        <w:t xml:space="preserve"> Поиск путей «сове</w:t>
      </w:r>
      <w:r w:rsidRPr="00215761">
        <w:rPr>
          <w:sz w:val="24"/>
          <w:szCs w:val="24"/>
        </w:rPr>
        <w:t>р</w:t>
      </w:r>
      <w:r w:rsidRPr="00215761">
        <w:rPr>
          <w:sz w:val="24"/>
          <w:szCs w:val="24"/>
        </w:rPr>
        <w:t>шенствования социализма». Политика ускорения социально-экономического ра</w:t>
      </w:r>
      <w:r w:rsidRPr="00215761">
        <w:rPr>
          <w:sz w:val="24"/>
          <w:szCs w:val="24"/>
        </w:rPr>
        <w:t>з</w:t>
      </w:r>
      <w:r w:rsidRPr="00215761">
        <w:rPr>
          <w:sz w:val="24"/>
          <w:szCs w:val="24"/>
        </w:rPr>
        <w:t>вития и ее реализация. Попытки «очеловечить» структуру экономики. Экономич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ская реформа 1987 г. Корректировка курса реформ в 1988, 1989 гг. Углубление экономич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ского кризиса. Новая цель – переход к рыночной экономике. Разработка программ перехода к рынку. Итоги эконом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ческого реформирования.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bCs/>
          <w:sz w:val="24"/>
          <w:szCs w:val="24"/>
        </w:rPr>
        <w:t>Тема 17.</w:t>
      </w:r>
      <w:r w:rsidRPr="00215761">
        <w:rPr>
          <w:bCs/>
          <w:sz w:val="24"/>
          <w:szCs w:val="24"/>
          <w:u w:val="single"/>
        </w:rPr>
        <w:t xml:space="preserve"> Внешняя политика</w:t>
      </w:r>
      <w:r w:rsidRPr="00215761">
        <w:rPr>
          <w:b/>
          <w:bCs/>
          <w:sz w:val="24"/>
          <w:szCs w:val="24"/>
        </w:rPr>
        <w:t xml:space="preserve">. </w:t>
      </w:r>
      <w:r w:rsidRPr="00215761">
        <w:rPr>
          <w:bCs/>
          <w:sz w:val="24"/>
          <w:szCs w:val="24"/>
        </w:rPr>
        <w:t>Место СССР в системе международных отн</w:t>
      </w:r>
      <w:r w:rsidRPr="00215761">
        <w:rPr>
          <w:bCs/>
          <w:sz w:val="24"/>
          <w:szCs w:val="24"/>
        </w:rPr>
        <w:t>о</w:t>
      </w:r>
      <w:r w:rsidRPr="00215761">
        <w:rPr>
          <w:bCs/>
          <w:sz w:val="24"/>
          <w:szCs w:val="24"/>
        </w:rPr>
        <w:t>шений в сер. 1980-х гг. Необходимость восстановления отношений с развитыми странами. Рождение «нового мышления» и реализация его во внешней политике. Советско-американские отношения. «Строительство общеевропейского дома». В</w:t>
      </w:r>
      <w:r w:rsidRPr="00215761">
        <w:rPr>
          <w:bCs/>
          <w:sz w:val="24"/>
          <w:szCs w:val="24"/>
        </w:rPr>
        <w:t>ы</w:t>
      </w:r>
      <w:r w:rsidRPr="00215761">
        <w:rPr>
          <w:bCs/>
          <w:sz w:val="24"/>
          <w:szCs w:val="24"/>
        </w:rPr>
        <w:t>вод войск из Афганистана. СССР и страны социалистического содружества. Сове</w:t>
      </w:r>
      <w:r w:rsidRPr="00215761">
        <w:rPr>
          <w:bCs/>
          <w:sz w:val="24"/>
          <w:szCs w:val="24"/>
        </w:rPr>
        <w:t>т</w:t>
      </w:r>
      <w:r w:rsidRPr="00215761">
        <w:rPr>
          <w:bCs/>
          <w:sz w:val="24"/>
          <w:szCs w:val="24"/>
        </w:rPr>
        <w:t>ско-китайские отношения. Распад социалистической системы. Ликвидация ОВД и СЭВ. Окончание холодной войны.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bCs/>
          <w:sz w:val="24"/>
          <w:szCs w:val="24"/>
        </w:rPr>
        <w:t>Тема</w:t>
      </w:r>
      <w:r w:rsidRPr="00215761">
        <w:rPr>
          <w:b/>
          <w:sz w:val="24"/>
          <w:szCs w:val="24"/>
        </w:rPr>
        <w:t xml:space="preserve"> 18</w:t>
      </w:r>
      <w:r w:rsidRPr="00215761">
        <w:rPr>
          <w:sz w:val="24"/>
          <w:szCs w:val="24"/>
        </w:rPr>
        <w:t xml:space="preserve">. </w:t>
      </w:r>
      <w:r w:rsidRPr="00215761">
        <w:rPr>
          <w:sz w:val="24"/>
          <w:szCs w:val="24"/>
          <w:u w:val="single"/>
        </w:rPr>
        <w:t>Общественно-политическое развитие СССР</w:t>
      </w:r>
      <w:r w:rsidRPr="00215761">
        <w:rPr>
          <w:sz w:val="24"/>
          <w:szCs w:val="24"/>
        </w:rPr>
        <w:t xml:space="preserve">. Смена политического руководства. </w:t>
      </w:r>
      <w:r w:rsidRPr="00215761">
        <w:rPr>
          <w:sz w:val="24"/>
          <w:szCs w:val="24"/>
          <w:lang w:val="en-US"/>
        </w:rPr>
        <w:t>XXVII</w:t>
      </w:r>
      <w:r w:rsidRPr="00215761">
        <w:rPr>
          <w:sz w:val="24"/>
          <w:szCs w:val="24"/>
        </w:rPr>
        <w:t xml:space="preserve"> съезд КПСС о дальнейшем развитии страны. Курс на демокр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 xml:space="preserve">тизацию и гласность. </w:t>
      </w:r>
      <w:r w:rsidRPr="00215761">
        <w:rPr>
          <w:sz w:val="24"/>
          <w:szCs w:val="24"/>
          <w:lang w:val="en-US"/>
        </w:rPr>
        <w:t>XIX</w:t>
      </w:r>
      <w:r w:rsidRPr="00215761">
        <w:rPr>
          <w:sz w:val="24"/>
          <w:szCs w:val="24"/>
        </w:rPr>
        <w:t xml:space="preserve"> партийная конференция и попытка обновления сове</w:t>
      </w:r>
      <w:r w:rsidRPr="00215761">
        <w:rPr>
          <w:sz w:val="24"/>
          <w:szCs w:val="24"/>
        </w:rPr>
        <w:t>т</w:t>
      </w:r>
      <w:r w:rsidRPr="00215761">
        <w:rPr>
          <w:sz w:val="24"/>
          <w:szCs w:val="24"/>
        </w:rPr>
        <w:t>ской политической системы. Начало размежевания социально-политических сил. Формир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вание новых общесоюзных и республиканских политических институтов. Съезды народных депутатов. Активизация общества. Попытки реформирования КПСС. Начало развития многопартийности в стране. Поворот к реакции, обостр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ние политической ситуации. Август 1991 г. Итоги перестройки в политической сфере.</w:t>
      </w:r>
    </w:p>
    <w:p w:rsidR="00BF4132" w:rsidRPr="00215761" w:rsidRDefault="00BF4132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b/>
          <w:bCs/>
          <w:sz w:val="24"/>
          <w:szCs w:val="24"/>
        </w:rPr>
        <w:t>Тема</w:t>
      </w:r>
      <w:r w:rsidRPr="00215761">
        <w:rPr>
          <w:b/>
          <w:sz w:val="24"/>
          <w:szCs w:val="24"/>
        </w:rPr>
        <w:t xml:space="preserve"> 19. </w:t>
      </w:r>
      <w:r w:rsidRPr="00215761">
        <w:rPr>
          <w:sz w:val="24"/>
          <w:szCs w:val="24"/>
          <w:u w:val="single"/>
        </w:rPr>
        <w:t>Социальное развитие.</w:t>
      </w:r>
      <w:r w:rsidRPr="00215761">
        <w:rPr>
          <w:sz w:val="24"/>
          <w:szCs w:val="24"/>
        </w:rPr>
        <w:t xml:space="preserve"> Активизация социальной политики. Антиа</w:t>
      </w:r>
      <w:r w:rsidRPr="00215761">
        <w:rPr>
          <w:sz w:val="24"/>
          <w:szCs w:val="24"/>
        </w:rPr>
        <w:t>л</w:t>
      </w:r>
      <w:r w:rsidRPr="00215761">
        <w:rPr>
          <w:sz w:val="24"/>
          <w:szCs w:val="24"/>
        </w:rPr>
        <w:t>когольная кампания. «Триада перестройки». Комплексные долгосрочные програ</w:t>
      </w:r>
      <w:r w:rsidRPr="00215761">
        <w:rPr>
          <w:sz w:val="24"/>
          <w:szCs w:val="24"/>
        </w:rPr>
        <w:t>м</w:t>
      </w:r>
      <w:r w:rsidRPr="00215761">
        <w:rPr>
          <w:sz w:val="24"/>
          <w:szCs w:val="24"/>
        </w:rPr>
        <w:t>мы развития основных социальных проблем. Попытки реформирования народного образования и здравоохранения. Демографическая ситуация. Кризис социальной сферы. Падение уровня жизни нар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да.</w:t>
      </w:r>
    </w:p>
    <w:p w:rsidR="00BF4132" w:rsidRDefault="00BF4132" w:rsidP="00CF06B2">
      <w:pPr>
        <w:shd w:val="clear" w:color="auto" w:fill="FFFFFF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bCs/>
          <w:sz w:val="24"/>
          <w:szCs w:val="24"/>
        </w:rPr>
        <w:t>Тема</w:t>
      </w:r>
      <w:r w:rsidRPr="00215761">
        <w:rPr>
          <w:b/>
          <w:sz w:val="24"/>
          <w:szCs w:val="24"/>
        </w:rPr>
        <w:t xml:space="preserve"> 2</w:t>
      </w:r>
      <w:r w:rsidR="000B694F">
        <w:rPr>
          <w:b/>
          <w:sz w:val="24"/>
          <w:szCs w:val="24"/>
        </w:rPr>
        <w:t>0</w:t>
      </w:r>
      <w:r w:rsidRPr="00215761">
        <w:rPr>
          <w:sz w:val="24"/>
          <w:szCs w:val="24"/>
        </w:rPr>
        <w:t xml:space="preserve">. </w:t>
      </w:r>
      <w:r w:rsidRPr="00215761">
        <w:rPr>
          <w:sz w:val="24"/>
          <w:szCs w:val="24"/>
          <w:u w:val="single"/>
        </w:rPr>
        <w:t>Культура и духовная жизнь общества</w:t>
      </w:r>
      <w:r w:rsidRPr="00215761">
        <w:rPr>
          <w:sz w:val="24"/>
          <w:szCs w:val="24"/>
        </w:rPr>
        <w:t>. Активизация духовной жизни в начале перестройки. Гласность. Рост самосознания народа. Интерес к историч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скому прошлому. Деятельность СМИ. «Революция умов». Изменение мировоззр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ния в обществе. Новая роль религии в советском обществе. Власть и интеллиге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ция. О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лабление идеологического давления. Перестройка деятельности творческих союзов. Возвращение запрещенных имен деятелей отечественной культуры и их произведений. Усиление культурных контактов с заграницей. Развитие науки. Во</w:t>
      </w:r>
      <w:r w:rsidRPr="00215761">
        <w:rPr>
          <w:sz w:val="24"/>
          <w:szCs w:val="24"/>
        </w:rPr>
        <w:t>з</w:t>
      </w:r>
      <w:r w:rsidRPr="00215761">
        <w:rPr>
          <w:sz w:val="24"/>
          <w:szCs w:val="24"/>
        </w:rPr>
        <w:t>ра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тание роли общественных наук. Активизация научных контактов с заграницей. Художественное творчество в годы перестройки. Достижения и потери перестро</w:t>
      </w:r>
      <w:r w:rsidRPr="00215761">
        <w:rPr>
          <w:sz w:val="24"/>
          <w:szCs w:val="24"/>
        </w:rPr>
        <w:t>й</w:t>
      </w:r>
      <w:r w:rsidRPr="00215761">
        <w:rPr>
          <w:sz w:val="24"/>
          <w:szCs w:val="24"/>
        </w:rPr>
        <w:t>ки в культурной сф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 xml:space="preserve">ре. </w:t>
      </w:r>
    </w:p>
    <w:p w:rsidR="000B694F" w:rsidRPr="00215761" w:rsidRDefault="000B694F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bCs/>
          <w:sz w:val="24"/>
          <w:szCs w:val="24"/>
        </w:rPr>
        <w:t>Тема</w:t>
      </w:r>
      <w:r w:rsidRPr="00215761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1</w:t>
      </w:r>
      <w:r w:rsidRPr="00215761">
        <w:rPr>
          <w:sz w:val="24"/>
          <w:szCs w:val="24"/>
        </w:rPr>
        <w:t xml:space="preserve">. </w:t>
      </w:r>
      <w:r w:rsidRPr="00215761">
        <w:rPr>
          <w:sz w:val="24"/>
          <w:szCs w:val="24"/>
          <w:u w:val="single"/>
        </w:rPr>
        <w:t>Межнациональные отношения. Распад СССР</w:t>
      </w:r>
      <w:r w:rsidRPr="00215761">
        <w:rPr>
          <w:sz w:val="24"/>
          <w:szCs w:val="24"/>
        </w:rPr>
        <w:t>. Межнациональные отношения в начале перестройки. Первые межнациональные конфликты, их объе</w:t>
      </w:r>
      <w:r w:rsidRPr="00215761">
        <w:rPr>
          <w:sz w:val="24"/>
          <w:szCs w:val="24"/>
        </w:rPr>
        <w:t>к</w:t>
      </w:r>
      <w:r w:rsidRPr="00215761">
        <w:rPr>
          <w:sz w:val="24"/>
          <w:szCs w:val="24"/>
        </w:rPr>
        <w:t>тивные и субъективные причины. Обострение противоречий между центром и ре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публиками. Национальные движения за выход из СССР. «Парад суверенитетов». Попытки центра сохранить старые порядки. Поиск путей обновления СССР. Вс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союзный референдум о дальнейшей судьбе СССР. Новоогаревский процесс, его срыв. Демонтаж союзной государственности. Ускорение дезинтеграционных пр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цессов осенью-зимой 1991 г. Распад СССР. Образование СНГ. Трактовка краха с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lastRenderedPageBreak/>
        <w:t>юзного государства в отечественной и зарубежной литературе, эвол</w:t>
      </w:r>
      <w:r w:rsidRPr="00215761">
        <w:rPr>
          <w:sz w:val="24"/>
          <w:szCs w:val="24"/>
        </w:rPr>
        <w:t>ю</w:t>
      </w:r>
      <w:r w:rsidRPr="00215761">
        <w:rPr>
          <w:sz w:val="24"/>
          <w:szCs w:val="24"/>
        </w:rPr>
        <w:t>ция оценок и взглядов.</w:t>
      </w:r>
    </w:p>
    <w:p w:rsidR="00BB251E" w:rsidRDefault="00D34C8C" w:rsidP="00CF06B2">
      <w:pPr>
        <w:spacing w:after="120"/>
        <w:ind w:left="851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Планы семинарских занятий</w:t>
      </w:r>
      <w:r w:rsidR="00BB251E">
        <w:rPr>
          <w:b/>
          <w:sz w:val="24"/>
          <w:szCs w:val="24"/>
        </w:rPr>
        <w:t xml:space="preserve"> </w:t>
      </w:r>
    </w:p>
    <w:p w:rsidR="00D34C8C" w:rsidRPr="00215761" w:rsidRDefault="00BB251E" w:rsidP="00CF06B2">
      <w:pPr>
        <w:spacing w:after="120"/>
        <w:ind w:left="851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(варианты по выбору)</w:t>
      </w:r>
    </w:p>
    <w:p w:rsidR="00385CCD" w:rsidRPr="00215761" w:rsidRDefault="00385CCD" w:rsidP="00094425">
      <w:pPr>
        <w:spacing w:after="120"/>
        <w:ind w:left="567" w:firstLine="284"/>
        <w:jc w:val="center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>Тема 1. Внешняя политика СССР в 1945-1953 гг.</w:t>
      </w:r>
    </w:p>
    <w:p w:rsidR="00385CCD" w:rsidRPr="00215761" w:rsidRDefault="00385CCD" w:rsidP="00094425">
      <w:pPr>
        <w:numPr>
          <w:ilvl w:val="0"/>
          <w:numId w:val="41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Международная обстановка после войны. Новая расстановка сил в мире. По</w:t>
      </w:r>
      <w:r w:rsidRPr="00215761">
        <w:rPr>
          <w:sz w:val="24"/>
          <w:szCs w:val="24"/>
        </w:rPr>
        <w:t>т</w:t>
      </w:r>
      <w:r w:rsidRPr="00215761">
        <w:rPr>
          <w:sz w:val="24"/>
          <w:szCs w:val="24"/>
        </w:rPr>
        <w:t>сдамская конференция. Создание ООН.</w:t>
      </w:r>
    </w:p>
    <w:p w:rsidR="00385CCD" w:rsidRPr="00215761" w:rsidRDefault="00385CCD" w:rsidP="00094425">
      <w:pPr>
        <w:numPr>
          <w:ilvl w:val="0"/>
          <w:numId w:val="41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Идеологические основы внешнеполитической деятельности советского рук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 xml:space="preserve">водства после Великой Отечественной войны. </w:t>
      </w:r>
    </w:p>
    <w:p w:rsidR="00385CCD" w:rsidRPr="00215761" w:rsidRDefault="00385CCD" w:rsidP="00094425">
      <w:pPr>
        <w:numPr>
          <w:ilvl w:val="0"/>
          <w:numId w:val="41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Холодная война:</w:t>
      </w:r>
    </w:p>
    <w:p w:rsidR="00385CCD" w:rsidRPr="00215761" w:rsidRDefault="00385CCD" w:rsidP="00094425">
      <w:pPr>
        <w:numPr>
          <w:ilvl w:val="0"/>
          <w:numId w:val="41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Роль СССР в становлении мировой социалистической системы:</w:t>
      </w:r>
    </w:p>
    <w:p w:rsidR="00385CCD" w:rsidRPr="00215761" w:rsidRDefault="00385CCD" w:rsidP="00094425">
      <w:pPr>
        <w:numPr>
          <w:ilvl w:val="0"/>
          <w:numId w:val="41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Война в Корее и позиция СССР.</w:t>
      </w:r>
    </w:p>
    <w:p w:rsidR="00385CCD" w:rsidRPr="00215761" w:rsidRDefault="00385CCD" w:rsidP="00094425">
      <w:pPr>
        <w:numPr>
          <w:ilvl w:val="0"/>
          <w:numId w:val="41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Итоги внешней политики СССР в послевоенный период.</w:t>
      </w:r>
    </w:p>
    <w:p w:rsidR="00385CCD" w:rsidRPr="00215761" w:rsidRDefault="00385CCD" w:rsidP="00094425">
      <w:pPr>
        <w:spacing w:after="120"/>
        <w:ind w:left="567" w:firstLine="284"/>
        <w:jc w:val="center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>Тема 2. Общественно-политическая жизнь в СССР после войны</w:t>
      </w:r>
    </w:p>
    <w:p w:rsidR="00385CCD" w:rsidRPr="00215761" w:rsidRDefault="00385CCD" w:rsidP="00094425">
      <w:pPr>
        <w:numPr>
          <w:ilvl w:val="0"/>
          <w:numId w:val="42"/>
        </w:numPr>
        <w:spacing w:after="120"/>
        <w:ind w:left="567" w:firstLine="284"/>
        <w:jc w:val="both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Изменение общественно-политической атмосферы в стране в послевоенный период. Неодекабризм.</w:t>
      </w:r>
    </w:p>
    <w:p w:rsidR="00385CCD" w:rsidRPr="00215761" w:rsidRDefault="00385CCD" w:rsidP="00094425">
      <w:pPr>
        <w:numPr>
          <w:ilvl w:val="0"/>
          <w:numId w:val="42"/>
        </w:numPr>
        <w:spacing w:after="120"/>
        <w:ind w:left="567" w:firstLine="284"/>
        <w:jc w:val="both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Планы развития страны на перспективу. Идеи строительства комм</w:t>
      </w:r>
      <w:r w:rsidRPr="00215761">
        <w:rPr>
          <w:bCs/>
          <w:sz w:val="24"/>
          <w:szCs w:val="24"/>
        </w:rPr>
        <w:t>у</w:t>
      </w:r>
      <w:r w:rsidRPr="00215761">
        <w:rPr>
          <w:bCs/>
          <w:sz w:val="24"/>
          <w:szCs w:val="24"/>
        </w:rPr>
        <w:t xml:space="preserve">низма. </w:t>
      </w:r>
    </w:p>
    <w:p w:rsidR="00385CCD" w:rsidRPr="00215761" w:rsidRDefault="00385CCD" w:rsidP="00094425">
      <w:pPr>
        <w:numPr>
          <w:ilvl w:val="0"/>
          <w:numId w:val="42"/>
        </w:numPr>
        <w:spacing w:after="120"/>
        <w:ind w:left="567" w:firstLine="284"/>
        <w:jc w:val="both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Послевоенная пирамида власти.</w:t>
      </w:r>
    </w:p>
    <w:p w:rsidR="00385CCD" w:rsidRPr="00215761" w:rsidRDefault="00385CCD" w:rsidP="00094425">
      <w:pPr>
        <w:numPr>
          <w:ilvl w:val="0"/>
          <w:numId w:val="42"/>
        </w:numPr>
        <w:spacing w:after="120"/>
        <w:ind w:left="567" w:firstLine="284"/>
        <w:jc w:val="both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Репрессии в первые послевоенные годы. «Дело авиаторов». Подавление и</w:t>
      </w:r>
      <w:r w:rsidRPr="00215761">
        <w:rPr>
          <w:bCs/>
          <w:sz w:val="24"/>
          <w:szCs w:val="24"/>
        </w:rPr>
        <w:t>н</w:t>
      </w:r>
      <w:r w:rsidRPr="00215761">
        <w:rPr>
          <w:bCs/>
          <w:sz w:val="24"/>
          <w:szCs w:val="24"/>
        </w:rPr>
        <w:t>теллектуальной свободы. Постановления ЦК ВКП(б) по вопросам литературы и и</w:t>
      </w:r>
      <w:r w:rsidRPr="00215761">
        <w:rPr>
          <w:bCs/>
          <w:sz w:val="24"/>
          <w:szCs w:val="24"/>
        </w:rPr>
        <w:t>с</w:t>
      </w:r>
      <w:r w:rsidRPr="00215761">
        <w:rPr>
          <w:bCs/>
          <w:sz w:val="24"/>
          <w:szCs w:val="24"/>
        </w:rPr>
        <w:t>кусства и их о</w:t>
      </w:r>
      <w:r w:rsidRPr="00215761">
        <w:rPr>
          <w:bCs/>
          <w:sz w:val="24"/>
          <w:szCs w:val="24"/>
        </w:rPr>
        <w:t>б</w:t>
      </w:r>
      <w:r w:rsidRPr="00215761">
        <w:rPr>
          <w:bCs/>
          <w:sz w:val="24"/>
          <w:szCs w:val="24"/>
        </w:rPr>
        <w:t xml:space="preserve">щественное значение. </w:t>
      </w:r>
    </w:p>
    <w:p w:rsidR="00385CCD" w:rsidRPr="00215761" w:rsidRDefault="00385CCD" w:rsidP="00094425">
      <w:pPr>
        <w:numPr>
          <w:ilvl w:val="0"/>
          <w:numId w:val="42"/>
        </w:numPr>
        <w:spacing w:after="120"/>
        <w:ind w:left="567" w:firstLine="284"/>
        <w:jc w:val="both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Внутрипартийная борьба. Ленинградское дело</w:t>
      </w:r>
    </w:p>
    <w:p w:rsidR="00385CCD" w:rsidRPr="00215761" w:rsidRDefault="00385CCD" w:rsidP="00094425">
      <w:pPr>
        <w:numPr>
          <w:ilvl w:val="0"/>
          <w:numId w:val="42"/>
        </w:numPr>
        <w:spacing w:after="120"/>
        <w:ind w:left="567" w:firstLine="284"/>
        <w:jc w:val="both"/>
        <w:textAlignment w:val="baseline"/>
        <w:rPr>
          <w:sz w:val="24"/>
          <w:szCs w:val="24"/>
        </w:rPr>
      </w:pPr>
      <w:r w:rsidRPr="00215761">
        <w:rPr>
          <w:bCs/>
          <w:sz w:val="24"/>
          <w:szCs w:val="24"/>
        </w:rPr>
        <w:t>Кампания по борьбе с космополитизмом.</w:t>
      </w:r>
      <w:r w:rsidRPr="00215761">
        <w:rPr>
          <w:sz w:val="24"/>
          <w:szCs w:val="24"/>
        </w:rPr>
        <w:t xml:space="preserve"> Дело врачей</w:t>
      </w:r>
    </w:p>
    <w:p w:rsidR="00385CCD" w:rsidRPr="00215761" w:rsidRDefault="00385CCD" w:rsidP="00094425">
      <w:pPr>
        <w:spacing w:after="120"/>
        <w:ind w:left="567" w:firstLine="284"/>
        <w:jc w:val="center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 xml:space="preserve">Тема 3. </w:t>
      </w:r>
      <w:r w:rsidRPr="00215761">
        <w:rPr>
          <w:rFonts w:eastAsia="Calibri"/>
          <w:sz w:val="24"/>
          <w:szCs w:val="24"/>
        </w:rPr>
        <w:t>Восстановление и дальнейшее развитие народного хозяйства</w:t>
      </w:r>
    </w:p>
    <w:p w:rsidR="00385CCD" w:rsidRPr="00215761" w:rsidRDefault="00385CCD" w:rsidP="00094425">
      <w:pPr>
        <w:numPr>
          <w:ilvl w:val="0"/>
          <w:numId w:val="43"/>
        </w:numPr>
        <w:suppressAutoHyphens/>
        <w:overflowPunct/>
        <w:autoSpaceDE/>
        <w:spacing w:after="120"/>
        <w:ind w:left="567" w:firstLine="284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Основные задачи и источники послевоенного развития СССР.</w:t>
      </w:r>
    </w:p>
    <w:p w:rsidR="00385CCD" w:rsidRPr="00215761" w:rsidRDefault="00385CCD" w:rsidP="00094425">
      <w:pPr>
        <w:numPr>
          <w:ilvl w:val="0"/>
          <w:numId w:val="43"/>
        </w:numPr>
        <w:suppressAutoHyphens/>
        <w:overflowPunct/>
        <w:autoSpaceDE/>
        <w:spacing w:after="120"/>
        <w:ind w:left="567" w:firstLine="284"/>
        <w:jc w:val="both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Укрепление индустриального потенциала страны.</w:t>
      </w:r>
    </w:p>
    <w:p w:rsidR="00385CCD" w:rsidRPr="00215761" w:rsidRDefault="00385CCD" w:rsidP="00094425">
      <w:pPr>
        <w:numPr>
          <w:ilvl w:val="0"/>
          <w:numId w:val="43"/>
        </w:numPr>
        <w:suppressAutoHyphens/>
        <w:overflowPunct/>
        <w:autoSpaceDE/>
        <w:spacing w:after="120"/>
        <w:ind w:left="567" w:firstLine="284"/>
        <w:jc w:val="both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Советский «атомный проект», его успехи и значение.</w:t>
      </w:r>
    </w:p>
    <w:p w:rsidR="00385CCD" w:rsidRPr="00215761" w:rsidRDefault="00385CCD" w:rsidP="00094425">
      <w:pPr>
        <w:numPr>
          <w:ilvl w:val="0"/>
          <w:numId w:val="43"/>
        </w:numPr>
        <w:suppressAutoHyphens/>
        <w:overflowPunct/>
        <w:autoSpaceDE/>
        <w:spacing w:after="120"/>
        <w:ind w:left="567" w:firstLine="284"/>
        <w:jc w:val="both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Сельское хозяйство и положение деревни.</w:t>
      </w:r>
    </w:p>
    <w:p w:rsidR="00385CCD" w:rsidRPr="00215761" w:rsidRDefault="00385CCD" w:rsidP="00094425">
      <w:pPr>
        <w:numPr>
          <w:ilvl w:val="0"/>
          <w:numId w:val="43"/>
        </w:numPr>
        <w:suppressAutoHyphens/>
        <w:overflowPunct/>
        <w:autoSpaceDE/>
        <w:spacing w:after="120"/>
        <w:ind w:left="567" w:firstLine="284"/>
        <w:jc w:val="both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Итоги социально-экономического развития СССР к моменту смерти Сталина.</w:t>
      </w:r>
    </w:p>
    <w:p w:rsidR="00385CCD" w:rsidRPr="00215761" w:rsidRDefault="00385CCD" w:rsidP="00094425">
      <w:pPr>
        <w:spacing w:after="120"/>
        <w:ind w:left="567" w:firstLine="284"/>
        <w:jc w:val="center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 xml:space="preserve">Тема 4. </w:t>
      </w:r>
      <w:r w:rsidRPr="00215761">
        <w:rPr>
          <w:rFonts w:eastAsia="Calibri"/>
          <w:b/>
          <w:sz w:val="24"/>
          <w:szCs w:val="24"/>
        </w:rPr>
        <w:t>Советское общество после войны.</w:t>
      </w:r>
    </w:p>
    <w:p w:rsidR="00385CCD" w:rsidRPr="00215761" w:rsidRDefault="00385CCD" w:rsidP="00094425">
      <w:pPr>
        <w:numPr>
          <w:ilvl w:val="0"/>
          <w:numId w:val="44"/>
        </w:numPr>
        <w:spacing w:after="120"/>
        <w:ind w:left="567" w:firstLine="284"/>
        <w:jc w:val="both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Собирание населения. Источники восстановления его численности. Демогр</w:t>
      </w:r>
      <w:r w:rsidRPr="00215761">
        <w:rPr>
          <w:bCs/>
          <w:sz w:val="24"/>
          <w:szCs w:val="24"/>
        </w:rPr>
        <w:t>а</w:t>
      </w:r>
      <w:r w:rsidRPr="00215761">
        <w:rPr>
          <w:bCs/>
          <w:sz w:val="24"/>
          <w:szCs w:val="24"/>
        </w:rPr>
        <w:t>фическое развитие сов. общества после войны.</w:t>
      </w:r>
    </w:p>
    <w:p w:rsidR="00385CCD" w:rsidRPr="00215761" w:rsidRDefault="00385CCD" w:rsidP="00094425">
      <w:pPr>
        <w:numPr>
          <w:ilvl w:val="0"/>
          <w:numId w:val="44"/>
        </w:numPr>
        <w:spacing w:after="120"/>
        <w:ind w:left="567" w:firstLine="284"/>
        <w:jc w:val="both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Повседневная жизнь общества</w:t>
      </w:r>
    </w:p>
    <w:p w:rsidR="00385CCD" w:rsidRPr="00215761" w:rsidRDefault="00385CCD" w:rsidP="00094425">
      <w:pPr>
        <w:numPr>
          <w:ilvl w:val="0"/>
          <w:numId w:val="44"/>
        </w:numPr>
        <w:suppressAutoHyphens/>
        <w:overflowPunct/>
        <w:autoSpaceDE/>
        <w:spacing w:after="120"/>
        <w:ind w:left="567" w:firstLine="284"/>
        <w:jc w:val="both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Проблема сиротства в послевоенном обществе.</w:t>
      </w:r>
    </w:p>
    <w:p w:rsidR="00385CCD" w:rsidRPr="00215761" w:rsidRDefault="00385CCD" w:rsidP="00094425">
      <w:pPr>
        <w:numPr>
          <w:ilvl w:val="0"/>
          <w:numId w:val="44"/>
        </w:numPr>
        <w:suppressAutoHyphens/>
        <w:overflowPunct/>
        <w:autoSpaceDE/>
        <w:spacing w:after="120"/>
        <w:ind w:left="567" w:firstLine="284"/>
        <w:jc w:val="both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Физкультура и спорт в СССР.</w:t>
      </w:r>
    </w:p>
    <w:p w:rsidR="00385CCD" w:rsidRPr="00215761" w:rsidRDefault="00385CCD" w:rsidP="00094425">
      <w:pPr>
        <w:spacing w:after="120"/>
        <w:ind w:left="567" w:firstLine="284"/>
        <w:jc w:val="center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 xml:space="preserve">Тема 5. Культурное развитие и духовная жизнь </w:t>
      </w:r>
      <w:r w:rsidRPr="00215761">
        <w:rPr>
          <w:b/>
          <w:bCs/>
          <w:sz w:val="24"/>
          <w:szCs w:val="24"/>
          <w:lang w:val="en-US"/>
        </w:rPr>
        <w:t>CCC</w:t>
      </w:r>
      <w:r w:rsidRPr="00215761">
        <w:rPr>
          <w:b/>
          <w:bCs/>
          <w:sz w:val="24"/>
          <w:szCs w:val="24"/>
        </w:rPr>
        <w:t>Р во второй половине 1940-х – н</w:t>
      </w:r>
      <w:r w:rsidRPr="00215761">
        <w:rPr>
          <w:b/>
          <w:bCs/>
          <w:sz w:val="24"/>
          <w:szCs w:val="24"/>
        </w:rPr>
        <w:t>а</w:t>
      </w:r>
      <w:r w:rsidRPr="00215761">
        <w:rPr>
          <w:b/>
          <w:bCs/>
          <w:sz w:val="24"/>
          <w:szCs w:val="24"/>
        </w:rPr>
        <w:t>чале 1950-х гг.</w:t>
      </w:r>
    </w:p>
    <w:p w:rsidR="00385CCD" w:rsidRPr="00215761" w:rsidRDefault="00385CCD" w:rsidP="00094425">
      <w:pPr>
        <w:pStyle w:val="af"/>
        <w:numPr>
          <w:ilvl w:val="0"/>
          <w:numId w:val="45"/>
        </w:numPr>
        <w:suppressAutoHyphens/>
        <w:overflowPunct/>
        <w:autoSpaceDE/>
        <w:spacing w:after="120" w:line="240" w:lineRule="auto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Исторические условия развития культуры после войны. Надежды на либеральную трансформацию сталинского режима. Идеологическое наступление партийно-государственного руководства на культуру. </w:t>
      </w:r>
    </w:p>
    <w:p w:rsidR="00385CCD" w:rsidRPr="00215761" w:rsidRDefault="00385CCD" w:rsidP="00094425">
      <w:pPr>
        <w:numPr>
          <w:ilvl w:val="0"/>
          <w:numId w:val="45"/>
        </w:numPr>
        <w:suppressAutoHyphens/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lastRenderedPageBreak/>
        <w:t xml:space="preserve">Развитие народного образования. </w:t>
      </w:r>
    </w:p>
    <w:p w:rsidR="00385CCD" w:rsidRPr="00215761" w:rsidRDefault="00385CCD" w:rsidP="00094425">
      <w:pPr>
        <w:numPr>
          <w:ilvl w:val="0"/>
          <w:numId w:val="45"/>
        </w:numPr>
        <w:suppressAutoHyphens/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Профессиональное образование. Высшая школа после войны.</w:t>
      </w:r>
    </w:p>
    <w:p w:rsidR="00385CCD" w:rsidRPr="00215761" w:rsidRDefault="00385CCD" w:rsidP="00094425">
      <w:pPr>
        <w:numPr>
          <w:ilvl w:val="0"/>
          <w:numId w:val="45"/>
        </w:numPr>
        <w:suppressAutoHyphens/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Советская наука в условиях сталинизма:</w:t>
      </w:r>
    </w:p>
    <w:p w:rsidR="00385CCD" w:rsidRPr="00215761" w:rsidRDefault="00385CCD" w:rsidP="00094425">
      <w:pPr>
        <w:numPr>
          <w:ilvl w:val="0"/>
          <w:numId w:val="45"/>
        </w:numPr>
        <w:suppressAutoHyphens/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Развитие советского искусства:</w:t>
      </w:r>
    </w:p>
    <w:p w:rsidR="00385CCD" w:rsidRPr="00215761" w:rsidRDefault="00385CCD" w:rsidP="00094425">
      <w:pPr>
        <w:numPr>
          <w:ilvl w:val="0"/>
          <w:numId w:val="45"/>
        </w:numPr>
        <w:suppressAutoHyphens/>
        <w:overflowPunct/>
        <w:autoSpaceDE/>
        <w:spacing w:after="120"/>
        <w:ind w:left="567" w:firstLine="284"/>
        <w:jc w:val="both"/>
        <w:rPr>
          <w:i/>
          <w:sz w:val="24"/>
          <w:szCs w:val="24"/>
        </w:rPr>
      </w:pPr>
      <w:r w:rsidRPr="00215761">
        <w:rPr>
          <w:sz w:val="24"/>
          <w:szCs w:val="24"/>
        </w:rPr>
        <w:t>Международные связи советской послевоенной культуры</w:t>
      </w:r>
    </w:p>
    <w:p w:rsidR="00385CCD" w:rsidRPr="00215761" w:rsidRDefault="00385CCD" w:rsidP="00094425">
      <w:pPr>
        <w:spacing w:after="120"/>
        <w:ind w:left="567" w:firstLine="284"/>
        <w:jc w:val="center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 xml:space="preserve">Тема 7. Внешняя политика СССР в годы «оттепели» </w:t>
      </w:r>
    </w:p>
    <w:p w:rsidR="00385CCD" w:rsidRPr="00215761" w:rsidRDefault="00385CCD" w:rsidP="00094425">
      <w:pPr>
        <w:numPr>
          <w:ilvl w:val="0"/>
          <w:numId w:val="36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Активизация внешней политики в 1953-1955 гг.:</w:t>
      </w:r>
    </w:p>
    <w:p w:rsidR="00385CCD" w:rsidRPr="00215761" w:rsidRDefault="00385CCD" w:rsidP="00094425">
      <w:pPr>
        <w:numPr>
          <w:ilvl w:val="0"/>
          <w:numId w:val="36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  <w:lang w:val="en-US"/>
        </w:rPr>
        <w:t>XX</w:t>
      </w:r>
      <w:r w:rsidRPr="00215761">
        <w:rPr>
          <w:sz w:val="24"/>
          <w:szCs w:val="24"/>
        </w:rPr>
        <w:t xml:space="preserve"> съезд о внешней политике СССР, корректировка ее доктринальных о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нов.</w:t>
      </w:r>
    </w:p>
    <w:p w:rsidR="00385CCD" w:rsidRPr="00215761" w:rsidRDefault="00385CCD" w:rsidP="00094425">
      <w:pPr>
        <w:numPr>
          <w:ilvl w:val="0"/>
          <w:numId w:val="36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СССР и социалистические страны во второй половине 50-х – нач. 60-х гг.</w:t>
      </w:r>
    </w:p>
    <w:p w:rsidR="00385CCD" w:rsidRPr="00215761" w:rsidRDefault="00385CCD" w:rsidP="00094425">
      <w:pPr>
        <w:numPr>
          <w:ilvl w:val="0"/>
          <w:numId w:val="36"/>
        </w:numPr>
        <w:spacing w:after="120"/>
        <w:ind w:left="567" w:firstLine="284"/>
        <w:jc w:val="both"/>
        <w:textAlignment w:val="baseline"/>
        <w:rPr>
          <w:sz w:val="24"/>
          <w:szCs w:val="24"/>
        </w:rPr>
      </w:pPr>
      <w:r w:rsidRPr="00215761">
        <w:rPr>
          <w:sz w:val="24"/>
          <w:szCs w:val="24"/>
        </w:rPr>
        <w:t>СССР и страны Запада во второй половине 1950-х – начале 1960-х гг.</w:t>
      </w:r>
      <w:r w:rsidRPr="00215761">
        <w:rPr>
          <w:bCs/>
          <w:sz w:val="24"/>
          <w:szCs w:val="24"/>
        </w:rPr>
        <w:t xml:space="preserve"> </w:t>
      </w:r>
    </w:p>
    <w:p w:rsidR="00385CCD" w:rsidRPr="00215761" w:rsidRDefault="00385CCD" w:rsidP="00094425">
      <w:pPr>
        <w:numPr>
          <w:ilvl w:val="0"/>
          <w:numId w:val="36"/>
        </w:numPr>
        <w:spacing w:after="120"/>
        <w:ind w:left="567" w:firstLine="284"/>
        <w:jc w:val="both"/>
        <w:textAlignment w:val="baseline"/>
        <w:rPr>
          <w:sz w:val="24"/>
          <w:szCs w:val="24"/>
        </w:rPr>
      </w:pPr>
      <w:r w:rsidRPr="00215761">
        <w:rPr>
          <w:bCs/>
          <w:sz w:val="24"/>
          <w:szCs w:val="24"/>
        </w:rPr>
        <w:t>Борьба СССР за мировое господство с опорой на незападный мир во второй пол. 1950 - первой пол. 1960-х гг.</w:t>
      </w:r>
      <w:r w:rsidRPr="00215761">
        <w:rPr>
          <w:sz w:val="24"/>
          <w:szCs w:val="24"/>
        </w:rPr>
        <w:t>:</w:t>
      </w:r>
    </w:p>
    <w:p w:rsidR="00385CCD" w:rsidRPr="00215761" w:rsidRDefault="00385CCD" w:rsidP="00094425">
      <w:pPr>
        <w:spacing w:after="120"/>
        <w:ind w:left="567" w:firstLine="284"/>
        <w:jc w:val="center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>Тема 8. Экономическое развитие СССР в годы «оттепели»</w:t>
      </w:r>
    </w:p>
    <w:p w:rsidR="00385CCD" w:rsidRPr="00215761" w:rsidRDefault="00385CCD" w:rsidP="00094425">
      <w:pPr>
        <w:numPr>
          <w:ilvl w:val="0"/>
          <w:numId w:val="46"/>
        </w:numPr>
        <w:suppressAutoHyphens/>
        <w:overflowPunct/>
        <w:autoSpaceDE/>
        <w:spacing w:after="120"/>
        <w:ind w:left="567" w:firstLine="284"/>
        <w:jc w:val="both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Индустриальное развитие</w:t>
      </w:r>
    </w:p>
    <w:p w:rsidR="00385CCD" w:rsidRPr="00215761" w:rsidRDefault="00385CCD" w:rsidP="00094425">
      <w:pPr>
        <w:numPr>
          <w:ilvl w:val="0"/>
          <w:numId w:val="46"/>
        </w:numPr>
        <w:suppressAutoHyphens/>
        <w:overflowPunct/>
        <w:autoSpaceDE/>
        <w:spacing w:after="120"/>
        <w:ind w:left="567" w:firstLine="284"/>
        <w:jc w:val="both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Сельское хозяйство</w:t>
      </w:r>
    </w:p>
    <w:p w:rsidR="00385CCD" w:rsidRPr="00215761" w:rsidRDefault="00385CCD" w:rsidP="00094425">
      <w:pPr>
        <w:numPr>
          <w:ilvl w:val="0"/>
          <w:numId w:val="46"/>
        </w:numPr>
        <w:suppressAutoHyphens/>
        <w:overflowPunct/>
        <w:autoSpaceDE/>
        <w:spacing w:after="120"/>
        <w:ind w:left="567" w:firstLine="284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Попытки реформирования управления народного хозяйства СССР</w:t>
      </w:r>
    </w:p>
    <w:p w:rsidR="00385CCD" w:rsidRPr="00215761" w:rsidRDefault="00385CCD" w:rsidP="00094425">
      <w:pPr>
        <w:spacing w:after="120"/>
        <w:ind w:left="567" w:firstLine="284"/>
        <w:jc w:val="center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 xml:space="preserve">Тема10. Культурное развитие и духовная жизнь в СССР в годы «оттепели» </w:t>
      </w:r>
    </w:p>
    <w:p w:rsidR="00385CCD" w:rsidRPr="00215761" w:rsidRDefault="00385CCD" w:rsidP="00094425">
      <w:pPr>
        <w:pStyle w:val="aa"/>
        <w:numPr>
          <w:ilvl w:val="0"/>
          <w:numId w:val="35"/>
        </w:numPr>
        <w:overflowPunct/>
        <w:autoSpaceDE/>
        <w:spacing w:after="120"/>
        <w:ind w:left="567" w:firstLine="284"/>
        <w:rPr>
          <w:sz w:val="24"/>
          <w:szCs w:val="24"/>
        </w:rPr>
      </w:pPr>
      <w:r w:rsidRPr="00215761">
        <w:rPr>
          <w:sz w:val="24"/>
          <w:szCs w:val="24"/>
        </w:rPr>
        <w:t xml:space="preserve">Изменение политической ситуации в стране после смерти Сталина и первые признаки «оттепели» в культуре и духовной жизни. Укрепление материальной базы культуры. </w:t>
      </w:r>
    </w:p>
    <w:p w:rsidR="00385CCD" w:rsidRPr="00215761" w:rsidRDefault="00385CCD" w:rsidP="00094425">
      <w:pPr>
        <w:pStyle w:val="aa"/>
        <w:numPr>
          <w:ilvl w:val="0"/>
          <w:numId w:val="35"/>
        </w:numPr>
        <w:overflowPunct/>
        <w:autoSpaceDE/>
        <w:spacing w:after="120"/>
        <w:ind w:left="567" w:firstLine="284"/>
        <w:rPr>
          <w:sz w:val="24"/>
          <w:szCs w:val="24"/>
        </w:rPr>
      </w:pPr>
      <w:r w:rsidRPr="00215761">
        <w:rPr>
          <w:sz w:val="24"/>
          <w:szCs w:val="24"/>
          <w:lang w:val="en-US"/>
        </w:rPr>
        <w:t>XX</w:t>
      </w:r>
      <w:r w:rsidRPr="00215761">
        <w:rPr>
          <w:sz w:val="24"/>
          <w:szCs w:val="24"/>
        </w:rPr>
        <w:t xml:space="preserve"> съезд КПСС и его роль в развитии культуры.</w:t>
      </w:r>
    </w:p>
    <w:p w:rsidR="00385CCD" w:rsidRPr="00215761" w:rsidRDefault="00385CCD" w:rsidP="00094425">
      <w:pPr>
        <w:pStyle w:val="aa"/>
        <w:numPr>
          <w:ilvl w:val="0"/>
          <w:numId w:val="35"/>
        </w:numPr>
        <w:overflowPunct/>
        <w:autoSpaceDE/>
        <w:spacing w:after="120"/>
        <w:ind w:left="567" w:firstLine="284"/>
        <w:rPr>
          <w:sz w:val="24"/>
          <w:szCs w:val="24"/>
        </w:rPr>
      </w:pPr>
      <w:r w:rsidRPr="00215761">
        <w:rPr>
          <w:sz w:val="24"/>
          <w:szCs w:val="24"/>
        </w:rPr>
        <w:t>Противоречивость культурного развития во второй половине 1950-х – начале 1960-х гг. Интеллигенция и власть: «Дело Пастернака», «Дело Бродского», встречи руков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дства страны с интеллигенцией.</w:t>
      </w:r>
    </w:p>
    <w:p w:rsidR="00385CCD" w:rsidRPr="00215761" w:rsidRDefault="00385CCD" w:rsidP="00094425">
      <w:pPr>
        <w:pStyle w:val="aa"/>
        <w:numPr>
          <w:ilvl w:val="0"/>
          <w:numId w:val="35"/>
        </w:numPr>
        <w:overflowPunct/>
        <w:autoSpaceDE/>
        <w:spacing w:after="120"/>
        <w:ind w:left="567" w:firstLine="284"/>
        <w:rPr>
          <w:sz w:val="24"/>
          <w:szCs w:val="24"/>
        </w:rPr>
      </w:pPr>
      <w:r w:rsidRPr="00215761">
        <w:rPr>
          <w:sz w:val="24"/>
          <w:szCs w:val="24"/>
        </w:rPr>
        <w:t>Народное образование в середине 1950-х – середине 1960-х гг.</w:t>
      </w:r>
    </w:p>
    <w:p w:rsidR="00385CCD" w:rsidRPr="00215761" w:rsidRDefault="00385CCD" w:rsidP="00094425">
      <w:pPr>
        <w:pStyle w:val="aa"/>
        <w:numPr>
          <w:ilvl w:val="0"/>
          <w:numId w:val="35"/>
        </w:numPr>
        <w:overflowPunct/>
        <w:autoSpaceDE/>
        <w:spacing w:after="120"/>
        <w:ind w:left="567" w:firstLine="284"/>
        <w:rPr>
          <w:sz w:val="24"/>
          <w:szCs w:val="24"/>
        </w:rPr>
      </w:pPr>
      <w:r w:rsidRPr="00215761">
        <w:rPr>
          <w:sz w:val="24"/>
          <w:szCs w:val="24"/>
        </w:rPr>
        <w:t xml:space="preserve">Высшая школа в середине 1950-х – середине 1960-х гг. </w:t>
      </w:r>
    </w:p>
    <w:p w:rsidR="00385CCD" w:rsidRPr="00215761" w:rsidRDefault="00385CCD" w:rsidP="00094425">
      <w:pPr>
        <w:pStyle w:val="aa"/>
        <w:numPr>
          <w:ilvl w:val="0"/>
          <w:numId w:val="35"/>
        </w:numPr>
        <w:overflowPunct/>
        <w:autoSpaceDE/>
        <w:spacing w:after="120"/>
        <w:ind w:left="567" w:firstLine="284"/>
        <w:rPr>
          <w:sz w:val="24"/>
          <w:szCs w:val="24"/>
        </w:rPr>
      </w:pPr>
      <w:r w:rsidRPr="00215761">
        <w:rPr>
          <w:sz w:val="24"/>
          <w:szCs w:val="24"/>
        </w:rPr>
        <w:t>Развитие советской науки.</w:t>
      </w:r>
    </w:p>
    <w:p w:rsidR="00385CCD" w:rsidRPr="00215761" w:rsidRDefault="00385CCD" w:rsidP="00094425">
      <w:pPr>
        <w:pStyle w:val="aa"/>
        <w:numPr>
          <w:ilvl w:val="0"/>
          <w:numId w:val="35"/>
        </w:numPr>
        <w:overflowPunct/>
        <w:autoSpaceDE/>
        <w:spacing w:after="120"/>
        <w:ind w:left="567" w:firstLine="284"/>
        <w:rPr>
          <w:sz w:val="24"/>
          <w:szCs w:val="24"/>
        </w:rPr>
      </w:pPr>
      <w:r w:rsidRPr="00215761">
        <w:rPr>
          <w:sz w:val="24"/>
          <w:szCs w:val="24"/>
        </w:rPr>
        <w:t>Развитие советского искусства в годы «оттепели».</w:t>
      </w:r>
    </w:p>
    <w:p w:rsidR="00385CCD" w:rsidRPr="00215761" w:rsidRDefault="00385CCD" w:rsidP="00094425">
      <w:pPr>
        <w:pStyle w:val="aa"/>
        <w:numPr>
          <w:ilvl w:val="0"/>
          <w:numId w:val="35"/>
        </w:numPr>
        <w:overflowPunct/>
        <w:autoSpaceDE/>
        <w:spacing w:after="120"/>
        <w:ind w:left="567" w:firstLine="284"/>
        <w:rPr>
          <w:sz w:val="24"/>
          <w:szCs w:val="24"/>
        </w:rPr>
      </w:pPr>
      <w:r w:rsidRPr="00215761">
        <w:rPr>
          <w:sz w:val="24"/>
          <w:szCs w:val="24"/>
        </w:rPr>
        <w:t>Международные связи СССР в культурной сфере</w:t>
      </w:r>
    </w:p>
    <w:p w:rsidR="00385CCD" w:rsidRPr="00215761" w:rsidRDefault="00385CCD" w:rsidP="00094425">
      <w:pPr>
        <w:spacing w:after="120"/>
        <w:ind w:left="567" w:firstLine="284"/>
        <w:jc w:val="center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>Тема 12. Внешняя политика СССР в сер. 1960- сер. 1980-х гг.</w:t>
      </w:r>
    </w:p>
    <w:p w:rsidR="00385CCD" w:rsidRPr="00215761" w:rsidRDefault="00385CCD" w:rsidP="00094425">
      <w:pPr>
        <w:pStyle w:val="aa"/>
        <w:numPr>
          <w:ilvl w:val="0"/>
          <w:numId w:val="37"/>
        </w:numPr>
        <w:overflowPunct/>
        <w:autoSpaceDE/>
        <w:spacing w:after="120"/>
        <w:ind w:left="567" w:firstLine="284"/>
        <w:rPr>
          <w:sz w:val="24"/>
          <w:szCs w:val="24"/>
        </w:rPr>
      </w:pPr>
      <w:r w:rsidRPr="00215761">
        <w:rPr>
          <w:sz w:val="24"/>
          <w:szCs w:val="24"/>
        </w:rPr>
        <w:t>Идеологические основы внешнеполитической деятельности брежневского рук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 xml:space="preserve">водства. </w:t>
      </w:r>
    </w:p>
    <w:p w:rsidR="00385CCD" w:rsidRPr="00215761" w:rsidRDefault="00385CCD" w:rsidP="00094425">
      <w:pPr>
        <w:numPr>
          <w:ilvl w:val="0"/>
          <w:numId w:val="37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Внешняя политика СССР во второй половине 1960-х гг.:</w:t>
      </w:r>
    </w:p>
    <w:p w:rsidR="00385CCD" w:rsidRPr="00215761" w:rsidRDefault="00385CCD" w:rsidP="00094425">
      <w:pPr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А) отношения с социалистическими странами: чехословацкий кризис 1968 г.; с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ветско-китайские отношения.</w:t>
      </w:r>
    </w:p>
    <w:p w:rsidR="00385CCD" w:rsidRPr="00215761" w:rsidRDefault="00385CCD" w:rsidP="00094425">
      <w:pPr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Б) СССР и страны Запада. Проблема ограничения гонки вооружений. </w:t>
      </w:r>
    </w:p>
    <w:p w:rsidR="00385CCD" w:rsidRPr="00215761" w:rsidRDefault="00385CCD" w:rsidP="00094425">
      <w:pPr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В) отношения со странами третьего мира.</w:t>
      </w:r>
    </w:p>
    <w:p w:rsidR="00385CCD" w:rsidRPr="00215761" w:rsidRDefault="00385CCD" w:rsidP="00094425">
      <w:pPr>
        <w:numPr>
          <w:ilvl w:val="0"/>
          <w:numId w:val="37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Международные отношения и внешняя политика СССР в 1970-х гг.:</w:t>
      </w:r>
    </w:p>
    <w:p w:rsidR="00385CCD" w:rsidRPr="00215761" w:rsidRDefault="00385CCD" w:rsidP="00094425">
      <w:pPr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А) отношения со странами Запада. Разрядка международной напряженности.</w:t>
      </w:r>
    </w:p>
    <w:p w:rsidR="00385CCD" w:rsidRPr="00215761" w:rsidRDefault="00385CCD" w:rsidP="00094425">
      <w:pPr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lastRenderedPageBreak/>
        <w:t xml:space="preserve">Б) Совещание по безопасности и сотрудничеству в Европе в Хельсинки </w:t>
      </w:r>
    </w:p>
    <w:p w:rsidR="00385CCD" w:rsidRPr="00215761" w:rsidRDefault="00385CCD" w:rsidP="00094425">
      <w:pPr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В) СССР и социалистические страны.</w:t>
      </w:r>
    </w:p>
    <w:p w:rsidR="00385CCD" w:rsidRPr="00215761" w:rsidRDefault="00385CCD" w:rsidP="00094425">
      <w:pPr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Г) СССР и страны третьего мира. Ввод советских войск в Афганистан.</w:t>
      </w:r>
    </w:p>
    <w:p w:rsidR="00385CCD" w:rsidRPr="00215761" w:rsidRDefault="00385CCD" w:rsidP="00094425">
      <w:pPr>
        <w:numPr>
          <w:ilvl w:val="0"/>
          <w:numId w:val="37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Внешняя политика СССР в первой половине 1980-х гг.</w:t>
      </w:r>
    </w:p>
    <w:p w:rsidR="00385CCD" w:rsidRPr="00215761" w:rsidRDefault="00385CCD" w:rsidP="00094425">
      <w:pPr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А) обострение международной обстановки в начале 1980-х гг.;</w:t>
      </w:r>
    </w:p>
    <w:p w:rsidR="00385CCD" w:rsidRPr="00215761" w:rsidRDefault="00385CCD" w:rsidP="00094425">
      <w:pPr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Б) основные причины конфронтации между СССР и Западом.</w:t>
      </w:r>
    </w:p>
    <w:p w:rsidR="00385CCD" w:rsidRPr="00215761" w:rsidRDefault="00385CCD" w:rsidP="00094425">
      <w:pPr>
        <w:spacing w:after="120"/>
        <w:ind w:left="567" w:firstLine="284"/>
        <w:jc w:val="center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>Тема 13. Экономическое развитие СССР в сер. 1960 – сер. 1980-х гг.</w:t>
      </w:r>
    </w:p>
    <w:p w:rsidR="00385CCD" w:rsidRPr="00215761" w:rsidRDefault="00385CCD" w:rsidP="00094425">
      <w:pPr>
        <w:numPr>
          <w:ilvl w:val="0"/>
          <w:numId w:val="39"/>
        </w:numPr>
        <w:tabs>
          <w:tab w:val="clear" w:pos="1287"/>
          <w:tab w:val="num" w:pos="567"/>
        </w:tabs>
        <w:spacing w:after="120"/>
        <w:ind w:left="567" w:firstLine="284"/>
        <w:jc w:val="both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Новые ориентиры аграрной политики. Развитие сельского хозяйства и пр</w:t>
      </w:r>
      <w:r w:rsidRPr="00215761">
        <w:rPr>
          <w:bCs/>
          <w:sz w:val="24"/>
          <w:szCs w:val="24"/>
        </w:rPr>
        <w:t>о</w:t>
      </w:r>
      <w:r w:rsidRPr="00215761">
        <w:rPr>
          <w:bCs/>
          <w:sz w:val="24"/>
          <w:szCs w:val="24"/>
        </w:rPr>
        <w:t>блемы а</w:t>
      </w:r>
      <w:r w:rsidRPr="00215761">
        <w:rPr>
          <w:bCs/>
          <w:sz w:val="24"/>
          <w:szCs w:val="24"/>
        </w:rPr>
        <w:t>г</w:t>
      </w:r>
      <w:r w:rsidRPr="00215761">
        <w:rPr>
          <w:bCs/>
          <w:sz w:val="24"/>
          <w:szCs w:val="24"/>
        </w:rPr>
        <w:t>ропромышленного комплекса. Продовольственн</w:t>
      </w:r>
      <w:r w:rsidR="00CD0B02" w:rsidRPr="00215761">
        <w:rPr>
          <w:bCs/>
          <w:sz w:val="24"/>
          <w:szCs w:val="24"/>
        </w:rPr>
        <w:t>ая</w:t>
      </w:r>
      <w:r w:rsidRPr="00215761">
        <w:rPr>
          <w:bCs/>
          <w:sz w:val="24"/>
          <w:szCs w:val="24"/>
        </w:rPr>
        <w:t xml:space="preserve"> про</w:t>
      </w:r>
      <w:r w:rsidR="00CD0B02" w:rsidRPr="00215761">
        <w:rPr>
          <w:bCs/>
          <w:sz w:val="24"/>
          <w:szCs w:val="24"/>
        </w:rPr>
        <w:t>грамма</w:t>
      </w:r>
      <w:r w:rsidRPr="00215761">
        <w:rPr>
          <w:bCs/>
          <w:sz w:val="24"/>
          <w:szCs w:val="24"/>
        </w:rPr>
        <w:t>.</w:t>
      </w:r>
    </w:p>
    <w:p w:rsidR="00385CCD" w:rsidRPr="00215761" w:rsidRDefault="00385CCD" w:rsidP="00094425">
      <w:pPr>
        <w:numPr>
          <w:ilvl w:val="0"/>
          <w:numId w:val="39"/>
        </w:numPr>
        <w:tabs>
          <w:tab w:val="clear" w:pos="1287"/>
          <w:tab w:val="num" w:pos="567"/>
        </w:tabs>
        <w:spacing w:after="120"/>
        <w:ind w:left="567" w:firstLine="284"/>
        <w:jc w:val="both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Косыгинская реформа.</w:t>
      </w:r>
    </w:p>
    <w:p w:rsidR="00385CCD" w:rsidRPr="00215761" w:rsidRDefault="00385CCD" w:rsidP="00094425">
      <w:pPr>
        <w:numPr>
          <w:ilvl w:val="0"/>
          <w:numId w:val="39"/>
        </w:numPr>
        <w:tabs>
          <w:tab w:val="clear" w:pos="1287"/>
          <w:tab w:val="num" w:pos="567"/>
        </w:tabs>
        <w:spacing w:after="120"/>
        <w:ind w:left="567" w:firstLine="284"/>
        <w:jc w:val="both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Индустриальное развитие СССР. Рост масштабов и роли ВПК. Развитие то</w:t>
      </w:r>
      <w:r w:rsidRPr="00215761">
        <w:rPr>
          <w:bCs/>
          <w:sz w:val="24"/>
          <w:szCs w:val="24"/>
        </w:rPr>
        <w:t>п</w:t>
      </w:r>
      <w:r w:rsidRPr="00215761">
        <w:rPr>
          <w:bCs/>
          <w:sz w:val="24"/>
          <w:szCs w:val="24"/>
        </w:rPr>
        <w:t>ливно-экономического комплекса (ТЭК).</w:t>
      </w:r>
    </w:p>
    <w:p w:rsidR="00385CCD" w:rsidRPr="00215761" w:rsidRDefault="00385CCD" w:rsidP="00094425">
      <w:pPr>
        <w:numPr>
          <w:ilvl w:val="0"/>
          <w:numId w:val="39"/>
        </w:numPr>
        <w:tabs>
          <w:tab w:val="clear" w:pos="1287"/>
          <w:tab w:val="num" w:pos="567"/>
        </w:tabs>
        <w:spacing w:after="120"/>
        <w:ind w:left="567" w:firstLine="284"/>
        <w:jc w:val="both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Нарастание застойных явлений в экономике. Деформация структуры и то</w:t>
      </w:r>
      <w:r w:rsidRPr="00215761">
        <w:rPr>
          <w:bCs/>
          <w:sz w:val="24"/>
          <w:szCs w:val="24"/>
        </w:rPr>
        <w:t>р</w:t>
      </w:r>
      <w:r w:rsidRPr="00215761">
        <w:rPr>
          <w:bCs/>
          <w:sz w:val="24"/>
          <w:szCs w:val="24"/>
        </w:rPr>
        <w:t>можение темпов развития народного хозяйства. Рост теневой экономики. Ведомс</w:t>
      </w:r>
      <w:r w:rsidRPr="00215761">
        <w:rPr>
          <w:bCs/>
          <w:sz w:val="24"/>
          <w:szCs w:val="24"/>
        </w:rPr>
        <w:t>т</w:t>
      </w:r>
      <w:r w:rsidRPr="00215761">
        <w:rPr>
          <w:bCs/>
          <w:sz w:val="24"/>
          <w:szCs w:val="24"/>
        </w:rPr>
        <w:t>венный монополизм. Проблема трудовой мотивации. Отношение к общественной собственности. Исчерп</w:t>
      </w:r>
      <w:r w:rsidRPr="00215761">
        <w:rPr>
          <w:bCs/>
          <w:sz w:val="24"/>
          <w:szCs w:val="24"/>
        </w:rPr>
        <w:t>а</w:t>
      </w:r>
      <w:r w:rsidRPr="00215761">
        <w:rPr>
          <w:bCs/>
          <w:sz w:val="24"/>
          <w:szCs w:val="24"/>
        </w:rPr>
        <w:t>ние потенциала экстенсивной индустриальной модели.</w:t>
      </w:r>
    </w:p>
    <w:p w:rsidR="00385CCD" w:rsidRPr="00215761" w:rsidRDefault="00385CCD" w:rsidP="00094425">
      <w:pPr>
        <w:numPr>
          <w:ilvl w:val="0"/>
          <w:numId w:val="39"/>
        </w:numPr>
        <w:tabs>
          <w:tab w:val="clear" w:pos="1287"/>
          <w:tab w:val="num" w:pos="567"/>
        </w:tabs>
        <w:spacing w:after="120"/>
        <w:ind w:left="567" w:firstLine="284"/>
        <w:jc w:val="both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Состояние советской экономики в середине 1980-х гг.</w:t>
      </w:r>
    </w:p>
    <w:p w:rsidR="00385CCD" w:rsidRPr="00215761" w:rsidRDefault="00385CCD" w:rsidP="00094425">
      <w:pPr>
        <w:pStyle w:val="aa"/>
        <w:spacing w:after="120"/>
        <w:ind w:left="567" w:firstLine="284"/>
        <w:jc w:val="center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>Тема 14. Советское общество в сер. 1960 – сер. 1980-х гг.</w:t>
      </w:r>
    </w:p>
    <w:p w:rsidR="00385CCD" w:rsidRPr="00215761" w:rsidRDefault="00385CCD" w:rsidP="00094425">
      <w:pPr>
        <w:numPr>
          <w:ilvl w:val="0"/>
          <w:numId w:val="47"/>
        </w:numPr>
        <w:spacing w:after="120"/>
        <w:ind w:left="567" w:firstLine="284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Урбанизация советского общества.</w:t>
      </w:r>
    </w:p>
    <w:p w:rsidR="00385CCD" w:rsidRPr="00215761" w:rsidRDefault="00385CCD" w:rsidP="00094425">
      <w:pPr>
        <w:numPr>
          <w:ilvl w:val="0"/>
          <w:numId w:val="47"/>
        </w:numPr>
        <w:spacing w:after="120"/>
        <w:ind w:left="567" w:firstLine="284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Миграция населения.</w:t>
      </w:r>
    </w:p>
    <w:p w:rsidR="00385CCD" w:rsidRPr="00215761" w:rsidRDefault="00385CCD" w:rsidP="00094425">
      <w:pPr>
        <w:numPr>
          <w:ilvl w:val="0"/>
          <w:numId w:val="47"/>
        </w:numPr>
        <w:spacing w:after="120"/>
        <w:ind w:left="567" w:firstLine="284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Проблемы «неперспективных деревень».</w:t>
      </w:r>
    </w:p>
    <w:p w:rsidR="00385CCD" w:rsidRPr="00215761" w:rsidRDefault="00385CCD" w:rsidP="00094425">
      <w:pPr>
        <w:numPr>
          <w:ilvl w:val="0"/>
          <w:numId w:val="47"/>
        </w:numPr>
        <w:spacing w:after="120"/>
        <w:ind w:left="567" w:firstLine="284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Состояние демографической сферы.</w:t>
      </w:r>
    </w:p>
    <w:p w:rsidR="00385CCD" w:rsidRPr="00215761" w:rsidRDefault="00385CCD" w:rsidP="00094425">
      <w:pPr>
        <w:numPr>
          <w:ilvl w:val="0"/>
          <w:numId w:val="47"/>
        </w:numPr>
        <w:spacing w:after="120"/>
        <w:ind w:left="567" w:firstLine="284"/>
        <w:textAlignment w:val="baseline"/>
        <w:rPr>
          <w:sz w:val="24"/>
          <w:szCs w:val="24"/>
        </w:rPr>
      </w:pPr>
      <w:r w:rsidRPr="00215761">
        <w:rPr>
          <w:bCs/>
          <w:sz w:val="24"/>
          <w:szCs w:val="24"/>
        </w:rPr>
        <w:t xml:space="preserve">Повышение жизненного уровня народа. Рост доходов граждан. </w:t>
      </w:r>
    </w:p>
    <w:p w:rsidR="00385CCD" w:rsidRPr="00215761" w:rsidRDefault="00385CCD" w:rsidP="00094425">
      <w:pPr>
        <w:numPr>
          <w:ilvl w:val="0"/>
          <w:numId w:val="47"/>
        </w:numPr>
        <w:spacing w:after="120"/>
        <w:ind w:left="567" w:firstLine="284"/>
        <w:textAlignment w:val="baseline"/>
        <w:rPr>
          <w:sz w:val="24"/>
          <w:szCs w:val="24"/>
        </w:rPr>
      </w:pPr>
      <w:r w:rsidRPr="00215761">
        <w:rPr>
          <w:bCs/>
          <w:sz w:val="24"/>
          <w:szCs w:val="24"/>
        </w:rPr>
        <w:t>Обострение продовольственной проблемы. Продовольственная пр</w:t>
      </w:r>
      <w:r w:rsidRPr="00215761">
        <w:rPr>
          <w:bCs/>
          <w:sz w:val="24"/>
          <w:szCs w:val="24"/>
        </w:rPr>
        <w:t>о</w:t>
      </w:r>
      <w:r w:rsidRPr="00215761">
        <w:rPr>
          <w:bCs/>
          <w:sz w:val="24"/>
          <w:szCs w:val="24"/>
        </w:rPr>
        <w:t>грамма.</w:t>
      </w:r>
    </w:p>
    <w:p w:rsidR="00385CCD" w:rsidRPr="00215761" w:rsidRDefault="00385CCD" w:rsidP="00094425">
      <w:pPr>
        <w:numPr>
          <w:ilvl w:val="0"/>
          <w:numId w:val="47"/>
        </w:numPr>
        <w:spacing w:after="120"/>
        <w:ind w:left="567" w:firstLine="284"/>
        <w:textAlignment w:val="baseline"/>
        <w:rPr>
          <w:sz w:val="24"/>
          <w:szCs w:val="24"/>
        </w:rPr>
      </w:pPr>
      <w:r w:rsidRPr="00215761">
        <w:rPr>
          <w:bCs/>
          <w:sz w:val="24"/>
          <w:szCs w:val="24"/>
        </w:rPr>
        <w:t>Жилищная проблема.</w:t>
      </w:r>
    </w:p>
    <w:p w:rsidR="00385CCD" w:rsidRPr="00215761" w:rsidRDefault="00385CCD" w:rsidP="00094425">
      <w:pPr>
        <w:numPr>
          <w:ilvl w:val="0"/>
          <w:numId w:val="47"/>
        </w:numPr>
        <w:spacing w:after="120"/>
        <w:ind w:left="567" w:firstLine="284"/>
        <w:textAlignment w:val="baseline"/>
        <w:rPr>
          <w:sz w:val="24"/>
          <w:szCs w:val="24"/>
        </w:rPr>
      </w:pPr>
      <w:r w:rsidRPr="00215761">
        <w:rPr>
          <w:bCs/>
          <w:sz w:val="24"/>
          <w:szCs w:val="24"/>
        </w:rPr>
        <w:t>Проблемы обеспечения населения непродовольственными товарами и усл</w:t>
      </w:r>
      <w:r w:rsidRPr="00215761">
        <w:rPr>
          <w:bCs/>
          <w:sz w:val="24"/>
          <w:szCs w:val="24"/>
        </w:rPr>
        <w:t>у</w:t>
      </w:r>
      <w:r w:rsidRPr="00215761">
        <w:rPr>
          <w:bCs/>
          <w:sz w:val="24"/>
          <w:szCs w:val="24"/>
        </w:rPr>
        <w:t>гами. Н</w:t>
      </w:r>
      <w:r w:rsidRPr="00215761">
        <w:rPr>
          <w:bCs/>
          <w:sz w:val="24"/>
          <w:szCs w:val="24"/>
        </w:rPr>
        <w:t>а</w:t>
      </w:r>
      <w:r w:rsidRPr="00215761">
        <w:rPr>
          <w:bCs/>
          <w:sz w:val="24"/>
          <w:szCs w:val="24"/>
        </w:rPr>
        <w:t>растание тотального дефицита.</w:t>
      </w:r>
    </w:p>
    <w:p w:rsidR="00385CCD" w:rsidRPr="00215761" w:rsidRDefault="00385CCD" w:rsidP="00094425">
      <w:pPr>
        <w:numPr>
          <w:ilvl w:val="0"/>
          <w:numId w:val="47"/>
        </w:numPr>
        <w:spacing w:after="120"/>
        <w:ind w:left="567" w:firstLine="284"/>
        <w:textAlignment w:val="baseline"/>
        <w:rPr>
          <w:sz w:val="24"/>
          <w:szCs w:val="24"/>
        </w:rPr>
      </w:pPr>
      <w:r w:rsidRPr="00215761">
        <w:rPr>
          <w:sz w:val="24"/>
          <w:szCs w:val="24"/>
        </w:rPr>
        <w:t xml:space="preserve">Реализация курса на «стирание граней между городом и деревней». </w:t>
      </w:r>
      <w:r w:rsidR="00890564" w:rsidRPr="00215761">
        <w:rPr>
          <w:sz w:val="24"/>
          <w:szCs w:val="24"/>
        </w:rPr>
        <w:t>Итоги</w:t>
      </w:r>
      <w:r w:rsidRPr="00215761">
        <w:rPr>
          <w:sz w:val="24"/>
          <w:szCs w:val="24"/>
        </w:rPr>
        <w:t xml:space="preserve"> и</w:t>
      </w:r>
      <w:r w:rsidRPr="00215761">
        <w:rPr>
          <w:sz w:val="24"/>
          <w:szCs w:val="24"/>
        </w:rPr>
        <w:t>з</w:t>
      </w:r>
      <w:r w:rsidRPr="00215761">
        <w:rPr>
          <w:sz w:val="24"/>
          <w:szCs w:val="24"/>
        </w:rPr>
        <w:t>менения системы сельского расселения. Урбанизация сельского быта.</w:t>
      </w:r>
    </w:p>
    <w:p w:rsidR="00385CCD" w:rsidRPr="00215761" w:rsidRDefault="00385CCD" w:rsidP="00094425">
      <w:pPr>
        <w:numPr>
          <w:ilvl w:val="0"/>
          <w:numId w:val="47"/>
        </w:numPr>
        <w:spacing w:after="120"/>
        <w:ind w:left="567" w:firstLine="284"/>
        <w:textAlignment w:val="baseline"/>
        <w:rPr>
          <w:bCs/>
          <w:sz w:val="24"/>
          <w:szCs w:val="24"/>
        </w:rPr>
      </w:pPr>
      <w:r w:rsidRPr="00215761">
        <w:rPr>
          <w:sz w:val="24"/>
          <w:szCs w:val="24"/>
        </w:rPr>
        <w:t xml:space="preserve">Популярные формы досуга советских граждан. </w:t>
      </w:r>
    </w:p>
    <w:p w:rsidR="00385CCD" w:rsidRPr="00215761" w:rsidRDefault="00385CCD" w:rsidP="00094425">
      <w:pPr>
        <w:numPr>
          <w:ilvl w:val="0"/>
          <w:numId w:val="47"/>
        </w:numPr>
        <w:spacing w:after="120"/>
        <w:ind w:left="567" w:firstLine="284"/>
        <w:textAlignment w:val="baseline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Развитие физкультуры и спорта в СССР. Олимпийские игры 1980 г. в Мос</w:t>
      </w:r>
      <w:r w:rsidRPr="00215761">
        <w:rPr>
          <w:bCs/>
          <w:sz w:val="24"/>
          <w:szCs w:val="24"/>
        </w:rPr>
        <w:t>к</w:t>
      </w:r>
      <w:r w:rsidRPr="00215761">
        <w:rPr>
          <w:bCs/>
          <w:sz w:val="24"/>
          <w:szCs w:val="24"/>
        </w:rPr>
        <w:t>ве.</w:t>
      </w:r>
    </w:p>
    <w:p w:rsidR="00385CCD" w:rsidRPr="00215761" w:rsidRDefault="00385CCD" w:rsidP="00094425">
      <w:pPr>
        <w:pStyle w:val="aa"/>
        <w:numPr>
          <w:ilvl w:val="0"/>
          <w:numId w:val="47"/>
        </w:numPr>
        <w:suppressAutoHyphens/>
        <w:overflowPunct/>
        <w:autoSpaceDE/>
        <w:spacing w:after="120"/>
        <w:ind w:left="567" w:firstLine="284"/>
        <w:jc w:val="left"/>
        <w:rPr>
          <w:b/>
          <w:bCs/>
          <w:sz w:val="24"/>
          <w:szCs w:val="24"/>
        </w:rPr>
      </w:pPr>
      <w:r w:rsidRPr="00215761">
        <w:rPr>
          <w:sz w:val="24"/>
          <w:szCs w:val="24"/>
        </w:rPr>
        <w:t>Рост социальной мобильности. Динамика социальной структуры советского общества</w:t>
      </w:r>
    </w:p>
    <w:p w:rsidR="00385CCD" w:rsidRPr="00215761" w:rsidRDefault="00385CCD" w:rsidP="00094425">
      <w:pPr>
        <w:pStyle w:val="aa"/>
        <w:spacing w:after="120"/>
        <w:ind w:left="567" w:firstLine="284"/>
        <w:jc w:val="center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>Тема 15. Культурное развитие и духовная жизнь в СССР в сер. 1960 – сер. 1980-х гг.</w:t>
      </w:r>
    </w:p>
    <w:p w:rsidR="00385CCD" w:rsidRPr="00215761" w:rsidRDefault="00385CCD" w:rsidP="00094425">
      <w:pPr>
        <w:numPr>
          <w:ilvl w:val="0"/>
          <w:numId w:val="38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Политические условия развития советской культуры в середине 60-х – начале 80-х гг.</w:t>
      </w:r>
    </w:p>
    <w:p w:rsidR="00385CCD" w:rsidRPr="00215761" w:rsidRDefault="00385CCD" w:rsidP="00094425">
      <w:pPr>
        <w:numPr>
          <w:ilvl w:val="0"/>
          <w:numId w:val="38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Народное образование. Высшая школа.</w:t>
      </w:r>
    </w:p>
    <w:p w:rsidR="00385CCD" w:rsidRPr="00215761" w:rsidRDefault="00385CCD" w:rsidP="00094425">
      <w:pPr>
        <w:numPr>
          <w:ilvl w:val="0"/>
          <w:numId w:val="38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Советская наука и техника в условиях НТР. Научные и технические приор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теты. З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медление научно-технического прогресса в СССР</w:t>
      </w:r>
    </w:p>
    <w:p w:rsidR="00385CCD" w:rsidRPr="00215761" w:rsidRDefault="00385CCD" w:rsidP="00094425">
      <w:pPr>
        <w:numPr>
          <w:ilvl w:val="0"/>
          <w:numId w:val="38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lastRenderedPageBreak/>
        <w:t>Художественная жизнь. Развитие советского искусства:</w:t>
      </w:r>
    </w:p>
    <w:p w:rsidR="00385CCD" w:rsidRPr="00215761" w:rsidRDefault="00385CCD" w:rsidP="00094425">
      <w:pPr>
        <w:numPr>
          <w:ilvl w:val="0"/>
          <w:numId w:val="38"/>
        </w:numPr>
        <w:spacing w:after="120"/>
        <w:ind w:left="567" w:firstLine="284"/>
        <w:jc w:val="both"/>
        <w:textAlignment w:val="baseline"/>
        <w:rPr>
          <w:sz w:val="24"/>
          <w:szCs w:val="24"/>
        </w:rPr>
      </w:pPr>
      <w:r w:rsidRPr="00215761">
        <w:rPr>
          <w:sz w:val="24"/>
          <w:szCs w:val="24"/>
        </w:rPr>
        <w:t>Альтернативное искусство</w:t>
      </w:r>
    </w:p>
    <w:p w:rsidR="00385CCD" w:rsidRPr="00215761" w:rsidRDefault="00385CCD" w:rsidP="00094425">
      <w:pPr>
        <w:numPr>
          <w:ilvl w:val="0"/>
          <w:numId w:val="38"/>
        </w:numPr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Итоги развития советской культуры к середине 1980-х гг.</w:t>
      </w:r>
    </w:p>
    <w:p w:rsidR="00385CCD" w:rsidRPr="00215761" w:rsidRDefault="00385CCD" w:rsidP="00094425">
      <w:pPr>
        <w:spacing w:after="120"/>
        <w:ind w:left="567" w:firstLine="284"/>
        <w:jc w:val="center"/>
        <w:rPr>
          <w:b/>
          <w:sz w:val="24"/>
          <w:szCs w:val="24"/>
        </w:rPr>
      </w:pPr>
      <w:r w:rsidRPr="00215761">
        <w:rPr>
          <w:b/>
          <w:bCs/>
          <w:sz w:val="24"/>
          <w:szCs w:val="24"/>
        </w:rPr>
        <w:t>Тема 16. Попытки модернизации СССР в экономической сфере</w:t>
      </w:r>
      <w:r w:rsidRPr="00215761">
        <w:rPr>
          <w:b/>
          <w:sz w:val="24"/>
          <w:szCs w:val="24"/>
        </w:rPr>
        <w:t xml:space="preserve"> (1985-1991)</w:t>
      </w:r>
    </w:p>
    <w:p w:rsidR="00385CCD" w:rsidRPr="00215761" w:rsidRDefault="00385CCD" w:rsidP="00094425">
      <w:pPr>
        <w:numPr>
          <w:ilvl w:val="1"/>
          <w:numId w:val="48"/>
        </w:numPr>
        <w:suppressAutoHyphens/>
        <w:overflowPunct/>
        <w:autoSpaceDE/>
        <w:spacing w:after="120"/>
        <w:ind w:left="567" w:firstLine="284"/>
        <w:jc w:val="both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Состояние советской экономики в середине 1985 гг.</w:t>
      </w:r>
    </w:p>
    <w:p w:rsidR="00385CCD" w:rsidRPr="00215761" w:rsidRDefault="00385CCD" w:rsidP="00094425">
      <w:pPr>
        <w:numPr>
          <w:ilvl w:val="1"/>
          <w:numId w:val="48"/>
        </w:numPr>
        <w:suppressAutoHyphens/>
        <w:overflowPunct/>
        <w:autoSpaceDE/>
        <w:spacing w:after="120"/>
        <w:ind w:left="567" w:firstLine="284"/>
        <w:jc w:val="both"/>
        <w:rPr>
          <w:bCs/>
          <w:sz w:val="24"/>
          <w:szCs w:val="24"/>
        </w:rPr>
      </w:pPr>
      <w:r w:rsidRPr="00215761">
        <w:rPr>
          <w:sz w:val="24"/>
          <w:szCs w:val="24"/>
        </w:rPr>
        <w:t>Политика ускорения социально-экономического развития СССР и ее реализация в 1985-1987 гг.</w:t>
      </w:r>
    </w:p>
    <w:p w:rsidR="00385CCD" w:rsidRPr="00215761" w:rsidRDefault="00385CCD" w:rsidP="00094425">
      <w:pPr>
        <w:numPr>
          <w:ilvl w:val="1"/>
          <w:numId w:val="48"/>
        </w:numPr>
        <w:suppressAutoHyphens/>
        <w:overflowPunct/>
        <w:autoSpaceDE/>
        <w:spacing w:after="120"/>
        <w:ind w:left="567" w:firstLine="284"/>
        <w:jc w:val="both"/>
        <w:rPr>
          <w:bCs/>
          <w:sz w:val="24"/>
          <w:szCs w:val="24"/>
        </w:rPr>
      </w:pPr>
      <w:r w:rsidRPr="00215761">
        <w:rPr>
          <w:bCs/>
          <w:sz w:val="24"/>
          <w:szCs w:val="24"/>
        </w:rPr>
        <w:t>Новый этап экономического реформирования страны на основе методов нэпа.</w:t>
      </w:r>
    </w:p>
    <w:p w:rsidR="00385CCD" w:rsidRPr="00215761" w:rsidRDefault="00385CCD" w:rsidP="00094425">
      <w:pPr>
        <w:numPr>
          <w:ilvl w:val="1"/>
          <w:numId w:val="48"/>
        </w:numPr>
        <w:suppressAutoHyphens/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Корректировка курса реформ в 1988-1989 гг. </w:t>
      </w:r>
    </w:p>
    <w:p w:rsidR="00385CCD" w:rsidRPr="00215761" w:rsidRDefault="00385CCD" w:rsidP="00094425">
      <w:pPr>
        <w:numPr>
          <w:ilvl w:val="1"/>
          <w:numId w:val="48"/>
        </w:numPr>
        <w:suppressAutoHyphens/>
        <w:overflowPunct/>
        <w:autoSpaceDE/>
        <w:spacing w:after="120"/>
        <w:ind w:left="567" w:firstLine="284"/>
        <w:jc w:val="both"/>
        <w:rPr>
          <w:bCs/>
          <w:sz w:val="24"/>
          <w:szCs w:val="24"/>
        </w:rPr>
      </w:pPr>
      <w:r w:rsidRPr="00215761">
        <w:rPr>
          <w:sz w:val="24"/>
          <w:szCs w:val="24"/>
        </w:rPr>
        <w:t>Экономика страны в 1990-1991 гг.</w:t>
      </w:r>
      <w:r w:rsidRPr="00215761">
        <w:rPr>
          <w:bCs/>
          <w:sz w:val="24"/>
          <w:szCs w:val="24"/>
        </w:rPr>
        <w:t xml:space="preserve"> </w:t>
      </w:r>
    </w:p>
    <w:p w:rsidR="00385CCD" w:rsidRPr="00215761" w:rsidRDefault="00385CCD" w:rsidP="00094425">
      <w:pPr>
        <w:numPr>
          <w:ilvl w:val="1"/>
          <w:numId w:val="48"/>
        </w:numPr>
        <w:suppressAutoHyphens/>
        <w:overflowPunct/>
        <w:autoSpaceDE/>
        <w:spacing w:after="120"/>
        <w:ind w:left="567" w:firstLine="284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Итоги экономического реформирования СССР.</w:t>
      </w:r>
    </w:p>
    <w:p w:rsidR="00385CCD" w:rsidRPr="00215761" w:rsidRDefault="00385CCD" w:rsidP="00094425">
      <w:pPr>
        <w:pStyle w:val="aa"/>
        <w:spacing w:after="120"/>
        <w:ind w:left="567" w:firstLine="284"/>
        <w:jc w:val="center"/>
        <w:rPr>
          <w:b/>
          <w:sz w:val="24"/>
          <w:szCs w:val="24"/>
        </w:rPr>
      </w:pPr>
      <w:r w:rsidRPr="00215761">
        <w:rPr>
          <w:b/>
          <w:bCs/>
          <w:sz w:val="24"/>
          <w:szCs w:val="24"/>
        </w:rPr>
        <w:t xml:space="preserve">Тема 17 . </w:t>
      </w:r>
      <w:r w:rsidRPr="00215761">
        <w:rPr>
          <w:b/>
          <w:sz w:val="24"/>
          <w:szCs w:val="24"/>
        </w:rPr>
        <w:t xml:space="preserve">Внешняя политика СССР в годы перестройки </w:t>
      </w:r>
    </w:p>
    <w:p w:rsidR="00385CCD" w:rsidRPr="00215761" w:rsidRDefault="00385CCD" w:rsidP="00094425">
      <w:pPr>
        <w:numPr>
          <w:ilvl w:val="0"/>
          <w:numId w:val="40"/>
        </w:numPr>
        <w:spacing w:after="120"/>
        <w:ind w:left="567" w:firstLine="284"/>
        <w:jc w:val="both"/>
        <w:textAlignment w:val="baseline"/>
        <w:rPr>
          <w:sz w:val="24"/>
          <w:szCs w:val="24"/>
        </w:rPr>
      </w:pPr>
      <w:r w:rsidRPr="00215761">
        <w:rPr>
          <w:sz w:val="24"/>
          <w:szCs w:val="24"/>
        </w:rPr>
        <w:t>Международная обстановка в середине 80-х гг. Задачи советской внешней политики, определенные апрельским 1985г. пленумом ЦК КПСС и XXVII съездом партии.</w:t>
      </w:r>
    </w:p>
    <w:p w:rsidR="00385CCD" w:rsidRPr="00215761" w:rsidRDefault="00385CCD" w:rsidP="00094425">
      <w:pPr>
        <w:pStyle w:val="aa"/>
        <w:widowControl w:val="0"/>
        <w:numPr>
          <w:ilvl w:val="0"/>
          <w:numId w:val="40"/>
        </w:numPr>
        <w:suppressAutoHyphens/>
        <w:overflowPunct/>
        <w:autoSpaceDE/>
        <w:spacing w:after="120"/>
        <w:ind w:left="567" w:firstLine="284"/>
        <w:jc w:val="left"/>
        <w:rPr>
          <w:sz w:val="24"/>
          <w:szCs w:val="24"/>
        </w:rPr>
      </w:pPr>
      <w:r w:rsidRPr="00215761">
        <w:rPr>
          <w:sz w:val="24"/>
          <w:szCs w:val="24"/>
        </w:rPr>
        <w:t>Корректировка курса внешней политики. Изменение ее доктринальных основ. Новое политическое мышление «для нашей страны и для всего мира»</w:t>
      </w:r>
    </w:p>
    <w:p w:rsidR="00385CCD" w:rsidRPr="00215761" w:rsidRDefault="00385CCD" w:rsidP="00094425">
      <w:pPr>
        <w:pStyle w:val="aa"/>
        <w:widowControl w:val="0"/>
        <w:numPr>
          <w:ilvl w:val="0"/>
          <w:numId w:val="40"/>
        </w:numPr>
        <w:tabs>
          <w:tab w:val="clear" w:pos="720"/>
          <w:tab w:val="left" w:pos="707"/>
        </w:tabs>
        <w:suppressAutoHyphens/>
        <w:overflowPunct/>
        <w:autoSpaceDE/>
        <w:spacing w:after="120"/>
        <w:ind w:left="567" w:firstLine="284"/>
        <w:jc w:val="left"/>
        <w:rPr>
          <w:sz w:val="24"/>
          <w:szCs w:val="24"/>
        </w:rPr>
      </w:pPr>
      <w:r w:rsidRPr="00215761">
        <w:rPr>
          <w:sz w:val="24"/>
          <w:szCs w:val="24"/>
        </w:rPr>
        <w:t xml:space="preserve"> Советско–американские отношения.</w:t>
      </w:r>
    </w:p>
    <w:p w:rsidR="00385CCD" w:rsidRPr="00215761" w:rsidRDefault="00385CCD" w:rsidP="00094425">
      <w:pPr>
        <w:pStyle w:val="aa"/>
        <w:widowControl w:val="0"/>
        <w:numPr>
          <w:ilvl w:val="0"/>
          <w:numId w:val="40"/>
        </w:numPr>
        <w:tabs>
          <w:tab w:val="clear" w:pos="720"/>
          <w:tab w:val="left" w:pos="707"/>
        </w:tabs>
        <w:suppressAutoHyphens/>
        <w:overflowPunct/>
        <w:autoSpaceDE/>
        <w:spacing w:after="120"/>
        <w:ind w:left="567" w:firstLine="284"/>
        <w:jc w:val="left"/>
        <w:rPr>
          <w:sz w:val="24"/>
          <w:szCs w:val="24"/>
        </w:rPr>
      </w:pPr>
      <w:r w:rsidRPr="00215761">
        <w:rPr>
          <w:sz w:val="24"/>
          <w:szCs w:val="24"/>
        </w:rPr>
        <w:t>СССР и европейские государства. Проблемы безопасности в Европе.</w:t>
      </w:r>
    </w:p>
    <w:p w:rsidR="00385CCD" w:rsidRPr="00215761" w:rsidRDefault="00385CCD" w:rsidP="00094425">
      <w:pPr>
        <w:pStyle w:val="aa"/>
        <w:widowControl w:val="0"/>
        <w:numPr>
          <w:ilvl w:val="0"/>
          <w:numId w:val="40"/>
        </w:numPr>
        <w:tabs>
          <w:tab w:val="clear" w:pos="720"/>
          <w:tab w:val="left" w:pos="707"/>
        </w:tabs>
        <w:suppressAutoHyphens/>
        <w:overflowPunct/>
        <w:autoSpaceDE/>
        <w:spacing w:after="120"/>
        <w:ind w:left="567" w:firstLine="284"/>
        <w:jc w:val="left"/>
        <w:rPr>
          <w:sz w:val="24"/>
          <w:szCs w:val="24"/>
        </w:rPr>
      </w:pPr>
      <w:r w:rsidRPr="00215761">
        <w:rPr>
          <w:sz w:val="24"/>
          <w:szCs w:val="24"/>
        </w:rPr>
        <w:t>СССР и социалистические страны. Крах социалистической системы.</w:t>
      </w:r>
    </w:p>
    <w:p w:rsidR="00385CCD" w:rsidRPr="00215761" w:rsidRDefault="00385CCD" w:rsidP="00094425">
      <w:pPr>
        <w:pStyle w:val="aa"/>
        <w:widowControl w:val="0"/>
        <w:numPr>
          <w:ilvl w:val="0"/>
          <w:numId w:val="40"/>
        </w:numPr>
        <w:suppressAutoHyphens/>
        <w:overflowPunct/>
        <w:autoSpaceDE/>
        <w:spacing w:after="120"/>
        <w:ind w:left="567" w:firstLine="284"/>
        <w:jc w:val="left"/>
        <w:rPr>
          <w:sz w:val="24"/>
          <w:szCs w:val="24"/>
        </w:rPr>
      </w:pPr>
      <w:r w:rsidRPr="00215761">
        <w:rPr>
          <w:sz w:val="24"/>
          <w:szCs w:val="24"/>
        </w:rPr>
        <w:t>СССР и страны третьего мира.</w:t>
      </w:r>
    </w:p>
    <w:p w:rsidR="00385CCD" w:rsidRPr="00215761" w:rsidRDefault="00385CCD" w:rsidP="00094425">
      <w:pPr>
        <w:numPr>
          <w:ilvl w:val="0"/>
          <w:numId w:val="40"/>
        </w:numPr>
        <w:spacing w:after="120"/>
        <w:ind w:left="567" w:firstLine="284"/>
        <w:jc w:val="both"/>
        <w:textAlignment w:val="baseline"/>
        <w:rPr>
          <w:sz w:val="24"/>
          <w:szCs w:val="24"/>
        </w:rPr>
      </w:pPr>
      <w:r w:rsidRPr="00215761">
        <w:rPr>
          <w:sz w:val="24"/>
          <w:szCs w:val="24"/>
        </w:rPr>
        <w:t>Итоги советского внешнеполитического курса. Распад СССР.</w:t>
      </w:r>
    </w:p>
    <w:p w:rsidR="00385CCD" w:rsidRPr="00215761" w:rsidRDefault="00385CCD" w:rsidP="00094425">
      <w:pPr>
        <w:pStyle w:val="aa"/>
        <w:spacing w:after="120"/>
        <w:ind w:left="567" w:firstLine="284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Тема 20. Культура и духовная жизнь в СССР в годы перестройки.</w:t>
      </w:r>
    </w:p>
    <w:p w:rsidR="00385CCD" w:rsidRPr="00215761" w:rsidRDefault="00385CCD" w:rsidP="00094425">
      <w:pPr>
        <w:pStyle w:val="aa"/>
        <w:widowControl w:val="0"/>
        <w:numPr>
          <w:ilvl w:val="0"/>
          <w:numId w:val="49"/>
        </w:numPr>
        <w:tabs>
          <w:tab w:val="left" w:pos="567"/>
        </w:tabs>
        <w:suppressAutoHyphens/>
        <w:overflowPunct/>
        <w:autoSpaceDE/>
        <w:spacing w:after="120"/>
        <w:ind w:left="567" w:firstLine="284"/>
        <w:jc w:val="left"/>
        <w:rPr>
          <w:sz w:val="24"/>
          <w:szCs w:val="24"/>
        </w:rPr>
      </w:pPr>
      <w:r w:rsidRPr="00215761">
        <w:rPr>
          <w:sz w:val="24"/>
          <w:szCs w:val="24"/>
        </w:rPr>
        <w:t>Состояние культуры в СССР в сер. 1980-х гг. Признаки и причины кризисных явлений.</w:t>
      </w:r>
    </w:p>
    <w:p w:rsidR="00385CCD" w:rsidRPr="00215761" w:rsidRDefault="00385CCD" w:rsidP="00094425">
      <w:pPr>
        <w:pStyle w:val="aa"/>
        <w:widowControl w:val="0"/>
        <w:numPr>
          <w:ilvl w:val="0"/>
          <w:numId w:val="49"/>
        </w:numPr>
        <w:tabs>
          <w:tab w:val="left" w:pos="567"/>
        </w:tabs>
        <w:suppressAutoHyphens/>
        <w:overflowPunct/>
        <w:autoSpaceDE/>
        <w:spacing w:after="120"/>
        <w:ind w:left="567" w:firstLine="284"/>
        <w:jc w:val="left"/>
        <w:rPr>
          <w:sz w:val="24"/>
          <w:szCs w:val="24"/>
        </w:rPr>
      </w:pPr>
      <w:r w:rsidRPr="00215761">
        <w:rPr>
          <w:sz w:val="24"/>
          <w:szCs w:val="24"/>
        </w:rPr>
        <w:t>Государственная политика в области культуры. Проблемы управления сферой культуры. 3.Деидеологизации культуры.</w:t>
      </w:r>
    </w:p>
    <w:p w:rsidR="00385CCD" w:rsidRPr="00215761" w:rsidRDefault="00385CCD" w:rsidP="00094425">
      <w:pPr>
        <w:pStyle w:val="aa"/>
        <w:widowControl w:val="0"/>
        <w:numPr>
          <w:ilvl w:val="0"/>
          <w:numId w:val="49"/>
        </w:numPr>
        <w:tabs>
          <w:tab w:val="left" w:pos="567"/>
        </w:tabs>
        <w:suppressAutoHyphens/>
        <w:overflowPunct/>
        <w:autoSpaceDE/>
        <w:spacing w:after="120"/>
        <w:ind w:left="567" w:firstLine="284"/>
        <w:jc w:val="left"/>
        <w:rPr>
          <w:sz w:val="24"/>
          <w:szCs w:val="24"/>
        </w:rPr>
      </w:pPr>
      <w:r w:rsidRPr="00215761">
        <w:rPr>
          <w:sz w:val="24"/>
          <w:szCs w:val="24"/>
        </w:rPr>
        <w:t xml:space="preserve">Интеллигенция и власть. </w:t>
      </w:r>
    </w:p>
    <w:p w:rsidR="00385CCD" w:rsidRPr="00215761" w:rsidRDefault="00385CCD" w:rsidP="00094425">
      <w:pPr>
        <w:pStyle w:val="aa"/>
        <w:widowControl w:val="0"/>
        <w:numPr>
          <w:ilvl w:val="0"/>
          <w:numId w:val="49"/>
        </w:numPr>
        <w:tabs>
          <w:tab w:val="left" w:pos="567"/>
        </w:tabs>
        <w:suppressAutoHyphens/>
        <w:overflowPunct/>
        <w:autoSpaceDE/>
        <w:spacing w:after="120"/>
        <w:ind w:left="567" w:firstLine="284"/>
        <w:jc w:val="left"/>
        <w:rPr>
          <w:sz w:val="24"/>
          <w:szCs w:val="24"/>
        </w:rPr>
      </w:pPr>
      <w:r w:rsidRPr="00215761">
        <w:rPr>
          <w:sz w:val="24"/>
          <w:szCs w:val="24"/>
        </w:rPr>
        <w:t xml:space="preserve">Восстановление связей с эмигрантской культурой. </w:t>
      </w:r>
    </w:p>
    <w:p w:rsidR="00385CCD" w:rsidRPr="00215761" w:rsidRDefault="00385CCD" w:rsidP="00094425">
      <w:pPr>
        <w:pStyle w:val="aa"/>
        <w:widowControl w:val="0"/>
        <w:numPr>
          <w:ilvl w:val="0"/>
          <w:numId w:val="49"/>
        </w:numPr>
        <w:tabs>
          <w:tab w:val="left" w:pos="567"/>
        </w:tabs>
        <w:suppressAutoHyphens/>
        <w:overflowPunct/>
        <w:autoSpaceDE/>
        <w:spacing w:after="120"/>
        <w:ind w:left="567" w:firstLine="284"/>
        <w:jc w:val="left"/>
        <w:rPr>
          <w:sz w:val="24"/>
          <w:szCs w:val="24"/>
        </w:rPr>
      </w:pPr>
      <w:r w:rsidRPr="00215761">
        <w:rPr>
          <w:sz w:val="24"/>
          <w:szCs w:val="24"/>
        </w:rPr>
        <w:t>Искусство в перестроечный период.</w:t>
      </w:r>
    </w:p>
    <w:p w:rsidR="00435611" w:rsidRDefault="00385CCD" w:rsidP="00094425">
      <w:pPr>
        <w:pStyle w:val="aa"/>
        <w:widowControl w:val="0"/>
        <w:numPr>
          <w:ilvl w:val="0"/>
          <w:numId w:val="49"/>
        </w:numPr>
        <w:tabs>
          <w:tab w:val="left" w:pos="567"/>
        </w:tabs>
        <w:suppressAutoHyphens/>
        <w:overflowPunct/>
        <w:autoSpaceDE/>
        <w:spacing w:after="120"/>
        <w:ind w:left="567" w:firstLine="284"/>
        <w:jc w:val="left"/>
        <w:rPr>
          <w:sz w:val="24"/>
          <w:szCs w:val="24"/>
        </w:rPr>
      </w:pPr>
      <w:r w:rsidRPr="00215761">
        <w:rPr>
          <w:sz w:val="24"/>
          <w:szCs w:val="24"/>
        </w:rPr>
        <w:t>Состояние науки.</w:t>
      </w:r>
    </w:p>
    <w:p w:rsidR="00435611" w:rsidRDefault="00435611" w:rsidP="00094425">
      <w:pPr>
        <w:overflowPunct/>
        <w:autoSpaceDE/>
        <w:spacing w:after="120"/>
        <w:ind w:left="567" w:firstLine="284"/>
        <w:rPr>
          <w:sz w:val="24"/>
          <w:szCs w:val="24"/>
        </w:rPr>
      </w:pPr>
    </w:p>
    <w:p w:rsidR="00A148B0" w:rsidRPr="00215761" w:rsidRDefault="00A148B0" w:rsidP="00094425">
      <w:pPr>
        <w:spacing w:after="120"/>
        <w:ind w:left="567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 xml:space="preserve">2.3. Методические рекомендации по освоению дисциплины </w:t>
      </w:r>
    </w:p>
    <w:p w:rsidR="00A148B0" w:rsidRPr="00215761" w:rsidRDefault="00A148B0" w:rsidP="00094425">
      <w:pPr>
        <w:spacing w:after="120"/>
        <w:ind w:left="567" w:firstLine="142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«</w:t>
      </w:r>
      <w:r w:rsidR="00BF4132" w:rsidRPr="00215761">
        <w:rPr>
          <w:b/>
          <w:sz w:val="24"/>
          <w:szCs w:val="24"/>
        </w:rPr>
        <w:t>И</w:t>
      </w:r>
      <w:r w:rsidRPr="00215761">
        <w:rPr>
          <w:b/>
          <w:sz w:val="24"/>
          <w:szCs w:val="24"/>
        </w:rPr>
        <w:t>стория России</w:t>
      </w:r>
      <w:r w:rsidR="00CF06B2">
        <w:rPr>
          <w:b/>
          <w:sz w:val="24"/>
          <w:szCs w:val="24"/>
        </w:rPr>
        <w:t>.</w:t>
      </w:r>
      <w:r w:rsidR="00BF4132" w:rsidRPr="00215761">
        <w:rPr>
          <w:b/>
          <w:sz w:val="24"/>
          <w:szCs w:val="24"/>
        </w:rPr>
        <w:t xml:space="preserve"> 1945-1991 гг.</w:t>
      </w:r>
      <w:r w:rsidRPr="00215761">
        <w:rPr>
          <w:b/>
          <w:sz w:val="24"/>
          <w:szCs w:val="24"/>
        </w:rPr>
        <w:t>»</w:t>
      </w:r>
      <w:r w:rsidRPr="00215761">
        <w:rPr>
          <w:sz w:val="24"/>
          <w:szCs w:val="24"/>
        </w:rPr>
        <w:t xml:space="preserve"> </w:t>
      </w:r>
      <w:r w:rsidRPr="00215761">
        <w:rPr>
          <w:b/>
          <w:sz w:val="24"/>
          <w:szCs w:val="24"/>
        </w:rPr>
        <w:t>для обучающихся образовательной пр</w:t>
      </w:r>
      <w:r w:rsidRPr="00215761">
        <w:rPr>
          <w:b/>
          <w:sz w:val="24"/>
          <w:szCs w:val="24"/>
        </w:rPr>
        <w:t>о</w:t>
      </w:r>
      <w:r w:rsidRPr="00215761">
        <w:rPr>
          <w:b/>
          <w:sz w:val="24"/>
          <w:szCs w:val="24"/>
        </w:rPr>
        <w:t xml:space="preserve">граммы </w:t>
      </w:r>
    </w:p>
    <w:p w:rsidR="00A148B0" w:rsidRPr="00215761" w:rsidRDefault="00A148B0" w:rsidP="00094425">
      <w:pPr>
        <w:spacing w:after="120"/>
        <w:ind w:left="567" w:firstLine="709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 xml:space="preserve">Направление подготовки: 44.03.01 Педагогическое образование </w:t>
      </w:r>
    </w:p>
    <w:p w:rsidR="00A148B0" w:rsidRPr="00215761" w:rsidRDefault="00A148B0" w:rsidP="00094425">
      <w:pPr>
        <w:spacing w:after="120"/>
        <w:ind w:left="567" w:firstLine="709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Направленность (профиль) образовательной программы:</w:t>
      </w:r>
    </w:p>
    <w:p w:rsidR="00A148B0" w:rsidRPr="00215761" w:rsidRDefault="00A148B0" w:rsidP="00094425">
      <w:pPr>
        <w:spacing w:after="120"/>
        <w:ind w:left="567" w:firstLine="709"/>
        <w:jc w:val="center"/>
        <w:rPr>
          <w:b/>
          <w:sz w:val="24"/>
          <w:szCs w:val="24"/>
        </w:rPr>
      </w:pPr>
      <w:r w:rsidRPr="00215761">
        <w:rPr>
          <w:i/>
          <w:sz w:val="24"/>
          <w:szCs w:val="24"/>
        </w:rPr>
        <w:t xml:space="preserve"> «История» </w:t>
      </w:r>
      <w:r w:rsidRPr="00215761">
        <w:rPr>
          <w:b/>
          <w:sz w:val="24"/>
          <w:szCs w:val="24"/>
        </w:rPr>
        <w:t>по заочной форме обучения</w:t>
      </w:r>
    </w:p>
    <w:p w:rsidR="00A148B0" w:rsidRPr="00215761" w:rsidRDefault="00A148B0" w:rsidP="00094425">
      <w:pPr>
        <w:spacing w:after="120"/>
        <w:ind w:left="567" w:firstLine="709"/>
        <w:jc w:val="center"/>
        <w:rPr>
          <w:b/>
          <w:sz w:val="24"/>
          <w:szCs w:val="24"/>
        </w:rPr>
      </w:pPr>
    </w:p>
    <w:p w:rsidR="00A148B0" w:rsidRPr="00215761" w:rsidRDefault="00A148B0" w:rsidP="00094425">
      <w:pPr>
        <w:pStyle w:val="13"/>
        <w:spacing w:after="120"/>
        <w:ind w:left="567" w:firstLine="709"/>
        <w:jc w:val="center"/>
        <w:rPr>
          <w:b/>
          <w:sz w:val="24"/>
          <w:szCs w:val="24"/>
        </w:rPr>
      </w:pPr>
      <w:r w:rsidRPr="00215761">
        <w:rPr>
          <w:b/>
          <w:bCs/>
          <w:sz w:val="24"/>
          <w:szCs w:val="24"/>
        </w:rPr>
        <w:lastRenderedPageBreak/>
        <w:t>1.3. Методические рекомендации по освоению дисциплины</w:t>
      </w:r>
    </w:p>
    <w:p w:rsidR="00A148B0" w:rsidRPr="00215761" w:rsidRDefault="00A148B0" w:rsidP="00094425">
      <w:pPr>
        <w:spacing w:after="120"/>
        <w:ind w:left="567" w:firstLine="709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(методические материалы)</w:t>
      </w:r>
    </w:p>
    <w:p w:rsidR="00A148B0" w:rsidRPr="00215761" w:rsidRDefault="00A148B0" w:rsidP="00094425">
      <w:pPr>
        <w:spacing w:after="120"/>
        <w:ind w:left="567" w:firstLine="709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Рекомендации по работе на лекциях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Лекции как вид учебных занятий выступают «несущей конструкцией» ку</w:t>
      </w:r>
      <w:r w:rsidRPr="00215761">
        <w:rPr>
          <w:sz w:val="24"/>
          <w:szCs w:val="24"/>
        </w:rPr>
        <w:t>р</w:t>
      </w:r>
      <w:r w:rsidRPr="00215761">
        <w:rPr>
          <w:sz w:val="24"/>
          <w:szCs w:val="24"/>
        </w:rPr>
        <w:t>са. Они вводят обучающихся в конкретную дисциплину, знакомят с ее научно-теоретической и методологической базой. Освоение теоретических и методолог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ческих основ курса обязательно для слушателей, но самостоятельно изучать их чрезвычайно сложно и практически невозможно. На лекциях преподаватель также знакомит с основными историографическ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ми достижениями и «белыми пятнами» в исследовании конкретных тем, с дискуссионными проблемами, в частности, с так называемыми «трудными вопросами» отечественной истории и т.п. Предназнач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ние лекций - закладывать основы научных знаний, определять направление, осно</w:t>
      </w:r>
      <w:r w:rsidRPr="00215761">
        <w:rPr>
          <w:sz w:val="24"/>
          <w:szCs w:val="24"/>
        </w:rPr>
        <w:t>в</w:t>
      </w:r>
      <w:r w:rsidRPr="00215761">
        <w:rPr>
          <w:sz w:val="24"/>
          <w:szCs w:val="24"/>
        </w:rPr>
        <w:t xml:space="preserve">ное содержание и характер всех видов учебных занятий, </w:t>
      </w:r>
      <w:r w:rsidR="00A974A6"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, что самое главное, с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мостоятельной работы студентов.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Лекция содержит, как правило, сам</w:t>
      </w:r>
      <w:r w:rsidR="00A974A6" w:rsidRPr="00215761">
        <w:rPr>
          <w:sz w:val="24"/>
          <w:szCs w:val="24"/>
        </w:rPr>
        <w:t>ую</w:t>
      </w:r>
      <w:r w:rsidRPr="00215761">
        <w:rPr>
          <w:sz w:val="24"/>
          <w:szCs w:val="24"/>
        </w:rPr>
        <w:t xml:space="preserve"> важн</w:t>
      </w:r>
      <w:r w:rsidR="00A974A6" w:rsidRPr="00215761">
        <w:rPr>
          <w:sz w:val="24"/>
          <w:szCs w:val="24"/>
        </w:rPr>
        <w:t>ую часть</w:t>
      </w:r>
      <w:r w:rsidRPr="00215761">
        <w:rPr>
          <w:sz w:val="24"/>
          <w:szCs w:val="24"/>
        </w:rPr>
        <w:t xml:space="preserve"> информации курса, им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ет определенную структуру (вводную часть, основное содержание, обобщение, промежуточные и итоговые выводы и др.), отражает соответствующую идею, лог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ку раскрытия сущности рассматриваемых явлений.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По характеру и значимости сообщаемая на лекции информация может быть отнесена к основному материалу и к дополнительным сведениям. Целевое назнач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ние последних – помочь слушателям в осмыслении содержания лекции, ус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ливать доказательность изучаемых закономерностей, раскрывать специфику рассматр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ваемого периода истории, характера общественной жизни, взглядов, теорий и пр. Предлагаемая на лекция информация имеет разнообразный характер. Это - истор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ческие справки, табличные и другие, например, статистические, данные, графики, примеры проявления или использования психолого-педагогических закономерн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стей в учебно-воспитательном проце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се и пр.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Лекции по каждой учебной дисциплине различаются предметом и методами иссл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дования изучаемых проблем, характером учебного материала, излагаемого на лекц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ях.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Систематическое посещение лекций, активная работа в ходе их не только знач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тельно облегчает понимание изучаемой дисциплины, но и помогает успешно справляться с учебными заданиями на занятиях других видов (практических, лаб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раторных и т.д.), самосто</w:t>
      </w:r>
      <w:r w:rsidRPr="00215761">
        <w:rPr>
          <w:sz w:val="24"/>
          <w:szCs w:val="24"/>
        </w:rPr>
        <w:t>я</w:t>
      </w:r>
      <w:r w:rsidRPr="00215761">
        <w:rPr>
          <w:sz w:val="24"/>
          <w:szCs w:val="24"/>
        </w:rPr>
        <w:t>тельно накапливать знания во внеучебное время.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  <w:u w:val="single"/>
        </w:rPr>
      </w:pPr>
      <w:r w:rsidRPr="00215761">
        <w:rPr>
          <w:sz w:val="24"/>
          <w:szCs w:val="24"/>
          <w:u w:val="single"/>
        </w:rPr>
        <w:t>Некоторые рекомендации по работе на лекции.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Слушать лекции нужно сосредоточенно, не отвлекаясь на разговоры и пост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ронние дела. Механическое записывание отдельных фраз без их осмысления не о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та</w:t>
      </w:r>
      <w:r w:rsidRPr="00215761">
        <w:rPr>
          <w:sz w:val="24"/>
          <w:szCs w:val="24"/>
        </w:rPr>
        <w:t>в</w:t>
      </w:r>
      <w:r w:rsidRPr="00215761">
        <w:rPr>
          <w:sz w:val="24"/>
          <w:szCs w:val="24"/>
        </w:rPr>
        <w:t>ляет следа ни в памяти, ни в сознании.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В ходе лекции полезно внимательно следить за рассуждениями лектора, а</w:t>
      </w:r>
      <w:r w:rsidRPr="00215761">
        <w:rPr>
          <w:sz w:val="24"/>
          <w:szCs w:val="24"/>
        </w:rPr>
        <w:t>к</w:t>
      </w:r>
      <w:r w:rsidRPr="00215761">
        <w:rPr>
          <w:sz w:val="24"/>
          <w:szCs w:val="24"/>
        </w:rPr>
        <w:t>тивно реагировать на предлагаемые им для осмысления и решения дискуссио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ные проблемы, стараться экстраполировать данные ситуации на возможности их во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произведения на будущих собственных уроках в учебном заведении. При этом ст</w:t>
      </w:r>
      <w:r w:rsidRPr="00215761">
        <w:rPr>
          <w:sz w:val="24"/>
          <w:szCs w:val="24"/>
        </w:rPr>
        <w:t>у</w:t>
      </w:r>
      <w:r w:rsidRPr="00215761">
        <w:rPr>
          <w:sz w:val="24"/>
          <w:szCs w:val="24"/>
        </w:rPr>
        <w:t>денту следует вырабатывать у себя критическое отношение к существующим или новым научным положениям, не принимать всё сказанное на веру, а пытаться с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мостоятельно вникать в сущность изучаемого и стремиться обнаружить имеющи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 xml:space="preserve">ся порой несоответствия между тем, что наблюдается, и тем, что об этом говорит теория. А изучение истории России ХХ – </w:t>
      </w:r>
      <w:r w:rsidRPr="00215761">
        <w:rPr>
          <w:sz w:val="24"/>
          <w:szCs w:val="24"/>
          <w:lang w:val="en-US"/>
        </w:rPr>
        <w:t>XXI</w:t>
      </w:r>
      <w:r w:rsidRPr="00215761">
        <w:rPr>
          <w:sz w:val="24"/>
          <w:szCs w:val="24"/>
        </w:rPr>
        <w:t xml:space="preserve"> вв. непрерывно создает такие нео</w:t>
      </w:r>
      <w:r w:rsidRPr="00215761">
        <w:rPr>
          <w:sz w:val="24"/>
          <w:szCs w:val="24"/>
        </w:rPr>
        <w:t>д</w:t>
      </w:r>
      <w:r w:rsidRPr="00215761">
        <w:rPr>
          <w:sz w:val="24"/>
          <w:szCs w:val="24"/>
        </w:rPr>
        <w:t>нозначные ситуации.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lastRenderedPageBreak/>
        <w:t>Обучающимся следует обращать особое внимание на указания и комме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тарии лектора при использовании им наглядных пособий (плакатов, схем, графиков и др.), следить за тем, что преподаватель показывает, а не конспектировать в это вр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мя. Демонстрируя таблицу, график и или другой элемент схемы, лектор анализир</w:t>
      </w:r>
      <w:r w:rsidRPr="00215761">
        <w:rPr>
          <w:sz w:val="24"/>
          <w:szCs w:val="24"/>
        </w:rPr>
        <w:t>у</w:t>
      </w:r>
      <w:r w:rsidRPr="00215761">
        <w:rPr>
          <w:sz w:val="24"/>
          <w:szCs w:val="24"/>
        </w:rPr>
        <w:t>ет предлагаемую им важную информацию. Одновременное восприятие ее визуал</w:t>
      </w:r>
      <w:r w:rsidRPr="00215761">
        <w:rPr>
          <w:sz w:val="24"/>
          <w:szCs w:val="24"/>
        </w:rPr>
        <w:t>ь</w:t>
      </w:r>
      <w:r w:rsidRPr="00215761">
        <w:rPr>
          <w:sz w:val="24"/>
          <w:szCs w:val="24"/>
        </w:rPr>
        <w:t>но и на слух способствует лучшему усво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нию.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Опытные преподаватели при чтении лекций удачно проводят анализ явл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ний, событий, делают обобщения, умело оперируют фактическим материалом при док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зательстве или о</w:t>
      </w:r>
      <w:r w:rsidRPr="00215761">
        <w:rPr>
          <w:sz w:val="24"/>
          <w:szCs w:val="24"/>
        </w:rPr>
        <w:t>п</w:t>
      </w:r>
      <w:r w:rsidRPr="00215761">
        <w:rPr>
          <w:sz w:val="24"/>
          <w:szCs w:val="24"/>
        </w:rPr>
        <w:t>ровержении каких-либо положений.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Лекция всегда выступает важным уроком, необходимым студентам для нак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пления собственного опыта. Поэтому надо внимательно слушать и смотреть то, как все делает лектор, какие средства использует, чтобы достичь убедительности и д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казательности в рассуждениях. Это помогает обучающимся выработать умение анализа и синтеза, способность к четкому и ясному изложению мыслей, логичн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му и аргументированному доказательству высказываний и положений. Кроме того, лекция как способ подачи учебного материала путем логически стройного, сист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матически последовательного и ясного изложения может выступать примером для будущих педагогов, как образец для их будущей учебной и вн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классной работы.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Многие преподаватели, начиная чтение курса, дают рекомендации относ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тельно того, как конспектировать их лекции. Нужно следовать этим советам, п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скольку рекоме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дации отражают специфику курса и манеру чтения лекций.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Конспект лекций - не стенограмма её содержания. Нужно прослушивать, о</w:t>
      </w:r>
      <w:r w:rsidRPr="00215761">
        <w:rPr>
          <w:sz w:val="24"/>
          <w:szCs w:val="24"/>
        </w:rPr>
        <w:t>б</w:t>
      </w:r>
      <w:r w:rsidRPr="00215761">
        <w:rPr>
          <w:sz w:val="24"/>
          <w:szCs w:val="24"/>
        </w:rPr>
        <w:t>думывать, а уже затем записывать высказанную лектором мысль. Дословно зап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сывать лекцию нецелесообразно, поскольку в этом случае не хватает времени на обдумывание. Следует схватывать общий смысл каждого этапа или периода лекции и сжато излагать его в ко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спекте.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При конспектировании лекций по истории и прочим гуманитарным наукам важно правильно выбрать момент записи. Обычно это тот момент, когда чувств</w:t>
      </w:r>
      <w:r w:rsidRPr="00215761">
        <w:rPr>
          <w:sz w:val="24"/>
          <w:szCs w:val="24"/>
        </w:rPr>
        <w:t>у</w:t>
      </w:r>
      <w:r w:rsidRPr="00215761">
        <w:rPr>
          <w:sz w:val="24"/>
          <w:szCs w:val="24"/>
        </w:rPr>
        <w:t>ется, что преподаватель должен переходить к новому вопросу или разделу. Во вр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мя этого перехода лектор обычно пользуется некоторыми «мостками» - связующ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ми фразами или дополнительными комментариями к прочитанному. Поэтому з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пись может быть сделана без ущерба для дал</w:t>
      </w:r>
      <w:r w:rsidRPr="00215761">
        <w:rPr>
          <w:sz w:val="24"/>
          <w:szCs w:val="24"/>
        </w:rPr>
        <w:t>ь</w:t>
      </w:r>
      <w:r w:rsidRPr="00215761">
        <w:rPr>
          <w:sz w:val="24"/>
          <w:szCs w:val="24"/>
        </w:rPr>
        <w:t>нейшего понимания лекции.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В конспект следует заносить записи, зарисовки, выполненные преподават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лем на доске, особенно если он показывает постепенное, последовательное разв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тие какого-то процесса, явления и т.п.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Надо стремиться записывать возникающие при слушании лекции мысли, в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просы, которые затем могут послужить предметом дальнейших рассуждений, а иногда и началом поисково-исследовательской работы. Для сокращения времени таких записей рекомендуется выбрать свою систему условий обозначений отдел</w:t>
      </w:r>
      <w:r w:rsidRPr="00215761">
        <w:rPr>
          <w:sz w:val="24"/>
          <w:szCs w:val="24"/>
        </w:rPr>
        <w:t>ь</w:t>
      </w:r>
      <w:r w:rsidRPr="00215761">
        <w:rPr>
          <w:sz w:val="24"/>
          <w:szCs w:val="24"/>
        </w:rPr>
        <w:t>ных терминов, самых распространенных понятий и слов или же знаков внимания (восклицательный знак, знак вопроса, плюс, галочка и др.), которые следует пр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ставлять на полях конспекта в тех местах, где возник вопрос или появились какие-то соображения. Это помогает при проработке конспекта возвращаться к возн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кающим на лекции мыслям или сомнен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ям.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Если преподаватель при чтении лекции строго придерживается учебника (п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собия), то нет смысла записывать содержания лекции. Но надо фиксировать рез</w:t>
      </w:r>
      <w:r w:rsidRPr="00215761">
        <w:rPr>
          <w:sz w:val="24"/>
          <w:szCs w:val="24"/>
        </w:rPr>
        <w:t>ю</w:t>
      </w:r>
      <w:r w:rsidRPr="00215761">
        <w:rPr>
          <w:sz w:val="24"/>
          <w:szCs w:val="24"/>
        </w:rPr>
        <w:t>мирующие выводы или факты, которых нет в учебной литературе. Опытные лект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 xml:space="preserve">ры, как правило, громкостью, темпом речи, интонацией выделяют по ходу лекции главные мысли и иллюстративный материал, который достаточно прослушать </w:t>
      </w:r>
      <w:r w:rsidRPr="00215761">
        <w:rPr>
          <w:sz w:val="24"/>
          <w:szCs w:val="24"/>
        </w:rPr>
        <w:lastRenderedPageBreak/>
        <w:t>только для справки. Поэтому надо вним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тельно вслушиваться в речь преподавателя и сообразно ей конспектировать ле</w:t>
      </w:r>
      <w:r w:rsidRPr="00215761">
        <w:rPr>
          <w:sz w:val="24"/>
          <w:szCs w:val="24"/>
        </w:rPr>
        <w:t>к</w:t>
      </w:r>
      <w:r w:rsidRPr="00215761">
        <w:rPr>
          <w:sz w:val="24"/>
          <w:szCs w:val="24"/>
        </w:rPr>
        <w:t>цию.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Качество конспекта в значительной мере зависит от индивидуальных особе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ностей восприятия и памяти студента. Один в состоянии, слушая лекцию, делать краткие записи её содержания или выводов своими словами. Другим это не удае</w:t>
      </w:r>
      <w:r w:rsidRPr="00215761">
        <w:rPr>
          <w:sz w:val="24"/>
          <w:szCs w:val="24"/>
        </w:rPr>
        <w:t>т</w:t>
      </w:r>
      <w:r w:rsidRPr="00215761">
        <w:rPr>
          <w:sz w:val="24"/>
          <w:szCs w:val="24"/>
        </w:rPr>
        <w:t>ся. Им необходимо более строго и последовательно следить за мыслью лектора, воспроизводя не только содержание, но и структуру лекции, записывая при этом хотя бы отдельными словами основные доказательства, наиболее важные факты и т.п.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Для конспектов лекций целесообразно выделить отдельную общую те</w:t>
      </w:r>
      <w:r w:rsidRPr="00215761">
        <w:rPr>
          <w:sz w:val="24"/>
          <w:szCs w:val="24"/>
        </w:rPr>
        <w:t>т</w:t>
      </w:r>
      <w:r w:rsidRPr="00215761">
        <w:rPr>
          <w:sz w:val="24"/>
          <w:szCs w:val="24"/>
        </w:rPr>
        <w:t>радь, в которой на каждой странице желательно оставлять поля примерно ¼ часть её ш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рины (а лучше – больше). Их можно использовать для записи вопросов, зам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чаний, возникающих по ходу лекции, а также для вынесения дополнений к отдельным разделам конспекта в ходе проработке учебной и дополнительной литерат</w:t>
      </w:r>
      <w:r w:rsidRPr="00215761">
        <w:rPr>
          <w:sz w:val="24"/>
          <w:szCs w:val="24"/>
        </w:rPr>
        <w:t>у</w:t>
      </w:r>
      <w:r w:rsidRPr="00215761">
        <w:rPr>
          <w:sz w:val="24"/>
          <w:szCs w:val="24"/>
        </w:rPr>
        <w:t>ры.</w:t>
      </w:r>
    </w:p>
    <w:p w:rsidR="00A148B0" w:rsidRPr="00215761" w:rsidRDefault="0095383B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К</w:t>
      </w:r>
      <w:r w:rsidR="00A148B0" w:rsidRPr="00215761">
        <w:rPr>
          <w:sz w:val="24"/>
          <w:szCs w:val="24"/>
        </w:rPr>
        <w:t xml:space="preserve">онспект лекций – это </w:t>
      </w:r>
      <w:r w:rsidRPr="00215761">
        <w:rPr>
          <w:sz w:val="24"/>
          <w:szCs w:val="24"/>
        </w:rPr>
        <w:t>лишь</w:t>
      </w:r>
      <w:r w:rsidR="00A148B0" w:rsidRPr="00215761">
        <w:rPr>
          <w:sz w:val="24"/>
          <w:szCs w:val="24"/>
        </w:rPr>
        <w:t xml:space="preserve"> дополнительный, хотя и базовый материал для самостоятельной работы. Он не замен</w:t>
      </w:r>
      <w:r w:rsidRPr="00215761">
        <w:rPr>
          <w:sz w:val="24"/>
          <w:szCs w:val="24"/>
        </w:rPr>
        <w:t>яе</w:t>
      </w:r>
      <w:r w:rsidR="00A148B0" w:rsidRPr="00215761">
        <w:rPr>
          <w:sz w:val="24"/>
          <w:szCs w:val="24"/>
        </w:rPr>
        <w:t>т учебник, учебное пособие или другую л</w:t>
      </w:r>
      <w:r w:rsidR="00A148B0" w:rsidRPr="00215761">
        <w:rPr>
          <w:sz w:val="24"/>
          <w:szCs w:val="24"/>
        </w:rPr>
        <w:t>и</w:t>
      </w:r>
      <w:r w:rsidR="00A148B0" w:rsidRPr="00215761">
        <w:rPr>
          <w:sz w:val="24"/>
          <w:szCs w:val="24"/>
        </w:rPr>
        <w:t>тературу. Вместе с тем, без хорошо законспектированной лекции намного тру</w:t>
      </w:r>
      <w:r w:rsidR="00A148B0" w:rsidRPr="00215761">
        <w:rPr>
          <w:sz w:val="24"/>
          <w:szCs w:val="24"/>
        </w:rPr>
        <w:t>д</w:t>
      </w:r>
      <w:r w:rsidR="00A148B0" w:rsidRPr="00215761">
        <w:rPr>
          <w:sz w:val="24"/>
          <w:szCs w:val="24"/>
        </w:rPr>
        <w:t>нее разобраться в дополн</w:t>
      </w:r>
      <w:r w:rsidR="00A148B0" w:rsidRPr="00215761">
        <w:rPr>
          <w:sz w:val="24"/>
          <w:szCs w:val="24"/>
        </w:rPr>
        <w:t>и</w:t>
      </w:r>
      <w:r w:rsidR="00A148B0" w:rsidRPr="00215761">
        <w:rPr>
          <w:sz w:val="24"/>
          <w:szCs w:val="24"/>
        </w:rPr>
        <w:t>тельном материале и его проработке.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sz w:val="24"/>
          <w:szCs w:val="24"/>
        </w:rPr>
        <w:t>К лекциям н</w:t>
      </w:r>
      <w:r w:rsidR="0095383B" w:rsidRPr="00215761">
        <w:rPr>
          <w:sz w:val="24"/>
          <w:szCs w:val="24"/>
        </w:rPr>
        <w:t>адо</w:t>
      </w:r>
      <w:r w:rsidRPr="00215761">
        <w:rPr>
          <w:sz w:val="24"/>
          <w:szCs w:val="24"/>
        </w:rPr>
        <w:t xml:space="preserve"> готовиться</w:t>
      </w:r>
      <w:r w:rsidR="0095383B" w:rsidRPr="00215761">
        <w:rPr>
          <w:sz w:val="24"/>
          <w:szCs w:val="24"/>
        </w:rPr>
        <w:t>.</w:t>
      </w:r>
      <w:r w:rsidRPr="00215761">
        <w:rPr>
          <w:sz w:val="24"/>
          <w:szCs w:val="24"/>
        </w:rPr>
        <w:t xml:space="preserve"> </w:t>
      </w:r>
      <w:r w:rsidR="0095383B" w:rsidRPr="00215761">
        <w:rPr>
          <w:sz w:val="24"/>
          <w:szCs w:val="24"/>
        </w:rPr>
        <w:t>Х</w:t>
      </w:r>
      <w:r w:rsidRPr="00215761">
        <w:rPr>
          <w:sz w:val="24"/>
          <w:szCs w:val="24"/>
        </w:rPr>
        <w:t>отя некоторые студенты считают, что их можно слушать без подготовки</w:t>
      </w:r>
      <w:r w:rsidR="0095383B" w:rsidRPr="00215761">
        <w:rPr>
          <w:sz w:val="24"/>
          <w:szCs w:val="24"/>
        </w:rPr>
        <w:t>,</w:t>
      </w:r>
      <w:r w:rsidRPr="00215761">
        <w:rPr>
          <w:sz w:val="24"/>
          <w:szCs w:val="24"/>
        </w:rPr>
        <w:t xml:space="preserve"> польза от этого не велика. Как правило, лектор в каждой следующей лекции опирается на ранее изложенные положения, выводы, закон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мерности и рассчитывает на то, что аудитория все это усвоила. Незнание предыд</w:t>
      </w:r>
      <w:r w:rsidRPr="00215761">
        <w:rPr>
          <w:sz w:val="24"/>
          <w:szCs w:val="24"/>
        </w:rPr>
        <w:t>у</w:t>
      </w:r>
      <w:r w:rsidRPr="00215761">
        <w:rPr>
          <w:sz w:val="24"/>
          <w:szCs w:val="24"/>
        </w:rPr>
        <w:t>щего материала является причиной плохого понимания излагаемого на лекции, в</w:t>
      </w:r>
      <w:r w:rsidRPr="00215761">
        <w:rPr>
          <w:sz w:val="24"/>
          <w:szCs w:val="24"/>
        </w:rPr>
        <w:t>ы</w:t>
      </w:r>
      <w:r w:rsidRPr="00215761">
        <w:rPr>
          <w:sz w:val="24"/>
          <w:szCs w:val="24"/>
        </w:rPr>
        <w:t xml:space="preserve">нуждает преподавателя </w:t>
      </w:r>
      <w:r w:rsidR="0095383B" w:rsidRPr="00215761">
        <w:rPr>
          <w:sz w:val="24"/>
          <w:szCs w:val="24"/>
        </w:rPr>
        <w:t>повторять</w:t>
      </w:r>
      <w:r w:rsidRPr="00215761">
        <w:rPr>
          <w:sz w:val="24"/>
          <w:szCs w:val="24"/>
        </w:rPr>
        <w:t xml:space="preserve"> пройденн</w:t>
      </w:r>
      <w:r w:rsidR="0095383B" w:rsidRPr="00215761">
        <w:rPr>
          <w:sz w:val="24"/>
          <w:szCs w:val="24"/>
        </w:rPr>
        <w:t>ый</w:t>
      </w:r>
      <w:r w:rsidRPr="00215761">
        <w:rPr>
          <w:sz w:val="24"/>
          <w:szCs w:val="24"/>
        </w:rPr>
        <w:t xml:space="preserve"> материал, снижая тем самым э</w:t>
      </w:r>
      <w:r w:rsidRPr="00215761">
        <w:rPr>
          <w:sz w:val="24"/>
          <w:szCs w:val="24"/>
        </w:rPr>
        <w:t>ф</w:t>
      </w:r>
      <w:r w:rsidRPr="00215761">
        <w:rPr>
          <w:sz w:val="24"/>
          <w:szCs w:val="24"/>
        </w:rPr>
        <w:t>фективность текущей лекции. Поэтому студенты обязаны готовиться к каждой ле</w:t>
      </w:r>
      <w:r w:rsidRPr="00215761">
        <w:rPr>
          <w:sz w:val="24"/>
          <w:szCs w:val="24"/>
        </w:rPr>
        <w:t>к</w:t>
      </w:r>
      <w:r w:rsidRPr="00215761">
        <w:rPr>
          <w:sz w:val="24"/>
          <w:szCs w:val="24"/>
        </w:rPr>
        <w:t>ции, прорабатывать конспект по пройденным темам и рекомендованную литерат</w:t>
      </w:r>
      <w:r w:rsidRPr="00215761">
        <w:rPr>
          <w:sz w:val="24"/>
          <w:szCs w:val="24"/>
        </w:rPr>
        <w:t>у</w:t>
      </w:r>
      <w:r w:rsidRPr="00215761">
        <w:rPr>
          <w:sz w:val="24"/>
          <w:szCs w:val="24"/>
        </w:rPr>
        <w:t>ру по прошлому материалу. Считается, что наиболее полезно прорабатывать ле</w:t>
      </w:r>
      <w:r w:rsidRPr="00215761">
        <w:rPr>
          <w:sz w:val="24"/>
          <w:szCs w:val="24"/>
        </w:rPr>
        <w:t>к</w:t>
      </w:r>
      <w:r w:rsidRPr="00215761">
        <w:rPr>
          <w:sz w:val="24"/>
          <w:szCs w:val="24"/>
        </w:rPr>
        <w:t>цию в день её прослушивания, пока свежи впечатления и многое из услышанного легко восстановить в пам</w:t>
      </w:r>
      <w:r w:rsidRPr="00215761">
        <w:rPr>
          <w:sz w:val="24"/>
          <w:szCs w:val="24"/>
        </w:rPr>
        <w:t>я</w:t>
      </w:r>
      <w:r w:rsidRPr="00215761">
        <w:rPr>
          <w:sz w:val="24"/>
          <w:szCs w:val="24"/>
        </w:rPr>
        <w:t>ти.</w:t>
      </w:r>
    </w:p>
    <w:p w:rsidR="00A148B0" w:rsidRPr="00215761" w:rsidRDefault="00A148B0" w:rsidP="00CF06B2">
      <w:pPr>
        <w:spacing w:after="120"/>
        <w:ind w:left="851" w:firstLine="567"/>
        <w:jc w:val="center"/>
        <w:rPr>
          <w:sz w:val="24"/>
          <w:szCs w:val="24"/>
        </w:rPr>
      </w:pPr>
      <w:r w:rsidRPr="00215761">
        <w:rPr>
          <w:b/>
          <w:sz w:val="24"/>
          <w:szCs w:val="24"/>
        </w:rPr>
        <w:t>Рекомендации по работе на практических занятиях</w:t>
      </w:r>
    </w:p>
    <w:p w:rsidR="00A148B0" w:rsidRPr="00215761" w:rsidRDefault="00A148B0" w:rsidP="00CF06B2">
      <w:pPr>
        <w:shd w:val="clear" w:color="auto" w:fill="FFFFFF"/>
        <w:autoSpaceDN w:val="0"/>
        <w:adjustRightInd w:val="0"/>
        <w:spacing w:after="120"/>
        <w:ind w:left="851" w:firstLine="567"/>
        <w:jc w:val="both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Практические занятия ˗ это форма коллективной и самостоятельной работы обучающихся, связанная с самостоятельным изучением и проработкой литерату</w:t>
      </w:r>
      <w:r w:rsidRPr="00215761">
        <w:rPr>
          <w:sz w:val="24"/>
          <w:szCs w:val="24"/>
          <w:lang w:eastAsia="ru-RU"/>
        </w:rPr>
        <w:t>р</w:t>
      </w:r>
      <w:r w:rsidRPr="00215761">
        <w:rPr>
          <w:sz w:val="24"/>
          <w:szCs w:val="24"/>
          <w:lang w:eastAsia="ru-RU"/>
        </w:rPr>
        <w:t>ных источников. Обычно они проводятся в виде беседы или дискуссии, в которых анализируются и углубляются основные положения ранее изученной темы, конкр</w:t>
      </w:r>
      <w:r w:rsidRPr="00215761">
        <w:rPr>
          <w:sz w:val="24"/>
          <w:szCs w:val="24"/>
          <w:lang w:eastAsia="ru-RU"/>
        </w:rPr>
        <w:t>е</w:t>
      </w:r>
      <w:r w:rsidRPr="00215761">
        <w:rPr>
          <w:sz w:val="24"/>
          <w:szCs w:val="24"/>
          <w:lang w:eastAsia="ru-RU"/>
        </w:rPr>
        <w:t>тизируются и обобщаются зн</w:t>
      </w:r>
      <w:r w:rsidRPr="00215761">
        <w:rPr>
          <w:sz w:val="24"/>
          <w:szCs w:val="24"/>
          <w:lang w:eastAsia="ru-RU"/>
        </w:rPr>
        <w:t>а</w:t>
      </w:r>
      <w:r w:rsidRPr="00215761">
        <w:rPr>
          <w:sz w:val="24"/>
          <w:szCs w:val="24"/>
          <w:lang w:eastAsia="ru-RU"/>
        </w:rPr>
        <w:t>ния, закрепляются умения.</w:t>
      </w:r>
    </w:p>
    <w:p w:rsidR="00A148B0" w:rsidRPr="00215761" w:rsidRDefault="00A148B0" w:rsidP="00CF06B2">
      <w:pPr>
        <w:shd w:val="clear" w:color="auto" w:fill="FFFFFF"/>
        <w:autoSpaceDN w:val="0"/>
        <w:adjustRightInd w:val="0"/>
        <w:spacing w:after="120"/>
        <w:ind w:left="851" w:firstLine="567"/>
        <w:jc w:val="both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Практические занятия играют большую роль в развитии обучающихся. Они способствуют формированию навыков самообразования у обучающихся, умений работать с книгой, выступать с самостоятельным сообщением, обсуждать поста</w:t>
      </w:r>
      <w:r w:rsidRPr="00215761">
        <w:rPr>
          <w:sz w:val="24"/>
          <w:szCs w:val="24"/>
          <w:lang w:eastAsia="ru-RU"/>
        </w:rPr>
        <w:t>в</w:t>
      </w:r>
      <w:r w:rsidRPr="00215761">
        <w:rPr>
          <w:sz w:val="24"/>
          <w:szCs w:val="24"/>
          <w:lang w:eastAsia="ru-RU"/>
        </w:rPr>
        <w:t>ленные вопросы, самостоятельно анализировать ответы коллег, аргументировать свою точку зрения, оперативно и четко применять свои знания. У обучающихся формируются умения составлять реферат, логично излагать свои мысли, подб</w:t>
      </w:r>
      <w:r w:rsidRPr="00215761">
        <w:rPr>
          <w:sz w:val="24"/>
          <w:szCs w:val="24"/>
          <w:lang w:eastAsia="ru-RU"/>
        </w:rPr>
        <w:t>и</w:t>
      </w:r>
      <w:r w:rsidRPr="00215761">
        <w:rPr>
          <w:sz w:val="24"/>
          <w:szCs w:val="24"/>
          <w:lang w:eastAsia="ru-RU"/>
        </w:rPr>
        <w:t>рать факты из различных источников информации, находить убедительные примеры. Выступления обучающихся на семинарах способствуют развитию моноло</w:t>
      </w:r>
      <w:r w:rsidRPr="00215761">
        <w:rPr>
          <w:sz w:val="24"/>
          <w:szCs w:val="24"/>
          <w:lang w:eastAsia="ru-RU"/>
        </w:rPr>
        <w:softHyphen/>
        <w:t>гической речи, повышают их культуру о</w:t>
      </w:r>
      <w:r w:rsidRPr="00215761">
        <w:rPr>
          <w:sz w:val="24"/>
          <w:szCs w:val="24"/>
          <w:lang w:eastAsia="ru-RU"/>
        </w:rPr>
        <w:t>б</w:t>
      </w:r>
      <w:r w:rsidRPr="00215761">
        <w:rPr>
          <w:sz w:val="24"/>
          <w:szCs w:val="24"/>
          <w:lang w:eastAsia="ru-RU"/>
        </w:rPr>
        <w:t>щения.</w:t>
      </w:r>
    </w:p>
    <w:p w:rsidR="00A148B0" w:rsidRPr="00215761" w:rsidRDefault="00A148B0" w:rsidP="00CF06B2">
      <w:pPr>
        <w:shd w:val="clear" w:color="auto" w:fill="FFFFFF"/>
        <w:autoSpaceDN w:val="0"/>
        <w:adjustRightInd w:val="0"/>
        <w:spacing w:after="120"/>
        <w:ind w:left="851" w:firstLine="567"/>
        <w:jc w:val="both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Структура практического занятия может быть различной. Ее определяют учебно-воспитательные цели, уровень подготовленности обучающихся к обсужд</w:t>
      </w:r>
      <w:r w:rsidRPr="00215761">
        <w:rPr>
          <w:sz w:val="24"/>
          <w:szCs w:val="24"/>
          <w:lang w:eastAsia="ru-RU"/>
        </w:rPr>
        <w:t>е</w:t>
      </w:r>
      <w:r w:rsidRPr="00215761">
        <w:rPr>
          <w:sz w:val="24"/>
          <w:szCs w:val="24"/>
          <w:lang w:eastAsia="ru-RU"/>
        </w:rPr>
        <w:t>нию проблемы. Наиболее распространенной является следующая структура пра</w:t>
      </w:r>
      <w:r w:rsidRPr="00215761">
        <w:rPr>
          <w:sz w:val="24"/>
          <w:szCs w:val="24"/>
          <w:lang w:eastAsia="ru-RU"/>
        </w:rPr>
        <w:t>к</w:t>
      </w:r>
      <w:r w:rsidRPr="00215761">
        <w:rPr>
          <w:sz w:val="24"/>
          <w:szCs w:val="24"/>
          <w:lang w:eastAsia="ru-RU"/>
        </w:rPr>
        <w:t>тического з</w:t>
      </w:r>
      <w:r w:rsidRPr="00215761">
        <w:rPr>
          <w:sz w:val="24"/>
          <w:szCs w:val="24"/>
          <w:lang w:eastAsia="ru-RU"/>
        </w:rPr>
        <w:t>а</w:t>
      </w:r>
      <w:r w:rsidRPr="00215761">
        <w:rPr>
          <w:sz w:val="24"/>
          <w:szCs w:val="24"/>
          <w:lang w:eastAsia="ru-RU"/>
        </w:rPr>
        <w:t>нятия:</w:t>
      </w:r>
    </w:p>
    <w:p w:rsidR="00A148B0" w:rsidRPr="00215761" w:rsidRDefault="00A148B0" w:rsidP="00CF06B2">
      <w:pPr>
        <w:shd w:val="clear" w:color="auto" w:fill="FFFFFF"/>
        <w:autoSpaceDN w:val="0"/>
        <w:adjustRightInd w:val="0"/>
        <w:spacing w:after="120"/>
        <w:ind w:left="851" w:firstLine="567"/>
        <w:jc w:val="both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lastRenderedPageBreak/>
        <w:t>1. Вводное выступление преподавателя, в котором он напоминает задачи с</w:t>
      </w:r>
      <w:r w:rsidRPr="00215761">
        <w:rPr>
          <w:sz w:val="24"/>
          <w:szCs w:val="24"/>
          <w:lang w:eastAsia="ru-RU"/>
        </w:rPr>
        <w:t>е</w:t>
      </w:r>
      <w:r w:rsidRPr="00215761">
        <w:rPr>
          <w:sz w:val="24"/>
          <w:szCs w:val="24"/>
          <w:lang w:eastAsia="ru-RU"/>
        </w:rPr>
        <w:t>мина</w:t>
      </w:r>
      <w:r w:rsidRPr="00215761">
        <w:rPr>
          <w:sz w:val="24"/>
          <w:szCs w:val="24"/>
          <w:lang w:eastAsia="ru-RU"/>
        </w:rPr>
        <w:t>р</w:t>
      </w:r>
      <w:r w:rsidRPr="00215761">
        <w:rPr>
          <w:sz w:val="24"/>
          <w:szCs w:val="24"/>
          <w:lang w:eastAsia="ru-RU"/>
        </w:rPr>
        <w:t>ского занятия, знакомит с планом его проведения, ставит проблему.</w:t>
      </w:r>
    </w:p>
    <w:p w:rsidR="00A148B0" w:rsidRPr="00215761" w:rsidRDefault="00A148B0" w:rsidP="00CF06B2">
      <w:pPr>
        <w:shd w:val="clear" w:color="auto" w:fill="FFFFFF"/>
        <w:autoSpaceDN w:val="0"/>
        <w:adjustRightInd w:val="0"/>
        <w:spacing w:after="120"/>
        <w:ind w:left="851" w:firstLine="567"/>
        <w:jc w:val="both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2. Выступления обучающихся (сообщения или доклады по заданным т</w:t>
      </w:r>
      <w:r w:rsidRPr="00215761">
        <w:rPr>
          <w:sz w:val="24"/>
          <w:szCs w:val="24"/>
          <w:lang w:eastAsia="ru-RU"/>
        </w:rPr>
        <w:t>е</w:t>
      </w:r>
      <w:r w:rsidRPr="00215761">
        <w:rPr>
          <w:sz w:val="24"/>
          <w:szCs w:val="24"/>
          <w:lang w:eastAsia="ru-RU"/>
        </w:rPr>
        <w:t>мам).</w:t>
      </w:r>
    </w:p>
    <w:p w:rsidR="00A148B0" w:rsidRPr="00215761" w:rsidRDefault="00A148B0" w:rsidP="00CF06B2">
      <w:pPr>
        <w:shd w:val="clear" w:color="auto" w:fill="FFFFFF"/>
        <w:autoSpaceDN w:val="0"/>
        <w:adjustRightInd w:val="0"/>
        <w:spacing w:after="120"/>
        <w:ind w:left="851" w:firstLine="567"/>
        <w:jc w:val="both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3. Дискуссия - обсуждение сообщений, докладов или же возникших по ходу зан</w:t>
      </w:r>
      <w:r w:rsidRPr="00215761">
        <w:rPr>
          <w:sz w:val="24"/>
          <w:szCs w:val="24"/>
          <w:lang w:eastAsia="ru-RU"/>
        </w:rPr>
        <w:t>я</w:t>
      </w:r>
      <w:r w:rsidRPr="00215761">
        <w:rPr>
          <w:sz w:val="24"/>
          <w:szCs w:val="24"/>
          <w:lang w:eastAsia="ru-RU"/>
        </w:rPr>
        <w:t>тия проблем.</w:t>
      </w:r>
    </w:p>
    <w:p w:rsidR="00A148B0" w:rsidRPr="00215761" w:rsidRDefault="00A148B0" w:rsidP="00CF06B2">
      <w:pPr>
        <w:shd w:val="clear" w:color="auto" w:fill="FFFFFF"/>
        <w:autoSpaceDN w:val="0"/>
        <w:adjustRightInd w:val="0"/>
        <w:spacing w:after="120"/>
        <w:ind w:left="851" w:firstLine="567"/>
        <w:jc w:val="both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4. Подведение итогов (на заключительном этапе занятия преподаватель ан</w:t>
      </w:r>
      <w:r w:rsidRPr="00215761">
        <w:rPr>
          <w:sz w:val="24"/>
          <w:szCs w:val="24"/>
          <w:lang w:eastAsia="ru-RU"/>
        </w:rPr>
        <w:t>а</w:t>
      </w:r>
      <w:r w:rsidRPr="00215761">
        <w:rPr>
          <w:sz w:val="24"/>
          <w:szCs w:val="24"/>
          <w:lang w:eastAsia="ru-RU"/>
        </w:rPr>
        <w:t>лизирует выступления обучающихся, оценивает их участие в дискуссии, обо</w:t>
      </w:r>
      <w:r w:rsidRPr="00215761">
        <w:rPr>
          <w:sz w:val="24"/>
          <w:szCs w:val="24"/>
          <w:lang w:eastAsia="ru-RU"/>
        </w:rPr>
        <w:t>б</w:t>
      </w:r>
      <w:r w:rsidRPr="00215761">
        <w:rPr>
          <w:sz w:val="24"/>
          <w:szCs w:val="24"/>
          <w:lang w:eastAsia="ru-RU"/>
        </w:rPr>
        <w:t>щает материал и д</w:t>
      </w:r>
      <w:r w:rsidRPr="00215761">
        <w:rPr>
          <w:sz w:val="24"/>
          <w:szCs w:val="24"/>
          <w:lang w:eastAsia="ru-RU"/>
        </w:rPr>
        <w:t>е</w:t>
      </w:r>
      <w:r w:rsidRPr="00215761">
        <w:rPr>
          <w:sz w:val="24"/>
          <w:szCs w:val="24"/>
          <w:lang w:eastAsia="ru-RU"/>
        </w:rPr>
        <w:t>лает выводы).</w:t>
      </w:r>
    </w:p>
    <w:p w:rsidR="00A148B0" w:rsidRPr="00215761" w:rsidRDefault="00A148B0" w:rsidP="00CF06B2">
      <w:pPr>
        <w:shd w:val="clear" w:color="auto" w:fill="FFFFFF"/>
        <w:autoSpaceDN w:val="0"/>
        <w:adjustRightInd w:val="0"/>
        <w:spacing w:after="120"/>
        <w:ind w:left="851" w:firstLine="567"/>
        <w:jc w:val="both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5. Задания на следующее занятие для рейтингового контроля успеваемости обучающихся.</w:t>
      </w:r>
    </w:p>
    <w:p w:rsidR="00A148B0" w:rsidRPr="00215761" w:rsidRDefault="00A148B0" w:rsidP="00CF06B2">
      <w:pPr>
        <w:shd w:val="clear" w:color="auto" w:fill="FFFFFF"/>
        <w:autoSpaceDN w:val="0"/>
        <w:adjustRightInd w:val="0"/>
        <w:spacing w:after="120"/>
        <w:ind w:left="851" w:firstLine="567"/>
        <w:jc w:val="both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Эффективность семинара во многом зависит от подготовки к нему обуча</w:t>
      </w:r>
      <w:r w:rsidRPr="00215761">
        <w:rPr>
          <w:sz w:val="24"/>
          <w:szCs w:val="24"/>
          <w:lang w:eastAsia="ru-RU"/>
        </w:rPr>
        <w:t>ю</w:t>
      </w:r>
      <w:r w:rsidRPr="00215761">
        <w:rPr>
          <w:sz w:val="24"/>
          <w:szCs w:val="24"/>
          <w:lang w:eastAsia="ru-RU"/>
        </w:rPr>
        <w:t>щихся.</w:t>
      </w:r>
    </w:p>
    <w:p w:rsidR="00A148B0" w:rsidRPr="00215761" w:rsidRDefault="00A148B0" w:rsidP="00CF06B2">
      <w:pPr>
        <w:shd w:val="clear" w:color="auto" w:fill="FFFFFF"/>
        <w:autoSpaceDN w:val="0"/>
        <w:adjustRightInd w:val="0"/>
        <w:spacing w:after="120"/>
        <w:ind w:left="851" w:firstLine="567"/>
        <w:jc w:val="both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Подготовку к практическому занятию необходимо начинать заблаговр</w:t>
      </w:r>
      <w:r w:rsidRPr="00215761">
        <w:rPr>
          <w:sz w:val="24"/>
          <w:szCs w:val="24"/>
          <w:lang w:eastAsia="ru-RU"/>
        </w:rPr>
        <w:t>е</w:t>
      </w:r>
      <w:r w:rsidRPr="00215761">
        <w:rPr>
          <w:sz w:val="24"/>
          <w:szCs w:val="24"/>
          <w:lang w:eastAsia="ru-RU"/>
        </w:rPr>
        <w:t>менно, примерно за 1-2 недели. Преподаватель сообщает тему, задачи занятия, вопросы для обсуждения, распределяет доклады, рекомендует дополнительные источники, проводит консульт</w:t>
      </w:r>
      <w:r w:rsidRPr="00215761">
        <w:rPr>
          <w:sz w:val="24"/>
          <w:szCs w:val="24"/>
          <w:lang w:eastAsia="ru-RU"/>
        </w:rPr>
        <w:t>а</w:t>
      </w:r>
      <w:r w:rsidRPr="00215761">
        <w:rPr>
          <w:sz w:val="24"/>
          <w:szCs w:val="24"/>
          <w:lang w:eastAsia="ru-RU"/>
        </w:rPr>
        <w:t>ции.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Эффективность практического занятия зависит от умения обучающихся гот</w:t>
      </w:r>
      <w:r w:rsidRPr="00215761">
        <w:rPr>
          <w:sz w:val="24"/>
          <w:szCs w:val="24"/>
          <w:lang w:eastAsia="ru-RU"/>
        </w:rPr>
        <w:t>о</w:t>
      </w:r>
      <w:r w:rsidRPr="00215761">
        <w:rPr>
          <w:sz w:val="24"/>
          <w:szCs w:val="24"/>
          <w:lang w:eastAsia="ru-RU"/>
        </w:rPr>
        <w:t>вить доклады, сообщения. Поэтому при подготовке к семинару преподаватель по</w:t>
      </w:r>
      <w:r w:rsidRPr="00215761">
        <w:rPr>
          <w:sz w:val="24"/>
          <w:szCs w:val="24"/>
          <w:lang w:eastAsia="ru-RU"/>
        </w:rPr>
        <w:t>д</w:t>
      </w:r>
      <w:r w:rsidRPr="00215761">
        <w:rPr>
          <w:sz w:val="24"/>
          <w:szCs w:val="24"/>
          <w:lang w:eastAsia="ru-RU"/>
        </w:rPr>
        <w:t>робно объясняет, как готовить доклад, помогает определить его структуру и сост</w:t>
      </w:r>
      <w:r w:rsidRPr="00215761">
        <w:rPr>
          <w:sz w:val="24"/>
          <w:szCs w:val="24"/>
          <w:lang w:eastAsia="ru-RU"/>
        </w:rPr>
        <w:t>а</w:t>
      </w:r>
      <w:r w:rsidRPr="00215761">
        <w:rPr>
          <w:sz w:val="24"/>
          <w:szCs w:val="24"/>
          <w:lang w:eastAsia="ru-RU"/>
        </w:rPr>
        <w:t>вить план, подобрать при необходимости нужную литературу (примеры, н</w:t>
      </w:r>
      <w:r w:rsidRPr="00215761">
        <w:rPr>
          <w:sz w:val="24"/>
          <w:szCs w:val="24"/>
          <w:lang w:eastAsia="ru-RU"/>
        </w:rPr>
        <w:t>а</w:t>
      </w:r>
      <w:r w:rsidRPr="00215761">
        <w:rPr>
          <w:sz w:val="24"/>
          <w:szCs w:val="24"/>
          <w:lang w:eastAsia="ru-RU"/>
        </w:rPr>
        <w:t>глядные пособия), сделать выводы. На консультациях преподаватель просматривает докл</w:t>
      </w:r>
      <w:r w:rsidRPr="00215761">
        <w:rPr>
          <w:sz w:val="24"/>
          <w:szCs w:val="24"/>
          <w:lang w:eastAsia="ru-RU"/>
        </w:rPr>
        <w:t>а</w:t>
      </w:r>
      <w:r w:rsidRPr="00215761">
        <w:rPr>
          <w:sz w:val="24"/>
          <w:szCs w:val="24"/>
          <w:lang w:eastAsia="ru-RU"/>
        </w:rPr>
        <w:t>ды, отвечает на вопросы обучающихся, оказывает методическую п</w:t>
      </w:r>
      <w:r w:rsidRPr="00215761">
        <w:rPr>
          <w:sz w:val="24"/>
          <w:szCs w:val="24"/>
          <w:lang w:eastAsia="ru-RU"/>
        </w:rPr>
        <w:t>о</w:t>
      </w:r>
      <w:r w:rsidRPr="00215761">
        <w:rPr>
          <w:sz w:val="24"/>
          <w:szCs w:val="24"/>
          <w:lang w:eastAsia="ru-RU"/>
        </w:rPr>
        <w:t>мощь.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 xml:space="preserve">Сообщения </w:t>
      </w:r>
      <w:r w:rsidR="00A974A6" w:rsidRPr="00215761">
        <w:rPr>
          <w:sz w:val="24"/>
          <w:szCs w:val="24"/>
          <w:lang w:eastAsia="ru-RU"/>
        </w:rPr>
        <w:t>(</w:t>
      </w:r>
      <w:r w:rsidRPr="00215761">
        <w:rPr>
          <w:sz w:val="24"/>
          <w:szCs w:val="24"/>
          <w:lang w:eastAsia="ru-RU"/>
        </w:rPr>
        <w:t>и</w:t>
      </w:r>
      <w:r w:rsidR="00A974A6" w:rsidRPr="00215761">
        <w:rPr>
          <w:sz w:val="24"/>
          <w:szCs w:val="24"/>
          <w:lang w:eastAsia="ru-RU"/>
        </w:rPr>
        <w:t>ли</w:t>
      </w:r>
      <w:r w:rsidRPr="00215761">
        <w:rPr>
          <w:sz w:val="24"/>
          <w:szCs w:val="24"/>
          <w:lang w:eastAsia="ru-RU"/>
        </w:rPr>
        <w:t xml:space="preserve"> доклады</w:t>
      </w:r>
      <w:r w:rsidR="00A974A6" w:rsidRPr="00215761">
        <w:rPr>
          <w:sz w:val="24"/>
          <w:szCs w:val="24"/>
          <w:lang w:eastAsia="ru-RU"/>
        </w:rPr>
        <w:t>)</w:t>
      </w:r>
      <w:r w:rsidRPr="00215761">
        <w:rPr>
          <w:sz w:val="24"/>
          <w:szCs w:val="24"/>
          <w:lang w:eastAsia="ru-RU"/>
        </w:rPr>
        <w:t xml:space="preserve"> должны быть небольшими, рассчитанными на 3˗5 м</w:t>
      </w:r>
      <w:r w:rsidRPr="00215761">
        <w:rPr>
          <w:sz w:val="24"/>
          <w:szCs w:val="24"/>
          <w:lang w:eastAsia="ru-RU"/>
        </w:rPr>
        <w:t>и</w:t>
      </w:r>
      <w:r w:rsidRPr="00215761">
        <w:rPr>
          <w:sz w:val="24"/>
          <w:szCs w:val="24"/>
          <w:lang w:eastAsia="ru-RU"/>
        </w:rPr>
        <w:t>нут.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К практическому занятию должны готовиться все обучающиеся гру</w:t>
      </w:r>
      <w:r w:rsidRPr="00215761">
        <w:rPr>
          <w:sz w:val="24"/>
          <w:szCs w:val="24"/>
          <w:lang w:eastAsia="ru-RU"/>
        </w:rPr>
        <w:t>п</w:t>
      </w:r>
      <w:r w:rsidRPr="00215761">
        <w:rPr>
          <w:sz w:val="24"/>
          <w:szCs w:val="24"/>
          <w:lang w:eastAsia="ru-RU"/>
        </w:rPr>
        <w:t>пы/потока. Кроме содержания выступлений, обучающимся необходимо подгот</w:t>
      </w:r>
      <w:r w:rsidRPr="00215761">
        <w:rPr>
          <w:sz w:val="24"/>
          <w:szCs w:val="24"/>
          <w:lang w:eastAsia="ru-RU"/>
        </w:rPr>
        <w:t>о</w:t>
      </w:r>
      <w:r w:rsidRPr="00215761">
        <w:rPr>
          <w:sz w:val="24"/>
          <w:szCs w:val="24"/>
          <w:lang w:eastAsia="ru-RU"/>
        </w:rPr>
        <w:t>вить вопр</w:t>
      </w:r>
      <w:r w:rsidRPr="00215761">
        <w:rPr>
          <w:sz w:val="24"/>
          <w:szCs w:val="24"/>
          <w:lang w:eastAsia="ru-RU"/>
        </w:rPr>
        <w:t>о</w:t>
      </w:r>
      <w:r w:rsidRPr="00215761">
        <w:rPr>
          <w:sz w:val="24"/>
          <w:szCs w:val="24"/>
          <w:lang w:eastAsia="ru-RU"/>
        </w:rPr>
        <w:t>сы/комментарии для обсуждения темы и принимать активное участие в нем.</w:t>
      </w:r>
    </w:p>
    <w:p w:rsidR="005623B3" w:rsidRPr="00435611" w:rsidRDefault="005623B3" w:rsidP="00CF06B2">
      <w:pPr>
        <w:tabs>
          <w:tab w:val="left" w:pos="567"/>
        </w:tabs>
        <w:spacing w:after="120"/>
        <w:ind w:left="851" w:firstLine="567"/>
        <w:jc w:val="center"/>
        <w:rPr>
          <w:b/>
          <w:sz w:val="24"/>
          <w:szCs w:val="24"/>
        </w:rPr>
      </w:pPr>
      <w:r w:rsidRPr="00435611">
        <w:rPr>
          <w:b/>
          <w:sz w:val="24"/>
          <w:szCs w:val="24"/>
        </w:rPr>
        <w:t>Рекомендации по организации времени, необходимого для выполнения разн</w:t>
      </w:r>
      <w:r w:rsidRPr="00435611">
        <w:rPr>
          <w:b/>
          <w:sz w:val="24"/>
          <w:szCs w:val="24"/>
        </w:rPr>
        <w:t>о</w:t>
      </w:r>
      <w:r w:rsidRPr="00435611">
        <w:rPr>
          <w:b/>
          <w:sz w:val="24"/>
          <w:szCs w:val="24"/>
        </w:rPr>
        <w:t>го вида работ обучающихся по дисциплине</w:t>
      </w:r>
    </w:p>
    <w:p w:rsidR="005623B3" w:rsidRPr="00435611" w:rsidRDefault="005623B3" w:rsidP="00CF06B2">
      <w:pPr>
        <w:tabs>
          <w:tab w:val="left" w:pos="567"/>
        </w:tabs>
        <w:spacing w:after="120"/>
        <w:ind w:left="851" w:firstLine="567"/>
        <w:jc w:val="both"/>
        <w:rPr>
          <w:sz w:val="24"/>
          <w:szCs w:val="24"/>
        </w:rPr>
      </w:pPr>
      <w:r w:rsidRPr="00435611">
        <w:rPr>
          <w:sz w:val="24"/>
          <w:szCs w:val="24"/>
        </w:rPr>
        <w:t xml:space="preserve">Количество часов, отведенных студенту для самостоятельной работы, </w:t>
      </w:r>
      <w:r w:rsidR="00123134" w:rsidRPr="00435611">
        <w:rPr>
          <w:sz w:val="24"/>
          <w:szCs w:val="24"/>
        </w:rPr>
        <w:t>намн</w:t>
      </w:r>
      <w:r w:rsidR="00123134" w:rsidRPr="00435611">
        <w:rPr>
          <w:sz w:val="24"/>
          <w:szCs w:val="24"/>
        </w:rPr>
        <w:t>о</w:t>
      </w:r>
      <w:r w:rsidR="00123134" w:rsidRPr="00435611">
        <w:rPr>
          <w:sz w:val="24"/>
          <w:szCs w:val="24"/>
        </w:rPr>
        <w:t>го больше числа</w:t>
      </w:r>
      <w:r w:rsidRPr="00435611">
        <w:rPr>
          <w:sz w:val="24"/>
          <w:szCs w:val="24"/>
        </w:rPr>
        <w:t xml:space="preserve"> часов аудиторной работы. Это позволяет студентам более основ</w:t>
      </w:r>
      <w:r w:rsidRPr="00435611">
        <w:rPr>
          <w:sz w:val="24"/>
          <w:szCs w:val="24"/>
        </w:rPr>
        <w:t>а</w:t>
      </w:r>
      <w:r w:rsidRPr="00435611">
        <w:rPr>
          <w:sz w:val="24"/>
          <w:szCs w:val="24"/>
        </w:rPr>
        <w:t>тельно выполнять самостоятельные задания, предусмотренные рабочей програ</w:t>
      </w:r>
      <w:r w:rsidRPr="00435611">
        <w:rPr>
          <w:sz w:val="24"/>
          <w:szCs w:val="24"/>
        </w:rPr>
        <w:t>м</w:t>
      </w:r>
      <w:r w:rsidRPr="00435611">
        <w:rPr>
          <w:sz w:val="24"/>
          <w:szCs w:val="24"/>
        </w:rPr>
        <w:t>мой дисци</w:t>
      </w:r>
      <w:r w:rsidRPr="00435611">
        <w:rPr>
          <w:sz w:val="24"/>
          <w:szCs w:val="24"/>
        </w:rPr>
        <w:t>п</w:t>
      </w:r>
      <w:r w:rsidRPr="00435611">
        <w:rPr>
          <w:sz w:val="24"/>
          <w:szCs w:val="24"/>
        </w:rPr>
        <w:t xml:space="preserve">лины. </w:t>
      </w:r>
    </w:p>
    <w:p w:rsidR="005623B3" w:rsidRPr="00435611" w:rsidRDefault="005623B3" w:rsidP="00CF06B2">
      <w:pPr>
        <w:tabs>
          <w:tab w:val="left" w:pos="567"/>
        </w:tabs>
        <w:spacing w:after="120"/>
        <w:ind w:left="851" w:firstLine="567"/>
        <w:jc w:val="both"/>
        <w:rPr>
          <w:sz w:val="24"/>
          <w:szCs w:val="24"/>
        </w:rPr>
      </w:pPr>
      <w:r w:rsidRPr="00435611">
        <w:rPr>
          <w:sz w:val="24"/>
          <w:szCs w:val="24"/>
        </w:rPr>
        <w:t>Перед подготовкой самостоятельной работы студент должен ознакомиться с технологической картой и уточнить число часов, отведенных на разные виды раб</w:t>
      </w:r>
      <w:r w:rsidRPr="00435611">
        <w:rPr>
          <w:sz w:val="24"/>
          <w:szCs w:val="24"/>
        </w:rPr>
        <w:t>о</w:t>
      </w:r>
      <w:r w:rsidRPr="00435611">
        <w:rPr>
          <w:sz w:val="24"/>
          <w:szCs w:val="24"/>
        </w:rPr>
        <w:t xml:space="preserve">ты. После чего он должен создать свой график подготовки заданий. </w:t>
      </w:r>
    </w:p>
    <w:p w:rsidR="005623B3" w:rsidRPr="00435611" w:rsidRDefault="005623B3" w:rsidP="00CF06B2">
      <w:pPr>
        <w:tabs>
          <w:tab w:val="left" w:pos="567"/>
        </w:tabs>
        <w:spacing w:after="120"/>
        <w:ind w:left="851" w:firstLine="567"/>
        <w:jc w:val="both"/>
        <w:rPr>
          <w:sz w:val="24"/>
          <w:szCs w:val="24"/>
        </w:rPr>
      </w:pPr>
      <w:r w:rsidRPr="00435611">
        <w:rPr>
          <w:sz w:val="24"/>
          <w:szCs w:val="24"/>
        </w:rPr>
        <w:t>Курс предполагает наличие таких самостоятельных заданий, как подготовка текста сообщения и электронной презентации, подготовка аннотированной библи</w:t>
      </w:r>
      <w:r w:rsidRPr="00435611">
        <w:rPr>
          <w:sz w:val="24"/>
          <w:szCs w:val="24"/>
        </w:rPr>
        <w:t>о</w:t>
      </w:r>
      <w:r w:rsidRPr="00435611">
        <w:rPr>
          <w:sz w:val="24"/>
          <w:szCs w:val="24"/>
        </w:rPr>
        <w:t>графии, реферата или эссе по предложенной теме; рецензирование научных статей и монографий, учебников, составление тестовых заданий. Прием этих заданий пр</w:t>
      </w:r>
      <w:r w:rsidRPr="00435611">
        <w:rPr>
          <w:sz w:val="24"/>
          <w:szCs w:val="24"/>
        </w:rPr>
        <w:t>о</w:t>
      </w:r>
      <w:r w:rsidRPr="00435611">
        <w:rPr>
          <w:sz w:val="24"/>
          <w:szCs w:val="24"/>
        </w:rPr>
        <w:t>водится на занятиях, ча</w:t>
      </w:r>
      <w:r w:rsidR="00123134" w:rsidRPr="00435611">
        <w:rPr>
          <w:sz w:val="24"/>
          <w:szCs w:val="24"/>
        </w:rPr>
        <w:t>ще</w:t>
      </w:r>
      <w:r w:rsidRPr="00435611">
        <w:rPr>
          <w:sz w:val="24"/>
          <w:szCs w:val="24"/>
        </w:rPr>
        <w:t xml:space="preserve"> – в сп</w:t>
      </w:r>
      <w:r w:rsidRPr="00435611">
        <w:rPr>
          <w:sz w:val="24"/>
          <w:szCs w:val="24"/>
        </w:rPr>
        <w:t>е</w:t>
      </w:r>
      <w:r w:rsidRPr="00435611">
        <w:rPr>
          <w:sz w:val="24"/>
          <w:szCs w:val="24"/>
        </w:rPr>
        <w:t>циально отведенное время</w:t>
      </w:r>
    </w:p>
    <w:p w:rsidR="005623B3" w:rsidRPr="00435611" w:rsidRDefault="005623B3" w:rsidP="00CF06B2">
      <w:pPr>
        <w:tabs>
          <w:tab w:val="left" w:pos="567"/>
        </w:tabs>
        <w:spacing w:after="120"/>
        <w:ind w:left="851" w:firstLine="567"/>
        <w:jc w:val="center"/>
        <w:rPr>
          <w:b/>
          <w:sz w:val="24"/>
          <w:szCs w:val="24"/>
        </w:rPr>
      </w:pPr>
      <w:r w:rsidRPr="00435611">
        <w:rPr>
          <w:b/>
          <w:sz w:val="24"/>
          <w:szCs w:val="24"/>
        </w:rPr>
        <w:t>Разъяснения по работе с рейтинговой системой</w:t>
      </w:r>
    </w:p>
    <w:p w:rsidR="005623B3" w:rsidRPr="00435611" w:rsidRDefault="005623B3" w:rsidP="00CF06B2">
      <w:pPr>
        <w:tabs>
          <w:tab w:val="left" w:pos="567"/>
        </w:tabs>
        <w:spacing w:after="120"/>
        <w:ind w:left="851" w:firstLine="567"/>
        <w:jc w:val="both"/>
        <w:rPr>
          <w:sz w:val="24"/>
          <w:szCs w:val="24"/>
        </w:rPr>
      </w:pPr>
      <w:r w:rsidRPr="00435611">
        <w:rPr>
          <w:sz w:val="24"/>
          <w:szCs w:val="24"/>
        </w:rPr>
        <w:t>В рейтинге учитываются посещение лекций, подготовка к семинарским зан</w:t>
      </w:r>
      <w:r w:rsidRPr="00435611">
        <w:rPr>
          <w:sz w:val="24"/>
          <w:szCs w:val="24"/>
        </w:rPr>
        <w:t>я</w:t>
      </w:r>
      <w:r w:rsidRPr="00435611">
        <w:rPr>
          <w:sz w:val="24"/>
          <w:szCs w:val="24"/>
        </w:rPr>
        <w:t>тия</w:t>
      </w:r>
      <w:r w:rsidR="00123134" w:rsidRPr="00435611">
        <w:rPr>
          <w:sz w:val="24"/>
          <w:szCs w:val="24"/>
        </w:rPr>
        <w:t>м</w:t>
      </w:r>
      <w:r w:rsidRPr="00435611">
        <w:rPr>
          <w:sz w:val="24"/>
          <w:szCs w:val="24"/>
        </w:rPr>
        <w:t xml:space="preserve"> и степень активности на них, выполнение всех видов самостоятельной раб</w:t>
      </w:r>
      <w:r w:rsidRPr="00435611">
        <w:rPr>
          <w:sz w:val="24"/>
          <w:szCs w:val="24"/>
        </w:rPr>
        <w:t>о</w:t>
      </w:r>
      <w:r w:rsidRPr="00435611">
        <w:rPr>
          <w:sz w:val="24"/>
          <w:szCs w:val="24"/>
        </w:rPr>
        <w:t>ты.</w:t>
      </w:r>
    </w:p>
    <w:p w:rsidR="005623B3" w:rsidRPr="00435611" w:rsidRDefault="005623B3" w:rsidP="00CF06B2">
      <w:pPr>
        <w:tabs>
          <w:tab w:val="left" w:pos="567"/>
        </w:tabs>
        <w:spacing w:after="120"/>
        <w:ind w:left="851" w:firstLine="567"/>
        <w:jc w:val="both"/>
        <w:rPr>
          <w:sz w:val="24"/>
          <w:szCs w:val="24"/>
        </w:rPr>
      </w:pPr>
      <w:r w:rsidRPr="00435611">
        <w:rPr>
          <w:sz w:val="24"/>
          <w:szCs w:val="24"/>
        </w:rPr>
        <w:lastRenderedPageBreak/>
        <w:t>В конце изучения каждого раздела студент должен заполнить в рабочей те</w:t>
      </w:r>
      <w:r w:rsidRPr="00435611">
        <w:rPr>
          <w:sz w:val="24"/>
          <w:szCs w:val="24"/>
        </w:rPr>
        <w:t>т</w:t>
      </w:r>
      <w:r w:rsidRPr="00435611">
        <w:rPr>
          <w:sz w:val="24"/>
          <w:szCs w:val="24"/>
        </w:rPr>
        <w:t>ради соответствующие таблицы, ответить на вопросы и т.д. Таким образом осущ</w:t>
      </w:r>
      <w:r w:rsidRPr="00435611">
        <w:rPr>
          <w:sz w:val="24"/>
          <w:szCs w:val="24"/>
        </w:rPr>
        <w:t>е</w:t>
      </w:r>
      <w:r w:rsidRPr="00435611">
        <w:rPr>
          <w:sz w:val="24"/>
          <w:szCs w:val="24"/>
        </w:rPr>
        <w:t xml:space="preserve">ствляется </w:t>
      </w:r>
      <w:r w:rsidRPr="00435611">
        <w:rPr>
          <w:i/>
          <w:sz w:val="24"/>
          <w:szCs w:val="24"/>
        </w:rPr>
        <w:t xml:space="preserve"> контроль</w:t>
      </w:r>
      <w:r w:rsidRPr="00435611">
        <w:rPr>
          <w:sz w:val="24"/>
          <w:szCs w:val="24"/>
        </w:rPr>
        <w:t xml:space="preserve"> за изучением дисциплины. </w:t>
      </w:r>
    </w:p>
    <w:p w:rsidR="005623B3" w:rsidRPr="00435611" w:rsidRDefault="005623B3" w:rsidP="00CF06B2">
      <w:pPr>
        <w:tabs>
          <w:tab w:val="left" w:pos="567"/>
        </w:tabs>
        <w:spacing w:after="120"/>
        <w:ind w:left="851" w:firstLine="567"/>
        <w:jc w:val="both"/>
        <w:rPr>
          <w:sz w:val="24"/>
          <w:szCs w:val="24"/>
        </w:rPr>
      </w:pPr>
      <w:r w:rsidRPr="00435611">
        <w:rPr>
          <w:sz w:val="24"/>
          <w:szCs w:val="24"/>
        </w:rPr>
        <w:t>Для получения зачета студент должен выполнить все виды работ, которые оцен</w:t>
      </w:r>
      <w:r w:rsidRPr="00435611">
        <w:rPr>
          <w:sz w:val="24"/>
          <w:szCs w:val="24"/>
        </w:rPr>
        <w:t>и</w:t>
      </w:r>
      <w:r w:rsidRPr="00435611">
        <w:rPr>
          <w:sz w:val="24"/>
          <w:szCs w:val="24"/>
        </w:rPr>
        <w:t>ваются в рейтинге.</w:t>
      </w:r>
    </w:p>
    <w:p w:rsidR="005623B3" w:rsidRPr="00215761" w:rsidRDefault="005623B3" w:rsidP="00CF06B2">
      <w:pPr>
        <w:tabs>
          <w:tab w:val="left" w:pos="567"/>
        </w:tabs>
        <w:spacing w:after="120"/>
        <w:ind w:left="851" w:firstLine="567"/>
        <w:jc w:val="both"/>
        <w:rPr>
          <w:sz w:val="24"/>
          <w:szCs w:val="24"/>
        </w:rPr>
      </w:pPr>
      <w:r w:rsidRPr="00435611">
        <w:rPr>
          <w:sz w:val="24"/>
          <w:szCs w:val="24"/>
        </w:rPr>
        <w:t xml:space="preserve">Для успешной сдачи </w:t>
      </w:r>
      <w:r w:rsidR="00123134" w:rsidRPr="00435611">
        <w:rPr>
          <w:sz w:val="24"/>
          <w:szCs w:val="24"/>
        </w:rPr>
        <w:t>зачета</w:t>
      </w:r>
      <w:r w:rsidRPr="00435611">
        <w:rPr>
          <w:sz w:val="24"/>
          <w:szCs w:val="24"/>
        </w:rPr>
        <w:t xml:space="preserve"> по курсу студент должен набрать не менее 75 баллов. Если он набирает меньше 75 баллов, то сдача </w:t>
      </w:r>
      <w:r w:rsidR="00123134" w:rsidRPr="00435611">
        <w:rPr>
          <w:sz w:val="24"/>
          <w:szCs w:val="24"/>
        </w:rPr>
        <w:t>зачета</w:t>
      </w:r>
      <w:r w:rsidRPr="00435611">
        <w:rPr>
          <w:sz w:val="24"/>
          <w:szCs w:val="24"/>
        </w:rPr>
        <w:t xml:space="preserve"> происходит в традиц</w:t>
      </w:r>
      <w:r w:rsidRPr="00435611">
        <w:rPr>
          <w:sz w:val="24"/>
          <w:szCs w:val="24"/>
        </w:rPr>
        <w:t>и</w:t>
      </w:r>
      <w:r w:rsidRPr="00435611">
        <w:rPr>
          <w:sz w:val="24"/>
          <w:szCs w:val="24"/>
        </w:rPr>
        <w:t>онной устной фо</w:t>
      </w:r>
      <w:r w:rsidRPr="00435611">
        <w:rPr>
          <w:sz w:val="24"/>
          <w:szCs w:val="24"/>
        </w:rPr>
        <w:t>р</w:t>
      </w:r>
      <w:r w:rsidRPr="00435611">
        <w:rPr>
          <w:sz w:val="24"/>
          <w:szCs w:val="24"/>
        </w:rPr>
        <w:t>ме по билетам.</w:t>
      </w:r>
      <w:r w:rsidRPr="00215761">
        <w:rPr>
          <w:sz w:val="24"/>
          <w:szCs w:val="24"/>
        </w:rPr>
        <w:t xml:space="preserve"> </w:t>
      </w:r>
    </w:p>
    <w:p w:rsidR="00A148B0" w:rsidRPr="00215761" w:rsidRDefault="00A148B0" w:rsidP="00CF06B2">
      <w:pPr>
        <w:spacing w:after="120"/>
        <w:ind w:left="851" w:firstLine="567"/>
        <w:jc w:val="center"/>
        <w:rPr>
          <w:sz w:val="24"/>
          <w:szCs w:val="24"/>
        </w:rPr>
      </w:pPr>
      <w:r w:rsidRPr="00215761">
        <w:rPr>
          <w:b/>
          <w:sz w:val="24"/>
          <w:szCs w:val="24"/>
        </w:rPr>
        <w:t>Рекомендации по подготовке к промежуточной аттестации</w:t>
      </w:r>
    </w:p>
    <w:p w:rsidR="00A148B0" w:rsidRPr="00215761" w:rsidRDefault="00123134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Зачет</w:t>
      </w:r>
      <w:r w:rsidR="00A148B0" w:rsidRPr="00215761">
        <w:rPr>
          <w:sz w:val="24"/>
          <w:szCs w:val="24"/>
        </w:rPr>
        <w:t xml:space="preserve"> – это глубокая итоговая проверка знаний, умений, навыков и компете</w:t>
      </w:r>
      <w:r w:rsidR="00A148B0" w:rsidRPr="00215761">
        <w:rPr>
          <w:sz w:val="24"/>
          <w:szCs w:val="24"/>
        </w:rPr>
        <w:t>н</w:t>
      </w:r>
      <w:r w:rsidR="00A148B0" w:rsidRPr="00215761">
        <w:rPr>
          <w:sz w:val="24"/>
          <w:szCs w:val="24"/>
        </w:rPr>
        <w:t>ций обучающихся.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К сдаче </w:t>
      </w:r>
      <w:r w:rsidR="00123134" w:rsidRPr="00215761">
        <w:rPr>
          <w:sz w:val="24"/>
          <w:szCs w:val="24"/>
        </w:rPr>
        <w:t>зачета</w:t>
      </w:r>
      <w:r w:rsidRPr="00215761">
        <w:rPr>
          <w:sz w:val="24"/>
          <w:szCs w:val="24"/>
        </w:rPr>
        <w:t xml:space="preserve"> допускаются обучающиеся, которые выполнили весь объём работы, предусмотренный учебной программой по дисциплине.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Организация подготовки к </w:t>
      </w:r>
      <w:r w:rsidR="00123134" w:rsidRPr="00215761">
        <w:rPr>
          <w:sz w:val="24"/>
          <w:szCs w:val="24"/>
        </w:rPr>
        <w:t>зачету</w:t>
      </w:r>
      <w:r w:rsidRPr="00215761">
        <w:rPr>
          <w:sz w:val="24"/>
          <w:szCs w:val="24"/>
        </w:rPr>
        <w:t xml:space="preserve"> сугубо индивидуальна. Но можно выд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лить несколько общих рациональных приёмов подготовки к нему, пригодных для мн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гих случаев.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При подготовке к </w:t>
      </w:r>
      <w:r w:rsidR="00123134" w:rsidRPr="00215761">
        <w:rPr>
          <w:sz w:val="24"/>
          <w:szCs w:val="24"/>
        </w:rPr>
        <w:t>зачету</w:t>
      </w:r>
      <w:r w:rsidRPr="00215761">
        <w:rPr>
          <w:sz w:val="24"/>
          <w:szCs w:val="24"/>
        </w:rPr>
        <w:t xml:space="preserve"> конспекты учебных занятий не должны являться единственным источником информации. Следует обязательно пользоваться ещё учебными пособиями, специальной научно-методической литературой, материал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ми практических занятий, информацией из дополнительной научной литерат</w:t>
      </w:r>
      <w:r w:rsidRPr="00215761">
        <w:rPr>
          <w:sz w:val="24"/>
          <w:szCs w:val="24"/>
        </w:rPr>
        <w:t>у</w:t>
      </w:r>
      <w:r w:rsidRPr="00215761">
        <w:rPr>
          <w:sz w:val="24"/>
          <w:szCs w:val="24"/>
        </w:rPr>
        <w:t>ры.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Усвоение, закрепление и обобщение учебного материала следует пров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дить в н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сколько этапов: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а) сквозное (тема за темой) повторение последовательных частей дисципл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ны; после каждой темы – воспроизведение учебного материала по памяти с испол</w:t>
      </w:r>
      <w:r w:rsidRPr="00215761">
        <w:rPr>
          <w:sz w:val="24"/>
          <w:szCs w:val="24"/>
        </w:rPr>
        <w:t>ь</w:t>
      </w:r>
      <w:r w:rsidRPr="00215761">
        <w:rPr>
          <w:sz w:val="24"/>
          <w:szCs w:val="24"/>
        </w:rPr>
        <w:t>зованием конспекта и пособий в тех случаях, когда что-то ещё не усвоено; прохо</w:t>
      </w:r>
      <w:r w:rsidRPr="00215761">
        <w:rPr>
          <w:sz w:val="24"/>
          <w:szCs w:val="24"/>
        </w:rPr>
        <w:t>ж</w:t>
      </w:r>
      <w:r w:rsidRPr="00215761">
        <w:rPr>
          <w:sz w:val="24"/>
          <w:szCs w:val="24"/>
        </w:rPr>
        <w:t>дение таким обр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зом всего курса;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б) выборочное по отдельным темам и вопросам воспроизведение (мысленно или путём записи) учебного материала; выделение тем и вопросов, которые ещё не достаточно усво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 xml:space="preserve">ны или поняты, и того, что уже хорошо запомнилось; 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в) повторение и осмысливание не усвоенного материала и воспроизведение его по п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мяти;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г) выборочное для самоконтроля воспроизведение по памяти ответов на в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просы.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Повторять следует не отдельные вопросы, а темы в той последовательн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сти, как они излагались лектором. Это обеспечивает получение цельного предста</w:t>
      </w:r>
      <w:r w:rsidRPr="00215761">
        <w:rPr>
          <w:sz w:val="24"/>
          <w:szCs w:val="24"/>
        </w:rPr>
        <w:t>в</w:t>
      </w:r>
      <w:r w:rsidRPr="00215761">
        <w:rPr>
          <w:sz w:val="24"/>
          <w:szCs w:val="24"/>
        </w:rPr>
        <w:t>ления об изуче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ной дисциплине, а не отрывочных знаний по отдельным вопросам.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Если в ходе повторения возникают какие-то неясности, затруднения в пон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мании определённых вопросов, их следует выписать отдельно и стремиться найти ответы самостоятельно, пользуясь конспектом лекций и литературой. В тех случ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 xml:space="preserve">ях, когда этого сделать не удаётся, надо обращаться за помощью к преподавателю на консультации перед </w:t>
      </w:r>
      <w:r w:rsidR="00123134" w:rsidRPr="00215761">
        <w:rPr>
          <w:sz w:val="24"/>
          <w:szCs w:val="24"/>
        </w:rPr>
        <w:t>з</w:t>
      </w:r>
      <w:r w:rsidR="00123134" w:rsidRPr="00215761">
        <w:rPr>
          <w:sz w:val="24"/>
          <w:szCs w:val="24"/>
        </w:rPr>
        <w:t>а</w:t>
      </w:r>
      <w:r w:rsidR="00123134" w:rsidRPr="00215761">
        <w:rPr>
          <w:sz w:val="24"/>
          <w:szCs w:val="24"/>
        </w:rPr>
        <w:t>четом</w:t>
      </w:r>
      <w:r w:rsidRPr="00215761">
        <w:rPr>
          <w:sz w:val="24"/>
          <w:szCs w:val="24"/>
        </w:rPr>
        <w:t>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sz w:val="24"/>
          <w:szCs w:val="24"/>
        </w:rPr>
        <w:t xml:space="preserve">На </w:t>
      </w:r>
      <w:r w:rsidR="00123134" w:rsidRPr="00215761">
        <w:rPr>
          <w:sz w:val="24"/>
          <w:szCs w:val="24"/>
        </w:rPr>
        <w:t>зачете</w:t>
      </w:r>
      <w:r w:rsidRPr="00215761">
        <w:rPr>
          <w:sz w:val="24"/>
          <w:szCs w:val="24"/>
        </w:rPr>
        <w:t xml:space="preserve"> по «</w:t>
      </w:r>
      <w:r w:rsidR="008B3184"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стори</w:t>
      </w:r>
      <w:r w:rsidR="00757131"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 xml:space="preserve"> России</w:t>
      </w:r>
      <w:r w:rsidR="008B3184" w:rsidRPr="00215761">
        <w:rPr>
          <w:sz w:val="24"/>
          <w:szCs w:val="24"/>
        </w:rPr>
        <w:t xml:space="preserve"> 1945-1991 гг.</w:t>
      </w:r>
      <w:r w:rsidRPr="00215761">
        <w:rPr>
          <w:sz w:val="24"/>
          <w:szCs w:val="24"/>
        </w:rPr>
        <w:t>» нужно не только показать фа</w:t>
      </w:r>
      <w:r w:rsidRPr="00215761">
        <w:rPr>
          <w:sz w:val="24"/>
          <w:szCs w:val="24"/>
        </w:rPr>
        <w:t>к</w:t>
      </w:r>
      <w:r w:rsidRPr="00215761">
        <w:rPr>
          <w:sz w:val="24"/>
          <w:szCs w:val="24"/>
        </w:rPr>
        <w:t>тические и теоретические знания по предмету, но и умение применить их при в</w:t>
      </w:r>
      <w:r w:rsidRPr="00215761">
        <w:rPr>
          <w:sz w:val="24"/>
          <w:szCs w:val="24"/>
        </w:rPr>
        <w:t>ы</w:t>
      </w:r>
      <w:r w:rsidRPr="00215761">
        <w:rPr>
          <w:sz w:val="24"/>
          <w:szCs w:val="24"/>
        </w:rPr>
        <w:t>полнении практических заданий. Фактически подготовка к экзамену должна пр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водиться в течение всего изучения дисциплины. Время, отводимое в период пр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 xml:space="preserve">межуточной аттестации, даётся на то, чтобы восстановить в памяти изученный </w:t>
      </w:r>
      <w:r w:rsidRPr="00215761">
        <w:rPr>
          <w:sz w:val="24"/>
          <w:szCs w:val="24"/>
        </w:rPr>
        <w:lastRenderedPageBreak/>
        <w:t>учебный материал и систематизировать его. Чем меньше усилий затрачивается на протяжении семестра, тем больше их прилага</w:t>
      </w:r>
      <w:r w:rsidR="00757131"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т</w:t>
      </w:r>
      <w:r w:rsidR="00757131" w:rsidRPr="00215761">
        <w:rPr>
          <w:sz w:val="24"/>
          <w:szCs w:val="24"/>
        </w:rPr>
        <w:t>ся</w:t>
      </w:r>
      <w:r w:rsidRPr="00215761">
        <w:rPr>
          <w:sz w:val="24"/>
          <w:szCs w:val="24"/>
        </w:rPr>
        <w:t xml:space="preserve"> в дни подготовки к зачету. П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спешное усвоение материала оказывается поверхностным и непрочным. Лучший способ подготовки - регулярная учёба.</w:t>
      </w:r>
    </w:p>
    <w:p w:rsidR="00A148B0" w:rsidRPr="00215761" w:rsidRDefault="00A148B0" w:rsidP="00CF06B2">
      <w:pPr>
        <w:spacing w:after="120"/>
        <w:ind w:left="851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 xml:space="preserve">Работа с теоретическим материалом. 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Важная роль в освоении курса истории </w:t>
      </w:r>
      <w:r w:rsidR="00123134" w:rsidRPr="00215761">
        <w:rPr>
          <w:sz w:val="24"/>
          <w:szCs w:val="24"/>
        </w:rPr>
        <w:t>России 1945-1991 гг.</w:t>
      </w:r>
      <w:r w:rsidRPr="00215761">
        <w:rPr>
          <w:sz w:val="24"/>
          <w:szCs w:val="24"/>
        </w:rPr>
        <w:t xml:space="preserve"> отводится сам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стоятельной работе студентов во внеаудиторное время с научными статьями и м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нографиями, а также с интернет-источниками, списки которых имеются в рекоме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дациях к практическим занятиям. Без знакомства с ними невозможно полн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ценное усвоение курса. Посещение практических занятий также является обязательным для полноценного овладения дисци</w:t>
      </w:r>
      <w:r w:rsidRPr="00215761">
        <w:rPr>
          <w:sz w:val="24"/>
          <w:szCs w:val="24"/>
        </w:rPr>
        <w:t>п</w:t>
      </w:r>
      <w:r w:rsidRPr="00215761">
        <w:rPr>
          <w:sz w:val="24"/>
          <w:szCs w:val="24"/>
        </w:rPr>
        <w:t>линой.</w:t>
      </w:r>
    </w:p>
    <w:p w:rsidR="005A19A1" w:rsidRPr="00215761" w:rsidRDefault="002E1BFB" w:rsidP="00CF06B2">
      <w:pPr>
        <w:spacing w:after="120"/>
        <w:ind w:left="851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а</w:t>
      </w:r>
      <w:r w:rsidR="005A19A1" w:rsidRPr="00215761">
        <w:rPr>
          <w:b/>
          <w:sz w:val="24"/>
          <w:szCs w:val="24"/>
        </w:rPr>
        <w:t>нализ</w:t>
      </w:r>
      <w:r>
        <w:rPr>
          <w:b/>
          <w:sz w:val="24"/>
          <w:szCs w:val="24"/>
        </w:rPr>
        <w:t>у</w:t>
      </w:r>
      <w:r w:rsidR="005A19A1" w:rsidRPr="00215761">
        <w:rPr>
          <w:b/>
          <w:sz w:val="24"/>
          <w:szCs w:val="24"/>
        </w:rPr>
        <w:t xml:space="preserve"> монографий и учебников</w:t>
      </w:r>
    </w:p>
    <w:p w:rsidR="005A19A1" w:rsidRPr="00215761" w:rsidRDefault="005A19A1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Выполняется письменно. Объем работы составляет не более 7-8 страниц м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шинописного текста. Текстовый материал оформляется 14 шрифтом через1,5 и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тервала, красная строка 1,25, интервал между абзацами «0», отступ: слева 3 см, справа 1 см, выравнив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ние текста по ширине страниц. Структура включает в себя:</w:t>
      </w:r>
    </w:p>
    <w:p w:rsidR="005A19A1" w:rsidRPr="00215761" w:rsidRDefault="005A19A1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-библиографическое описание (карточка) с полной информацией о реценз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руемой монографии,</w:t>
      </w:r>
    </w:p>
    <w:p w:rsidR="005A19A1" w:rsidRPr="00215761" w:rsidRDefault="005A19A1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-раскрытие актуальности темы монографии (рассматривается во введении или предисловии), ее цели, задач, качества источниковой основы, методов исследов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ния;</w:t>
      </w:r>
    </w:p>
    <w:p w:rsidR="005A19A1" w:rsidRPr="00215761" w:rsidRDefault="005A19A1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-анализ структуры монографии, ее соответствия цели и задачам (введение, количество глав, подглав (параграфов), заголовков иллюстраций, таблиц, граф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ков),</w:t>
      </w:r>
    </w:p>
    <w:p w:rsidR="005A19A1" w:rsidRPr="00215761" w:rsidRDefault="005A19A1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-анализ содержания глав (на основе выводов автора сделать свои выводы),</w:t>
      </w:r>
    </w:p>
    <w:p w:rsidR="005A19A1" w:rsidRPr="00215761" w:rsidRDefault="005A19A1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-анализ цитируемой литературы и источников (заинтересовавшие источн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ки вып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сать; сколько источников).</w:t>
      </w:r>
    </w:p>
    <w:p w:rsidR="005A19A1" w:rsidRPr="00215761" w:rsidRDefault="005A19A1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-анализ выводов, полученных автором, их соответствия цели и задачам мон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гр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фии,</w:t>
      </w:r>
    </w:p>
    <w:p w:rsidR="005A19A1" w:rsidRPr="00215761" w:rsidRDefault="005A19A1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-оценка книги рецензентом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b/>
          <w:i/>
          <w:sz w:val="24"/>
          <w:szCs w:val="24"/>
        </w:rPr>
      </w:pPr>
      <w:r w:rsidRPr="00215761">
        <w:rPr>
          <w:b/>
          <w:sz w:val="24"/>
          <w:szCs w:val="24"/>
        </w:rPr>
        <w:t>Требования к составлению тестовых заданий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i/>
          <w:sz w:val="24"/>
          <w:szCs w:val="24"/>
        </w:rPr>
        <w:t>1.Общие требования.</w:t>
      </w:r>
      <w:r w:rsidRPr="00215761">
        <w:rPr>
          <w:sz w:val="24"/>
          <w:szCs w:val="24"/>
        </w:rPr>
        <w:t xml:space="preserve"> 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Тестовые задания корректные и рассчитаны на оценку уровня учебных до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тижений студентов по конкретной области знаний.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При составлении тестовых заданий необходимо: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1.Избегать очевидных, малозначащих вопросов и формулировок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2.Соблюдать правила грамматики, пунктуации и риторики. Тестовые зад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ния должны быть четкими, не допускающими неправильной интерпретации.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Задания сформулированы не в форме вопроса, а в форме утверждения гр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мотно, четко, ясно, без повторов, малопонятных слов и символов, без использов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ния отрицательных ча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тиц.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3.</w:t>
      </w:r>
      <w:r w:rsidR="00757131" w:rsidRPr="00215761">
        <w:rPr>
          <w:sz w:val="24"/>
          <w:szCs w:val="24"/>
        </w:rPr>
        <w:t xml:space="preserve"> </w:t>
      </w:r>
      <w:r w:rsidRPr="00215761">
        <w:rPr>
          <w:sz w:val="24"/>
          <w:szCs w:val="24"/>
        </w:rPr>
        <w:t>Избегать использовать неясные выражения  и слова (исключая случаи с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ставления теста специально для этих целей). Если ключевое слово в тестовом зад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нии неизвестно студенту, то даже самые лучшие обучающиеся сочтут этот вопрос «о</w:t>
      </w:r>
      <w:r w:rsidRPr="00215761">
        <w:rPr>
          <w:sz w:val="24"/>
          <w:szCs w:val="24"/>
        </w:rPr>
        <w:t>б</w:t>
      </w:r>
      <w:r w:rsidRPr="00215761">
        <w:rPr>
          <w:sz w:val="24"/>
          <w:szCs w:val="24"/>
        </w:rPr>
        <w:t>манным».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4. Избегать потерь времени. Составлять задания, которые можно выполнить за м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нимальный срок.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lastRenderedPageBreak/>
        <w:t>5. Избегать взаимосвязанных заданий, где содержание одного задания подск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зыв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ет ответ на другое.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6. Избегать непреднамеренных подсказок в заданиях и образцах ответа, кот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рые являются одним из способов угадывания правильного ответа без обладания н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обходимыми знаниями и умениями. Из текста задания нужно исключить все ве</w:t>
      </w:r>
      <w:r w:rsidRPr="00215761">
        <w:rPr>
          <w:sz w:val="24"/>
          <w:szCs w:val="24"/>
        </w:rPr>
        <w:t>р</w:t>
      </w:r>
      <w:r w:rsidRPr="00215761">
        <w:rPr>
          <w:sz w:val="24"/>
          <w:szCs w:val="24"/>
        </w:rPr>
        <w:t>бальные ассоциации, помогающие выбору правильного ответа на основе дог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 xml:space="preserve">док. 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7. Не рекомендуется включать в тестовые задания: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дискуссионные вопросы и ответы;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задания с громоздкими формулировками;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Задачи, требующие сложных расчетов с калькулятором.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8. В каждом тесте разработчик указывает оптимальное время тестирования. Ориентировочно на выполнение одного тестового задания отводится минимум 1 минута, максимум – не более 5 мин. В целом оптимальным временем для выполн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ния теста нужно считать время от начала процедуры тестирования до момента утомления (в среднем через 40-50 мин.)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9. В тестовую работу можно включать от 25 до 40 заданий.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10. Суммарное время тестирования не должно превышать 45 мин.</w:t>
      </w:r>
    </w:p>
    <w:p w:rsidR="00A148B0" w:rsidRPr="00215761" w:rsidRDefault="00A148B0" w:rsidP="00CF06B2">
      <w:pPr>
        <w:pStyle w:val="af6"/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11. Тестовое задание может быть представлено в одной из следующих ста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дартизир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ванных форм: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 xml:space="preserve">- </w:t>
      </w:r>
      <w:r w:rsidRPr="00215761">
        <w:rPr>
          <w:sz w:val="24"/>
          <w:szCs w:val="24"/>
        </w:rPr>
        <w:t>закрытой (с выбором одного или нескольких вариантов из списка предл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женных);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открытой (в текст задания вписывается слово, вставляется дата и т.д.);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на установление правильной последовательности (для описания соб</w:t>
      </w:r>
      <w:r w:rsidRPr="00215761">
        <w:rPr>
          <w:sz w:val="24"/>
          <w:szCs w:val="24"/>
        </w:rPr>
        <w:t>ы</w:t>
      </w:r>
      <w:r w:rsidRPr="00215761">
        <w:rPr>
          <w:sz w:val="24"/>
          <w:szCs w:val="24"/>
        </w:rPr>
        <w:t>тий);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на установление соответствия (дат и событий, имен и произведений и т.п.).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12. Форма тестового задания должна быть узнаваемой и не требовать допо</w:t>
      </w:r>
      <w:r w:rsidRPr="00215761">
        <w:rPr>
          <w:sz w:val="24"/>
          <w:szCs w:val="24"/>
        </w:rPr>
        <w:t>л</w:t>
      </w:r>
      <w:r w:rsidRPr="00215761">
        <w:rPr>
          <w:sz w:val="24"/>
          <w:szCs w:val="24"/>
        </w:rPr>
        <w:t>нител</w:t>
      </w:r>
      <w:r w:rsidRPr="00215761">
        <w:rPr>
          <w:sz w:val="24"/>
          <w:szCs w:val="24"/>
        </w:rPr>
        <w:t>ь</w:t>
      </w:r>
      <w:r w:rsidRPr="00215761">
        <w:rPr>
          <w:sz w:val="24"/>
          <w:szCs w:val="24"/>
        </w:rPr>
        <w:t>ных пояснений для тестируемого по способу ответа на задание.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13. При разработке тестовых заданий желательно придерживаться сл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дующих с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отношений форм тестовых заданий в одном наборе: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-заданий закрытой формы – 60%;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заданий открытой формы – 20%;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заданий на установление правильной последовательности – 10%;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заданий на установление соответствия – 10%.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14. В конце формулировки каждого задания нужно указывать уровень его сложн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сти: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1 уровень – задание на узнавание;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2 уровень – задание на воспроизведение;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3 уровень – задание на осмысление;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4 уровень – задание на применение. 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b/>
          <w:i/>
          <w:sz w:val="24"/>
          <w:szCs w:val="24"/>
        </w:rPr>
      </w:pPr>
      <w:r w:rsidRPr="00215761">
        <w:rPr>
          <w:b/>
          <w:i/>
          <w:sz w:val="24"/>
          <w:szCs w:val="24"/>
          <w:lang w:val="en-US"/>
        </w:rPr>
        <w:t>II</w:t>
      </w:r>
      <w:r w:rsidRPr="00215761">
        <w:rPr>
          <w:b/>
          <w:i/>
          <w:sz w:val="24"/>
          <w:szCs w:val="24"/>
        </w:rPr>
        <w:t>. Требования к тестовым заданиям закрытой формы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-Тестовые задания закрытой формы – это задания на выбор правильного отв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та (одн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го или нескольких ) из предложенных вариантов.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-Основная часть задания формулируется в форме утверждения, которое о</w:t>
      </w:r>
      <w:r w:rsidRPr="00215761">
        <w:rPr>
          <w:sz w:val="24"/>
          <w:szCs w:val="24"/>
        </w:rPr>
        <w:t>б</w:t>
      </w:r>
      <w:r w:rsidRPr="00215761">
        <w:rPr>
          <w:sz w:val="24"/>
          <w:szCs w:val="24"/>
        </w:rPr>
        <w:t>ращается в истинное или ложное высказывание после подстановки одного из вар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антов о</w:t>
      </w:r>
      <w:r w:rsidRPr="00215761">
        <w:rPr>
          <w:sz w:val="24"/>
          <w:szCs w:val="24"/>
        </w:rPr>
        <w:t>т</w:t>
      </w:r>
      <w:r w:rsidRPr="00215761">
        <w:rPr>
          <w:sz w:val="24"/>
          <w:szCs w:val="24"/>
        </w:rPr>
        <w:t>вета.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lastRenderedPageBreak/>
        <w:t>-Задание формулируется предельно кратко, как правило, в форме предлож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ния, состоящего из 7-8 слов. В основную часть задания следует включать как мо</w:t>
      </w:r>
      <w:r w:rsidRPr="00215761">
        <w:rPr>
          <w:sz w:val="24"/>
          <w:szCs w:val="24"/>
        </w:rPr>
        <w:t>ж</w:t>
      </w:r>
      <w:r w:rsidRPr="00215761">
        <w:rPr>
          <w:sz w:val="24"/>
          <w:szCs w:val="24"/>
        </w:rPr>
        <w:t>но больше слов, оставляя для ответа не более 2-3 самых важных, ключевых для данной темы п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нятий.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Из текста задания нужно исключить все ассоциации, способствующие выб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ру правильного ответа с помощью догадки.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Тестовые задания закрытой формы должны содержать не более пяти вариа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тов отв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тов на каждый вопрос.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Среди предложенных вариантов ответа может быть как один, так и нескол</w:t>
      </w:r>
      <w:r w:rsidRPr="00215761">
        <w:rPr>
          <w:sz w:val="24"/>
          <w:szCs w:val="24"/>
        </w:rPr>
        <w:t>ь</w:t>
      </w:r>
      <w:r w:rsidRPr="00215761">
        <w:rPr>
          <w:sz w:val="24"/>
          <w:szCs w:val="24"/>
        </w:rPr>
        <w:t>ко верных. Отсутствие верного ответа среди предложенных, как и отсутствие н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верного, не д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пустимо.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-Все ответы к одному заданию должны быть приблизительно одной длины.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-В ответах не рекомендуется использовать слова «все», «ни одного», «ник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гда», «всегда» и т.п., так как в отдельных случаях они способствуют угадыванию пр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вильного ответа.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>Пример</w:t>
      </w:r>
      <w:r w:rsidRPr="00215761">
        <w:rPr>
          <w:sz w:val="24"/>
          <w:szCs w:val="24"/>
        </w:rPr>
        <w:t>: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i/>
          <w:sz w:val="24"/>
          <w:szCs w:val="24"/>
        </w:rPr>
      </w:pPr>
      <w:r w:rsidRPr="00215761">
        <w:rPr>
          <w:i/>
          <w:sz w:val="24"/>
          <w:szCs w:val="24"/>
        </w:rPr>
        <w:t>Начало перестройки в СССР было обусловлено: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i/>
          <w:sz w:val="24"/>
          <w:szCs w:val="24"/>
        </w:rPr>
      </w:pPr>
      <w:r w:rsidRPr="00215761">
        <w:rPr>
          <w:i/>
          <w:sz w:val="24"/>
          <w:szCs w:val="24"/>
        </w:rPr>
        <w:t>а) случайным стечением обстоятельств,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i/>
          <w:sz w:val="24"/>
          <w:szCs w:val="24"/>
        </w:rPr>
      </w:pPr>
      <w:r w:rsidRPr="00215761">
        <w:rPr>
          <w:i/>
          <w:sz w:val="24"/>
          <w:szCs w:val="24"/>
        </w:rPr>
        <w:t xml:space="preserve">б) происками внешних сил, 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i/>
          <w:sz w:val="24"/>
          <w:szCs w:val="24"/>
        </w:rPr>
      </w:pPr>
      <w:r w:rsidRPr="00215761">
        <w:rPr>
          <w:i/>
          <w:sz w:val="24"/>
          <w:szCs w:val="24"/>
        </w:rPr>
        <w:t>в) объективной для СССР необходимостью сделать очередной модернизац</w:t>
      </w:r>
      <w:r w:rsidRPr="00215761">
        <w:rPr>
          <w:i/>
          <w:sz w:val="24"/>
          <w:szCs w:val="24"/>
        </w:rPr>
        <w:t>и</w:t>
      </w:r>
      <w:r w:rsidRPr="00215761">
        <w:rPr>
          <w:i/>
          <w:sz w:val="24"/>
          <w:szCs w:val="24"/>
        </w:rPr>
        <w:t>онный рывок,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i/>
          <w:sz w:val="24"/>
          <w:szCs w:val="24"/>
        </w:rPr>
      </w:pPr>
      <w:r w:rsidRPr="00215761">
        <w:rPr>
          <w:i/>
          <w:sz w:val="24"/>
          <w:szCs w:val="24"/>
        </w:rPr>
        <w:t>г) субъективным желанием нового генсека ЦК КПСС и его ближайшего о</w:t>
      </w:r>
      <w:r w:rsidRPr="00215761">
        <w:rPr>
          <w:i/>
          <w:sz w:val="24"/>
          <w:szCs w:val="24"/>
        </w:rPr>
        <w:t>к</w:t>
      </w:r>
      <w:r w:rsidRPr="00215761">
        <w:rPr>
          <w:i/>
          <w:sz w:val="24"/>
          <w:szCs w:val="24"/>
        </w:rPr>
        <w:t>руж</w:t>
      </w:r>
      <w:r w:rsidRPr="00215761">
        <w:rPr>
          <w:i/>
          <w:sz w:val="24"/>
          <w:szCs w:val="24"/>
        </w:rPr>
        <w:t>е</w:t>
      </w:r>
      <w:r w:rsidRPr="00215761">
        <w:rPr>
          <w:i/>
          <w:sz w:val="24"/>
          <w:szCs w:val="24"/>
        </w:rPr>
        <w:t>ния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(уровень сложности 1)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b/>
          <w:i/>
          <w:sz w:val="24"/>
          <w:szCs w:val="24"/>
        </w:rPr>
      </w:pPr>
      <w:r w:rsidRPr="00215761">
        <w:rPr>
          <w:b/>
          <w:i/>
          <w:sz w:val="24"/>
          <w:szCs w:val="24"/>
          <w:lang w:val="en-US"/>
        </w:rPr>
        <w:t>III</w:t>
      </w:r>
      <w:r w:rsidRPr="00215761">
        <w:rPr>
          <w:b/>
          <w:i/>
          <w:sz w:val="24"/>
          <w:szCs w:val="24"/>
        </w:rPr>
        <w:t>. Требования к тестовым заданиям открытой формы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-Тестовые задания открытой формы – это задания на дополнение предложе</w:t>
      </w:r>
      <w:r w:rsidRPr="00215761">
        <w:rPr>
          <w:sz w:val="24"/>
          <w:szCs w:val="24"/>
        </w:rPr>
        <w:t>н</w:t>
      </w:r>
      <w:r w:rsidRPr="00215761">
        <w:rPr>
          <w:sz w:val="24"/>
          <w:szCs w:val="24"/>
        </w:rPr>
        <w:t>ного текста пропущенным словом или словосочетанием.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Текст задания должен обладать предельно простой синтаксической конс</w:t>
      </w:r>
      <w:r w:rsidRPr="00215761">
        <w:rPr>
          <w:sz w:val="24"/>
          <w:szCs w:val="24"/>
        </w:rPr>
        <w:t>т</w:t>
      </w:r>
      <w:r w:rsidRPr="00215761">
        <w:rPr>
          <w:sz w:val="24"/>
          <w:szCs w:val="24"/>
        </w:rPr>
        <w:t>рукцией. В тексе не должно быть повторов и двойного отрицания.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-дополнение в тексте может быть только одно, место пропущенного пон</w:t>
      </w:r>
      <w:r w:rsidRPr="00215761">
        <w:rPr>
          <w:sz w:val="24"/>
          <w:szCs w:val="24"/>
        </w:rPr>
        <w:t>я</w:t>
      </w:r>
      <w:r w:rsidRPr="00215761">
        <w:rPr>
          <w:sz w:val="24"/>
          <w:szCs w:val="24"/>
        </w:rPr>
        <w:t>тия обозначается точками. Точки ставятся в местах ключевого элемента, знание кот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 xml:space="preserve">рого является </w:t>
      </w:r>
      <w:r w:rsidR="00757131" w:rsidRPr="00215761">
        <w:rPr>
          <w:sz w:val="24"/>
          <w:szCs w:val="24"/>
        </w:rPr>
        <w:t>с</w:t>
      </w:r>
      <w:r w:rsidR="00757131" w:rsidRPr="00215761">
        <w:rPr>
          <w:sz w:val="24"/>
          <w:szCs w:val="24"/>
        </w:rPr>
        <w:t>а</w:t>
      </w:r>
      <w:r w:rsidR="00757131" w:rsidRPr="00215761">
        <w:rPr>
          <w:sz w:val="24"/>
          <w:szCs w:val="24"/>
        </w:rPr>
        <w:t>мым</w:t>
      </w:r>
      <w:r w:rsidRPr="00215761">
        <w:rPr>
          <w:sz w:val="24"/>
          <w:szCs w:val="24"/>
        </w:rPr>
        <w:t xml:space="preserve"> существенным для контролируемого материала.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Обычно ответом служит одно слово или словосочетание, состоящее не более чем из двух слов.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sz w:val="24"/>
          <w:szCs w:val="24"/>
        </w:rPr>
        <w:t>- При указании составителем теста правильного ответа должны быть перечи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лены все возможные варианты написания слова-ответа.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 xml:space="preserve">Пример: 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i/>
          <w:sz w:val="24"/>
          <w:szCs w:val="24"/>
        </w:rPr>
      </w:pPr>
      <w:r w:rsidRPr="00215761">
        <w:rPr>
          <w:i/>
          <w:sz w:val="24"/>
          <w:szCs w:val="24"/>
        </w:rPr>
        <w:t>Конституцией определено, что забастовка – это временный … отказ р</w:t>
      </w:r>
      <w:r w:rsidRPr="00215761">
        <w:rPr>
          <w:i/>
          <w:sz w:val="24"/>
          <w:szCs w:val="24"/>
        </w:rPr>
        <w:t>а</w:t>
      </w:r>
      <w:r w:rsidRPr="00215761">
        <w:rPr>
          <w:i/>
          <w:sz w:val="24"/>
          <w:szCs w:val="24"/>
        </w:rPr>
        <w:t xml:space="preserve">ботников от выполнения обязанностей в целях разрешения спора. </w:t>
      </w:r>
      <w:r w:rsidRPr="00215761">
        <w:rPr>
          <w:i/>
          <w:sz w:val="24"/>
          <w:szCs w:val="24"/>
          <w:lang w:val="en-US"/>
        </w:rPr>
        <w:t>IV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i/>
          <w:sz w:val="24"/>
          <w:szCs w:val="24"/>
        </w:rPr>
      </w:pPr>
      <w:r w:rsidRPr="00215761">
        <w:rPr>
          <w:i/>
          <w:sz w:val="24"/>
          <w:szCs w:val="24"/>
        </w:rPr>
        <w:t>Ответ: (добровольный)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i/>
          <w:sz w:val="24"/>
          <w:szCs w:val="24"/>
        </w:rPr>
      </w:pPr>
      <w:r w:rsidRPr="00215761">
        <w:rPr>
          <w:i/>
          <w:sz w:val="24"/>
          <w:szCs w:val="24"/>
        </w:rPr>
        <w:t>(уровень сложности 2).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b/>
          <w:i/>
          <w:sz w:val="24"/>
          <w:szCs w:val="24"/>
        </w:rPr>
      </w:pPr>
      <w:r w:rsidRPr="00215761">
        <w:rPr>
          <w:b/>
          <w:i/>
          <w:sz w:val="24"/>
          <w:szCs w:val="24"/>
          <w:lang w:val="en-US"/>
        </w:rPr>
        <w:t>IV</w:t>
      </w:r>
      <w:r w:rsidRPr="00215761">
        <w:rPr>
          <w:b/>
          <w:i/>
          <w:sz w:val="24"/>
          <w:szCs w:val="24"/>
        </w:rPr>
        <w:t>. Требования к тестовым заданиям на установление соответствия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lastRenderedPageBreak/>
        <w:t>-Тестовые задания на установление соответствия – это задания на определ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ние св</w:t>
      </w:r>
      <w:r w:rsidRPr="00215761">
        <w:rPr>
          <w:sz w:val="24"/>
          <w:szCs w:val="24"/>
        </w:rPr>
        <w:t>я</w:t>
      </w:r>
      <w:r w:rsidRPr="00215761">
        <w:rPr>
          <w:sz w:val="24"/>
          <w:szCs w:val="24"/>
        </w:rPr>
        <w:t>зей между объектами, входящими в разные группы.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-Группы объектов, между которыми устанавливается соответствие, могут быть одинакового размера, но предпочтительнее, чтобы одна была больше другой (д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пускается одна лишняя позиция).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-Соответствие между объектами групп должно быть однозначным, одному элементу первого множества должен соответствовать один элемент второго множ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ства.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 xml:space="preserve">Пример: 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i/>
          <w:sz w:val="24"/>
          <w:szCs w:val="24"/>
        </w:rPr>
      </w:pPr>
      <w:r w:rsidRPr="00215761">
        <w:rPr>
          <w:i/>
          <w:sz w:val="24"/>
          <w:szCs w:val="24"/>
        </w:rPr>
        <w:t xml:space="preserve">Соответствие между видами конфликтов и их характеристикой. </w:t>
      </w:r>
    </w:p>
    <w:tbl>
      <w:tblPr>
        <w:tblStyle w:val="aff0"/>
        <w:tblW w:w="0" w:type="auto"/>
        <w:tblInd w:w="675" w:type="dxa"/>
        <w:tblLook w:val="04A0"/>
      </w:tblPr>
      <w:tblGrid>
        <w:gridCol w:w="5926"/>
        <w:gridCol w:w="3113"/>
      </w:tblGrid>
      <w:tr w:rsidR="00A148B0" w:rsidRPr="00215761" w:rsidTr="00094425">
        <w:tc>
          <w:tcPr>
            <w:tcW w:w="6209" w:type="dxa"/>
          </w:tcPr>
          <w:p w:rsidR="00A148B0" w:rsidRPr="00215761" w:rsidRDefault="00A148B0" w:rsidP="00CF06B2">
            <w:pPr>
              <w:spacing w:after="120"/>
              <w:ind w:left="851" w:firstLine="567"/>
              <w:jc w:val="both"/>
              <w:rPr>
                <w:i/>
                <w:sz w:val="24"/>
                <w:szCs w:val="24"/>
              </w:rPr>
            </w:pPr>
            <w:r w:rsidRPr="00215761">
              <w:rPr>
                <w:i/>
                <w:sz w:val="24"/>
                <w:szCs w:val="24"/>
              </w:rPr>
              <w:t>Столкновение между личностью и гру</w:t>
            </w:r>
            <w:r w:rsidRPr="00215761">
              <w:rPr>
                <w:i/>
                <w:sz w:val="24"/>
                <w:szCs w:val="24"/>
              </w:rPr>
              <w:t>п</w:t>
            </w:r>
            <w:r w:rsidRPr="00215761">
              <w:rPr>
                <w:i/>
                <w:sz w:val="24"/>
                <w:szCs w:val="24"/>
              </w:rPr>
              <w:t>пой</w:t>
            </w:r>
          </w:p>
        </w:tc>
        <w:tc>
          <w:tcPr>
            <w:tcW w:w="2830" w:type="dxa"/>
          </w:tcPr>
          <w:p w:rsidR="00A148B0" w:rsidRPr="00215761" w:rsidRDefault="00A148B0" w:rsidP="00CF06B2">
            <w:pPr>
              <w:spacing w:after="120"/>
              <w:ind w:left="851" w:firstLine="567"/>
              <w:jc w:val="both"/>
              <w:rPr>
                <w:i/>
                <w:sz w:val="24"/>
                <w:szCs w:val="24"/>
              </w:rPr>
            </w:pPr>
            <w:r w:rsidRPr="00215761">
              <w:rPr>
                <w:i/>
                <w:sz w:val="24"/>
                <w:szCs w:val="24"/>
              </w:rPr>
              <w:t>Внутригру</w:t>
            </w:r>
            <w:r w:rsidRPr="00215761">
              <w:rPr>
                <w:i/>
                <w:sz w:val="24"/>
                <w:szCs w:val="24"/>
              </w:rPr>
              <w:t>п</w:t>
            </w:r>
            <w:r w:rsidRPr="00215761">
              <w:rPr>
                <w:i/>
                <w:sz w:val="24"/>
                <w:szCs w:val="24"/>
              </w:rPr>
              <w:t>повой</w:t>
            </w:r>
          </w:p>
        </w:tc>
      </w:tr>
      <w:tr w:rsidR="00A148B0" w:rsidRPr="00215761" w:rsidTr="00094425">
        <w:tc>
          <w:tcPr>
            <w:tcW w:w="6209" w:type="dxa"/>
          </w:tcPr>
          <w:p w:rsidR="00A148B0" w:rsidRPr="00215761" w:rsidRDefault="00A148B0" w:rsidP="00CF06B2">
            <w:pPr>
              <w:spacing w:after="120"/>
              <w:ind w:left="851" w:firstLine="567"/>
              <w:jc w:val="both"/>
              <w:rPr>
                <w:i/>
                <w:sz w:val="24"/>
                <w:szCs w:val="24"/>
              </w:rPr>
            </w:pPr>
            <w:r w:rsidRPr="00215761">
              <w:rPr>
                <w:i/>
                <w:sz w:val="24"/>
                <w:szCs w:val="24"/>
              </w:rPr>
              <w:t>Внутреннее противоборство в чел</w:t>
            </w:r>
            <w:r w:rsidRPr="00215761">
              <w:rPr>
                <w:i/>
                <w:sz w:val="24"/>
                <w:szCs w:val="24"/>
              </w:rPr>
              <w:t>о</w:t>
            </w:r>
            <w:r w:rsidRPr="00215761">
              <w:rPr>
                <w:i/>
                <w:sz w:val="24"/>
                <w:szCs w:val="24"/>
              </w:rPr>
              <w:t>веке</w:t>
            </w:r>
          </w:p>
        </w:tc>
        <w:tc>
          <w:tcPr>
            <w:tcW w:w="2830" w:type="dxa"/>
          </w:tcPr>
          <w:p w:rsidR="00A148B0" w:rsidRPr="00215761" w:rsidRDefault="00A148B0" w:rsidP="00CF06B2">
            <w:pPr>
              <w:spacing w:after="120"/>
              <w:ind w:left="851" w:firstLine="567"/>
              <w:jc w:val="both"/>
              <w:rPr>
                <w:i/>
                <w:sz w:val="24"/>
                <w:szCs w:val="24"/>
              </w:rPr>
            </w:pPr>
            <w:r w:rsidRPr="00215761">
              <w:rPr>
                <w:i/>
                <w:sz w:val="24"/>
                <w:szCs w:val="24"/>
              </w:rPr>
              <w:t>Внутриличн</w:t>
            </w:r>
            <w:r w:rsidRPr="00215761">
              <w:rPr>
                <w:i/>
                <w:sz w:val="24"/>
                <w:szCs w:val="24"/>
              </w:rPr>
              <w:t>о</w:t>
            </w:r>
            <w:r w:rsidRPr="00215761">
              <w:rPr>
                <w:i/>
                <w:sz w:val="24"/>
                <w:szCs w:val="24"/>
              </w:rPr>
              <w:t>стный</w:t>
            </w:r>
          </w:p>
        </w:tc>
      </w:tr>
      <w:tr w:rsidR="00A148B0" w:rsidRPr="00215761" w:rsidTr="00094425">
        <w:tc>
          <w:tcPr>
            <w:tcW w:w="6209" w:type="dxa"/>
          </w:tcPr>
          <w:p w:rsidR="00A148B0" w:rsidRPr="00215761" w:rsidRDefault="00A148B0" w:rsidP="00CF06B2">
            <w:pPr>
              <w:spacing w:after="120"/>
              <w:ind w:left="851" w:firstLine="567"/>
              <w:jc w:val="both"/>
              <w:rPr>
                <w:i/>
                <w:sz w:val="24"/>
                <w:szCs w:val="24"/>
              </w:rPr>
            </w:pPr>
            <w:r w:rsidRPr="00215761">
              <w:rPr>
                <w:i/>
                <w:sz w:val="24"/>
                <w:szCs w:val="24"/>
              </w:rPr>
              <w:t>Столкновение между подразделениями организ</w:t>
            </w:r>
            <w:r w:rsidRPr="00215761">
              <w:rPr>
                <w:i/>
                <w:sz w:val="24"/>
                <w:szCs w:val="24"/>
              </w:rPr>
              <w:t>а</w:t>
            </w:r>
            <w:r w:rsidRPr="00215761">
              <w:rPr>
                <w:i/>
                <w:sz w:val="24"/>
                <w:szCs w:val="24"/>
              </w:rPr>
              <w:t>ции</w:t>
            </w:r>
          </w:p>
        </w:tc>
        <w:tc>
          <w:tcPr>
            <w:tcW w:w="2830" w:type="dxa"/>
          </w:tcPr>
          <w:p w:rsidR="00A148B0" w:rsidRPr="00215761" w:rsidRDefault="00A148B0" w:rsidP="00CF06B2">
            <w:pPr>
              <w:spacing w:after="120"/>
              <w:ind w:left="851" w:firstLine="567"/>
              <w:jc w:val="both"/>
              <w:rPr>
                <w:i/>
                <w:sz w:val="24"/>
                <w:szCs w:val="24"/>
              </w:rPr>
            </w:pPr>
            <w:r w:rsidRPr="00215761">
              <w:rPr>
                <w:i/>
                <w:sz w:val="24"/>
                <w:szCs w:val="24"/>
              </w:rPr>
              <w:t>Межгрупп</w:t>
            </w:r>
            <w:r w:rsidRPr="00215761">
              <w:rPr>
                <w:i/>
                <w:sz w:val="24"/>
                <w:szCs w:val="24"/>
              </w:rPr>
              <w:t>о</w:t>
            </w:r>
            <w:r w:rsidRPr="00215761">
              <w:rPr>
                <w:i/>
                <w:sz w:val="24"/>
                <w:szCs w:val="24"/>
              </w:rPr>
              <w:t>вой</w:t>
            </w:r>
          </w:p>
        </w:tc>
      </w:tr>
      <w:tr w:rsidR="00A148B0" w:rsidRPr="00215761" w:rsidTr="00094425">
        <w:tc>
          <w:tcPr>
            <w:tcW w:w="6209" w:type="dxa"/>
          </w:tcPr>
          <w:p w:rsidR="00A148B0" w:rsidRPr="00215761" w:rsidRDefault="00A148B0" w:rsidP="00CF06B2">
            <w:pPr>
              <w:spacing w:after="120"/>
              <w:ind w:left="851" w:firstLine="567"/>
              <w:jc w:val="both"/>
              <w:rPr>
                <w:i/>
                <w:sz w:val="24"/>
                <w:szCs w:val="24"/>
              </w:rPr>
            </w:pPr>
            <w:r w:rsidRPr="00215761">
              <w:rPr>
                <w:i/>
                <w:sz w:val="24"/>
                <w:szCs w:val="24"/>
              </w:rPr>
              <w:t>Столкновение взаимодействующих лиц</w:t>
            </w:r>
          </w:p>
        </w:tc>
        <w:tc>
          <w:tcPr>
            <w:tcW w:w="2830" w:type="dxa"/>
          </w:tcPr>
          <w:p w:rsidR="00A148B0" w:rsidRPr="00215761" w:rsidRDefault="00A148B0" w:rsidP="00CF06B2">
            <w:pPr>
              <w:spacing w:after="120"/>
              <w:ind w:left="851" w:firstLine="567"/>
              <w:jc w:val="both"/>
              <w:rPr>
                <w:i/>
                <w:sz w:val="24"/>
                <w:szCs w:val="24"/>
              </w:rPr>
            </w:pPr>
            <w:r w:rsidRPr="00215761">
              <w:rPr>
                <w:i/>
                <w:sz w:val="24"/>
                <w:szCs w:val="24"/>
              </w:rPr>
              <w:t>Межличн</w:t>
            </w:r>
            <w:r w:rsidRPr="00215761">
              <w:rPr>
                <w:i/>
                <w:sz w:val="24"/>
                <w:szCs w:val="24"/>
              </w:rPr>
              <w:t>о</w:t>
            </w:r>
            <w:r w:rsidRPr="00215761">
              <w:rPr>
                <w:i/>
                <w:sz w:val="24"/>
                <w:szCs w:val="24"/>
              </w:rPr>
              <w:t>стный</w:t>
            </w:r>
          </w:p>
        </w:tc>
      </w:tr>
    </w:tbl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(уровень сложности 3)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b/>
          <w:i/>
          <w:sz w:val="24"/>
          <w:szCs w:val="24"/>
        </w:rPr>
      </w:pPr>
      <w:r w:rsidRPr="00215761">
        <w:rPr>
          <w:b/>
          <w:i/>
          <w:sz w:val="24"/>
          <w:szCs w:val="24"/>
          <w:lang w:val="en-US"/>
        </w:rPr>
        <w:t>V</w:t>
      </w:r>
      <w:r w:rsidRPr="00215761">
        <w:rPr>
          <w:b/>
          <w:i/>
          <w:sz w:val="24"/>
          <w:szCs w:val="24"/>
        </w:rPr>
        <w:t>.Требования к тестовым заданиям на упорядочивание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-Тестовые задания на упорядочивание – это задания на систематизацию пре</w:t>
      </w:r>
      <w:r w:rsidRPr="00215761">
        <w:rPr>
          <w:sz w:val="24"/>
          <w:szCs w:val="24"/>
        </w:rPr>
        <w:t>д</w:t>
      </w:r>
      <w:r w:rsidRPr="00215761">
        <w:rPr>
          <w:sz w:val="24"/>
          <w:szCs w:val="24"/>
        </w:rPr>
        <w:t>ложенных понятий по какому-либо принципу (в основном, хронологическ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му).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-Последовательность устанавливаемых объектов должна быть однозначной, не рекомендуется составлять последовательность, требующую повторения одного из объе</w:t>
      </w:r>
      <w:r w:rsidRPr="00215761">
        <w:rPr>
          <w:sz w:val="24"/>
          <w:szCs w:val="24"/>
        </w:rPr>
        <w:t>к</w:t>
      </w:r>
      <w:r w:rsidRPr="00215761">
        <w:rPr>
          <w:sz w:val="24"/>
          <w:szCs w:val="24"/>
        </w:rPr>
        <w:t>тов.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sz w:val="24"/>
          <w:szCs w:val="24"/>
        </w:rPr>
        <w:t>-В основном тексте задания должно быть указание на направление последов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тел</w:t>
      </w:r>
      <w:r w:rsidRPr="00215761">
        <w:rPr>
          <w:sz w:val="24"/>
          <w:szCs w:val="24"/>
        </w:rPr>
        <w:t>ь</w:t>
      </w:r>
      <w:r w:rsidRPr="00215761">
        <w:rPr>
          <w:sz w:val="24"/>
          <w:szCs w:val="24"/>
        </w:rPr>
        <w:t>ности.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Пример: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А) подготовительный этап,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Б) взаимное уточнение позиций участников,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В) выдвижение аргументов и обоснование своих взглядов 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Г) согласование позиций и выработка договоренностей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Е) анализ результатов переговоров</w:t>
      </w:r>
    </w:p>
    <w:p w:rsidR="00A148B0" w:rsidRPr="00215761" w:rsidRDefault="00A148B0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(уровень сложности 2)</w:t>
      </w:r>
    </w:p>
    <w:p w:rsidR="002E1BFB" w:rsidRDefault="002E1BFB" w:rsidP="00CF06B2">
      <w:pPr>
        <w:overflowPunct/>
        <w:autoSpaceDE/>
        <w:spacing w:after="120"/>
        <w:ind w:left="851" w:firstLine="567"/>
        <w:jc w:val="center"/>
        <w:rPr>
          <w:b/>
          <w:sz w:val="24"/>
          <w:szCs w:val="24"/>
        </w:rPr>
      </w:pPr>
      <w:r w:rsidRPr="0017326C">
        <w:rPr>
          <w:b/>
          <w:sz w:val="24"/>
          <w:szCs w:val="24"/>
        </w:rPr>
        <w:t>Требования к оформлению индивидуального проекта</w:t>
      </w:r>
    </w:p>
    <w:p w:rsidR="002E1BFB" w:rsidRDefault="002E1BFB" w:rsidP="00CF06B2">
      <w:pPr>
        <w:tabs>
          <w:tab w:val="left" w:pos="993"/>
        </w:tabs>
        <w:overflowPunct/>
        <w:autoSpaceDE/>
        <w:spacing w:after="120"/>
        <w:ind w:left="851" w:firstLine="567"/>
        <w:jc w:val="center"/>
        <w:rPr>
          <w:b/>
          <w:sz w:val="24"/>
          <w:szCs w:val="24"/>
        </w:rPr>
      </w:pPr>
      <w:r w:rsidRPr="0017326C">
        <w:rPr>
          <w:b/>
          <w:sz w:val="24"/>
          <w:szCs w:val="24"/>
        </w:rPr>
        <w:t xml:space="preserve"> (реферата, курсовой работы, ВКР)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1. </w:t>
      </w:r>
      <w:r w:rsidRPr="0017326C">
        <w:rPr>
          <w:b/>
          <w:sz w:val="24"/>
          <w:szCs w:val="24"/>
        </w:rPr>
        <w:t>Тема</w:t>
      </w:r>
      <w:r w:rsidRPr="0017326C">
        <w:rPr>
          <w:sz w:val="24"/>
          <w:szCs w:val="24"/>
        </w:rPr>
        <w:t xml:space="preserve"> работы должна быть сформулирована грамотно и соответствовать с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>де</w:t>
      </w:r>
      <w:r w:rsidRPr="0017326C">
        <w:rPr>
          <w:sz w:val="24"/>
          <w:szCs w:val="24"/>
        </w:rPr>
        <w:t>р</w:t>
      </w:r>
      <w:r w:rsidRPr="0017326C">
        <w:rPr>
          <w:sz w:val="24"/>
          <w:szCs w:val="24"/>
        </w:rPr>
        <w:t xml:space="preserve">жанию проекта.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2. </w:t>
      </w:r>
      <w:r w:rsidRPr="0017326C">
        <w:rPr>
          <w:b/>
          <w:sz w:val="24"/>
          <w:szCs w:val="24"/>
        </w:rPr>
        <w:t xml:space="preserve">Структура проекта </w:t>
      </w:r>
      <w:r w:rsidRPr="0017326C">
        <w:rPr>
          <w:sz w:val="24"/>
          <w:szCs w:val="24"/>
        </w:rPr>
        <w:t>включает: титульный лист, оглавление с указанием страниц, введение, основную часть, заключение, список литературы, при необх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>димости - прилож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 xml:space="preserve">ния.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lastRenderedPageBreak/>
        <w:t xml:space="preserve">Во </w:t>
      </w:r>
      <w:r w:rsidRPr="0017326C">
        <w:rPr>
          <w:b/>
          <w:sz w:val="24"/>
          <w:szCs w:val="24"/>
        </w:rPr>
        <w:t>введении</w:t>
      </w:r>
      <w:r w:rsidRPr="0017326C">
        <w:rPr>
          <w:sz w:val="24"/>
          <w:szCs w:val="24"/>
        </w:rPr>
        <w:t xml:space="preserve"> формулируются: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Актуальность темы.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Новизна темы, степень ее изученности в литературе.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Цель исследования темы — то, что необходимо достичь в результате раб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 xml:space="preserve">ты над проектом;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Задачи, которые нужно решить для достижения цели;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Методы и методики, которые использовались при разработке проекта;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Информационная (источниковая) основа исследования темы.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Практическая значимость проекта.</w:t>
      </w:r>
    </w:p>
    <w:p w:rsidR="002E1BFB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 3. </w:t>
      </w:r>
      <w:r w:rsidRPr="0017326C">
        <w:rPr>
          <w:b/>
          <w:sz w:val="24"/>
          <w:szCs w:val="24"/>
        </w:rPr>
        <w:t>Основная часть проекта</w:t>
      </w:r>
      <w:r w:rsidRPr="0017326C">
        <w:rPr>
          <w:sz w:val="24"/>
          <w:szCs w:val="24"/>
        </w:rPr>
        <w:t xml:space="preserve"> может состоять из одного или двух (трех) разд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>лов (глав). Первый, как правило, содержит теоретический материал, а второй - эк</w:t>
      </w:r>
      <w:r w:rsidRPr="0017326C">
        <w:rPr>
          <w:sz w:val="24"/>
          <w:szCs w:val="24"/>
        </w:rPr>
        <w:t>с</w:t>
      </w:r>
      <w:r w:rsidRPr="0017326C">
        <w:rPr>
          <w:sz w:val="24"/>
          <w:szCs w:val="24"/>
        </w:rPr>
        <w:t>периментальный (практический). Разделы (главы) при необходимости делятся на параграфы.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Заголовки</w:t>
      </w:r>
      <w:r w:rsidRPr="0090380F">
        <w:rPr>
          <w:color w:val="000000"/>
          <w:sz w:val="24"/>
          <w:szCs w:val="24"/>
        </w:rPr>
        <w:t>, в соответствии с оглавлением р</w:t>
      </w:r>
      <w:r>
        <w:rPr>
          <w:color w:val="000000"/>
          <w:sz w:val="24"/>
          <w:szCs w:val="24"/>
        </w:rPr>
        <w:t>аботы</w:t>
      </w:r>
      <w:r w:rsidRPr="0090380F">
        <w:rPr>
          <w:color w:val="000000"/>
          <w:sz w:val="24"/>
          <w:szCs w:val="24"/>
        </w:rPr>
        <w:t>, должны быть выделены в тексте жирным шрифтом (</w:t>
      </w:r>
      <w:r w:rsidRPr="0090380F">
        <w:rPr>
          <w:i/>
          <w:iCs/>
          <w:color w:val="000000"/>
          <w:sz w:val="24"/>
          <w:szCs w:val="24"/>
        </w:rPr>
        <w:t>названия глав – заглавными буквами, названия парагр</w:t>
      </w:r>
      <w:r w:rsidRPr="0090380F">
        <w:rPr>
          <w:i/>
          <w:iCs/>
          <w:color w:val="000000"/>
          <w:sz w:val="24"/>
          <w:szCs w:val="24"/>
        </w:rPr>
        <w:t>а</w:t>
      </w:r>
      <w:r w:rsidRPr="0090380F">
        <w:rPr>
          <w:i/>
          <w:iCs/>
          <w:color w:val="000000"/>
          <w:sz w:val="24"/>
          <w:szCs w:val="24"/>
        </w:rPr>
        <w:t>фов - строчными буквами</w:t>
      </w:r>
      <w:r w:rsidRPr="0090380F">
        <w:rPr>
          <w:color w:val="000000"/>
          <w:sz w:val="24"/>
          <w:szCs w:val="24"/>
        </w:rPr>
        <w:t>), выравнивание по центру. Точки в заголовках не ставя</w:t>
      </w:r>
      <w:r w:rsidRPr="0090380F">
        <w:rPr>
          <w:color w:val="000000"/>
          <w:sz w:val="24"/>
          <w:szCs w:val="24"/>
        </w:rPr>
        <w:t>т</w:t>
      </w:r>
      <w:r w:rsidRPr="0090380F">
        <w:rPr>
          <w:color w:val="000000"/>
          <w:sz w:val="24"/>
          <w:szCs w:val="24"/>
        </w:rPr>
        <w:t>ся.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 xml:space="preserve">При наличии в тексте </w:t>
      </w:r>
      <w:r w:rsidRPr="0090380F">
        <w:rPr>
          <w:i/>
          <w:color w:val="000000"/>
          <w:sz w:val="24"/>
          <w:szCs w:val="24"/>
        </w:rPr>
        <w:t>таблицы</w:t>
      </w:r>
      <w:r w:rsidRPr="0090380F">
        <w:rPr>
          <w:color w:val="000000"/>
          <w:sz w:val="24"/>
          <w:szCs w:val="24"/>
        </w:rPr>
        <w:t xml:space="preserve"> желательно размещать их на одном листе, без пер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 xml:space="preserve">носов. Таблицы должны иметь </w:t>
      </w:r>
      <w:r w:rsidRPr="0090380F">
        <w:rPr>
          <w:i/>
          <w:color w:val="000000"/>
          <w:sz w:val="24"/>
          <w:szCs w:val="24"/>
        </w:rPr>
        <w:t>сквозную нумерацию</w:t>
      </w:r>
      <w:r w:rsidRPr="0090380F">
        <w:rPr>
          <w:color w:val="000000"/>
          <w:sz w:val="24"/>
          <w:szCs w:val="24"/>
        </w:rPr>
        <w:t>.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 xml:space="preserve">На каждую цитату в тексте, а также под таблицей и графиком необходимы </w:t>
      </w:r>
      <w:r w:rsidRPr="0090380F">
        <w:rPr>
          <w:i/>
          <w:color w:val="000000"/>
          <w:sz w:val="24"/>
          <w:szCs w:val="24"/>
        </w:rPr>
        <w:t>ссы</w:t>
      </w:r>
      <w:r w:rsidRPr="0090380F">
        <w:rPr>
          <w:i/>
          <w:color w:val="000000"/>
          <w:sz w:val="24"/>
          <w:szCs w:val="24"/>
        </w:rPr>
        <w:t>л</w:t>
      </w:r>
      <w:r w:rsidRPr="0090380F">
        <w:rPr>
          <w:i/>
          <w:color w:val="000000"/>
          <w:sz w:val="24"/>
          <w:szCs w:val="24"/>
        </w:rPr>
        <w:t>ки</w:t>
      </w:r>
      <w:r w:rsidRPr="0090380F">
        <w:rPr>
          <w:color w:val="000000"/>
          <w:sz w:val="24"/>
          <w:szCs w:val="24"/>
        </w:rPr>
        <w:t>.</w:t>
      </w:r>
    </w:p>
    <w:p w:rsidR="002E1BFB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sz w:val="24"/>
          <w:szCs w:val="24"/>
        </w:rPr>
      </w:pPr>
      <w:r w:rsidRPr="0017326C">
        <w:rPr>
          <w:sz w:val="24"/>
          <w:szCs w:val="24"/>
        </w:rPr>
        <w:t xml:space="preserve">4. В </w:t>
      </w:r>
      <w:r w:rsidRPr="0017326C">
        <w:rPr>
          <w:b/>
          <w:sz w:val="24"/>
          <w:szCs w:val="24"/>
        </w:rPr>
        <w:t>заключении</w:t>
      </w:r>
      <w:r w:rsidRPr="0017326C">
        <w:rPr>
          <w:sz w:val="24"/>
          <w:szCs w:val="24"/>
        </w:rPr>
        <w:t xml:space="preserve"> подводятся итоги работы над проектом, формулируются выводы, описывается, достигнуты ли поставленные цели, решены ли задачи. </w:t>
      </w:r>
      <w:r w:rsidRPr="0090380F">
        <w:rPr>
          <w:color w:val="000000"/>
          <w:sz w:val="24"/>
          <w:szCs w:val="24"/>
        </w:rPr>
        <w:t>Сл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 xml:space="preserve">дует уточнить, в какой степени </w:t>
      </w:r>
      <w:r w:rsidRPr="0090380F">
        <w:rPr>
          <w:i/>
          <w:color w:val="000000"/>
          <w:sz w:val="24"/>
          <w:szCs w:val="24"/>
        </w:rPr>
        <w:t>удалось реализовать</w:t>
      </w:r>
      <w:r w:rsidRPr="0090380F">
        <w:rPr>
          <w:color w:val="000000"/>
          <w:sz w:val="24"/>
          <w:szCs w:val="24"/>
        </w:rPr>
        <w:t xml:space="preserve"> цель, обозначить проблемы, которые не удалось решить в ходе написания</w:t>
      </w:r>
      <w:r>
        <w:rPr>
          <w:color w:val="000000"/>
          <w:sz w:val="24"/>
          <w:szCs w:val="24"/>
        </w:rPr>
        <w:t xml:space="preserve"> </w:t>
      </w:r>
      <w:r w:rsidRPr="0090380F">
        <w:rPr>
          <w:color w:val="000000"/>
          <w:sz w:val="24"/>
          <w:szCs w:val="24"/>
        </w:rPr>
        <w:t>работы.</w:t>
      </w:r>
      <w:r>
        <w:rPr>
          <w:color w:val="000000"/>
          <w:sz w:val="24"/>
          <w:szCs w:val="24"/>
        </w:rPr>
        <w:t xml:space="preserve"> </w:t>
      </w:r>
      <w:r w:rsidRPr="0017326C">
        <w:rPr>
          <w:sz w:val="24"/>
          <w:szCs w:val="24"/>
        </w:rPr>
        <w:t>Если автор видит возмо</w:t>
      </w:r>
      <w:r w:rsidRPr="0017326C">
        <w:rPr>
          <w:sz w:val="24"/>
          <w:szCs w:val="24"/>
        </w:rPr>
        <w:t>ж</w:t>
      </w:r>
      <w:r w:rsidRPr="0017326C">
        <w:rPr>
          <w:sz w:val="24"/>
          <w:szCs w:val="24"/>
        </w:rPr>
        <w:t>ность дальнейшего изучения темы, указывается, в каком направлении следует пр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>до</w:t>
      </w:r>
      <w:r w:rsidRPr="0017326C">
        <w:rPr>
          <w:sz w:val="24"/>
          <w:szCs w:val="24"/>
        </w:rPr>
        <w:t>л</w:t>
      </w:r>
      <w:r w:rsidRPr="0017326C">
        <w:rPr>
          <w:sz w:val="24"/>
          <w:szCs w:val="24"/>
        </w:rPr>
        <w:t>жать работу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Подбор литературы</w:t>
      </w:r>
      <w:r w:rsidRPr="0090380F">
        <w:rPr>
          <w:color w:val="000000"/>
          <w:sz w:val="24"/>
          <w:szCs w:val="24"/>
        </w:rPr>
        <w:t xml:space="preserve"> осуществляется студентом </w:t>
      </w:r>
      <w:r w:rsidRPr="0090380F">
        <w:rPr>
          <w:i/>
          <w:color w:val="000000"/>
          <w:sz w:val="24"/>
          <w:szCs w:val="24"/>
        </w:rPr>
        <w:t>самостоятельно</w:t>
      </w:r>
      <w:r w:rsidRPr="0090380F">
        <w:rPr>
          <w:color w:val="000000"/>
          <w:sz w:val="24"/>
          <w:szCs w:val="24"/>
        </w:rPr>
        <w:t>. Желател</w:t>
      </w:r>
      <w:r w:rsidRPr="0090380F">
        <w:rPr>
          <w:color w:val="000000"/>
          <w:sz w:val="24"/>
          <w:szCs w:val="24"/>
        </w:rPr>
        <w:t>ь</w:t>
      </w:r>
      <w:r w:rsidRPr="0090380F">
        <w:rPr>
          <w:color w:val="000000"/>
          <w:sz w:val="24"/>
          <w:szCs w:val="24"/>
        </w:rPr>
        <w:t>но использование материалов, публикуемых в журналах списка ВАК, мон</w:t>
      </w:r>
      <w:r w:rsidRPr="0090380F">
        <w:rPr>
          <w:color w:val="000000"/>
          <w:sz w:val="24"/>
          <w:szCs w:val="24"/>
        </w:rPr>
        <w:t>о</w:t>
      </w:r>
      <w:r w:rsidRPr="0090380F">
        <w:rPr>
          <w:color w:val="000000"/>
          <w:sz w:val="24"/>
          <w:szCs w:val="24"/>
        </w:rPr>
        <w:t>графий и других но</w:t>
      </w:r>
      <w:r w:rsidRPr="0090380F">
        <w:rPr>
          <w:color w:val="000000"/>
          <w:sz w:val="24"/>
          <w:szCs w:val="24"/>
        </w:rPr>
        <w:t>р</w:t>
      </w:r>
      <w:r w:rsidRPr="0090380F">
        <w:rPr>
          <w:color w:val="000000"/>
          <w:sz w:val="24"/>
          <w:szCs w:val="24"/>
        </w:rPr>
        <w:t>мативно-правовых источников.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Перечень</w:t>
      </w:r>
      <w:r w:rsidRPr="0090380F">
        <w:rPr>
          <w:color w:val="000000"/>
          <w:sz w:val="24"/>
          <w:szCs w:val="24"/>
        </w:rPr>
        <w:t xml:space="preserve"> используемой литературы должен содержать минимум 10 наимен</w:t>
      </w:r>
      <w:r w:rsidRPr="0090380F">
        <w:rPr>
          <w:color w:val="000000"/>
          <w:sz w:val="24"/>
          <w:szCs w:val="24"/>
        </w:rPr>
        <w:t>о</w:t>
      </w:r>
      <w:r w:rsidRPr="0090380F">
        <w:rPr>
          <w:color w:val="000000"/>
          <w:sz w:val="24"/>
          <w:szCs w:val="24"/>
        </w:rPr>
        <w:t>ваний.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Список литературы</w:t>
      </w:r>
      <w:r w:rsidRPr="0090380F">
        <w:rPr>
          <w:color w:val="000000"/>
          <w:sz w:val="24"/>
          <w:szCs w:val="24"/>
        </w:rPr>
        <w:t xml:space="preserve"> оформляется в алфавитном порядке в соответствии тр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>бов</w:t>
      </w:r>
      <w:r w:rsidRPr="0090380F">
        <w:rPr>
          <w:color w:val="000000"/>
          <w:sz w:val="24"/>
          <w:szCs w:val="24"/>
        </w:rPr>
        <w:t>а</w:t>
      </w:r>
      <w:r w:rsidRPr="0090380F">
        <w:rPr>
          <w:color w:val="000000"/>
          <w:sz w:val="24"/>
          <w:szCs w:val="24"/>
        </w:rPr>
        <w:t>ниями ГОСТа.</w:t>
      </w:r>
    </w:p>
    <w:p w:rsidR="002E1BFB" w:rsidRPr="0017326C" w:rsidRDefault="002E1BFB" w:rsidP="00CF06B2">
      <w:pPr>
        <w:tabs>
          <w:tab w:val="left" w:pos="993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5. Общие требования к </w:t>
      </w:r>
      <w:r w:rsidRPr="0017326C">
        <w:rPr>
          <w:b/>
          <w:sz w:val="24"/>
          <w:szCs w:val="24"/>
        </w:rPr>
        <w:t>оформлению</w:t>
      </w:r>
      <w:r w:rsidRPr="0017326C">
        <w:rPr>
          <w:sz w:val="24"/>
          <w:szCs w:val="24"/>
        </w:rPr>
        <w:t xml:space="preserve"> проектно-исследовательских работ: </w:t>
      </w:r>
    </w:p>
    <w:p w:rsidR="002E1BFB" w:rsidRPr="0017326C" w:rsidRDefault="002E1BFB" w:rsidP="00CF06B2">
      <w:pPr>
        <w:tabs>
          <w:tab w:val="left" w:pos="993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Работа выполняется на листах стандарта А 4, шрифтом Times New Roman, размером шрифта 14, с интервалом между строк – 1,5. Размер полей: верхнее – 2см., нижнее – 2 см., левое – 3см., правое – 2 см. </w:t>
      </w:r>
    </w:p>
    <w:p w:rsidR="002E1BFB" w:rsidRPr="0017326C" w:rsidRDefault="002E1BFB" w:rsidP="00CF06B2">
      <w:pPr>
        <w:tabs>
          <w:tab w:val="left" w:pos="993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i/>
          <w:sz w:val="24"/>
          <w:szCs w:val="24"/>
        </w:rPr>
        <w:t>Титульный лист</w:t>
      </w:r>
      <w:r w:rsidRPr="0017326C">
        <w:rPr>
          <w:sz w:val="24"/>
          <w:szCs w:val="24"/>
        </w:rPr>
        <w:t xml:space="preserve"> (приложение 1) считается первым, но не нумеруется (и</w:t>
      </w:r>
      <w:r w:rsidRPr="0017326C">
        <w:rPr>
          <w:sz w:val="24"/>
          <w:szCs w:val="24"/>
        </w:rPr>
        <w:t>с</w:t>
      </w:r>
      <w:r w:rsidRPr="0017326C">
        <w:rPr>
          <w:sz w:val="24"/>
          <w:szCs w:val="24"/>
        </w:rPr>
        <w:t xml:space="preserve">пользуется особый колонтитул для первого листа), нумерация страниц внизу по центру. </w:t>
      </w:r>
    </w:p>
    <w:p w:rsidR="002E1BFB" w:rsidRPr="0017326C" w:rsidRDefault="002E1BFB" w:rsidP="00CF06B2">
      <w:pPr>
        <w:tabs>
          <w:tab w:val="left" w:pos="993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Каждая </w:t>
      </w:r>
      <w:r w:rsidRPr="0017326C">
        <w:rPr>
          <w:i/>
          <w:sz w:val="24"/>
          <w:szCs w:val="24"/>
        </w:rPr>
        <w:t>новая глава</w:t>
      </w:r>
      <w:r w:rsidRPr="0017326C">
        <w:rPr>
          <w:sz w:val="24"/>
          <w:szCs w:val="24"/>
        </w:rPr>
        <w:t xml:space="preserve"> начинается с новой страницы, каждый новый </w:t>
      </w:r>
      <w:r w:rsidRPr="0017326C">
        <w:rPr>
          <w:i/>
          <w:sz w:val="24"/>
          <w:szCs w:val="24"/>
        </w:rPr>
        <w:t>параграф</w:t>
      </w:r>
      <w:r w:rsidRPr="0017326C">
        <w:rPr>
          <w:sz w:val="24"/>
          <w:szCs w:val="24"/>
        </w:rPr>
        <w:t xml:space="preserve"> – с той же страницы после небольшого промежутка с текстом предыдущего разд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 xml:space="preserve">ла. </w:t>
      </w:r>
      <w:r w:rsidRPr="0017326C">
        <w:rPr>
          <w:i/>
          <w:sz w:val="24"/>
          <w:szCs w:val="24"/>
        </w:rPr>
        <w:t xml:space="preserve">Заголовок </w:t>
      </w:r>
      <w:r w:rsidRPr="0017326C">
        <w:rPr>
          <w:sz w:val="24"/>
          <w:szCs w:val="24"/>
        </w:rPr>
        <w:t>расп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 xml:space="preserve">лагаемого посредине строки, точку в конце его не ставят. </w:t>
      </w:r>
    </w:p>
    <w:p w:rsidR="002E1BFB" w:rsidRPr="0017326C" w:rsidRDefault="002E1BFB" w:rsidP="00CF06B2">
      <w:pPr>
        <w:tabs>
          <w:tab w:val="left" w:pos="993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lastRenderedPageBreak/>
        <w:t xml:space="preserve">6. </w:t>
      </w:r>
      <w:r w:rsidRPr="0017326C">
        <w:rPr>
          <w:i/>
          <w:sz w:val="24"/>
          <w:szCs w:val="24"/>
        </w:rPr>
        <w:t>Объем текста</w:t>
      </w:r>
      <w:r w:rsidRPr="0017326C">
        <w:rPr>
          <w:sz w:val="24"/>
          <w:szCs w:val="24"/>
        </w:rPr>
        <w:t xml:space="preserve"> исследовательской работы, включая таблицы, формулы, графики  и список литературы, обычно не должен быть менее 15 машинописных стр</w:t>
      </w:r>
      <w:r w:rsidRPr="0017326C">
        <w:rPr>
          <w:sz w:val="24"/>
          <w:szCs w:val="24"/>
        </w:rPr>
        <w:t>а</w:t>
      </w:r>
      <w:r w:rsidRPr="0017326C">
        <w:rPr>
          <w:sz w:val="24"/>
          <w:szCs w:val="24"/>
        </w:rPr>
        <w:t xml:space="preserve">ниц. </w:t>
      </w:r>
    </w:p>
    <w:p w:rsidR="002E1BFB" w:rsidRPr="0017326C" w:rsidRDefault="002E1BFB" w:rsidP="00CF06B2">
      <w:pPr>
        <w:tabs>
          <w:tab w:val="left" w:pos="993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Для </w:t>
      </w:r>
      <w:r w:rsidRPr="0017326C">
        <w:rPr>
          <w:i/>
          <w:sz w:val="24"/>
          <w:szCs w:val="24"/>
        </w:rPr>
        <w:t>приложений</w:t>
      </w:r>
      <w:r w:rsidRPr="0017326C">
        <w:rPr>
          <w:sz w:val="24"/>
          <w:szCs w:val="24"/>
        </w:rPr>
        <w:t xml:space="preserve"> может быть отведено дополнительно не более 10 стандар</w:t>
      </w:r>
      <w:r w:rsidRPr="0017326C">
        <w:rPr>
          <w:sz w:val="24"/>
          <w:szCs w:val="24"/>
        </w:rPr>
        <w:t>т</w:t>
      </w:r>
      <w:r w:rsidRPr="0017326C">
        <w:rPr>
          <w:sz w:val="24"/>
          <w:szCs w:val="24"/>
        </w:rPr>
        <w:t xml:space="preserve">ных страниц. Основной текст работы нумеруется арабскими цифрами, страницы приложений – арабскими цифрами. </w:t>
      </w:r>
    </w:p>
    <w:p w:rsidR="002E1BFB" w:rsidRPr="0017326C" w:rsidRDefault="002E1BFB" w:rsidP="00CF06B2">
      <w:pPr>
        <w:tabs>
          <w:tab w:val="left" w:pos="993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7. Общим требованием ко всем работам является необходимость соблюд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 xml:space="preserve">ния норм и правил </w:t>
      </w:r>
      <w:r w:rsidRPr="0017326C">
        <w:rPr>
          <w:i/>
          <w:sz w:val="24"/>
          <w:szCs w:val="24"/>
        </w:rPr>
        <w:t>цитирования</w:t>
      </w:r>
      <w:r w:rsidRPr="0017326C">
        <w:rPr>
          <w:sz w:val="24"/>
          <w:szCs w:val="24"/>
        </w:rPr>
        <w:t xml:space="preserve">, </w:t>
      </w:r>
      <w:r w:rsidRPr="0017326C">
        <w:rPr>
          <w:i/>
          <w:sz w:val="24"/>
          <w:szCs w:val="24"/>
        </w:rPr>
        <w:t xml:space="preserve">ссылок </w:t>
      </w:r>
      <w:r w:rsidRPr="0017326C">
        <w:rPr>
          <w:sz w:val="24"/>
          <w:szCs w:val="24"/>
        </w:rPr>
        <w:t xml:space="preserve">на различные источники. </w:t>
      </w:r>
    </w:p>
    <w:p w:rsidR="002E1BFB" w:rsidRPr="0017326C" w:rsidRDefault="002E1BFB" w:rsidP="00CF06B2">
      <w:pPr>
        <w:tabs>
          <w:tab w:val="left" w:pos="993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Перечень использованной </w:t>
      </w:r>
      <w:r w:rsidRPr="0017326C">
        <w:rPr>
          <w:i/>
          <w:sz w:val="24"/>
          <w:szCs w:val="24"/>
        </w:rPr>
        <w:t xml:space="preserve">литературы </w:t>
      </w:r>
      <w:r w:rsidRPr="0017326C">
        <w:rPr>
          <w:sz w:val="24"/>
          <w:szCs w:val="24"/>
        </w:rPr>
        <w:t>оформляется в соответствии с треб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>ваниями ГОСТа: в алфавитном порядке: фамилия автора, название книги, место (город) издания, наименование издательства и год издания, количество страниц. Если используются статьи из журналов, то указывается автор, наименование ст</w:t>
      </w:r>
      <w:r w:rsidRPr="0017326C">
        <w:rPr>
          <w:sz w:val="24"/>
          <w:szCs w:val="24"/>
        </w:rPr>
        <w:t>а</w:t>
      </w:r>
      <w:r w:rsidRPr="0017326C">
        <w:rPr>
          <w:sz w:val="24"/>
          <w:szCs w:val="24"/>
        </w:rPr>
        <w:t>тьи, наименование журнала, номер и год выпуска, номера страниц, на которых н</w:t>
      </w:r>
      <w:r w:rsidRPr="0017326C">
        <w:rPr>
          <w:sz w:val="24"/>
          <w:szCs w:val="24"/>
        </w:rPr>
        <w:t>а</w:t>
      </w:r>
      <w:r w:rsidRPr="0017326C">
        <w:rPr>
          <w:sz w:val="24"/>
          <w:szCs w:val="24"/>
        </w:rPr>
        <w:t xml:space="preserve">печатана статья. В тексте работы должна быть ссылка на тот или иной </w:t>
      </w:r>
      <w:r w:rsidRPr="0017326C">
        <w:rPr>
          <w:i/>
          <w:sz w:val="24"/>
          <w:szCs w:val="24"/>
        </w:rPr>
        <w:t>источник</w:t>
      </w:r>
      <w:r w:rsidRPr="0017326C">
        <w:rPr>
          <w:sz w:val="24"/>
          <w:szCs w:val="24"/>
        </w:rPr>
        <w:t xml:space="preserve"> (номер ссылки соответствует порядковому номеру исто</w:t>
      </w:r>
      <w:r w:rsidRPr="0017326C">
        <w:rPr>
          <w:sz w:val="24"/>
          <w:szCs w:val="24"/>
        </w:rPr>
        <w:t>ч</w:t>
      </w:r>
      <w:r w:rsidRPr="0017326C">
        <w:rPr>
          <w:sz w:val="24"/>
          <w:szCs w:val="24"/>
        </w:rPr>
        <w:t>ника в списке литературы). В перечне использованной литературы должны быть отражены интернет-ресурсы, т.е. указаны адреса официальных сайтов, информация которых использована в и</w:t>
      </w:r>
      <w:r w:rsidRPr="0017326C">
        <w:rPr>
          <w:sz w:val="24"/>
          <w:szCs w:val="24"/>
        </w:rPr>
        <w:t>с</w:t>
      </w:r>
      <w:r w:rsidRPr="0017326C">
        <w:rPr>
          <w:sz w:val="24"/>
          <w:szCs w:val="24"/>
        </w:rPr>
        <w:t xml:space="preserve">следовательском проекте. 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Схема библиографической записи на электронный ресурс: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Основное заглавие [Общее обозначение материала]: сведения, относящиеся к заглавию / сведения об ответственности. — Вид и объем ресурса. — Место изд</w:t>
      </w:r>
      <w:r w:rsidRPr="0090380F">
        <w:rPr>
          <w:color w:val="000000"/>
          <w:sz w:val="24"/>
          <w:szCs w:val="24"/>
        </w:rPr>
        <w:t>а</w:t>
      </w:r>
      <w:r w:rsidRPr="0090380F">
        <w:rPr>
          <w:color w:val="000000"/>
          <w:sz w:val="24"/>
          <w:szCs w:val="24"/>
        </w:rPr>
        <w:t>ния или изготовления: имя издателя или изготовителя, дата издания или изготовл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>ния. —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Специфическое обозначение материала и количество физических единиц: другие физические характеристики — (Заглавие серии или подсерии; номер выпу</w:t>
      </w:r>
      <w:r w:rsidRPr="0090380F">
        <w:rPr>
          <w:color w:val="000000"/>
          <w:sz w:val="24"/>
          <w:szCs w:val="24"/>
        </w:rPr>
        <w:t>с</w:t>
      </w:r>
      <w:r w:rsidRPr="0090380F">
        <w:rPr>
          <w:color w:val="000000"/>
          <w:sz w:val="24"/>
          <w:szCs w:val="24"/>
        </w:rPr>
        <w:t>ка серии или подсерии). — Примечания. — Режим доступа: условия доступности.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i/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Примеры: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Ресурсы локального доступа Александр и Наполеон [Электронный ресурс]: Архе</w:t>
      </w:r>
      <w:r w:rsidRPr="0090380F">
        <w:rPr>
          <w:color w:val="000000"/>
          <w:sz w:val="24"/>
          <w:szCs w:val="24"/>
        </w:rPr>
        <w:t>о</w:t>
      </w:r>
      <w:r w:rsidRPr="0090380F">
        <w:rPr>
          <w:color w:val="000000"/>
          <w:sz w:val="24"/>
          <w:szCs w:val="24"/>
        </w:rPr>
        <w:t>логия двух императоров /Музей-панорама «Бородинская битва», Интерсофт. - Эле</w:t>
      </w:r>
      <w:r w:rsidRPr="0090380F">
        <w:rPr>
          <w:color w:val="000000"/>
          <w:sz w:val="24"/>
          <w:szCs w:val="24"/>
        </w:rPr>
        <w:t>к</w:t>
      </w:r>
      <w:r w:rsidRPr="0090380F">
        <w:rPr>
          <w:color w:val="000000"/>
          <w:sz w:val="24"/>
          <w:szCs w:val="24"/>
        </w:rPr>
        <w:t>трон. дан. – М., 1997. – 1 лектрон. опт. диск (CD-ROM).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Ресурсы удаленного доступа: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Российская государственная библиотека [Электронный ресурс] / Центр и</w:t>
      </w:r>
      <w:r w:rsidRPr="0090380F">
        <w:rPr>
          <w:color w:val="000000"/>
          <w:sz w:val="24"/>
          <w:szCs w:val="24"/>
        </w:rPr>
        <w:t>н</w:t>
      </w:r>
      <w:r w:rsidRPr="0090380F">
        <w:rPr>
          <w:color w:val="000000"/>
          <w:sz w:val="24"/>
          <w:szCs w:val="24"/>
        </w:rPr>
        <w:t>форм. технологий РГБ. - Электрон. дан. - М.: Рос. гос. б-ка, 1997- . - Режим дост</w:t>
      </w:r>
      <w:r w:rsidRPr="0090380F">
        <w:rPr>
          <w:color w:val="000000"/>
          <w:sz w:val="24"/>
          <w:szCs w:val="24"/>
        </w:rPr>
        <w:t>у</w:t>
      </w:r>
      <w:r w:rsidRPr="0090380F">
        <w:rPr>
          <w:color w:val="000000"/>
          <w:sz w:val="24"/>
          <w:szCs w:val="24"/>
        </w:rPr>
        <w:t>па: http//www.rsl.ru, свободный.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Электронная статья: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Мудрик, А.В. Воспитание в контексте социализации / А.В. Мудрик // Образ</w:t>
      </w:r>
      <w:r w:rsidRPr="0090380F">
        <w:rPr>
          <w:color w:val="000000"/>
          <w:sz w:val="24"/>
          <w:szCs w:val="24"/>
        </w:rPr>
        <w:t>о</w:t>
      </w:r>
      <w:r w:rsidRPr="0090380F">
        <w:rPr>
          <w:color w:val="000000"/>
          <w:sz w:val="24"/>
          <w:szCs w:val="24"/>
        </w:rPr>
        <w:t>вание: исследовано в мире [Электронный ресурс] / Под патронажем Российской академии образования, ГНПБ им. К.Д. Ушинского. - М.: OIM.RU, 2000-2001. - Р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>жим доступа: http://www.oim.ru. - 25.09.2000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Библиографическая запись на издание из ЭБС:</w:t>
      </w:r>
    </w:p>
    <w:p w:rsidR="002E1BFB" w:rsidRPr="0090380F" w:rsidRDefault="002E1BFB" w:rsidP="00CF06B2">
      <w:pPr>
        <w:tabs>
          <w:tab w:val="left" w:pos="851"/>
        </w:tabs>
        <w:spacing w:after="120"/>
        <w:ind w:left="851" w:firstLine="567"/>
        <w:jc w:val="both"/>
        <w:rPr>
          <w:sz w:val="24"/>
          <w:szCs w:val="24"/>
        </w:rPr>
      </w:pPr>
      <w:r w:rsidRPr="0090380F">
        <w:rPr>
          <w:color w:val="000000"/>
          <w:sz w:val="24"/>
          <w:szCs w:val="24"/>
        </w:rPr>
        <w:t>Аверченко, В. И. Археология развития системы государственной безопасн</w:t>
      </w:r>
      <w:r w:rsidRPr="0090380F">
        <w:rPr>
          <w:color w:val="000000"/>
          <w:sz w:val="24"/>
          <w:szCs w:val="24"/>
        </w:rPr>
        <w:t>о</w:t>
      </w:r>
      <w:r w:rsidRPr="0090380F">
        <w:rPr>
          <w:color w:val="000000"/>
          <w:sz w:val="24"/>
          <w:szCs w:val="24"/>
        </w:rPr>
        <w:t>сти России: учебное пособие / В. И. Аверченков, В. В. Ерохин, О. М. Голембио</w:t>
      </w:r>
      <w:r w:rsidRPr="0090380F">
        <w:rPr>
          <w:color w:val="000000"/>
          <w:sz w:val="24"/>
          <w:szCs w:val="24"/>
        </w:rPr>
        <w:t>в</w:t>
      </w:r>
      <w:r w:rsidRPr="0090380F">
        <w:rPr>
          <w:color w:val="000000"/>
          <w:sz w:val="24"/>
          <w:szCs w:val="24"/>
        </w:rPr>
        <w:t>ская. – М.: Флинта, 2011. – 192 с. // ЭБС «Книгафонд» [Электронный ресурс]. – С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>тевой режим дост</w:t>
      </w:r>
      <w:r w:rsidRPr="0090380F">
        <w:rPr>
          <w:color w:val="000000"/>
          <w:sz w:val="24"/>
          <w:szCs w:val="24"/>
        </w:rPr>
        <w:t>у</w:t>
      </w:r>
      <w:r w:rsidRPr="0090380F">
        <w:rPr>
          <w:color w:val="000000"/>
          <w:sz w:val="24"/>
          <w:szCs w:val="24"/>
        </w:rPr>
        <w:t>па: http//www.knigafond.ru. Васильев А.Д. Цели и средства игр в слова / А. Д. Васильев. – Красноярск, 2012. – 159 с. // ЭБС КГПУ [Электронный р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>сурс]. – Сетевой режим доступа: http://www.elib.kspu.ru</w:t>
      </w:r>
    </w:p>
    <w:p w:rsidR="002E1BFB" w:rsidRPr="003F2F7E" w:rsidRDefault="002E1BFB" w:rsidP="00CF06B2">
      <w:pPr>
        <w:pStyle w:val="af6"/>
        <w:tabs>
          <w:tab w:val="left" w:pos="851"/>
        </w:tabs>
        <w:overflowPunct/>
        <w:autoSpaceDE/>
        <w:spacing w:after="120"/>
        <w:ind w:left="851" w:firstLine="567"/>
        <w:jc w:val="center"/>
        <w:rPr>
          <w:b/>
          <w:sz w:val="24"/>
          <w:szCs w:val="24"/>
        </w:rPr>
      </w:pPr>
      <w:r w:rsidRPr="003F2F7E">
        <w:rPr>
          <w:b/>
          <w:sz w:val="24"/>
          <w:szCs w:val="24"/>
        </w:rPr>
        <w:lastRenderedPageBreak/>
        <w:t>Требования к оформлению медиафайлов: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1. Количество слайдов – не менее10-15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 2. Информативность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3. Наглядность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4. Грамотность изложения материала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5. Наличие таблиц, блок-схем, графиков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6. На первом слайде необходимо указывать название дисциплины, тему пр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 xml:space="preserve">зентации, Ф.И.О. преподавателя – руководителя проекта, Ф.И.О. студента или группы студентов, подготовивших презентацию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7. На последнем слайде необходимо указать список использованных источн</w:t>
      </w:r>
      <w:r w:rsidRPr="0017326C">
        <w:rPr>
          <w:sz w:val="24"/>
          <w:szCs w:val="24"/>
        </w:rPr>
        <w:t>и</w:t>
      </w:r>
      <w:r w:rsidRPr="0017326C">
        <w:rPr>
          <w:sz w:val="24"/>
          <w:szCs w:val="24"/>
        </w:rPr>
        <w:t xml:space="preserve">ков </w:t>
      </w:r>
    </w:p>
    <w:p w:rsidR="002E1BFB" w:rsidRPr="00BF17DC" w:rsidRDefault="002E1BFB" w:rsidP="00CF06B2">
      <w:pPr>
        <w:spacing w:after="120"/>
        <w:ind w:left="851" w:firstLine="567"/>
        <w:jc w:val="center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>Требования к презентациям</w:t>
      </w:r>
    </w:p>
    <w:p w:rsidR="002E1BFB" w:rsidRPr="00BF17DC" w:rsidRDefault="002E1BFB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Для достижения максимальной эффективности презентация должна быть п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строена с уч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том следующих рекомендаций.</w:t>
      </w:r>
    </w:p>
    <w:p w:rsidR="002E1BFB" w:rsidRPr="00BF17DC" w:rsidRDefault="002E1BFB" w:rsidP="00CF06B2">
      <w:pPr>
        <w:pStyle w:val="af6"/>
        <w:numPr>
          <w:ilvl w:val="0"/>
          <w:numId w:val="12"/>
        </w:numPr>
        <w:spacing w:after="120"/>
        <w:ind w:left="851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Цель. Нужно четко сформулировать цель презентации. Очень важно выражать ее в одном, максимум двух предложениях. Цель должна быть реальной, логичной и легкой для запоминания. В учебной презентации ее цель совпадает с целью ур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ка.</w:t>
      </w:r>
    </w:p>
    <w:p w:rsidR="002E1BFB" w:rsidRPr="00BF17DC" w:rsidRDefault="002E1BFB" w:rsidP="00CF06B2">
      <w:pPr>
        <w:pStyle w:val="af6"/>
        <w:numPr>
          <w:ilvl w:val="0"/>
          <w:numId w:val="12"/>
        </w:numPr>
        <w:spacing w:after="120"/>
        <w:ind w:left="851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Подборка информации и ее систематизация. Важно помнить, что на слайде должна быть только необходимая информация. Поэтому, во-первых, мат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риал должен подбираться так, чтобы его было достаточно для уверенного ориент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рования лектора по теме, с другой, нет нужды выность на слайд всю найденную информацию. При подготовке презентации желательно сразу же тезисно формул ровать слова и фразы, которые будут помещены на слайд. В этой савязи полезно пользоваться таблицей: в одной колонке содержится информация, которая дон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сится до аудитории, в другой – материалы, которые будут вынесены на слайд (т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зисы, выражения, иллюс</w:t>
      </w:r>
      <w:r w:rsidRPr="00BF17DC">
        <w:rPr>
          <w:sz w:val="24"/>
          <w:szCs w:val="24"/>
        </w:rPr>
        <w:t>т</w:t>
      </w:r>
      <w:r w:rsidRPr="00BF17DC">
        <w:rPr>
          <w:sz w:val="24"/>
          <w:szCs w:val="24"/>
        </w:rPr>
        <w:t>рации).</w:t>
      </w:r>
    </w:p>
    <w:p w:rsidR="002E1BFB" w:rsidRPr="00BF17DC" w:rsidRDefault="002E1BFB" w:rsidP="00CF06B2">
      <w:pPr>
        <w:pStyle w:val="af6"/>
        <w:numPr>
          <w:ilvl w:val="0"/>
          <w:numId w:val="12"/>
        </w:numPr>
        <w:spacing w:after="120"/>
        <w:ind w:left="851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Концепция презентации. При ее разработке нужно исходить из того, какой тип презентации будет использован. Для этого надо воспользоваться класс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фикацией. В любом случае нужно, чтобы способ подачи и презентуемый материал четко соответствов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 xml:space="preserve">ли поставленной цели урока. </w:t>
      </w:r>
    </w:p>
    <w:p w:rsidR="002E1BFB" w:rsidRPr="00BF17DC" w:rsidRDefault="002E1BFB" w:rsidP="00CF06B2">
      <w:pPr>
        <w:pStyle w:val="af6"/>
        <w:numPr>
          <w:ilvl w:val="0"/>
          <w:numId w:val="12"/>
        </w:numPr>
        <w:spacing w:after="120"/>
        <w:ind w:left="851" w:firstLine="567"/>
        <w:jc w:val="both"/>
        <w:textAlignment w:val="baseline"/>
        <w:rPr>
          <w:b/>
          <w:sz w:val="24"/>
          <w:szCs w:val="24"/>
        </w:rPr>
      </w:pPr>
      <w:r w:rsidRPr="00BF17DC">
        <w:rPr>
          <w:sz w:val="24"/>
          <w:szCs w:val="24"/>
        </w:rPr>
        <w:t xml:space="preserve">Дизайн презентации. При выполнении презентации в пакете </w:t>
      </w:r>
      <w:r w:rsidRPr="00BF17DC">
        <w:rPr>
          <w:sz w:val="24"/>
          <w:szCs w:val="24"/>
          <w:lang w:val="en-US"/>
        </w:rPr>
        <w:t>Microsoft</w:t>
      </w:r>
      <w:r w:rsidRPr="00BF17DC">
        <w:rPr>
          <w:sz w:val="24"/>
          <w:szCs w:val="24"/>
        </w:rPr>
        <w:t xml:space="preserve"> </w:t>
      </w:r>
      <w:r w:rsidRPr="00BF17DC">
        <w:rPr>
          <w:sz w:val="24"/>
          <w:szCs w:val="24"/>
          <w:lang w:val="en-US"/>
        </w:rPr>
        <w:t>Power</w:t>
      </w:r>
      <w:r w:rsidRPr="00BF17DC">
        <w:rPr>
          <w:sz w:val="24"/>
          <w:szCs w:val="24"/>
        </w:rPr>
        <w:t xml:space="preserve"> </w:t>
      </w:r>
      <w:r w:rsidRPr="00BF17DC">
        <w:rPr>
          <w:sz w:val="24"/>
          <w:szCs w:val="24"/>
          <w:lang w:val="en-US"/>
        </w:rPr>
        <w:t>Point</w:t>
      </w:r>
      <w:r w:rsidRPr="00BF17DC">
        <w:rPr>
          <w:sz w:val="24"/>
          <w:szCs w:val="24"/>
        </w:rPr>
        <w:t xml:space="preserve"> можно воспользоваться готовым дизайном слайдов, выбрав его из имеющихся шаблонов. Но лучше всего придумать собственный стиль оформл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ния презентаций. Это позволит создать уникальную атмосферу при подаче материала и сделает его более наглядным. Очень важно здесь решить какую цветовую гамму использовать в данном случае, какие элементы оформления слайда будут повт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ряющимися, каким образом будет осуществлят</w:t>
      </w:r>
      <w:r w:rsidRPr="00BF17DC">
        <w:rPr>
          <w:sz w:val="24"/>
          <w:szCs w:val="24"/>
        </w:rPr>
        <w:t>ь</w:t>
      </w:r>
      <w:r w:rsidRPr="00BF17DC">
        <w:rPr>
          <w:sz w:val="24"/>
          <w:szCs w:val="24"/>
        </w:rPr>
        <w:t xml:space="preserve">ся переход между слайдами. </w:t>
      </w:r>
    </w:p>
    <w:p w:rsidR="002E1BFB" w:rsidRPr="00BF17DC" w:rsidRDefault="002E1BFB" w:rsidP="00CF06B2">
      <w:pPr>
        <w:pStyle w:val="af6"/>
        <w:numPr>
          <w:ilvl w:val="0"/>
          <w:numId w:val="12"/>
        </w:numPr>
        <w:spacing w:after="120"/>
        <w:ind w:left="851" w:firstLine="567"/>
        <w:jc w:val="both"/>
        <w:textAlignment w:val="baseline"/>
        <w:rPr>
          <w:b/>
          <w:sz w:val="24"/>
          <w:szCs w:val="24"/>
        </w:rPr>
      </w:pPr>
      <w:r w:rsidRPr="00BF17DC">
        <w:rPr>
          <w:sz w:val="24"/>
          <w:szCs w:val="24"/>
        </w:rPr>
        <w:t>Наполнение презентации информацией и мультимедиа. Если при по</w:t>
      </w:r>
      <w:r w:rsidRPr="00BF17DC">
        <w:rPr>
          <w:sz w:val="24"/>
          <w:szCs w:val="24"/>
        </w:rPr>
        <w:t>д</w:t>
      </w:r>
      <w:r w:rsidRPr="00BF17DC">
        <w:rPr>
          <w:sz w:val="24"/>
          <w:szCs w:val="24"/>
        </w:rPr>
        <w:t>готовке материала использовалась таблица (см. пункт 2), то необходимо перенести информацию из второго столбца в «тело» слайда. Кроме того, помимо основного наполнения у слайдов должны быть заголовки и номера страниц. При необходим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сти вносятся также и графические элементы (графики, диаграммы, другие объе</w:t>
      </w:r>
      <w:r w:rsidRPr="00BF17DC">
        <w:rPr>
          <w:sz w:val="24"/>
          <w:szCs w:val="24"/>
        </w:rPr>
        <w:t>к</w:t>
      </w:r>
      <w:r w:rsidRPr="00BF17DC">
        <w:rPr>
          <w:sz w:val="24"/>
          <w:szCs w:val="24"/>
        </w:rPr>
        <w:t>ты).</w:t>
      </w:r>
    </w:p>
    <w:p w:rsidR="002E1BFB" w:rsidRPr="00BF17DC" w:rsidRDefault="002E1BFB" w:rsidP="00CF06B2">
      <w:pPr>
        <w:pStyle w:val="af6"/>
        <w:numPr>
          <w:ilvl w:val="0"/>
          <w:numId w:val="12"/>
        </w:numPr>
        <w:spacing w:after="120"/>
        <w:ind w:left="851" w:firstLine="567"/>
        <w:jc w:val="both"/>
        <w:textAlignment w:val="baseline"/>
        <w:rPr>
          <w:b/>
          <w:sz w:val="24"/>
          <w:szCs w:val="24"/>
        </w:rPr>
      </w:pPr>
      <w:r w:rsidRPr="00BF17DC">
        <w:rPr>
          <w:sz w:val="24"/>
          <w:szCs w:val="24"/>
        </w:rPr>
        <w:t>Оптимизация текстового материала и графики. Как уже было отмеч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но, на слайде должна быть только необходимая информация. То есть то, на что учение должен о</w:t>
      </w:r>
      <w:r w:rsidRPr="00BF17DC">
        <w:rPr>
          <w:sz w:val="24"/>
          <w:szCs w:val="24"/>
        </w:rPr>
        <w:t>б</w:t>
      </w:r>
      <w:r w:rsidRPr="00BF17DC">
        <w:rPr>
          <w:sz w:val="24"/>
          <w:szCs w:val="24"/>
        </w:rPr>
        <w:t>ратить свое внимание. Причем, желательно, чтобы текст был, по возможности, заменен рисунками, схемами или таблицами. Если текстовый фра</w:t>
      </w:r>
      <w:r w:rsidRPr="00BF17DC">
        <w:rPr>
          <w:sz w:val="24"/>
          <w:szCs w:val="24"/>
        </w:rPr>
        <w:t>г</w:t>
      </w:r>
      <w:r w:rsidRPr="00BF17DC">
        <w:rPr>
          <w:sz w:val="24"/>
          <w:szCs w:val="24"/>
        </w:rPr>
        <w:lastRenderedPageBreak/>
        <w:t>мент необходимо оставить, то для лучшей наглядности необходимо пользоваться следующими прав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лами:</w:t>
      </w:r>
    </w:p>
    <w:p w:rsidR="002E1BFB" w:rsidRPr="00BF17DC" w:rsidRDefault="002E1BFB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крупные абзацы текста нужно постараться сократить, или разбить на н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сколько слайдов;</w:t>
      </w:r>
    </w:p>
    <w:p w:rsidR="002E1BFB" w:rsidRPr="00BF17DC" w:rsidRDefault="002E1BFB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не нужно использовать выравнивание текста «по центру», поскольку это значительно у</w:t>
      </w:r>
      <w:r w:rsidRPr="00BF17DC">
        <w:rPr>
          <w:sz w:val="24"/>
          <w:szCs w:val="24"/>
        </w:rPr>
        <w:t>с</w:t>
      </w:r>
      <w:r w:rsidRPr="00BF17DC">
        <w:rPr>
          <w:sz w:val="24"/>
          <w:szCs w:val="24"/>
        </w:rPr>
        <w:t>ложняет восприятие материала;</w:t>
      </w:r>
    </w:p>
    <w:p w:rsidR="002E1BFB" w:rsidRPr="00BF17DC" w:rsidRDefault="002E1BFB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если в материале присутствует перечисление, то его желательно выпо</w:t>
      </w:r>
      <w:r w:rsidRPr="00BF17DC">
        <w:rPr>
          <w:sz w:val="24"/>
          <w:szCs w:val="24"/>
        </w:rPr>
        <w:t>л</w:t>
      </w:r>
      <w:r w:rsidRPr="00BF17DC">
        <w:rPr>
          <w:sz w:val="24"/>
          <w:szCs w:val="24"/>
        </w:rPr>
        <w:t>нить в виде списка «по пунктам»;</w:t>
      </w:r>
    </w:p>
    <w:p w:rsidR="002E1BFB" w:rsidRPr="00BF17DC" w:rsidRDefault="002E1BFB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если в презентации используются эффекты анимации, то не следует их пр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менять к тексту;</w:t>
      </w:r>
    </w:p>
    <w:p w:rsidR="002E1BFB" w:rsidRPr="00BF17DC" w:rsidRDefault="002E1BFB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все количественные показатели можно представить в виде графиков или диаграмм, что не только значительно облегчит восприятие информации, но также и сделает презент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цию более интересной.</w:t>
      </w:r>
    </w:p>
    <w:p w:rsidR="002E1BFB" w:rsidRPr="00BF17DC" w:rsidRDefault="002E1BFB" w:rsidP="00CF06B2">
      <w:pPr>
        <w:suppressAutoHyphens/>
        <w:overflowPunct/>
        <w:autoSpaceDE/>
        <w:spacing w:after="120"/>
        <w:ind w:left="851" w:firstLine="567"/>
        <w:rPr>
          <w:sz w:val="24"/>
          <w:szCs w:val="24"/>
        </w:rPr>
      </w:pPr>
      <w:r w:rsidRPr="00BF17DC">
        <w:rPr>
          <w:sz w:val="24"/>
          <w:szCs w:val="24"/>
        </w:rPr>
        <w:t>7. Верстка слайдов. На этом этапе для всех имеющихся текстов ыбираются единые шрифты и цветовые схемы. При выравнивании основного текста или заголовков желательно воспользоваться сеткой, это поможет избежать перемещения элементов при переходе от слайда к слайду. Если автор желает добавить анимационные эффекты в презентацию, то нужно понимать, что они оправдывают себя.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b/>
          <w:sz w:val="24"/>
          <w:szCs w:val="24"/>
        </w:rPr>
      </w:pPr>
      <w:r w:rsidRPr="0017326C">
        <w:rPr>
          <w:b/>
          <w:sz w:val="24"/>
          <w:szCs w:val="24"/>
        </w:rPr>
        <w:t xml:space="preserve">Оценка проектной деятельности </w:t>
      </w:r>
      <w:r w:rsidRPr="0017326C">
        <w:rPr>
          <w:sz w:val="24"/>
          <w:szCs w:val="24"/>
        </w:rPr>
        <w:t>студентов состоит из нескольких критер</w:t>
      </w:r>
      <w:r w:rsidRPr="0017326C">
        <w:rPr>
          <w:sz w:val="24"/>
          <w:szCs w:val="24"/>
        </w:rPr>
        <w:t>и</w:t>
      </w:r>
      <w:r w:rsidRPr="0017326C">
        <w:rPr>
          <w:sz w:val="24"/>
          <w:szCs w:val="24"/>
        </w:rPr>
        <w:t xml:space="preserve">ев: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  <w:u w:val="single"/>
        </w:rPr>
        <w:t>Оформление и выполнение проекта</w:t>
      </w:r>
      <w:r w:rsidRPr="0017326C">
        <w:rPr>
          <w:sz w:val="24"/>
          <w:szCs w:val="24"/>
        </w:rPr>
        <w:t xml:space="preserve">: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1. Актуальность темы и ее новизна, оригинальность цели и задач, реал</w:t>
      </w:r>
      <w:r w:rsidRPr="0017326C">
        <w:rPr>
          <w:sz w:val="24"/>
          <w:szCs w:val="24"/>
        </w:rPr>
        <w:t>ь</w:t>
      </w:r>
      <w:r w:rsidRPr="0017326C">
        <w:rPr>
          <w:sz w:val="24"/>
          <w:szCs w:val="24"/>
        </w:rPr>
        <w:t>ность, пра</w:t>
      </w:r>
      <w:r w:rsidRPr="0017326C">
        <w:rPr>
          <w:sz w:val="24"/>
          <w:szCs w:val="24"/>
        </w:rPr>
        <w:t>к</w:t>
      </w:r>
      <w:r w:rsidRPr="0017326C">
        <w:rPr>
          <w:sz w:val="24"/>
          <w:szCs w:val="24"/>
        </w:rPr>
        <w:t xml:space="preserve">тическая направленность и значимость работы (5 баллов)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2. Объем и полнота разработок, самостоятельность, законченность (5 ба</w:t>
      </w:r>
      <w:r w:rsidRPr="0017326C">
        <w:rPr>
          <w:sz w:val="24"/>
          <w:szCs w:val="24"/>
        </w:rPr>
        <w:t>л</w:t>
      </w:r>
      <w:r w:rsidRPr="0017326C">
        <w:rPr>
          <w:sz w:val="24"/>
          <w:szCs w:val="24"/>
        </w:rPr>
        <w:t>лов)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3. Уровень творчества, оригинальность раскрытия темы, подходов и мет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>дов пре</w:t>
      </w:r>
      <w:r w:rsidRPr="0017326C">
        <w:rPr>
          <w:sz w:val="24"/>
          <w:szCs w:val="24"/>
        </w:rPr>
        <w:t>д</w:t>
      </w:r>
      <w:r w:rsidRPr="0017326C">
        <w:rPr>
          <w:sz w:val="24"/>
          <w:szCs w:val="24"/>
        </w:rPr>
        <w:t xml:space="preserve">лагаемых решений (5 баллов)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4. Аргументированность предлагаемых решений, подходов, выводов, по</w:t>
      </w:r>
      <w:r w:rsidRPr="0017326C">
        <w:rPr>
          <w:sz w:val="24"/>
          <w:szCs w:val="24"/>
        </w:rPr>
        <w:t>л</w:t>
      </w:r>
      <w:r w:rsidRPr="0017326C">
        <w:rPr>
          <w:sz w:val="24"/>
          <w:szCs w:val="24"/>
        </w:rPr>
        <w:t>нота библи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 xml:space="preserve">графии (5 баллов)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5. Качество оформления проекта: соответствие стандартным требованиям к стру</w:t>
      </w:r>
      <w:r w:rsidRPr="0017326C">
        <w:rPr>
          <w:sz w:val="24"/>
          <w:szCs w:val="24"/>
        </w:rPr>
        <w:t>к</w:t>
      </w:r>
      <w:r w:rsidRPr="0017326C">
        <w:rPr>
          <w:sz w:val="24"/>
          <w:szCs w:val="24"/>
        </w:rPr>
        <w:t>туре и оформлению текста, качество эскизов, схем, рисунков; литературность и научность изл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 xml:space="preserve">жения материала (5 баллов)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  <w:u w:val="single"/>
        </w:rPr>
        <w:t>Оценка выполнения проекта</w:t>
      </w:r>
      <w:r w:rsidRPr="0017326C">
        <w:rPr>
          <w:sz w:val="24"/>
          <w:szCs w:val="24"/>
        </w:rPr>
        <w:t xml:space="preserve">: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«отлично» - 25 баллов,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«хорошо» - 20 баллов,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«удовлетворительно» - 15 и менее баллов.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b/>
          <w:sz w:val="24"/>
          <w:szCs w:val="24"/>
        </w:rPr>
      </w:pPr>
      <w:r w:rsidRPr="0017326C">
        <w:rPr>
          <w:b/>
          <w:sz w:val="24"/>
          <w:szCs w:val="24"/>
        </w:rPr>
        <w:t xml:space="preserve">Процедура защиты: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1. </w:t>
      </w:r>
      <w:r w:rsidRPr="0017326C">
        <w:rPr>
          <w:i/>
          <w:sz w:val="24"/>
          <w:szCs w:val="24"/>
        </w:rPr>
        <w:t>Качество доклада</w:t>
      </w:r>
      <w:r w:rsidRPr="0017326C">
        <w:rPr>
          <w:sz w:val="24"/>
          <w:szCs w:val="24"/>
        </w:rPr>
        <w:t>: композиция доклада, полнота представления в нем р</w:t>
      </w:r>
      <w:r w:rsidRPr="0017326C">
        <w:rPr>
          <w:sz w:val="24"/>
          <w:szCs w:val="24"/>
        </w:rPr>
        <w:t>а</w:t>
      </w:r>
      <w:r w:rsidRPr="0017326C">
        <w:rPr>
          <w:sz w:val="24"/>
          <w:szCs w:val="24"/>
        </w:rPr>
        <w:t>боты и ее результатов; аргументированность основных позиций проекта, убед</w:t>
      </w:r>
      <w:r w:rsidRPr="0017326C">
        <w:rPr>
          <w:sz w:val="24"/>
          <w:szCs w:val="24"/>
        </w:rPr>
        <w:t>и</w:t>
      </w:r>
      <w:r w:rsidRPr="0017326C">
        <w:rPr>
          <w:sz w:val="24"/>
          <w:szCs w:val="24"/>
        </w:rPr>
        <w:t>тельность речи и уб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 xml:space="preserve">жденность оратора (5 баллов)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2. Объем и глубина знаний по теме, эрудиция, отражение межпредметных связей (5 баллов)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lastRenderedPageBreak/>
        <w:t>3. Педагогические навыки: культура речи, манера держаться перед аудитор</w:t>
      </w:r>
      <w:r w:rsidRPr="0017326C">
        <w:rPr>
          <w:sz w:val="24"/>
          <w:szCs w:val="24"/>
        </w:rPr>
        <w:t>и</w:t>
      </w:r>
      <w:r w:rsidRPr="0017326C">
        <w:rPr>
          <w:sz w:val="24"/>
          <w:szCs w:val="24"/>
        </w:rPr>
        <w:t>ей, использование наглядных средств, чувство времени, импровизационное н</w:t>
      </w:r>
      <w:r w:rsidRPr="0017326C">
        <w:rPr>
          <w:sz w:val="24"/>
          <w:szCs w:val="24"/>
        </w:rPr>
        <w:t>а</w:t>
      </w:r>
      <w:r w:rsidRPr="0017326C">
        <w:rPr>
          <w:sz w:val="24"/>
          <w:szCs w:val="24"/>
        </w:rPr>
        <w:t xml:space="preserve">чало, удержание внимания аудитории (5 баллов)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4. Ответы на вопросы: полнота и четкость, аргументированность, убедител</w:t>
      </w:r>
      <w:r w:rsidRPr="0017326C">
        <w:rPr>
          <w:sz w:val="24"/>
          <w:szCs w:val="24"/>
        </w:rPr>
        <w:t>ь</w:t>
      </w:r>
      <w:r w:rsidRPr="0017326C">
        <w:rPr>
          <w:sz w:val="24"/>
          <w:szCs w:val="24"/>
        </w:rPr>
        <w:t xml:space="preserve">ность и убежденность, дружелюбие, стремление использовать ответы для более глубокого раскрытия темы и сделать акцент на сильных сторонах работы (5 баллов)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5. Деловые и волевые качества докладчика: стремление к достижению выс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>ких результатов, готовность к дискуссии, и умение ее вести, доброжелательность, ко</w:t>
      </w:r>
      <w:r w:rsidRPr="0017326C">
        <w:rPr>
          <w:sz w:val="24"/>
          <w:szCs w:val="24"/>
        </w:rPr>
        <w:t>н</w:t>
      </w:r>
      <w:r w:rsidRPr="0017326C">
        <w:rPr>
          <w:sz w:val="24"/>
          <w:szCs w:val="24"/>
        </w:rPr>
        <w:t xml:space="preserve">тактность (5 баллов)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>6. Использование демонстрационного материала (подготовка презентации) (15 ба</w:t>
      </w:r>
      <w:r w:rsidRPr="0017326C">
        <w:rPr>
          <w:sz w:val="24"/>
          <w:szCs w:val="24"/>
        </w:rPr>
        <w:t>л</w:t>
      </w:r>
      <w:r w:rsidRPr="0017326C">
        <w:rPr>
          <w:sz w:val="24"/>
          <w:szCs w:val="24"/>
        </w:rPr>
        <w:t xml:space="preserve">лов)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Оценки защиты проекта: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«отлично» - 40 баллов,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«хорошо» - 34 балла,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sz w:val="24"/>
          <w:szCs w:val="24"/>
        </w:rPr>
        <w:t xml:space="preserve">«удовлетворительно» - 28 и менее баллов. </w:t>
      </w:r>
    </w:p>
    <w:p w:rsidR="002E1BFB" w:rsidRPr="0017326C" w:rsidRDefault="002E1BFB" w:rsidP="00CF06B2">
      <w:pPr>
        <w:tabs>
          <w:tab w:val="left" w:pos="851"/>
        </w:tabs>
        <w:overflowPunct/>
        <w:autoSpaceDE/>
        <w:spacing w:after="120"/>
        <w:ind w:left="851" w:firstLine="567"/>
        <w:rPr>
          <w:sz w:val="24"/>
          <w:szCs w:val="24"/>
        </w:rPr>
      </w:pPr>
      <w:r w:rsidRPr="0017326C">
        <w:rPr>
          <w:i/>
          <w:sz w:val="24"/>
          <w:szCs w:val="24"/>
        </w:rPr>
        <w:t>Суммарная оценка</w:t>
      </w:r>
      <w:r w:rsidRPr="0017326C">
        <w:rPr>
          <w:sz w:val="24"/>
          <w:szCs w:val="24"/>
        </w:rPr>
        <w:t xml:space="preserve"> выполнения и защиты проекта: «отлично» - 70 баллов, «хор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>шо» - 54 балла, «удовлетворительно» -43 и менее баллов.</w:t>
      </w:r>
    </w:p>
    <w:p w:rsidR="002E1BFB" w:rsidRDefault="002E1BFB" w:rsidP="00CF06B2">
      <w:pPr>
        <w:spacing w:after="120"/>
        <w:ind w:left="851" w:firstLine="567"/>
        <w:jc w:val="center"/>
        <w:rPr>
          <w:b/>
          <w:sz w:val="24"/>
          <w:szCs w:val="24"/>
        </w:rPr>
      </w:pPr>
    </w:p>
    <w:p w:rsidR="00726417" w:rsidRDefault="00726417" w:rsidP="00CF06B2">
      <w:pPr>
        <w:spacing w:after="120"/>
        <w:ind w:left="851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 xml:space="preserve">ПРИМЕРНЫЕ ТЕМЫ </w:t>
      </w:r>
    </w:p>
    <w:p w:rsidR="00726417" w:rsidRPr="00215761" w:rsidRDefault="00726417" w:rsidP="00CF06B2">
      <w:pPr>
        <w:spacing w:after="120"/>
        <w:ind w:left="851" w:firstLine="567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 xml:space="preserve">эссе </w:t>
      </w:r>
      <w:r w:rsidR="00AD090A">
        <w:rPr>
          <w:b/>
          <w:sz w:val="24"/>
          <w:szCs w:val="24"/>
        </w:rPr>
        <w:t>(контрольны</w:t>
      </w:r>
      <w:r w:rsidR="00435611">
        <w:rPr>
          <w:b/>
          <w:sz w:val="24"/>
          <w:szCs w:val="24"/>
        </w:rPr>
        <w:t>е</w:t>
      </w:r>
      <w:r w:rsidR="00AD090A">
        <w:rPr>
          <w:b/>
          <w:sz w:val="24"/>
          <w:szCs w:val="24"/>
        </w:rPr>
        <w:t xml:space="preserve"> работ</w:t>
      </w:r>
      <w:r w:rsidR="00435611">
        <w:rPr>
          <w:b/>
          <w:sz w:val="24"/>
          <w:szCs w:val="24"/>
        </w:rPr>
        <w:t>ы</w:t>
      </w:r>
      <w:r w:rsidR="00AD090A">
        <w:rPr>
          <w:b/>
          <w:sz w:val="24"/>
          <w:szCs w:val="24"/>
        </w:rPr>
        <w:t xml:space="preserve">) </w:t>
      </w:r>
      <w:r w:rsidRPr="00215761">
        <w:rPr>
          <w:b/>
          <w:sz w:val="24"/>
          <w:szCs w:val="24"/>
        </w:rPr>
        <w:t>по курсу «История России. 1945-1991 гг.»</w:t>
      </w:r>
    </w:p>
    <w:p w:rsidR="00726417" w:rsidRPr="00435611" w:rsidRDefault="00435611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 w:rsidR="00726417" w:rsidRPr="00435611">
        <w:rPr>
          <w:sz w:val="24"/>
          <w:szCs w:val="24"/>
        </w:rPr>
        <w:t>Развитие народного образования после Великой отечественной войны в Красн</w:t>
      </w:r>
      <w:r w:rsidR="00726417" w:rsidRPr="00435611">
        <w:rPr>
          <w:sz w:val="24"/>
          <w:szCs w:val="24"/>
        </w:rPr>
        <w:t>о</w:t>
      </w:r>
      <w:r w:rsidR="00726417" w:rsidRPr="00435611">
        <w:rPr>
          <w:sz w:val="24"/>
          <w:szCs w:val="24"/>
        </w:rPr>
        <w:t>ярском крае</w:t>
      </w:r>
    </w:p>
    <w:p w:rsidR="00726417" w:rsidRPr="00435611" w:rsidRDefault="00435611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 w:rsidR="00726417" w:rsidRPr="00435611">
        <w:rPr>
          <w:sz w:val="24"/>
          <w:szCs w:val="24"/>
        </w:rPr>
        <w:t>Высшая школа в СССР (в отдельные периоды истории – по выбору).</w:t>
      </w:r>
    </w:p>
    <w:p w:rsidR="00726417" w:rsidRPr="00435611" w:rsidRDefault="00435611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 w:rsidR="00726417" w:rsidRPr="00435611">
        <w:rPr>
          <w:sz w:val="24"/>
          <w:szCs w:val="24"/>
        </w:rPr>
        <w:t>Демографическая ситуация и проблемы восстановления потерь населения в п</w:t>
      </w:r>
      <w:r w:rsidR="00726417" w:rsidRPr="00435611">
        <w:rPr>
          <w:sz w:val="24"/>
          <w:szCs w:val="24"/>
        </w:rPr>
        <w:t>о</w:t>
      </w:r>
      <w:r w:rsidR="00726417" w:rsidRPr="00435611">
        <w:rPr>
          <w:sz w:val="24"/>
          <w:szCs w:val="24"/>
        </w:rPr>
        <w:t>слевоенный период.</w:t>
      </w:r>
    </w:p>
    <w:p w:rsidR="00726417" w:rsidRPr="00435611" w:rsidRDefault="00435611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4.</w:t>
      </w:r>
      <w:r w:rsidR="00726417" w:rsidRPr="00435611">
        <w:rPr>
          <w:sz w:val="24"/>
          <w:szCs w:val="24"/>
        </w:rPr>
        <w:t>Борьба с националистическими движениями в западных районах страны в 1940-1950-х гг.</w:t>
      </w:r>
    </w:p>
    <w:p w:rsidR="00726417" w:rsidRPr="00435611" w:rsidRDefault="00435611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5.</w:t>
      </w:r>
      <w:r w:rsidR="00726417" w:rsidRPr="00435611">
        <w:rPr>
          <w:sz w:val="24"/>
          <w:szCs w:val="24"/>
        </w:rPr>
        <w:t>Каким был КПД духовной жизни в послевоенном СССР?</w:t>
      </w:r>
    </w:p>
    <w:p w:rsidR="00726417" w:rsidRPr="00435611" w:rsidRDefault="00435611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6.</w:t>
      </w:r>
      <w:r w:rsidR="00726417" w:rsidRPr="00435611">
        <w:rPr>
          <w:sz w:val="24"/>
          <w:szCs w:val="24"/>
        </w:rPr>
        <w:t>Уровень жизни в городе и в деревне в послевоенный период.</w:t>
      </w:r>
    </w:p>
    <w:p w:rsidR="00726417" w:rsidRPr="00435611" w:rsidRDefault="00435611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7.</w:t>
      </w:r>
      <w:r w:rsidR="00726417" w:rsidRPr="00435611">
        <w:rPr>
          <w:sz w:val="24"/>
          <w:szCs w:val="24"/>
        </w:rPr>
        <w:t>Отдых и развлечения в послевоенном советском обществе.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9</w:t>
      </w:r>
      <w:r w:rsidR="00435611">
        <w:rPr>
          <w:sz w:val="24"/>
          <w:szCs w:val="24"/>
        </w:rPr>
        <w:t>.</w:t>
      </w:r>
      <w:r w:rsidR="00726417" w:rsidRPr="00435611">
        <w:rPr>
          <w:sz w:val="24"/>
          <w:szCs w:val="24"/>
        </w:rPr>
        <w:t>Курс на соревнование с Америкой по производству сельскохозяйственной пр</w:t>
      </w:r>
      <w:r w:rsidR="00726417" w:rsidRPr="00435611">
        <w:rPr>
          <w:sz w:val="24"/>
          <w:szCs w:val="24"/>
        </w:rPr>
        <w:t>о</w:t>
      </w:r>
      <w:r w:rsidR="00726417" w:rsidRPr="00435611">
        <w:rPr>
          <w:sz w:val="24"/>
          <w:szCs w:val="24"/>
        </w:rPr>
        <w:t>дукции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726417" w:rsidRPr="00435611">
        <w:rPr>
          <w:sz w:val="24"/>
          <w:szCs w:val="24"/>
        </w:rPr>
        <w:t>Курс на строительство коммунизма и развитие социальной сферы в СССР (город и дере</w:t>
      </w:r>
      <w:r w:rsidR="00726417" w:rsidRPr="00435611">
        <w:rPr>
          <w:sz w:val="24"/>
          <w:szCs w:val="24"/>
        </w:rPr>
        <w:t>в</w:t>
      </w:r>
      <w:r w:rsidR="00726417" w:rsidRPr="00435611">
        <w:rPr>
          <w:sz w:val="24"/>
          <w:szCs w:val="24"/>
        </w:rPr>
        <w:t xml:space="preserve">ня). 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726417" w:rsidRPr="00435611">
        <w:rPr>
          <w:sz w:val="24"/>
          <w:szCs w:val="24"/>
        </w:rPr>
        <w:t>Шестидесятники. Кто они?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726417" w:rsidRPr="00435611">
        <w:rPr>
          <w:sz w:val="24"/>
          <w:szCs w:val="24"/>
        </w:rPr>
        <w:t>Бытовая революция в «застойном» СССР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726417" w:rsidRPr="00435611">
        <w:rPr>
          <w:sz w:val="24"/>
          <w:szCs w:val="24"/>
        </w:rPr>
        <w:t>Советский вариант урбанизации общества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726417" w:rsidRPr="00435611">
        <w:rPr>
          <w:sz w:val="24"/>
          <w:szCs w:val="24"/>
        </w:rPr>
        <w:t>Противоречивые итоги развития советской культуры к середине 1980-х гг.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726417" w:rsidRPr="00435611">
        <w:rPr>
          <w:sz w:val="24"/>
          <w:szCs w:val="24"/>
        </w:rPr>
        <w:t>Попытки «стирания» социально-бытовых различий между городом и д</w:t>
      </w:r>
      <w:r w:rsidR="00726417" w:rsidRPr="00435611">
        <w:rPr>
          <w:sz w:val="24"/>
          <w:szCs w:val="24"/>
        </w:rPr>
        <w:t>е</w:t>
      </w:r>
      <w:r w:rsidR="00726417" w:rsidRPr="00435611">
        <w:rPr>
          <w:sz w:val="24"/>
          <w:szCs w:val="24"/>
        </w:rPr>
        <w:t>ревней и их резул</w:t>
      </w:r>
      <w:r w:rsidR="00726417" w:rsidRPr="00435611">
        <w:rPr>
          <w:sz w:val="24"/>
          <w:szCs w:val="24"/>
        </w:rPr>
        <w:t>ь</w:t>
      </w:r>
      <w:r w:rsidR="00726417" w:rsidRPr="00435611">
        <w:rPr>
          <w:sz w:val="24"/>
          <w:szCs w:val="24"/>
        </w:rPr>
        <w:t>таты.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16. </w:t>
      </w:r>
      <w:r w:rsidR="00726417" w:rsidRPr="00435611">
        <w:rPr>
          <w:sz w:val="24"/>
          <w:szCs w:val="24"/>
        </w:rPr>
        <w:t>Индивидуализация повседневной жизни советских людей в последние с</w:t>
      </w:r>
      <w:r w:rsidR="00726417" w:rsidRPr="00435611">
        <w:rPr>
          <w:sz w:val="24"/>
          <w:szCs w:val="24"/>
        </w:rPr>
        <w:t>о</w:t>
      </w:r>
      <w:r w:rsidR="00726417" w:rsidRPr="00435611">
        <w:rPr>
          <w:sz w:val="24"/>
          <w:szCs w:val="24"/>
        </w:rPr>
        <w:t>ветские десятил</w:t>
      </w:r>
      <w:r w:rsidR="00726417" w:rsidRPr="00435611">
        <w:rPr>
          <w:sz w:val="24"/>
          <w:szCs w:val="24"/>
        </w:rPr>
        <w:t>е</w:t>
      </w:r>
      <w:r w:rsidR="00726417" w:rsidRPr="00435611">
        <w:rPr>
          <w:sz w:val="24"/>
          <w:szCs w:val="24"/>
        </w:rPr>
        <w:t>тия.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726417" w:rsidRPr="00435611">
        <w:rPr>
          <w:sz w:val="24"/>
          <w:szCs w:val="24"/>
        </w:rPr>
        <w:t>Кого «испортил квартирный вопрос»? Жилищная проблема в СССР.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726417" w:rsidRPr="00435611">
        <w:rPr>
          <w:sz w:val="24"/>
          <w:szCs w:val="24"/>
        </w:rPr>
        <w:t xml:space="preserve">Достижения советского спорта. 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726417" w:rsidRPr="00435611">
        <w:rPr>
          <w:sz w:val="24"/>
          <w:szCs w:val="24"/>
        </w:rPr>
        <w:t>Рост разочарования советским образом жизни в позднем СССР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726417" w:rsidRPr="00435611">
        <w:rPr>
          <w:sz w:val="24"/>
          <w:szCs w:val="24"/>
        </w:rPr>
        <w:t>Зачем была нужна Продовольственная программа? Продовольственная пробл</w:t>
      </w:r>
      <w:r w:rsidR="00726417" w:rsidRPr="00435611">
        <w:rPr>
          <w:sz w:val="24"/>
          <w:szCs w:val="24"/>
        </w:rPr>
        <w:t>е</w:t>
      </w:r>
      <w:r w:rsidR="00726417" w:rsidRPr="00435611">
        <w:rPr>
          <w:sz w:val="24"/>
          <w:szCs w:val="24"/>
        </w:rPr>
        <w:t>ма в СССР в 1970-1980-х гг.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726417" w:rsidRPr="00435611">
        <w:rPr>
          <w:sz w:val="24"/>
          <w:szCs w:val="24"/>
        </w:rPr>
        <w:t>Третья волна эмиграции из СССР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726417" w:rsidRPr="00435611">
        <w:rPr>
          <w:sz w:val="24"/>
          <w:szCs w:val="24"/>
        </w:rPr>
        <w:t>Было ли стадиальным отставание СССР от передовых государств в 1980-х гг.?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726417" w:rsidRPr="00435611">
        <w:rPr>
          <w:sz w:val="24"/>
          <w:szCs w:val="24"/>
        </w:rPr>
        <w:t>Попытки модернизации СССР в экономической сфере в начале пер</w:t>
      </w:r>
      <w:r w:rsidR="00726417" w:rsidRPr="00435611">
        <w:rPr>
          <w:sz w:val="24"/>
          <w:szCs w:val="24"/>
        </w:rPr>
        <w:t>е</w:t>
      </w:r>
      <w:r w:rsidR="00726417" w:rsidRPr="00435611">
        <w:rPr>
          <w:sz w:val="24"/>
          <w:szCs w:val="24"/>
        </w:rPr>
        <w:t>стройки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726417" w:rsidRPr="00435611">
        <w:rPr>
          <w:sz w:val="24"/>
          <w:szCs w:val="24"/>
        </w:rPr>
        <w:t>Народное образование в годы перестройки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726417" w:rsidRPr="00435611">
        <w:rPr>
          <w:sz w:val="24"/>
          <w:szCs w:val="24"/>
        </w:rPr>
        <w:t>Чем была «Триада перестройки» в социальной сфере.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726417" w:rsidRPr="00435611">
        <w:rPr>
          <w:sz w:val="24"/>
          <w:szCs w:val="24"/>
        </w:rPr>
        <w:t>Достижения и потери перестройки в культурной сфере.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726417" w:rsidRPr="00435611">
        <w:rPr>
          <w:sz w:val="24"/>
          <w:szCs w:val="24"/>
        </w:rPr>
        <w:t>Интерес к историческому прошлому в СССР в годы перестройки.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726417" w:rsidRPr="00435611">
        <w:rPr>
          <w:sz w:val="24"/>
          <w:szCs w:val="24"/>
        </w:rPr>
        <w:t>Роль СМИ в годы перестройки.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="00726417" w:rsidRPr="00435611">
        <w:rPr>
          <w:sz w:val="24"/>
          <w:szCs w:val="24"/>
        </w:rPr>
        <w:t>Идеологические основы внешнеполитической деятельности СССР в г</w:t>
      </w:r>
      <w:r w:rsidR="00726417" w:rsidRPr="00435611">
        <w:rPr>
          <w:sz w:val="24"/>
          <w:szCs w:val="24"/>
        </w:rPr>
        <w:t>о</w:t>
      </w:r>
      <w:r w:rsidR="00726417" w:rsidRPr="00435611">
        <w:rPr>
          <w:sz w:val="24"/>
          <w:szCs w:val="24"/>
        </w:rPr>
        <w:t>ды пер</w:t>
      </w:r>
      <w:r w:rsidR="00726417" w:rsidRPr="00435611">
        <w:rPr>
          <w:sz w:val="24"/>
          <w:szCs w:val="24"/>
        </w:rPr>
        <w:t>е</w:t>
      </w:r>
      <w:r w:rsidR="00726417" w:rsidRPr="00435611">
        <w:rPr>
          <w:sz w:val="24"/>
          <w:szCs w:val="24"/>
        </w:rPr>
        <w:t xml:space="preserve">стройки. </w:t>
      </w:r>
    </w:p>
    <w:p w:rsidR="00726417" w:rsidRPr="00435611" w:rsidRDefault="00094425" w:rsidP="00CF06B2">
      <w:pPr>
        <w:spacing w:after="120"/>
        <w:ind w:left="851" w:firstLine="567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 xml:space="preserve">30. </w:t>
      </w:r>
      <w:r w:rsidR="00726417" w:rsidRPr="00435611">
        <w:rPr>
          <w:bCs/>
          <w:sz w:val="24"/>
          <w:szCs w:val="24"/>
        </w:rPr>
        <w:t>Рождение «нового мышления» в советском руководстве и реализация его во внутренней политике.</w:t>
      </w:r>
    </w:p>
    <w:p w:rsidR="00726417" w:rsidRPr="00215761" w:rsidRDefault="00726417" w:rsidP="00CF06B2">
      <w:pPr>
        <w:spacing w:after="120"/>
        <w:ind w:left="851" w:firstLine="567"/>
        <w:jc w:val="center"/>
        <w:rPr>
          <w:b/>
          <w:sz w:val="24"/>
          <w:szCs w:val="24"/>
        </w:rPr>
      </w:pPr>
    </w:p>
    <w:p w:rsidR="00726417" w:rsidRPr="00215761" w:rsidRDefault="00726417" w:rsidP="00CF06B2">
      <w:pPr>
        <w:spacing w:after="120"/>
        <w:ind w:left="851" w:firstLine="567"/>
        <w:jc w:val="center"/>
        <w:rPr>
          <w:b/>
          <w:i/>
          <w:sz w:val="24"/>
          <w:szCs w:val="24"/>
        </w:rPr>
      </w:pPr>
      <w:r w:rsidRPr="00215761">
        <w:rPr>
          <w:b/>
          <w:sz w:val="24"/>
          <w:szCs w:val="24"/>
        </w:rPr>
        <w:t>курсовые работы</w:t>
      </w:r>
      <w:r w:rsidRPr="00215761">
        <w:rPr>
          <w:b/>
          <w:i/>
          <w:sz w:val="24"/>
          <w:szCs w:val="24"/>
        </w:rPr>
        <w:t>:</w:t>
      </w:r>
    </w:p>
    <w:p w:rsidR="00726417" w:rsidRPr="00215761" w:rsidRDefault="00726417" w:rsidP="00CF06B2">
      <w:pPr>
        <w:spacing w:after="120"/>
        <w:ind w:left="851" w:firstLine="567"/>
        <w:jc w:val="center"/>
        <w:rPr>
          <w:b/>
          <w:i/>
          <w:sz w:val="24"/>
          <w:szCs w:val="24"/>
        </w:rPr>
      </w:pPr>
      <w:r w:rsidRPr="00215761">
        <w:rPr>
          <w:sz w:val="24"/>
          <w:szCs w:val="24"/>
        </w:rPr>
        <w:t>(период выбирается по согласованию с преподавателем).</w:t>
      </w:r>
    </w:p>
    <w:p w:rsidR="00726417" w:rsidRPr="00215761" w:rsidRDefault="00726417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1. Высшее образование в СССР (на примере Красноярского края).</w:t>
      </w:r>
    </w:p>
    <w:p w:rsidR="00726417" w:rsidRPr="00215761" w:rsidRDefault="00726417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2. Образование в СССР (на примере Красноярского края)</w:t>
      </w:r>
    </w:p>
    <w:p w:rsidR="00726417" w:rsidRPr="00215761" w:rsidRDefault="00726417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3. Среднее специальное образование в СССР (на примере Красноярского края).</w:t>
      </w:r>
    </w:p>
    <w:p w:rsidR="00726417" w:rsidRPr="00215761" w:rsidRDefault="00726417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4. Международные культурные связи СССР (можно с отдельной страной).</w:t>
      </w:r>
    </w:p>
    <w:p w:rsidR="00726417" w:rsidRPr="00215761" w:rsidRDefault="00726417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5. Международные научные связи СССР (можно с отдельной страной)</w:t>
      </w:r>
    </w:p>
    <w:p w:rsidR="00726417" w:rsidRPr="00215761" w:rsidRDefault="00726417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6. Искусство в СССР (выбрать отдельный жанр)</w:t>
      </w:r>
    </w:p>
    <w:p w:rsidR="00726417" w:rsidRPr="00215761" w:rsidRDefault="00726417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7. Освоение целины в Красноярском крае</w:t>
      </w:r>
    </w:p>
    <w:p w:rsidR="00726417" w:rsidRPr="00215761" w:rsidRDefault="00726417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8. Жизненный уровень советского народа в 1970-1980-х гг. (Доходы и расх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 xml:space="preserve">ды). </w:t>
      </w:r>
    </w:p>
    <w:p w:rsidR="00726417" w:rsidRPr="00215761" w:rsidRDefault="00726417" w:rsidP="00CF06B2">
      <w:pPr>
        <w:pStyle w:val="af"/>
        <w:autoSpaceDN w:val="0"/>
        <w:spacing w:after="120" w:line="240" w:lineRule="auto"/>
        <w:ind w:left="851" w:firstLine="567"/>
        <w:rPr>
          <w:sz w:val="24"/>
          <w:szCs w:val="24"/>
        </w:rPr>
      </w:pPr>
      <w:r w:rsidRPr="00215761">
        <w:rPr>
          <w:sz w:val="24"/>
          <w:szCs w:val="24"/>
        </w:rPr>
        <w:t>9. Внутренняя миграция в СССР</w:t>
      </w:r>
    </w:p>
    <w:p w:rsidR="00726417" w:rsidRPr="00215761" w:rsidRDefault="00726417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10. Демографические проблемы позднего советского общества.</w:t>
      </w:r>
    </w:p>
    <w:p w:rsidR="00726417" w:rsidRPr="00215761" w:rsidRDefault="00726417" w:rsidP="00CF06B2">
      <w:pPr>
        <w:spacing w:after="120"/>
        <w:ind w:left="851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11. «Революция умов» в СССР в годы перестройки</w:t>
      </w:r>
    </w:p>
    <w:p w:rsidR="005623B3" w:rsidRPr="00215761" w:rsidRDefault="00726417" w:rsidP="002555D7">
      <w:pPr>
        <w:spacing w:after="120"/>
        <w:ind w:left="567" w:firstLine="426"/>
        <w:jc w:val="both"/>
        <w:rPr>
          <w:b/>
          <w:sz w:val="24"/>
          <w:szCs w:val="24"/>
        </w:rPr>
      </w:pPr>
      <w:r w:rsidRPr="00215761">
        <w:rPr>
          <w:sz w:val="24"/>
          <w:szCs w:val="24"/>
        </w:rPr>
        <w:t>12. Культурные связи с заграницей в годы перестройки.</w:t>
      </w:r>
      <w:r w:rsidR="005623B3" w:rsidRPr="00215761">
        <w:rPr>
          <w:b/>
          <w:sz w:val="24"/>
          <w:szCs w:val="24"/>
        </w:rPr>
        <w:br w:type="page"/>
      </w:r>
    </w:p>
    <w:p w:rsidR="00A148B0" w:rsidRPr="00215761" w:rsidRDefault="00A148B0" w:rsidP="00360FCC">
      <w:pPr>
        <w:numPr>
          <w:ilvl w:val="0"/>
          <w:numId w:val="11"/>
        </w:numPr>
        <w:suppressAutoHyphens/>
        <w:overflowPunct/>
        <w:autoSpaceDE/>
        <w:ind w:left="0" w:right="-142" w:firstLine="0"/>
        <w:jc w:val="both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lastRenderedPageBreak/>
        <w:t>КОМПОНЕНТЫ МОНИТОРИНГА УЧЕБНЫХ ДОСТИЖЕНИЙ СТУДЕНТОВ</w:t>
      </w:r>
    </w:p>
    <w:p w:rsidR="00A148B0" w:rsidRPr="00215761" w:rsidRDefault="00A148B0" w:rsidP="00F90241">
      <w:pPr>
        <w:ind w:right="-142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3.1.Технологическая карта рейтинга дисциплины «</w:t>
      </w:r>
      <w:r w:rsidR="00BF4132" w:rsidRPr="00215761">
        <w:rPr>
          <w:b/>
          <w:sz w:val="24"/>
          <w:szCs w:val="24"/>
        </w:rPr>
        <w:t>И</w:t>
      </w:r>
      <w:r w:rsidRPr="00215761">
        <w:rPr>
          <w:b/>
          <w:sz w:val="24"/>
          <w:szCs w:val="24"/>
        </w:rPr>
        <w:t>стория России</w:t>
      </w:r>
      <w:r w:rsidR="00BF4132" w:rsidRPr="00215761">
        <w:rPr>
          <w:b/>
          <w:sz w:val="24"/>
          <w:szCs w:val="24"/>
        </w:rPr>
        <w:t xml:space="preserve"> 1945-1991 гг.</w:t>
      </w:r>
      <w:r w:rsidRPr="00215761">
        <w:rPr>
          <w:b/>
          <w:sz w:val="24"/>
          <w:szCs w:val="24"/>
        </w:rPr>
        <w:t>»</w:t>
      </w:r>
    </w:p>
    <w:tbl>
      <w:tblPr>
        <w:tblW w:w="11136" w:type="dxa"/>
        <w:tblInd w:w="534" w:type="dxa"/>
        <w:tblLayout w:type="fixed"/>
        <w:tblLook w:val="0000"/>
      </w:tblPr>
      <w:tblGrid>
        <w:gridCol w:w="1559"/>
        <w:gridCol w:w="425"/>
        <w:gridCol w:w="2693"/>
        <w:gridCol w:w="24"/>
        <w:gridCol w:w="2528"/>
        <w:gridCol w:w="1984"/>
        <w:gridCol w:w="1923"/>
      </w:tblGrid>
      <w:tr w:rsidR="00A148B0" w:rsidRPr="00215761" w:rsidTr="00CF06B2">
        <w:trPr>
          <w:gridAfter w:val="1"/>
          <w:wAfter w:w="1923" w:type="dxa"/>
          <w:trHeight w:val="936"/>
        </w:trPr>
        <w:tc>
          <w:tcPr>
            <w:tcW w:w="19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A148B0" w:rsidRPr="00215761" w:rsidRDefault="00A148B0" w:rsidP="00CC20F2">
            <w:pPr>
              <w:pStyle w:val="af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148B0" w:rsidRPr="00215761" w:rsidRDefault="00A148B0" w:rsidP="00CC20F2">
            <w:pPr>
              <w:pStyle w:val="af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245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48B0" w:rsidRPr="00215761" w:rsidRDefault="00A148B0" w:rsidP="00A02392">
            <w:pPr>
              <w:pStyle w:val="af5"/>
              <w:snapToGrid w:val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образования.</w:t>
            </w:r>
          </w:p>
          <w:p w:rsidR="00A148B0" w:rsidRPr="00215761" w:rsidRDefault="00A148B0" w:rsidP="00A02392">
            <w:pPr>
              <w:pStyle w:val="af5"/>
              <w:snapToGrid w:val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Название программы/направленности (профиля) образовательной программы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A148B0" w:rsidRPr="00215761" w:rsidRDefault="00A148B0" w:rsidP="00CC20F2">
            <w:pPr>
              <w:tabs>
                <w:tab w:val="left" w:pos="910"/>
              </w:tabs>
              <w:ind w:firstLine="175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Количество</w:t>
            </w:r>
          </w:p>
          <w:p w:rsidR="00A148B0" w:rsidRPr="00215761" w:rsidRDefault="00A148B0" w:rsidP="00CC20F2">
            <w:pPr>
              <w:tabs>
                <w:tab w:val="left" w:pos="910"/>
              </w:tabs>
              <w:ind w:firstLine="175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зачетных</w:t>
            </w:r>
          </w:p>
          <w:p w:rsidR="00A148B0" w:rsidRPr="00215761" w:rsidRDefault="00A148B0" w:rsidP="00CC20F2">
            <w:pPr>
              <w:tabs>
                <w:tab w:val="left" w:pos="910"/>
              </w:tabs>
              <w:ind w:firstLine="175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единиц</w:t>
            </w:r>
          </w:p>
        </w:tc>
      </w:tr>
      <w:tr w:rsidR="00A148B0" w:rsidRPr="00215761" w:rsidTr="00CF06B2">
        <w:trPr>
          <w:gridAfter w:val="1"/>
          <w:wAfter w:w="1923" w:type="dxa"/>
          <w:trHeight w:val="382"/>
        </w:trPr>
        <w:tc>
          <w:tcPr>
            <w:tcW w:w="198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A148B0" w:rsidRPr="00215761" w:rsidRDefault="00A148B0" w:rsidP="00CC20F2">
            <w:pPr>
              <w:tabs>
                <w:tab w:val="left" w:pos="910"/>
              </w:tabs>
              <w:ind w:firstLine="34"/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«</w:t>
            </w:r>
            <w:r w:rsidR="00BF4132" w:rsidRPr="00215761">
              <w:rPr>
                <w:sz w:val="24"/>
                <w:szCs w:val="24"/>
              </w:rPr>
              <w:t>И</w:t>
            </w:r>
            <w:r w:rsidRPr="00215761">
              <w:rPr>
                <w:sz w:val="24"/>
                <w:szCs w:val="24"/>
              </w:rPr>
              <w:t>стория Ро</w:t>
            </w:r>
            <w:r w:rsidRPr="00215761">
              <w:rPr>
                <w:sz w:val="24"/>
                <w:szCs w:val="24"/>
              </w:rPr>
              <w:t>с</w:t>
            </w:r>
            <w:r w:rsidRPr="00215761">
              <w:rPr>
                <w:sz w:val="24"/>
                <w:szCs w:val="24"/>
              </w:rPr>
              <w:t>сии</w:t>
            </w:r>
            <w:r w:rsidR="00BF4132" w:rsidRPr="00215761">
              <w:rPr>
                <w:sz w:val="24"/>
                <w:szCs w:val="24"/>
              </w:rPr>
              <w:t xml:space="preserve"> 1945-1991 гг.</w:t>
            </w:r>
            <w:r w:rsidRPr="00215761">
              <w:rPr>
                <w:sz w:val="24"/>
                <w:szCs w:val="24"/>
              </w:rPr>
              <w:t>»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48B0" w:rsidRPr="00215761" w:rsidRDefault="00A148B0" w:rsidP="00A02392">
            <w:pPr>
              <w:ind w:firstLine="851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Направление подготовки:</w:t>
            </w:r>
          </w:p>
          <w:p w:rsidR="00A148B0" w:rsidRPr="00215761" w:rsidRDefault="00A148B0" w:rsidP="00A02392">
            <w:pPr>
              <w:ind w:firstLine="851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44.03.01 Педагогическое образование</w:t>
            </w:r>
          </w:p>
          <w:p w:rsidR="00A148B0" w:rsidRPr="00215761" w:rsidRDefault="00A148B0" w:rsidP="00A02392">
            <w:pPr>
              <w:ind w:firstLine="851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Направленность (профиль) образов</w:t>
            </w:r>
            <w:r w:rsidRPr="00215761">
              <w:rPr>
                <w:sz w:val="24"/>
                <w:szCs w:val="24"/>
              </w:rPr>
              <w:t>а</w:t>
            </w:r>
            <w:r w:rsidRPr="00215761">
              <w:rPr>
                <w:sz w:val="24"/>
                <w:szCs w:val="24"/>
              </w:rPr>
              <w:t xml:space="preserve">тельной программы: </w:t>
            </w:r>
            <w:r w:rsidRPr="00215761">
              <w:rPr>
                <w:i/>
                <w:sz w:val="24"/>
                <w:szCs w:val="24"/>
              </w:rPr>
              <w:t xml:space="preserve"> «История»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A148B0" w:rsidRPr="00215761" w:rsidRDefault="00726417" w:rsidP="00CC20F2">
            <w:pPr>
              <w:tabs>
                <w:tab w:val="left" w:pos="910"/>
              </w:tabs>
              <w:ind w:firstLine="742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4</w:t>
            </w:r>
          </w:p>
        </w:tc>
      </w:tr>
      <w:tr w:rsidR="00A148B0" w:rsidRPr="00215761" w:rsidTr="00CF06B2">
        <w:trPr>
          <w:gridAfter w:val="1"/>
          <w:wAfter w:w="1923" w:type="dxa"/>
        </w:trPr>
        <w:tc>
          <w:tcPr>
            <w:tcW w:w="92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A148B0" w:rsidRPr="00215761" w:rsidRDefault="00A148B0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A148B0" w:rsidRPr="00215761" w:rsidTr="00CF06B2">
        <w:trPr>
          <w:gridAfter w:val="1"/>
          <w:wAfter w:w="1923" w:type="dxa"/>
        </w:trPr>
        <w:tc>
          <w:tcPr>
            <w:tcW w:w="92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A148B0" w:rsidRPr="00215761" w:rsidRDefault="00A148B0" w:rsidP="00A02392">
            <w:pPr>
              <w:pStyle w:val="af5"/>
              <w:ind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Предшествующие</w:t>
            </w: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 xml:space="preserve">: история России  </w:t>
            </w:r>
            <w:r w:rsidR="00BF4132" w:rsidRPr="00215761">
              <w:rPr>
                <w:rFonts w:ascii="Times New Roman" w:hAnsi="Times New Roman" w:cs="Times New Roman"/>
                <w:sz w:val="24"/>
                <w:szCs w:val="24"/>
              </w:rPr>
              <w:t>1917-</w:t>
            </w: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 xml:space="preserve">1945 гг. </w:t>
            </w:r>
          </w:p>
        </w:tc>
      </w:tr>
      <w:tr w:rsidR="00A148B0" w:rsidRPr="00215761" w:rsidTr="00CF06B2">
        <w:trPr>
          <w:gridAfter w:val="1"/>
          <w:wAfter w:w="1923" w:type="dxa"/>
        </w:trPr>
        <w:tc>
          <w:tcPr>
            <w:tcW w:w="92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A148B0" w:rsidRPr="00215761" w:rsidRDefault="00A148B0" w:rsidP="00A02392">
            <w:pPr>
              <w:pStyle w:val="af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Смежные: </w:t>
            </w: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«Модернизационные процессы в России в рамках школьного курса истории</w:t>
            </w:r>
            <w:r w:rsidRPr="00215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A148B0" w:rsidRPr="00215761" w:rsidTr="00CF06B2">
        <w:trPr>
          <w:gridAfter w:val="1"/>
          <w:wAfter w:w="1923" w:type="dxa"/>
        </w:trPr>
        <w:tc>
          <w:tcPr>
            <w:tcW w:w="92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148B0" w:rsidRPr="00215761" w:rsidRDefault="00A148B0" w:rsidP="008B3184">
            <w:pPr>
              <w:pStyle w:val="af5"/>
              <w:ind w:firstLine="851"/>
              <w:rPr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Последующие:  </w:t>
            </w:r>
            <w:r w:rsidR="0080686A" w:rsidRPr="00215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Современная история России</w:t>
            </w:r>
          </w:p>
        </w:tc>
      </w:tr>
      <w:tr w:rsidR="00A148B0" w:rsidRPr="00215761" w:rsidTr="00CF06B2">
        <w:trPr>
          <w:gridAfter w:val="1"/>
          <w:wAfter w:w="1923" w:type="dxa"/>
        </w:trPr>
        <w:tc>
          <w:tcPr>
            <w:tcW w:w="921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A148B0" w:rsidRPr="00215761" w:rsidRDefault="00A148B0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БАЗОВЫЙ РАЗДЕЛ</w:t>
            </w:r>
          </w:p>
        </w:tc>
      </w:tr>
      <w:tr w:rsidR="00A148B0" w:rsidRPr="00215761" w:rsidTr="00CF06B2">
        <w:trPr>
          <w:gridAfter w:val="1"/>
          <w:wAfter w:w="1923" w:type="dxa"/>
          <w:trHeight w:val="123"/>
        </w:trPr>
        <w:tc>
          <w:tcPr>
            <w:tcW w:w="1559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A148B0" w:rsidRPr="00215761" w:rsidRDefault="00A148B0" w:rsidP="00A02392">
            <w:pPr>
              <w:pStyle w:val="af5"/>
              <w:snapToGrid w:val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48B0" w:rsidRPr="00215761" w:rsidRDefault="00A148B0" w:rsidP="00A02392">
            <w:pPr>
              <w:pStyle w:val="af5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A148B0" w:rsidRPr="00215761" w:rsidRDefault="00A148B0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A148B0" w:rsidRPr="00215761" w:rsidTr="00CF06B2">
        <w:trPr>
          <w:gridAfter w:val="1"/>
          <w:wAfter w:w="1923" w:type="dxa"/>
          <w:trHeight w:val="122"/>
        </w:trPr>
        <w:tc>
          <w:tcPr>
            <w:tcW w:w="155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A148B0" w:rsidRPr="00215761" w:rsidRDefault="00A148B0" w:rsidP="00A02392">
            <w:pPr>
              <w:pStyle w:val="af5"/>
              <w:snapToGrid w:val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48B0" w:rsidRPr="00215761" w:rsidRDefault="00A148B0" w:rsidP="00A02392">
            <w:pPr>
              <w:pStyle w:val="af5"/>
              <w:snapToGrid w:val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48B0" w:rsidRPr="00215761" w:rsidRDefault="00A148B0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A148B0" w:rsidRPr="00215761" w:rsidRDefault="00A148B0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5921A8" w:rsidRPr="00215761" w:rsidTr="00CF06B2">
        <w:trPr>
          <w:gridAfter w:val="1"/>
          <w:wAfter w:w="1923" w:type="dxa"/>
        </w:trPr>
        <w:tc>
          <w:tcPr>
            <w:tcW w:w="155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864A7">
            <w:pPr>
              <w:pStyle w:val="af5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21A8" w:rsidRPr="00215761" w:rsidRDefault="005921A8" w:rsidP="00CA25E5">
            <w:pPr>
              <w:ind w:left="34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1.Устный опрос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CA25E5">
            <w:pPr>
              <w:pStyle w:val="af5"/>
              <w:ind w:left="567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CA25E5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921A8" w:rsidRPr="00215761" w:rsidTr="00CF06B2">
        <w:trPr>
          <w:gridAfter w:val="1"/>
          <w:wAfter w:w="1923" w:type="dxa"/>
        </w:trPr>
        <w:tc>
          <w:tcPr>
            <w:tcW w:w="155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snapToGrid w:val="0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21A8" w:rsidRPr="00215761" w:rsidRDefault="005921A8" w:rsidP="00CA25E5">
            <w:pPr>
              <w:ind w:left="34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2.Составление тестовых з</w:t>
            </w:r>
            <w:r w:rsidRPr="00215761">
              <w:rPr>
                <w:bCs/>
                <w:sz w:val="24"/>
                <w:szCs w:val="24"/>
              </w:rPr>
              <w:t>а</w:t>
            </w:r>
            <w:r w:rsidRPr="00215761">
              <w:rPr>
                <w:bCs/>
                <w:sz w:val="24"/>
                <w:szCs w:val="24"/>
              </w:rPr>
              <w:t xml:space="preserve">даний 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5921A8" w:rsidRPr="00215761" w:rsidTr="00CF06B2">
        <w:trPr>
          <w:gridAfter w:val="1"/>
          <w:wAfter w:w="1923" w:type="dxa"/>
        </w:trPr>
        <w:tc>
          <w:tcPr>
            <w:tcW w:w="155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snapToGrid w:val="0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21A8" w:rsidRPr="00215761" w:rsidRDefault="005921A8" w:rsidP="00CA25E5">
            <w:pPr>
              <w:ind w:left="34"/>
              <w:rPr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3.Подготовка  презентаций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21A8" w:rsidRPr="00215761" w:rsidTr="00CF06B2">
        <w:trPr>
          <w:gridAfter w:val="1"/>
          <w:wAfter w:w="1923" w:type="dxa"/>
        </w:trPr>
        <w:tc>
          <w:tcPr>
            <w:tcW w:w="155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snapToGrid w:val="0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21A8" w:rsidRPr="00215761" w:rsidRDefault="005921A8" w:rsidP="00CA25E5">
            <w:pPr>
              <w:ind w:left="34"/>
              <w:rPr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4.Участие в дискуссиях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921A8" w:rsidRPr="00215761" w:rsidTr="00CF06B2">
        <w:trPr>
          <w:gridAfter w:val="1"/>
          <w:wAfter w:w="1923" w:type="dxa"/>
        </w:trPr>
        <w:tc>
          <w:tcPr>
            <w:tcW w:w="155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snapToGrid w:val="0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21A8" w:rsidRPr="00215761" w:rsidRDefault="005921A8" w:rsidP="00CA25E5">
            <w:pPr>
              <w:ind w:left="34"/>
              <w:rPr>
                <w:bCs/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5.Рецензирование статей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921A8" w:rsidRPr="00215761" w:rsidTr="00CF06B2">
        <w:tc>
          <w:tcPr>
            <w:tcW w:w="155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snapToGrid w:val="0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21A8" w:rsidRPr="00215761" w:rsidRDefault="005921A8" w:rsidP="00CA25E5">
            <w:pPr>
              <w:ind w:left="34"/>
              <w:rPr>
                <w:bCs/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6.Рецензирование мон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графий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23" w:type="dxa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921A8" w:rsidRPr="00215761" w:rsidTr="00CF06B2">
        <w:tc>
          <w:tcPr>
            <w:tcW w:w="155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snapToGrid w:val="0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21A8" w:rsidRPr="00215761" w:rsidRDefault="005921A8" w:rsidP="00CA25E5">
            <w:pPr>
              <w:ind w:left="34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23" w:type="dxa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1A8" w:rsidRPr="00215761" w:rsidTr="00CF06B2">
        <w:trPr>
          <w:gridAfter w:val="1"/>
          <w:wAfter w:w="1923" w:type="dxa"/>
        </w:trPr>
        <w:tc>
          <w:tcPr>
            <w:tcW w:w="4677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921A8" w:rsidRPr="00215761" w:rsidRDefault="005921A8" w:rsidP="00A02392">
            <w:pPr>
              <w:pStyle w:val="af5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822EC6">
            <w:pPr>
              <w:pStyle w:val="af5"/>
              <w:ind w:left="34" w:right="33"/>
              <w:jc w:val="center"/>
              <w:rPr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921A8" w:rsidRPr="00215761" w:rsidTr="00CF06B2">
        <w:trPr>
          <w:gridAfter w:val="1"/>
          <w:wAfter w:w="1923" w:type="dxa"/>
        </w:trPr>
        <w:tc>
          <w:tcPr>
            <w:tcW w:w="921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5921A8" w:rsidRPr="00215761" w:rsidTr="00CF06B2">
        <w:trPr>
          <w:gridAfter w:val="1"/>
          <w:wAfter w:w="1923" w:type="dxa"/>
          <w:trHeight w:val="123"/>
        </w:trPr>
        <w:tc>
          <w:tcPr>
            <w:tcW w:w="1559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Базовый модуль/ тема</w:t>
            </w:r>
          </w:p>
        </w:tc>
        <w:tc>
          <w:tcPr>
            <w:tcW w:w="31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21A8" w:rsidRPr="00215761" w:rsidRDefault="005921A8" w:rsidP="00A02392">
            <w:pPr>
              <w:pStyle w:val="af5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5921A8" w:rsidRPr="00215761" w:rsidTr="00CF06B2">
        <w:trPr>
          <w:gridAfter w:val="1"/>
          <w:wAfter w:w="1923" w:type="dxa"/>
          <w:trHeight w:val="122"/>
        </w:trPr>
        <w:tc>
          <w:tcPr>
            <w:tcW w:w="155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5921A8" w:rsidRPr="00215761" w:rsidRDefault="005921A8" w:rsidP="00A02392">
            <w:pPr>
              <w:pStyle w:val="af5"/>
              <w:snapToGrid w:val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21A8" w:rsidRPr="00215761" w:rsidRDefault="005921A8" w:rsidP="00A02392">
            <w:pPr>
              <w:pStyle w:val="af5"/>
              <w:snapToGrid w:val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5921A8" w:rsidRPr="00215761" w:rsidTr="00CF06B2">
        <w:trPr>
          <w:gridAfter w:val="1"/>
          <w:wAfter w:w="1923" w:type="dxa"/>
        </w:trPr>
        <w:tc>
          <w:tcPr>
            <w:tcW w:w="155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snapToGrid w:val="0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CC20F2">
            <w:pPr>
              <w:pStyle w:val="af5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Составление контрольных вопросов повышенной сложности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921A8" w:rsidRPr="00215761" w:rsidTr="00CF06B2">
        <w:trPr>
          <w:gridAfter w:val="1"/>
          <w:wAfter w:w="1923" w:type="dxa"/>
        </w:trPr>
        <w:tc>
          <w:tcPr>
            <w:tcW w:w="155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snapToGrid w:val="0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CC20F2">
            <w:pPr>
              <w:pStyle w:val="af5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Анализ монографий и учебников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921A8" w:rsidRPr="00215761" w:rsidTr="00CF06B2">
        <w:trPr>
          <w:gridAfter w:val="1"/>
          <w:wAfter w:w="1923" w:type="dxa"/>
        </w:trPr>
        <w:tc>
          <w:tcPr>
            <w:tcW w:w="155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snapToGrid w:val="0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Написание эссе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921A8" w:rsidRPr="00215761" w:rsidTr="00CF06B2">
        <w:trPr>
          <w:gridAfter w:val="1"/>
          <w:wAfter w:w="1923" w:type="dxa"/>
        </w:trPr>
        <w:tc>
          <w:tcPr>
            <w:tcW w:w="470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921A8" w:rsidRPr="00215761" w:rsidTr="00CF06B2">
        <w:trPr>
          <w:gridAfter w:val="1"/>
          <w:wAfter w:w="1923" w:type="dxa"/>
        </w:trPr>
        <w:tc>
          <w:tcPr>
            <w:tcW w:w="470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864A7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5921A8" w:rsidRPr="00215761" w:rsidTr="00CF06B2">
        <w:trPr>
          <w:gridAfter w:val="1"/>
          <w:wAfter w:w="1923" w:type="dxa"/>
        </w:trPr>
        <w:tc>
          <w:tcPr>
            <w:tcW w:w="470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921A8" w:rsidRPr="00215761" w:rsidRDefault="005921A8" w:rsidP="00A02392">
            <w:pPr>
              <w:pStyle w:val="af5"/>
              <w:snapToGrid w:val="0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921A8" w:rsidRPr="00215761" w:rsidRDefault="005921A8" w:rsidP="00A02392">
            <w:pPr>
              <w:pStyle w:val="af5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76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148B0" w:rsidRPr="00215761" w:rsidRDefault="00A148B0" w:rsidP="00A02392">
      <w:pPr>
        <w:ind w:firstLine="851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Соответствие рейтинговых баллов и академической оценки:</w:t>
      </w:r>
    </w:p>
    <w:p w:rsidR="00A148B0" w:rsidRPr="00215761" w:rsidRDefault="00A148B0" w:rsidP="00A02392">
      <w:pPr>
        <w:ind w:firstLine="851"/>
        <w:rPr>
          <w:sz w:val="24"/>
          <w:szCs w:val="24"/>
        </w:rPr>
      </w:pPr>
      <w:r w:rsidRPr="00215761">
        <w:rPr>
          <w:sz w:val="24"/>
          <w:szCs w:val="24"/>
        </w:rPr>
        <w:t>50 баллов – допуск к зачету;  60–7</w:t>
      </w:r>
      <w:r w:rsidR="00FA7F76" w:rsidRPr="00215761">
        <w:rPr>
          <w:sz w:val="24"/>
          <w:szCs w:val="24"/>
        </w:rPr>
        <w:t>4</w:t>
      </w:r>
      <w:r w:rsidRPr="00215761">
        <w:rPr>
          <w:sz w:val="24"/>
          <w:szCs w:val="24"/>
        </w:rPr>
        <w:t xml:space="preserve"> – удовлетворительно;</w:t>
      </w:r>
    </w:p>
    <w:p w:rsidR="00360FCC" w:rsidRPr="00215761" w:rsidRDefault="00A148B0" w:rsidP="00A02392">
      <w:pPr>
        <w:ind w:firstLine="851"/>
        <w:rPr>
          <w:sz w:val="24"/>
          <w:szCs w:val="24"/>
        </w:rPr>
      </w:pPr>
      <w:r w:rsidRPr="00215761">
        <w:rPr>
          <w:sz w:val="24"/>
          <w:szCs w:val="24"/>
        </w:rPr>
        <w:t>7</w:t>
      </w:r>
      <w:r w:rsidR="00FA7F76" w:rsidRPr="00215761">
        <w:rPr>
          <w:sz w:val="24"/>
          <w:szCs w:val="24"/>
        </w:rPr>
        <w:t>5</w:t>
      </w:r>
      <w:r w:rsidRPr="00215761">
        <w:rPr>
          <w:sz w:val="24"/>
          <w:szCs w:val="24"/>
        </w:rPr>
        <w:t>–86 – хорошо; 87–100 – отлично</w:t>
      </w:r>
    </w:p>
    <w:p w:rsidR="00A864A7" w:rsidRPr="00215761" w:rsidRDefault="00A864A7" w:rsidP="00A02392">
      <w:pPr>
        <w:ind w:firstLine="851"/>
        <w:rPr>
          <w:sz w:val="24"/>
          <w:szCs w:val="24"/>
        </w:rPr>
      </w:pPr>
    </w:p>
    <w:p w:rsidR="00360FCC" w:rsidRPr="00215761" w:rsidRDefault="00360FCC" w:rsidP="00360FCC">
      <w:pPr>
        <w:pStyle w:val="13"/>
        <w:tabs>
          <w:tab w:val="right" w:leader="underscore" w:pos="9072"/>
        </w:tabs>
        <w:ind w:left="426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Утверждено на заседании кафедры отечественной истории</w:t>
      </w:r>
    </w:p>
    <w:p w:rsidR="00360FCC" w:rsidRPr="00215761" w:rsidRDefault="00360FCC" w:rsidP="00360FCC">
      <w:pPr>
        <w:pStyle w:val="13"/>
        <w:tabs>
          <w:tab w:val="right" w:leader="underscore" w:pos="9072"/>
        </w:tabs>
        <w:ind w:left="426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Протокол № 8 от 14.05.2018 г.</w:t>
      </w:r>
    </w:p>
    <w:p w:rsidR="00A148B0" w:rsidRPr="00215761" w:rsidRDefault="00360FCC" w:rsidP="00CF06B2">
      <w:pPr>
        <w:pStyle w:val="13"/>
        <w:tabs>
          <w:tab w:val="left" w:pos="4253"/>
          <w:tab w:val="right" w:leader="underscore" w:pos="9072"/>
        </w:tabs>
        <w:ind w:left="426"/>
        <w:rPr>
          <w:b/>
          <w:sz w:val="24"/>
          <w:szCs w:val="24"/>
        </w:rPr>
      </w:pPr>
      <w:r w:rsidRPr="00215761">
        <w:rPr>
          <w:sz w:val="24"/>
          <w:szCs w:val="24"/>
        </w:rPr>
        <w:t>Заведующая кафедрой   _________________</w:t>
      </w:r>
      <w:r w:rsidRPr="00215761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6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5761">
        <w:rPr>
          <w:sz w:val="24"/>
          <w:szCs w:val="24"/>
        </w:rPr>
        <w:t>И.Н. Ценюга</w:t>
      </w:r>
      <w:r w:rsidR="00A148B0" w:rsidRPr="00215761">
        <w:rPr>
          <w:b/>
          <w:sz w:val="24"/>
          <w:szCs w:val="24"/>
        </w:rPr>
        <w:br w:type="page"/>
      </w:r>
    </w:p>
    <w:p w:rsidR="00A148B0" w:rsidRPr="00215761" w:rsidRDefault="00A148B0" w:rsidP="00A02392">
      <w:pPr>
        <w:shd w:val="clear" w:color="auto" w:fill="FFFFFF"/>
        <w:ind w:firstLine="851"/>
        <w:jc w:val="center"/>
        <w:rPr>
          <w:rFonts w:ascii="TimesNewRomanPS-BoldMT" w:hAnsi="TimesNewRomanPS-BoldMT"/>
          <w:b/>
          <w:bCs/>
          <w:sz w:val="24"/>
          <w:szCs w:val="24"/>
        </w:rPr>
      </w:pPr>
      <w:r w:rsidRPr="00215761">
        <w:rPr>
          <w:rFonts w:ascii="TimesNewRomanPS-BoldMT" w:hAnsi="TimesNewRomanPS-BoldMT"/>
          <w:b/>
          <w:bCs/>
          <w:sz w:val="24"/>
          <w:szCs w:val="24"/>
        </w:rPr>
        <w:lastRenderedPageBreak/>
        <w:t>3.2. Фонд оценочных средств (контрольно-измерительные материалы)</w:t>
      </w:r>
    </w:p>
    <w:p w:rsidR="00A148B0" w:rsidRPr="00215761" w:rsidRDefault="00A148B0" w:rsidP="00A02392">
      <w:pPr>
        <w:shd w:val="clear" w:color="auto" w:fill="FFFFFF"/>
        <w:ind w:firstLine="851"/>
        <w:jc w:val="center"/>
        <w:rPr>
          <w:rFonts w:ascii="TimesNewRomanPS-BoldMT" w:hAnsi="TimesNewRomanPS-BoldMT"/>
          <w:b/>
          <w:bCs/>
          <w:sz w:val="24"/>
          <w:szCs w:val="24"/>
        </w:rPr>
      </w:pPr>
    </w:p>
    <w:p w:rsidR="00A148B0" w:rsidRPr="00215761" w:rsidRDefault="00A148B0" w:rsidP="00A02392">
      <w:pPr>
        <w:shd w:val="clear" w:color="auto" w:fill="FFFFFF"/>
        <w:ind w:firstLine="851"/>
        <w:jc w:val="center"/>
        <w:rPr>
          <w:rFonts w:ascii="TimesNewRomanPS-BoldMT" w:hAnsi="TimesNewRomanPS-BoldMT"/>
          <w:b/>
          <w:bCs/>
          <w:sz w:val="24"/>
          <w:szCs w:val="24"/>
        </w:rPr>
      </w:pPr>
      <w:r w:rsidRPr="00215761">
        <w:rPr>
          <w:rFonts w:ascii="TimesNewRomanPS-BoldMT" w:hAnsi="TimesNewRomanPS-BoldMT"/>
          <w:b/>
          <w:bCs/>
          <w:sz w:val="24"/>
          <w:szCs w:val="24"/>
        </w:rPr>
        <w:t>МИНИСТЕРСТВО НАУКИ И ВЫСШЕГО ОБРАЗОВАНИЯ РОССИЙСКОЙ ФЕДЕРАЦИИ</w:t>
      </w:r>
    </w:p>
    <w:p w:rsidR="00A148B0" w:rsidRPr="00215761" w:rsidRDefault="00A148B0" w:rsidP="00A02392">
      <w:pPr>
        <w:shd w:val="clear" w:color="auto" w:fill="FFFFFF"/>
        <w:ind w:firstLine="851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федеральное государственное бюджетное образовательное учреждение высшего образования Красноярский государственный педагогический университет</w:t>
      </w:r>
    </w:p>
    <w:p w:rsidR="00A148B0" w:rsidRPr="00215761" w:rsidRDefault="00A148B0" w:rsidP="00A02392">
      <w:pPr>
        <w:shd w:val="clear" w:color="auto" w:fill="FFFFFF"/>
        <w:ind w:firstLine="851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им. В.П. Астафьева</w:t>
      </w:r>
    </w:p>
    <w:p w:rsidR="00A148B0" w:rsidRPr="00215761" w:rsidRDefault="00A148B0" w:rsidP="00A02392">
      <w:pPr>
        <w:shd w:val="clear" w:color="auto" w:fill="FFFFFF"/>
        <w:ind w:firstLine="851"/>
        <w:jc w:val="center"/>
        <w:rPr>
          <w:rFonts w:ascii="TimesNewRomanPSMT" w:hAnsi="TimesNewRomanPSMT"/>
          <w:sz w:val="24"/>
          <w:szCs w:val="24"/>
        </w:rPr>
      </w:pPr>
    </w:p>
    <w:p w:rsidR="00A148B0" w:rsidRPr="00215761" w:rsidRDefault="00A148B0" w:rsidP="00A02392">
      <w:pPr>
        <w:shd w:val="clear" w:color="auto" w:fill="FFFFFF"/>
        <w:ind w:firstLine="851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Исторический факультет</w:t>
      </w:r>
    </w:p>
    <w:p w:rsidR="00A148B0" w:rsidRPr="00215761" w:rsidRDefault="00A148B0" w:rsidP="00A02392">
      <w:pPr>
        <w:shd w:val="clear" w:color="auto" w:fill="FFFFFF"/>
        <w:ind w:firstLine="851"/>
        <w:jc w:val="center"/>
        <w:rPr>
          <w:sz w:val="24"/>
          <w:szCs w:val="24"/>
        </w:rPr>
      </w:pPr>
    </w:p>
    <w:p w:rsidR="00A148B0" w:rsidRPr="00215761" w:rsidRDefault="00A148B0" w:rsidP="00A02392">
      <w:pPr>
        <w:shd w:val="clear" w:color="auto" w:fill="FFFFFF"/>
        <w:ind w:firstLine="851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Кафедра-разработчик: кафедра отечественной истории</w:t>
      </w:r>
    </w:p>
    <w:p w:rsidR="00A148B0" w:rsidRPr="00215761" w:rsidRDefault="00A148B0" w:rsidP="00A02392">
      <w:pPr>
        <w:shd w:val="clear" w:color="auto" w:fill="FFFFFF"/>
        <w:ind w:firstLine="851"/>
        <w:jc w:val="center"/>
        <w:rPr>
          <w:sz w:val="24"/>
          <w:szCs w:val="24"/>
        </w:rPr>
      </w:pPr>
    </w:p>
    <w:p w:rsidR="00A148B0" w:rsidRPr="00215761" w:rsidRDefault="00A148B0" w:rsidP="00A02392">
      <w:pPr>
        <w:shd w:val="clear" w:color="auto" w:fill="FFFFFF"/>
        <w:ind w:firstLine="851"/>
        <w:rPr>
          <w:sz w:val="24"/>
          <w:szCs w:val="24"/>
        </w:rPr>
      </w:pPr>
    </w:p>
    <w:tbl>
      <w:tblPr>
        <w:tblStyle w:val="aff0"/>
        <w:tblW w:w="0" w:type="auto"/>
        <w:tblInd w:w="108" w:type="dxa"/>
        <w:tblLook w:val="04A0"/>
      </w:tblPr>
      <w:tblGrid>
        <w:gridCol w:w="4747"/>
        <w:gridCol w:w="4859"/>
      </w:tblGrid>
      <w:tr w:rsidR="00A148B0" w:rsidRPr="00215761" w:rsidTr="00A02392">
        <w:tc>
          <w:tcPr>
            <w:tcW w:w="4747" w:type="dxa"/>
          </w:tcPr>
          <w:p w:rsidR="00553376" w:rsidRDefault="00553376" w:rsidP="00A02392">
            <w:pPr>
              <w:shd w:val="clear" w:color="auto" w:fill="FFFFFF"/>
              <w:ind w:firstLine="851"/>
              <w:rPr>
                <w:sz w:val="24"/>
                <w:szCs w:val="24"/>
              </w:rPr>
            </w:pPr>
          </w:p>
          <w:p w:rsidR="00A148B0" w:rsidRPr="00215761" w:rsidRDefault="00A148B0" w:rsidP="00A02392">
            <w:pPr>
              <w:shd w:val="clear" w:color="auto" w:fill="FFFFFF"/>
              <w:ind w:firstLine="851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УТВЕРЖДЕНО </w:t>
            </w:r>
          </w:p>
          <w:p w:rsidR="00A148B0" w:rsidRPr="00215761" w:rsidRDefault="00A148B0" w:rsidP="002555D7">
            <w:pPr>
              <w:shd w:val="clear" w:color="auto" w:fill="FFFFFF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На заседании кафедры </w:t>
            </w:r>
          </w:p>
          <w:p w:rsidR="003B71D4" w:rsidRDefault="003B71D4" w:rsidP="003B71D4">
            <w:pPr>
              <w:shd w:val="clear" w:color="auto" w:fill="FFFFFF"/>
              <w:ind w:firstLine="34"/>
              <w:rPr>
                <w:sz w:val="24"/>
                <w:szCs w:val="24"/>
              </w:rPr>
            </w:pPr>
          </w:p>
          <w:p w:rsidR="00A148B0" w:rsidRPr="00215761" w:rsidRDefault="00A148B0" w:rsidP="003B71D4">
            <w:pPr>
              <w:shd w:val="clear" w:color="auto" w:fill="FFFFFF"/>
              <w:ind w:firstLine="34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Протокол № </w:t>
            </w:r>
            <w:r w:rsidR="002555D7">
              <w:rPr>
                <w:sz w:val="24"/>
                <w:szCs w:val="24"/>
              </w:rPr>
              <w:t>8</w:t>
            </w:r>
            <w:r w:rsidRPr="00215761">
              <w:rPr>
                <w:sz w:val="24"/>
                <w:szCs w:val="24"/>
              </w:rPr>
              <w:t xml:space="preserve"> от «1</w:t>
            </w:r>
            <w:r w:rsidR="002555D7">
              <w:rPr>
                <w:sz w:val="24"/>
                <w:szCs w:val="24"/>
              </w:rPr>
              <w:t>2</w:t>
            </w:r>
            <w:r w:rsidRPr="00215761">
              <w:rPr>
                <w:sz w:val="24"/>
                <w:szCs w:val="24"/>
              </w:rPr>
              <w:t>» мая 20</w:t>
            </w:r>
            <w:r w:rsidR="002555D7">
              <w:rPr>
                <w:sz w:val="24"/>
                <w:szCs w:val="24"/>
              </w:rPr>
              <w:t>2</w:t>
            </w:r>
            <w:r w:rsidRPr="00215761">
              <w:rPr>
                <w:sz w:val="24"/>
                <w:szCs w:val="24"/>
              </w:rPr>
              <w:t>1 г.</w:t>
            </w:r>
          </w:p>
          <w:p w:rsidR="003B71D4" w:rsidRDefault="00A148B0" w:rsidP="003B71D4">
            <w:pPr>
              <w:shd w:val="clear" w:color="auto" w:fill="FFFFFF"/>
              <w:ind w:firstLine="34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Заведующий кафедрой</w:t>
            </w:r>
          </w:p>
          <w:p w:rsidR="00A148B0" w:rsidRPr="00215761" w:rsidRDefault="00A148B0" w:rsidP="00A02392">
            <w:pPr>
              <w:shd w:val="clear" w:color="auto" w:fill="FFFFFF"/>
              <w:ind w:firstLine="851"/>
              <w:rPr>
                <w:sz w:val="24"/>
                <w:szCs w:val="24"/>
              </w:rPr>
            </w:pPr>
            <w:r w:rsidRPr="0021576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390525"/>
                  <wp:effectExtent l="19050" t="0" r="9525" b="0"/>
                  <wp:docPr id="22" name="Рисунок 3" descr="D:\Desktop\Ценюг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Ценюг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5761">
              <w:rPr>
                <w:sz w:val="24"/>
                <w:szCs w:val="24"/>
              </w:rPr>
              <w:t xml:space="preserve">         И.Н. Цен</w:t>
            </w:r>
            <w:r w:rsidRPr="00215761">
              <w:rPr>
                <w:sz w:val="24"/>
                <w:szCs w:val="24"/>
              </w:rPr>
              <w:t>ю</w:t>
            </w:r>
            <w:r w:rsidRPr="00215761">
              <w:rPr>
                <w:sz w:val="24"/>
                <w:szCs w:val="24"/>
              </w:rPr>
              <w:t>га</w:t>
            </w:r>
          </w:p>
          <w:p w:rsidR="00A148B0" w:rsidRPr="00215761" w:rsidRDefault="00A148B0" w:rsidP="00A02392">
            <w:pPr>
              <w:ind w:firstLine="851"/>
              <w:rPr>
                <w:rFonts w:ascii="TimesNewRomanPSMT" w:hAnsi="TimesNewRomanPSMT"/>
                <w:sz w:val="24"/>
                <w:szCs w:val="24"/>
              </w:rPr>
            </w:pPr>
          </w:p>
        </w:tc>
        <w:tc>
          <w:tcPr>
            <w:tcW w:w="4859" w:type="dxa"/>
          </w:tcPr>
          <w:p w:rsidR="00553376" w:rsidRDefault="00553376" w:rsidP="00A02392">
            <w:pPr>
              <w:shd w:val="clear" w:color="auto" w:fill="FFFFFF"/>
              <w:ind w:firstLine="851"/>
              <w:rPr>
                <w:sz w:val="24"/>
                <w:szCs w:val="24"/>
              </w:rPr>
            </w:pPr>
          </w:p>
          <w:p w:rsidR="00A148B0" w:rsidRPr="00215761" w:rsidRDefault="00A148B0" w:rsidP="00A02392">
            <w:pPr>
              <w:shd w:val="clear" w:color="auto" w:fill="FFFFFF"/>
              <w:ind w:firstLine="851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ОДОБРЕНО</w:t>
            </w:r>
          </w:p>
          <w:p w:rsidR="00A148B0" w:rsidRPr="00215761" w:rsidRDefault="00A148B0" w:rsidP="002555D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 xml:space="preserve">На заседании научно-методического совета </w:t>
            </w:r>
          </w:p>
          <w:p w:rsidR="00A148B0" w:rsidRPr="00215761" w:rsidRDefault="00A148B0" w:rsidP="002555D7">
            <w:pPr>
              <w:shd w:val="clear" w:color="auto" w:fill="FFFFFF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специальности (направления подг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товки)</w:t>
            </w:r>
          </w:p>
          <w:p w:rsidR="002555D7" w:rsidRDefault="002555D7" w:rsidP="002555D7">
            <w:pPr>
              <w:shd w:val="clear" w:color="auto" w:fill="FFFFFF"/>
              <w:rPr>
                <w:sz w:val="24"/>
                <w:szCs w:val="24"/>
              </w:rPr>
            </w:pPr>
          </w:p>
          <w:p w:rsidR="00A148B0" w:rsidRPr="00215761" w:rsidRDefault="00A148B0" w:rsidP="002555D7">
            <w:pPr>
              <w:shd w:val="clear" w:color="auto" w:fill="FFFFFF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Протокол № </w:t>
            </w:r>
            <w:r w:rsidR="00553376">
              <w:rPr>
                <w:sz w:val="24"/>
                <w:szCs w:val="24"/>
              </w:rPr>
              <w:t>8</w:t>
            </w:r>
            <w:r w:rsidRPr="00215761">
              <w:rPr>
                <w:sz w:val="24"/>
                <w:szCs w:val="24"/>
              </w:rPr>
              <w:t xml:space="preserve"> от «2</w:t>
            </w:r>
            <w:r w:rsidR="00553376">
              <w:rPr>
                <w:sz w:val="24"/>
                <w:szCs w:val="24"/>
              </w:rPr>
              <w:t>1</w:t>
            </w:r>
            <w:r w:rsidRPr="00215761">
              <w:rPr>
                <w:sz w:val="24"/>
                <w:szCs w:val="24"/>
              </w:rPr>
              <w:t xml:space="preserve">» </w:t>
            </w:r>
            <w:r w:rsidR="00553376">
              <w:rPr>
                <w:sz w:val="24"/>
                <w:szCs w:val="24"/>
              </w:rPr>
              <w:t>мая</w:t>
            </w:r>
            <w:r w:rsidRPr="00215761">
              <w:rPr>
                <w:sz w:val="24"/>
                <w:szCs w:val="24"/>
              </w:rPr>
              <w:t xml:space="preserve"> 20</w:t>
            </w:r>
            <w:r w:rsidR="00553376">
              <w:rPr>
                <w:sz w:val="24"/>
                <w:szCs w:val="24"/>
              </w:rPr>
              <w:t>2</w:t>
            </w:r>
            <w:r w:rsidRPr="00215761">
              <w:rPr>
                <w:sz w:val="24"/>
                <w:szCs w:val="24"/>
              </w:rPr>
              <w:t>1 г.</w:t>
            </w:r>
          </w:p>
          <w:p w:rsidR="00A148B0" w:rsidRDefault="002555D7" w:rsidP="003B71D4">
            <w:pPr>
              <w:shd w:val="clear" w:color="auto" w:fill="FFFFFF"/>
              <w:rPr>
                <w:snapToGrid w:val="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sz w:val="24"/>
                <w:szCs w:val="24"/>
              </w:rPr>
              <w:t xml:space="preserve"> </w:t>
            </w:r>
            <w:r w:rsidR="00A148B0" w:rsidRPr="00215761">
              <w:rPr>
                <w:sz w:val="24"/>
                <w:szCs w:val="24"/>
              </w:rPr>
              <w:t xml:space="preserve">Председатель НМСС (Н) </w:t>
            </w:r>
            <w:r w:rsidRPr="002555D7">
              <w:rPr>
                <w:sz w:val="24"/>
                <w:szCs w:val="24"/>
              </w:rPr>
              <w:drawing>
                <wp:inline distT="0" distB="0" distL="0" distR="0">
                  <wp:extent cx="1261110" cy="692803"/>
                  <wp:effectExtent l="19050" t="0" r="0" b="0"/>
                  <wp:docPr id="11" name="Рисунок 1" descr="D:\Desktop\григорьев Д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григорьев Д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546" cy="694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Д.В.</w:t>
            </w:r>
            <w:r w:rsidR="00A148B0" w:rsidRPr="00215761">
              <w:rPr>
                <w:sz w:val="24"/>
                <w:szCs w:val="24"/>
              </w:rPr>
              <w:t>. Григор</w:t>
            </w:r>
            <w:r w:rsidR="00A148B0" w:rsidRPr="00215761">
              <w:rPr>
                <w:sz w:val="24"/>
                <w:szCs w:val="24"/>
              </w:rPr>
              <w:t>ь</w:t>
            </w:r>
            <w:r w:rsidR="00A148B0" w:rsidRPr="00215761">
              <w:rPr>
                <w:sz w:val="24"/>
                <w:szCs w:val="24"/>
              </w:rPr>
              <w:t>ев</w:t>
            </w:r>
            <w:r w:rsidR="00A148B0" w:rsidRPr="00215761">
              <w:rPr>
                <w:snapToGrid w:val="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3B71D4" w:rsidRPr="00215761" w:rsidRDefault="003B71D4" w:rsidP="003B71D4">
            <w:pPr>
              <w:shd w:val="clear" w:color="auto" w:fill="FFFFFF"/>
              <w:rPr>
                <w:rFonts w:ascii="TimesNewRomanPSMT" w:hAnsi="TimesNewRomanPSMT"/>
                <w:sz w:val="24"/>
                <w:szCs w:val="24"/>
              </w:rPr>
            </w:pPr>
          </w:p>
        </w:tc>
      </w:tr>
    </w:tbl>
    <w:p w:rsidR="00A148B0" w:rsidRPr="00215761" w:rsidRDefault="00A148B0" w:rsidP="00A02392">
      <w:pPr>
        <w:shd w:val="clear" w:color="auto" w:fill="FFFFFF"/>
        <w:ind w:firstLine="851"/>
        <w:rPr>
          <w:rFonts w:ascii="TimesNewRomanPSMT" w:hAnsi="TimesNewRomanPSMT"/>
          <w:sz w:val="24"/>
          <w:szCs w:val="24"/>
        </w:rPr>
      </w:pPr>
    </w:p>
    <w:p w:rsidR="00A148B0" w:rsidRPr="00215761" w:rsidRDefault="00A148B0" w:rsidP="00A02392">
      <w:pPr>
        <w:shd w:val="clear" w:color="auto" w:fill="FFFFFF"/>
        <w:ind w:firstLine="851"/>
        <w:rPr>
          <w:rFonts w:ascii="TimesNewRomanPSMT" w:hAnsi="TimesNewRomanPSMT"/>
          <w:sz w:val="24"/>
          <w:szCs w:val="24"/>
        </w:rPr>
      </w:pPr>
    </w:p>
    <w:p w:rsidR="00A148B0" w:rsidRPr="00215761" w:rsidRDefault="00A148B0" w:rsidP="00A02392">
      <w:pPr>
        <w:shd w:val="clear" w:color="auto" w:fill="FFFFFF"/>
        <w:ind w:firstLine="851"/>
        <w:rPr>
          <w:b/>
          <w:bCs/>
          <w:sz w:val="24"/>
          <w:szCs w:val="24"/>
        </w:rPr>
      </w:pPr>
    </w:p>
    <w:p w:rsidR="00A148B0" w:rsidRPr="00215761" w:rsidRDefault="00A148B0" w:rsidP="00A02392">
      <w:pPr>
        <w:shd w:val="clear" w:color="auto" w:fill="FFFFFF"/>
        <w:ind w:firstLine="851"/>
        <w:jc w:val="center"/>
        <w:rPr>
          <w:rFonts w:eastAsia="Arial"/>
          <w:b/>
          <w:kern w:val="3"/>
          <w:sz w:val="24"/>
          <w:szCs w:val="24"/>
        </w:rPr>
      </w:pPr>
      <w:r w:rsidRPr="00215761">
        <w:rPr>
          <w:b/>
          <w:sz w:val="24"/>
          <w:szCs w:val="24"/>
        </w:rPr>
        <w:t>ФОНД</w:t>
      </w:r>
      <w:r w:rsidRPr="00215761">
        <w:rPr>
          <w:rFonts w:eastAsia="Arial"/>
          <w:b/>
          <w:kern w:val="3"/>
          <w:sz w:val="24"/>
          <w:szCs w:val="24"/>
        </w:rPr>
        <w:t xml:space="preserve"> </w:t>
      </w:r>
      <w:r w:rsidRPr="00215761">
        <w:rPr>
          <w:b/>
          <w:sz w:val="24"/>
          <w:szCs w:val="24"/>
        </w:rPr>
        <w:t>ОЦЕНОЧНЫХ СРЕДСТВ</w:t>
      </w:r>
    </w:p>
    <w:p w:rsidR="00A864A7" w:rsidRPr="00215761" w:rsidRDefault="00A148B0" w:rsidP="00A02392">
      <w:pPr>
        <w:shd w:val="clear" w:color="auto" w:fill="FFFFFF"/>
        <w:ind w:firstLine="851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для проведения текущего контроля и промежуточной аттестации обучающихся</w:t>
      </w:r>
    </w:p>
    <w:p w:rsidR="00A148B0" w:rsidRPr="00215761" w:rsidRDefault="00A148B0" w:rsidP="00A02392">
      <w:pPr>
        <w:shd w:val="clear" w:color="auto" w:fill="FFFFFF"/>
        <w:ind w:firstLine="851"/>
        <w:jc w:val="center"/>
        <w:rPr>
          <w:b/>
          <w:sz w:val="24"/>
          <w:szCs w:val="24"/>
        </w:rPr>
      </w:pPr>
      <w:r w:rsidRPr="00215761">
        <w:rPr>
          <w:sz w:val="24"/>
          <w:szCs w:val="24"/>
        </w:rPr>
        <w:t xml:space="preserve"> по дисциплине </w:t>
      </w:r>
      <w:r w:rsidRPr="00215761">
        <w:rPr>
          <w:b/>
          <w:sz w:val="24"/>
          <w:szCs w:val="24"/>
        </w:rPr>
        <w:t>«</w:t>
      </w:r>
      <w:r w:rsidR="0080686A" w:rsidRPr="00215761">
        <w:rPr>
          <w:b/>
          <w:sz w:val="24"/>
          <w:szCs w:val="24"/>
        </w:rPr>
        <w:t>И</w:t>
      </w:r>
      <w:r w:rsidRPr="00215761">
        <w:rPr>
          <w:b/>
          <w:sz w:val="24"/>
          <w:szCs w:val="24"/>
        </w:rPr>
        <w:t>стория России</w:t>
      </w:r>
      <w:r w:rsidR="0080686A" w:rsidRPr="00215761">
        <w:rPr>
          <w:b/>
          <w:sz w:val="24"/>
          <w:szCs w:val="24"/>
        </w:rPr>
        <w:t xml:space="preserve"> 1945-1991 гг.</w:t>
      </w:r>
      <w:r w:rsidRPr="00215761">
        <w:rPr>
          <w:b/>
          <w:sz w:val="24"/>
          <w:szCs w:val="24"/>
        </w:rPr>
        <w:t>»</w:t>
      </w:r>
    </w:p>
    <w:p w:rsidR="00A148B0" w:rsidRPr="00215761" w:rsidRDefault="00A148B0" w:rsidP="00A02392">
      <w:pPr>
        <w:shd w:val="clear" w:color="auto" w:fill="FFFFFF"/>
        <w:ind w:firstLine="851"/>
        <w:jc w:val="center"/>
        <w:rPr>
          <w:b/>
          <w:sz w:val="24"/>
          <w:szCs w:val="24"/>
        </w:rPr>
      </w:pPr>
    </w:p>
    <w:p w:rsidR="00A148B0" w:rsidRPr="00215761" w:rsidRDefault="00A148B0" w:rsidP="00A02392">
      <w:pPr>
        <w:ind w:firstLine="851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Направление подготовки:</w:t>
      </w:r>
    </w:p>
    <w:p w:rsidR="00A148B0" w:rsidRPr="00215761" w:rsidRDefault="00A148B0" w:rsidP="00A02392">
      <w:pPr>
        <w:ind w:firstLine="851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 xml:space="preserve">44.03.01 Педагогическое образование </w:t>
      </w:r>
    </w:p>
    <w:p w:rsidR="00A148B0" w:rsidRPr="00215761" w:rsidRDefault="00A148B0" w:rsidP="00A02392">
      <w:pPr>
        <w:ind w:firstLine="851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Направленность (профиль) образовательной программы:</w:t>
      </w:r>
    </w:p>
    <w:p w:rsidR="00A148B0" w:rsidRPr="00215761" w:rsidRDefault="00A148B0" w:rsidP="00A02392">
      <w:pPr>
        <w:ind w:firstLine="851"/>
        <w:jc w:val="center"/>
        <w:rPr>
          <w:i/>
          <w:sz w:val="24"/>
          <w:szCs w:val="24"/>
        </w:rPr>
      </w:pPr>
      <w:r w:rsidRPr="00215761">
        <w:rPr>
          <w:i/>
          <w:sz w:val="24"/>
          <w:szCs w:val="24"/>
        </w:rPr>
        <w:t xml:space="preserve"> «История» </w:t>
      </w:r>
    </w:p>
    <w:p w:rsidR="00A148B0" w:rsidRPr="00215761" w:rsidRDefault="00A148B0" w:rsidP="00A02392">
      <w:pPr>
        <w:ind w:firstLine="851"/>
        <w:jc w:val="center"/>
        <w:rPr>
          <w:i/>
          <w:sz w:val="24"/>
          <w:szCs w:val="24"/>
        </w:rPr>
      </w:pPr>
    </w:p>
    <w:p w:rsidR="00A148B0" w:rsidRPr="00215761" w:rsidRDefault="00A148B0" w:rsidP="00A02392">
      <w:pPr>
        <w:ind w:firstLine="851"/>
        <w:jc w:val="center"/>
        <w:rPr>
          <w:i/>
          <w:sz w:val="24"/>
          <w:szCs w:val="24"/>
        </w:rPr>
      </w:pPr>
      <w:r w:rsidRPr="00215761">
        <w:rPr>
          <w:sz w:val="24"/>
          <w:szCs w:val="24"/>
        </w:rPr>
        <w:t>Квалификация: бакалавр</w:t>
      </w:r>
    </w:p>
    <w:p w:rsidR="00A148B0" w:rsidRDefault="00A148B0" w:rsidP="00A02392">
      <w:pPr>
        <w:shd w:val="clear" w:color="auto" w:fill="FFFFFF"/>
        <w:ind w:firstLine="851"/>
        <w:jc w:val="center"/>
        <w:rPr>
          <w:sz w:val="24"/>
          <w:szCs w:val="24"/>
        </w:rPr>
      </w:pPr>
    </w:p>
    <w:p w:rsidR="003B71D4" w:rsidRPr="00215761" w:rsidRDefault="003B71D4" w:rsidP="00A02392">
      <w:pPr>
        <w:shd w:val="clear" w:color="auto" w:fill="FFFFFF"/>
        <w:ind w:firstLine="851"/>
        <w:jc w:val="center"/>
        <w:rPr>
          <w:sz w:val="24"/>
          <w:szCs w:val="24"/>
        </w:rPr>
      </w:pPr>
    </w:p>
    <w:p w:rsidR="00A148B0" w:rsidRPr="00215761" w:rsidRDefault="00F90241" w:rsidP="00A02392">
      <w:pPr>
        <w:shd w:val="clear" w:color="auto" w:fill="FFFFFF"/>
        <w:ind w:firstLine="851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(заочная форма обучения)</w:t>
      </w:r>
    </w:p>
    <w:p w:rsidR="00A148B0" w:rsidRDefault="00A148B0" w:rsidP="00A02392">
      <w:pPr>
        <w:shd w:val="clear" w:color="auto" w:fill="FFFFFF"/>
        <w:ind w:firstLine="851"/>
        <w:jc w:val="center"/>
        <w:rPr>
          <w:sz w:val="24"/>
          <w:szCs w:val="24"/>
        </w:rPr>
      </w:pPr>
    </w:p>
    <w:p w:rsidR="003B71D4" w:rsidRPr="00215761" w:rsidRDefault="003B71D4" w:rsidP="00A02392">
      <w:pPr>
        <w:shd w:val="clear" w:color="auto" w:fill="FFFFFF"/>
        <w:ind w:firstLine="851"/>
        <w:jc w:val="center"/>
        <w:rPr>
          <w:sz w:val="24"/>
          <w:szCs w:val="24"/>
        </w:rPr>
      </w:pPr>
    </w:p>
    <w:p w:rsidR="00B0050C" w:rsidRPr="00215761" w:rsidRDefault="003B71D4" w:rsidP="00A02392">
      <w:pPr>
        <w:shd w:val="clear" w:color="auto" w:fill="FFFFFF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Срок обучения – 5 лет</w:t>
      </w:r>
    </w:p>
    <w:p w:rsidR="00B0050C" w:rsidRDefault="00B0050C" w:rsidP="00A02392">
      <w:pPr>
        <w:shd w:val="clear" w:color="auto" w:fill="FFFFFF"/>
        <w:ind w:firstLine="851"/>
        <w:jc w:val="center"/>
        <w:rPr>
          <w:sz w:val="24"/>
          <w:szCs w:val="24"/>
        </w:rPr>
      </w:pPr>
    </w:p>
    <w:p w:rsidR="003B71D4" w:rsidRPr="00215761" w:rsidRDefault="003B71D4" w:rsidP="00A02392">
      <w:pPr>
        <w:shd w:val="clear" w:color="auto" w:fill="FFFFFF"/>
        <w:ind w:firstLine="851"/>
        <w:jc w:val="center"/>
        <w:rPr>
          <w:sz w:val="24"/>
          <w:szCs w:val="24"/>
        </w:rPr>
      </w:pPr>
    </w:p>
    <w:p w:rsidR="00B0050C" w:rsidRPr="00215761" w:rsidRDefault="003B71D4" w:rsidP="00A02392">
      <w:pPr>
        <w:shd w:val="clear" w:color="auto" w:fill="FFFFFF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Красноярск 2021</w:t>
      </w:r>
    </w:p>
    <w:p w:rsidR="00B0050C" w:rsidRPr="00215761" w:rsidRDefault="00B0050C" w:rsidP="00A02392">
      <w:pPr>
        <w:shd w:val="clear" w:color="auto" w:fill="FFFFFF"/>
        <w:ind w:firstLine="851"/>
        <w:jc w:val="center"/>
        <w:rPr>
          <w:sz w:val="24"/>
          <w:szCs w:val="24"/>
        </w:rPr>
      </w:pPr>
    </w:p>
    <w:p w:rsidR="00B0050C" w:rsidRPr="00215761" w:rsidRDefault="00B0050C" w:rsidP="00B0050C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Составитель  Славина Л.Н., профессор кафедры отечественной истории</w:t>
      </w:r>
    </w:p>
    <w:p w:rsidR="00A148B0" w:rsidRPr="00215761" w:rsidRDefault="00A148B0" w:rsidP="00A148B0">
      <w:pPr>
        <w:overflowPunct/>
        <w:autoSpaceDE/>
        <w:spacing w:after="200" w:line="276" w:lineRule="auto"/>
        <w:rPr>
          <w:sz w:val="24"/>
          <w:szCs w:val="24"/>
        </w:rPr>
      </w:pPr>
      <w:r w:rsidRPr="00215761">
        <w:rPr>
          <w:sz w:val="24"/>
          <w:szCs w:val="24"/>
        </w:rPr>
        <w:br w:type="page"/>
      </w:r>
    </w:p>
    <w:p w:rsidR="00FA7F76" w:rsidRPr="00215761" w:rsidRDefault="00FA7F76" w:rsidP="00FA7F76">
      <w:pPr>
        <w:pStyle w:val="paragraph"/>
        <w:shd w:val="clear" w:color="auto" w:fill="FFFFFF"/>
        <w:spacing w:before="0" w:after="0"/>
        <w:jc w:val="center"/>
        <w:textAlignment w:val="baseline"/>
        <w:rPr>
          <w:rStyle w:val="normaltextrun"/>
          <w:b/>
          <w:bCs/>
        </w:rPr>
      </w:pPr>
      <w:r w:rsidRPr="00215761">
        <w:rPr>
          <w:rStyle w:val="normaltextrun"/>
          <w:b/>
          <w:bCs/>
        </w:rPr>
        <w:lastRenderedPageBreak/>
        <w:t>ЭКСПЕРНОЕ ЗАКЛЮЧЕНИЕ</w:t>
      </w:r>
    </w:p>
    <w:p w:rsidR="003B71D4" w:rsidRPr="002646C4" w:rsidRDefault="003B71D4" w:rsidP="003B71D4">
      <w:pPr>
        <w:pStyle w:val="Heading1"/>
        <w:spacing w:line="276" w:lineRule="auto"/>
        <w:ind w:left="567" w:hanging="567"/>
        <w:jc w:val="center"/>
        <w:rPr>
          <w:sz w:val="24"/>
          <w:szCs w:val="24"/>
        </w:rPr>
      </w:pPr>
      <w:r w:rsidRPr="002646C4">
        <w:rPr>
          <w:sz w:val="24"/>
          <w:szCs w:val="24"/>
        </w:rPr>
        <w:t>на фонд оценочных средств</w:t>
      </w:r>
    </w:p>
    <w:p w:rsidR="003B71D4" w:rsidRDefault="003B71D4" w:rsidP="003B71D4">
      <w:pPr>
        <w:spacing w:before="2" w:line="276" w:lineRule="auto"/>
        <w:ind w:left="567" w:hanging="567"/>
        <w:jc w:val="center"/>
        <w:rPr>
          <w:b/>
          <w:sz w:val="24"/>
          <w:szCs w:val="24"/>
        </w:rPr>
      </w:pPr>
      <w:r w:rsidRPr="002646C4">
        <w:rPr>
          <w:b/>
          <w:sz w:val="24"/>
          <w:szCs w:val="24"/>
        </w:rPr>
        <w:t>дисциплины «</w:t>
      </w:r>
      <w:r>
        <w:rPr>
          <w:b/>
          <w:sz w:val="24"/>
          <w:szCs w:val="24"/>
        </w:rPr>
        <w:t>Современная и</w:t>
      </w:r>
      <w:r w:rsidRPr="002646C4">
        <w:rPr>
          <w:b/>
          <w:sz w:val="24"/>
          <w:szCs w:val="24"/>
        </w:rPr>
        <w:t>стория России»</w:t>
      </w:r>
    </w:p>
    <w:p w:rsidR="003B71D4" w:rsidRPr="002646C4" w:rsidRDefault="003B71D4" w:rsidP="003B71D4">
      <w:pPr>
        <w:spacing w:before="2" w:line="276" w:lineRule="auto"/>
        <w:ind w:left="567" w:hanging="567"/>
        <w:jc w:val="center"/>
        <w:rPr>
          <w:b/>
          <w:sz w:val="24"/>
          <w:szCs w:val="24"/>
        </w:rPr>
      </w:pPr>
      <w:r w:rsidRPr="002646C4">
        <w:rPr>
          <w:b/>
          <w:sz w:val="24"/>
          <w:szCs w:val="24"/>
        </w:rPr>
        <w:t>для обучающихся образовательной программы</w:t>
      </w:r>
    </w:p>
    <w:p w:rsidR="003B71D4" w:rsidRPr="00A64B35" w:rsidRDefault="003B71D4" w:rsidP="003B71D4">
      <w:pPr>
        <w:spacing w:line="276" w:lineRule="auto"/>
        <w:ind w:left="567" w:hanging="567"/>
        <w:jc w:val="center"/>
        <w:rPr>
          <w:b/>
          <w:sz w:val="24"/>
          <w:szCs w:val="24"/>
        </w:rPr>
      </w:pPr>
      <w:r w:rsidRPr="00A64B35">
        <w:rPr>
          <w:b/>
          <w:sz w:val="24"/>
          <w:szCs w:val="24"/>
        </w:rPr>
        <w:t>Направление подготовки 44.03.01 Педагогическое образование,</w:t>
      </w:r>
    </w:p>
    <w:p w:rsidR="003B71D4" w:rsidRPr="00A64B35" w:rsidRDefault="003B71D4" w:rsidP="003B71D4">
      <w:pPr>
        <w:spacing w:line="276" w:lineRule="auto"/>
        <w:ind w:left="567" w:hanging="567"/>
        <w:jc w:val="center"/>
        <w:rPr>
          <w:b/>
          <w:sz w:val="24"/>
          <w:szCs w:val="24"/>
        </w:rPr>
      </w:pPr>
      <w:r w:rsidRPr="00A64B35">
        <w:rPr>
          <w:b/>
          <w:sz w:val="24"/>
          <w:szCs w:val="24"/>
        </w:rPr>
        <w:t>направленность (профиль) образовательной программы: История</w:t>
      </w:r>
    </w:p>
    <w:p w:rsidR="003B71D4" w:rsidRPr="002646C4" w:rsidRDefault="003B71D4" w:rsidP="003B71D4">
      <w:pPr>
        <w:ind w:left="851" w:right="142" w:firstLine="709"/>
        <w:jc w:val="center"/>
        <w:rPr>
          <w:sz w:val="24"/>
          <w:szCs w:val="24"/>
        </w:rPr>
      </w:pPr>
    </w:p>
    <w:p w:rsidR="003B71D4" w:rsidRPr="00F806D5" w:rsidRDefault="003B71D4" w:rsidP="00553376">
      <w:pPr>
        <w:spacing w:line="276" w:lineRule="auto"/>
        <w:ind w:left="851" w:right="142" w:firstLine="709"/>
        <w:jc w:val="both"/>
        <w:rPr>
          <w:sz w:val="24"/>
          <w:szCs w:val="24"/>
        </w:rPr>
      </w:pPr>
      <w:r w:rsidRPr="00F806D5">
        <w:rPr>
          <w:sz w:val="24"/>
          <w:szCs w:val="24"/>
        </w:rPr>
        <w:t>Представленный фонд оценочных средств для текущей и промежуточной аттестации соответствует требованиям ФГОС ВО и профессиональным станда</w:t>
      </w:r>
      <w:r w:rsidRPr="00F806D5">
        <w:rPr>
          <w:sz w:val="24"/>
          <w:szCs w:val="24"/>
        </w:rPr>
        <w:t>р</w:t>
      </w:r>
      <w:r w:rsidRPr="00F806D5">
        <w:rPr>
          <w:sz w:val="24"/>
          <w:szCs w:val="24"/>
        </w:rPr>
        <w:t>там Педагог (профессиональная деятельность в сфере дошкольного, начального общего, основного общего, среднего общего образования) (воспитатель, уч</w:t>
      </w:r>
      <w:r w:rsidRPr="00F806D5">
        <w:rPr>
          <w:sz w:val="24"/>
          <w:szCs w:val="24"/>
        </w:rPr>
        <w:t>и</w:t>
      </w:r>
      <w:r w:rsidRPr="00F806D5">
        <w:rPr>
          <w:sz w:val="24"/>
          <w:szCs w:val="24"/>
        </w:rPr>
        <w:t>тель), утвержденным приказом Министерства труда и социальной защиты РФ от 18.10.2013 N 544н.</w:t>
      </w:r>
    </w:p>
    <w:p w:rsidR="003B71D4" w:rsidRPr="00F806D5" w:rsidRDefault="003B71D4" w:rsidP="00553376">
      <w:pPr>
        <w:spacing w:line="276" w:lineRule="auto"/>
        <w:ind w:left="851" w:right="142" w:firstLine="709"/>
        <w:jc w:val="both"/>
        <w:rPr>
          <w:sz w:val="24"/>
          <w:szCs w:val="24"/>
        </w:rPr>
      </w:pPr>
      <w:r w:rsidRPr="00F806D5">
        <w:rPr>
          <w:sz w:val="24"/>
          <w:szCs w:val="24"/>
        </w:rPr>
        <w:t>Предлагаемые формы и средства аттестации адекватны целям и задачам реализации основной профессиональной образовательной программы по напра</w:t>
      </w:r>
      <w:r w:rsidRPr="00F806D5">
        <w:rPr>
          <w:sz w:val="24"/>
          <w:szCs w:val="24"/>
        </w:rPr>
        <w:t>в</w:t>
      </w:r>
      <w:r w:rsidRPr="00F806D5">
        <w:rPr>
          <w:sz w:val="24"/>
          <w:szCs w:val="24"/>
        </w:rPr>
        <w:t xml:space="preserve">лению подготовки 44.03.05 Педагогическое образование </w:t>
      </w:r>
      <w:r w:rsidRPr="00F806D5">
        <w:rPr>
          <w:spacing w:val="3"/>
          <w:sz w:val="24"/>
          <w:szCs w:val="24"/>
        </w:rPr>
        <w:t xml:space="preserve">(с </w:t>
      </w:r>
      <w:r w:rsidRPr="00F806D5">
        <w:rPr>
          <w:sz w:val="24"/>
          <w:szCs w:val="24"/>
        </w:rPr>
        <w:t>двумя профилями по</w:t>
      </w:r>
      <w:r w:rsidRPr="00F806D5">
        <w:rPr>
          <w:sz w:val="24"/>
          <w:szCs w:val="24"/>
        </w:rPr>
        <w:t>д</w:t>
      </w:r>
      <w:r w:rsidRPr="00F806D5">
        <w:rPr>
          <w:sz w:val="24"/>
          <w:szCs w:val="24"/>
        </w:rPr>
        <w:t>готовки).</w:t>
      </w:r>
    </w:p>
    <w:p w:rsidR="003B71D4" w:rsidRPr="00F806D5" w:rsidRDefault="003B71D4" w:rsidP="00553376">
      <w:pPr>
        <w:spacing w:line="276" w:lineRule="auto"/>
        <w:ind w:left="851" w:right="142" w:firstLine="709"/>
        <w:jc w:val="both"/>
        <w:rPr>
          <w:sz w:val="24"/>
          <w:szCs w:val="24"/>
        </w:rPr>
      </w:pPr>
      <w:r w:rsidRPr="00F806D5">
        <w:rPr>
          <w:sz w:val="24"/>
          <w:szCs w:val="24"/>
        </w:rPr>
        <w:t>Оценочные средства и критерии оценивания представлены в полном объ</w:t>
      </w:r>
      <w:r w:rsidRPr="00F806D5">
        <w:rPr>
          <w:sz w:val="24"/>
          <w:szCs w:val="24"/>
        </w:rPr>
        <w:t>е</w:t>
      </w:r>
      <w:r w:rsidRPr="00F806D5">
        <w:rPr>
          <w:sz w:val="24"/>
          <w:szCs w:val="24"/>
        </w:rPr>
        <w:t>ме. Формы оценочных средств, включенных в представленный фонд, отвечают основным принципам формирования ФОС, установленных в Положении о фо</w:t>
      </w:r>
      <w:r w:rsidRPr="00F806D5">
        <w:rPr>
          <w:sz w:val="24"/>
          <w:szCs w:val="24"/>
        </w:rPr>
        <w:t>р</w:t>
      </w:r>
      <w:r w:rsidRPr="00F806D5">
        <w:rPr>
          <w:sz w:val="24"/>
          <w:szCs w:val="24"/>
        </w:rPr>
        <w:t>мировании фонда оценочных средств для текущего контроля успеваемости, пр</w:t>
      </w:r>
      <w:r w:rsidRPr="00F806D5">
        <w:rPr>
          <w:sz w:val="24"/>
          <w:szCs w:val="24"/>
        </w:rPr>
        <w:t>о</w:t>
      </w:r>
      <w:r w:rsidRPr="00F806D5">
        <w:rPr>
          <w:sz w:val="24"/>
          <w:szCs w:val="24"/>
        </w:rPr>
        <w:t>межуточной и итоговой (государственной итоговой) аттестации обучающихся по образовательным программам высшего образования – программам бакалаври</w:t>
      </w:r>
      <w:r w:rsidRPr="00F806D5">
        <w:rPr>
          <w:sz w:val="24"/>
          <w:szCs w:val="24"/>
        </w:rPr>
        <w:t>а</w:t>
      </w:r>
      <w:r w:rsidRPr="00F806D5">
        <w:rPr>
          <w:sz w:val="24"/>
          <w:szCs w:val="24"/>
        </w:rPr>
        <w:t>та, программам специалитета,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</w:t>
      </w:r>
      <w:r w:rsidRPr="00F806D5">
        <w:rPr>
          <w:sz w:val="24"/>
          <w:szCs w:val="24"/>
        </w:rPr>
        <w:t>о</w:t>
      </w:r>
      <w:r w:rsidRPr="00F806D5">
        <w:rPr>
          <w:sz w:val="24"/>
          <w:szCs w:val="24"/>
        </w:rPr>
        <w:t>го приказом ректора № 228 (п) от 01.04.2019 г</w:t>
      </w:r>
    </w:p>
    <w:p w:rsidR="003B71D4" w:rsidRPr="002646C4" w:rsidRDefault="003B71D4" w:rsidP="00553376">
      <w:pPr>
        <w:spacing w:line="276" w:lineRule="auto"/>
        <w:ind w:left="851" w:right="142" w:firstLine="709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pict>
          <v:group id="_x0000_s1029" style="position:absolute;left:0;text-align:left;margin-left:98.2pt;margin-top:49.7pt;width:478.45pt;height:132.9pt;z-index:251662336;mso-position-horizontal-relative:page" coordorigin="1964,994" coordsize="9569,26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963;top:993;width:9569;height:2658">
              <v:imagedata r:id="rId13" o:title=""/>
            </v:shape>
            <v:shape id="_x0000_s1031" type="#_x0000_t75" style="position:absolute;left:4565;top:2098;width:1382;height:167">
              <v:imagedata r:id="rId14" o:title=""/>
            </v:shape>
            <w10:wrap anchorx="page"/>
          </v:group>
        </w:pict>
      </w:r>
      <w:r w:rsidRPr="00F806D5">
        <w:rPr>
          <w:sz w:val="24"/>
          <w:szCs w:val="24"/>
        </w:rPr>
        <w:t>Разработанный и представленный для экспертизы фонд оценочных средств</w:t>
      </w:r>
      <w:r>
        <w:rPr>
          <w:sz w:val="28"/>
        </w:rPr>
        <w:t xml:space="preserve"> </w:t>
      </w:r>
      <w:r w:rsidRPr="002646C4">
        <w:rPr>
          <w:sz w:val="24"/>
          <w:szCs w:val="24"/>
        </w:rPr>
        <w:t>рекомендуется к использованию в процессе подготовки по указанной</w:t>
      </w:r>
      <w:r w:rsidRPr="002646C4">
        <w:rPr>
          <w:spacing w:val="-1"/>
          <w:sz w:val="24"/>
          <w:szCs w:val="24"/>
        </w:rPr>
        <w:t xml:space="preserve"> </w:t>
      </w:r>
      <w:r w:rsidRPr="002646C4">
        <w:rPr>
          <w:sz w:val="24"/>
          <w:szCs w:val="24"/>
        </w:rPr>
        <w:t>программе.</w:t>
      </w:r>
    </w:p>
    <w:p w:rsidR="003B71D4" w:rsidRPr="002646C4" w:rsidRDefault="003B71D4" w:rsidP="003B71D4">
      <w:pPr>
        <w:spacing w:line="276" w:lineRule="auto"/>
        <w:ind w:left="426" w:firstLine="426"/>
        <w:rPr>
          <w:sz w:val="24"/>
          <w:szCs w:val="24"/>
        </w:rPr>
      </w:pPr>
    </w:p>
    <w:p w:rsidR="003B71D4" w:rsidRPr="0090380F" w:rsidRDefault="003B71D4" w:rsidP="003B71D4">
      <w:pPr>
        <w:pStyle w:val="paragraph"/>
        <w:shd w:val="clear" w:color="auto" w:fill="FFFFFF"/>
        <w:spacing w:before="0" w:after="0"/>
        <w:ind w:left="426" w:right="-427" w:firstLine="567"/>
        <w:jc w:val="center"/>
        <w:textAlignment w:val="baseline"/>
      </w:pPr>
    </w:p>
    <w:p w:rsidR="007E3FAF" w:rsidRPr="00215761" w:rsidRDefault="007E3FAF" w:rsidP="003B71D4">
      <w:pPr>
        <w:overflowPunct/>
        <w:autoSpaceDE/>
        <w:spacing w:after="200" w:line="276" w:lineRule="auto"/>
        <w:rPr>
          <w:sz w:val="24"/>
          <w:szCs w:val="24"/>
        </w:rPr>
      </w:pPr>
      <w:r w:rsidRPr="00215761">
        <w:rPr>
          <w:sz w:val="24"/>
          <w:szCs w:val="24"/>
        </w:rPr>
        <w:br w:type="page"/>
      </w:r>
    </w:p>
    <w:p w:rsidR="00A148B0" w:rsidRPr="00215761" w:rsidRDefault="00AD090A" w:rsidP="00F90241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</w:t>
      </w:r>
      <w:r w:rsidR="00A148B0" w:rsidRPr="00215761">
        <w:rPr>
          <w:b/>
          <w:bCs/>
          <w:sz w:val="24"/>
          <w:szCs w:val="24"/>
        </w:rPr>
        <w:t>Назначение фонда оценочных средств</w:t>
      </w:r>
    </w:p>
    <w:p w:rsidR="00F90241" w:rsidRPr="00215761" w:rsidRDefault="00F90241" w:rsidP="00F90241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firstLine="709"/>
        <w:jc w:val="center"/>
        <w:rPr>
          <w:sz w:val="24"/>
          <w:szCs w:val="24"/>
        </w:rPr>
      </w:pPr>
    </w:p>
    <w:p w:rsidR="00A148B0" w:rsidRPr="00215761" w:rsidRDefault="00A148B0" w:rsidP="00733A62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left="709" w:right="142" w:firstLine="425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1.1.</w:t>
      </w:r>
      <w:r w:rsidRPr="00215761">
        <w:rPr>
          <w:b/>
          <w:sz w:val="24"/>
          <w:szCs w:val="24"/>
        </w:rPr>
        <w:t xml:space="preserve"> </w:t>
      </w:r>
      <w:r w:rsidRPr="00215761">
        <w:rPr>
          <w:sz w:val="24"/>
          <w:szCs w:val="24"/>
        </w:rPr>
        <w:t xml:space="preserve">Целью создания ФОС дисциплины </w:t>
      </w:r>
      <w:r w:rsidRPr="00215761">
        <w:rPr>
          <w:b/>
          <w:sz w:val="24"/>
          <w:szCs w:val="24"/>
        </w:rPr>
        <w:t>«</w:t>
      </w:r>
      <w:r w:rsidR="0080686A" w:rsidRPr="00215761">
        <w:rPr>
          <w:b/>
          <w:sz w:val="24"/>
          <w:szCs w:val="24"/>
        </w:rPr>
        <w:t>История России 1945-1991 гг.»</w:t>
      </w:r>
      <w:r w:rsidRPr="00215761">
        <w:rPr>
          <w:sz w:val="24"/>
          <w:szCs w:val="24"/>
        </w:rPr>
        <w:t xml:space="preserve"> явл</w:t>
      </w:r>
      <w:r w:rsidRPr="00215761">
        <w:rPr>
          <w:sz w:val="24"/>
          <w:szCs w:val="24"/>
        </w:rPr>
        <w:t>я</w:t>
      </w:r>
      <w:r w:rsidRPr="00215761">
        <w:rPr>
          <w:sz w:val="24"/>
          <w:szCs w:val="24"/>
        </w:rPr>
        <w:t>ется установление соответствия учебных достижений запланированным результ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там обучения и требованиям основной профессиональной образовательной пр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граммы, раб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чей программы дисциплины.</w:t>
      </w:r>
    </w:p>
    <w:p w:rsidR="00A148B0" w:rsidRPr="00215761" w:rsidRDefault="00A148B0" w:rsidP="00733A62">
      <w:pPr>
        <w:ind w:left="709" w:right="142" w:firstLine="425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1.2. ФОС дисциплины </w:t>
      </w:r>
      <w:r w:rsidRPr="00215761">
        <w:rPr>
          <w:b/>
          <w:sz w:val="24"/>
          <w:szCs w:val="24"/>
        </w:rPr>
        <w:t>«</w:t>
      </w:r>
      <w:r w:rsidR="0080686A" w:rsidRPr="00215761">
        <w:rPr>
          <w:b/>
          <w:sz w:val="24"/>
          <w:szCs w:val="24"/>
        </w:rPr>
        <w:t>История России 1945-1991 гг.»</w:t>
      </w:r>
      <w:r w:rsidRPr="00215761">
        <w:rPr>
          <w:b/>
          <w:sz w:val="24"/>
          <w:szCs w:val="24"/>
        </w:rPr>
        <w:t xml:space="preserve"> </w:t>
      </w:r>
      <w:r w:rsidRPr="00215761">
        <w:rPr>
          <w:sz w:val="24"/>
          <w:szCs w:val="24"/>
        </w:rPr>
        <w:t>решает задачи:</w:t>
      </w:r>
    </w:p>
    <w:p w:rsidR="00A148B0" w:rsidRPr="00215761" w:rsidRDefault="00A148B0" w:rsidP="00733A62">
      <w:pPr>
        <w:ind w:left="709" w:right="142" w:firstLine="425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–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</w:t>
      </w:r>
    </w:p>
    <w:p w:rsidR="00A148B0" w:rsidRPr="00215761" w:rsidRDefault="00A148B0" w:rsidP="00733A62">
      <w:pPr>
        <w:ind w:left="709" w:right="142" w:firstLine="425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–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общепрофессиональных и профессиональных компетенций выпускн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ков;</w:t>
      </w:r>
    </w:p>
    <w:p w:rsidR="00A148B0" w:rsidRPr="00215761" w:rsidRDefault="00A148B0" w:rsidP="00733A62">
      <w:pPr>
        <w:ind w:left="709" w:right="142" w:firstLine="425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– обеспечение соответствия результатов обучения задачам будущей профе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>сиональной деятельности через совершенствование традиционных методов обуч</w:t>
      </w:r>
      <w:r w:rsidRPr="00215761">
        <w:rPr>
          <w:sz w:val="24"/>
          <w:szCs w:val="24"/>
        </w:rPr>
        <w:t>е</w:t>
      </w:r>
      <w:r w:rsidRPr="00215761">
        <w:rPr>
          <w:sz w:val="24"/>
          <w:szCs w:val="24"/>
        </w:rPr>
        <w:t>ния в образ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вательном процессе Университета.</w:t>
      </w:r>
    </w:p>
    <w:p w:rsidR="00A148B0" w:rsidRPr="00215761" w:rsidRDefault="00A148B0" w:rsidP="00733A62">
      <w:pPr>
        <w:shd w:val="clear" w:color="auto" w:fill="FFFFFF"/>
        <w:ind w:left="709" w:right="142" w:firstLine="425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1.3. ФОС разработан на основании </w:t>
      </w:r>
      <w:r w:rsidRPr="00215761">
        <w:rPr>
          <w:b/>
          <w:sz w:val="24"/>
          <w:szCs w:val="24"/>
        </w:rPr>
        <w:t>нормативных документов</w:t>
      </w:r>
      <w:r w:rsidRPr="00215761">
        <w:rPr>
          <w:sz w:val="24"/>
          <w:szCs w:val="24"/>
        </w:rPr>
        <w:t>:</w:t>
      </w:r>
    </w:p>
    <w:p w:rsidR="00A148B0" w:rsidRPr="00215761" w:rsidRDefault="00A148B0" w:rsidP="00733A62">
      <w:pPr>
        <w:ind w:left="709" w:right="142" w:firstLine="425"/>
        <w:jc w:val="both"/>
        <w:rPr>
          <w:b/>
          <w:bCs/>
          <w:iCs/>
          <w:sz w:val="24"/>
          <w:szCs w:val="24"/>
          <w:lang w:eastAsia="hi-IN" w:bidi="hi-IN"/>
        </w:rPr>
      </w:pPr>
      <w:r w:rsidRPr="00215761">
        <w:rPr>
          <w:sz w:val="24"/>
          <w:szCs w:val="24"/>
        </w:rPr>
        <w:t>- федерального государственного образовательного стандарта высшего образ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 xml:space="preserve">вания по направлению подготовки </w:t>
      </w:r>
      <w:r w:rsidRPr="00215761">
        <w:rPr>
          <w:bCs/>
          <w:sz w:val="24"/>
          <w:szCs w:val="24"/>
        </w:rPr>
        <w:t xml:space="preserve"> </w:t>
      </w:r>
      <w:r w:rsidRPr="00215761">
        <w:rPr>
          <w:sz w:val="24"/>
          <w:szCs w:val="24"/>
        </w:rPr>
        <w:t>44.03.01 Педагогическое образование (уровень бакалавриата), утвержденным приказом Министерством образования и науки Ро</w:t>
      </w:r>
      <w:r w:rsidRPr="00215761">
        <w:rPr>
          <w:sz w:val="24"/>
          <w:szCs w:val="24"/>
        </w:rPr>
        <w:t>с</w:t>
      </w:r>
      <w:r w:rsidRPr="00215761">
        <w:rPr>
          <w:sz w:val="24"/>
          <w:szCs w:val="24"/>
        </w:rPr>
        <w:t xml:space="preserve">сийской федерации от </w:t>
      </w:r>
      <w:r w:rsidR="00A663B0" w:rsidRPr="00215761">
        <w:rPr>
          <w:sz w:val="24"/>
          <w:szCs w:val="24"/>
        </w:rPr>
        <w:t>9 февраля</w:t>
      </w:r>
      <w:r w:rsidRPr="00215761">
        <w:rPr>
          <w:sz w:val="24"/>
          <w:szCs w:val="24"/>
        </w:rPr>
        <w:t xml:space="preserve"> 201</w:t>
      </w:r>
      <w:r w:rsidR="00A663B0" w:rsidRPr="00215761">
        <w:rPr>
          <w:sz w:val="24"/>
          <w:szCs w:val="24"/>
        </w:rPr>
        <w:t>6</w:t>
      </w:r>
      <w:r w:rsidRPr="00215761">
        <w:rPr>
          <w:sz w:val="24"/>
          <w:szCs w:val="24"/>
        </w:rPr>
        <w:t xml:space="preserve"> г. № </w:t>
      </w:r>
      <w:r w:rsidR="00A663B0" w:rsidRPr="00215761">
        <w:rPr>
          <w:sz w:val="24"/>
          <w:szCs w:val="24"/>
        </w:rPr>
        <w:t>9</w:t>
      </w:r>
      <w:r w:rsidRPr="00215761">
        <w:rPr>
          <w:sz w:val="24"/>
          <w:szCs w:val="24"/>
        </w:rPr>
        <w:t>1;</w:t>
      </w:r>
    </w:p>
    <w:p w:rsidR="00A148B0" w:rsidRPr="00215761" w:rsidRDefault="00A148B0" w:rsidP="00733A62">
      <w:pPr>
        <w:ind w:left="709" w:right="142" w:firstLine="425"/>
        <w:jc w:val="both"/>
        <w:rPr>
          <w:bCs/>
          <w:iCs/>
          <w:sz w:val="24"/>
          <w:szCs w:val="24"/>
          <w:lang w:eastAsia="hi-IN" w:bidi="hi-IN"/>
        </w:rPr>
      </w:pPr>
      <w:r w:rsidRPr="00215761">
        <w:rPr>
          <w:sz w:val="24"/>
          <w:szCs w:val="24"/>
        </w:rPr>
        <w:t>- образовательной программы</w:t>
      </w:r>
      <w:r w:rsidRPr="00215761">
        <w:rPr>
          <w:bCs/>
          <w:iCs/>
          <w:sz w:val="24"/>
          <w:szCs w:val="24"/>
          <w:lang w:eastAsia="hi-IN" w:bidi="hi-IN"/>
        </w:rPr>
        <w:t xml:space="preserve"> «История» за</w:t>
      </w:r>
      <w:r w:rsidRPr="00215761">
        <w:rPr>
          <w:sz w:val="24"/>
          <w:szCs w:val="24"/>
        </w:rPr>
        <w:t>очной формы обучения высшего обр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зования по направлению подготовки 44.03.01 Педагогическое образование;</w:t>
      </w:r>
    </w:p>
    <w:p w:rsidR="00A148B0" w:rsidRPr="00215761" w:rsidRDefault="00A148B0" w:rsidP="00733A62">
      <w:pPr>
        <w:shd w:val="clear" w:color="auto" w:fill="FFFFFF"/>
        <w:tabs>
          <w:tab w:val="left" w:pos="709"/>
        </w:tabs>
        <w:ind w:left="709" w:right="142" w:firstLine="425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- 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</w:t>
      </w:r>
      <w:r w:rsidRPr="00215761">
        <w:rPr>
          <w:sz w:val="24"/>
          <w:szCs w:val="24"/>
        </w:rPr>
        <w:t>м</w:t>
      </w:r>
      <w:r w:rsidRPr="00215761">
        <w:rPr>
          <w:sz w:val="24"/>
          <w:szCs w:val="24"/>
        </w:rPr>
        <w:t>мам бакалавриата, программам специалитета, программам магистратуры, програ</w:t>
      </w:r>
      <w:r w:rsidRPr="00215761">
        <w:rPr>
          <w:sz w:val="24"/>
          <w:szCs w:val="24"/>
        </w:rPr>
        <w:t>м</w:t>
      </w:r>
      <w:r w:rsidRPr="00215761">
        <w:rPr>
          <w:sz w:val="24"/>
          <w:szCs w:val="24"/>
        </w:rPr>
        <w:t>мам подготовки научно-педагогических кадров в аспирантуре – в федеральном г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сударственном бюджетном образовательном учреждении высшего образования «Красноя</w:t>
      </w:r>
      <w:r w:rsidRPr="00215761">
        <w:rPr>
          <w:sz w:val="24"/>
          <w:szCs w:val="24"/>
        </w:rPr>
        <w:t>р</w:t>
      </w:r>
      <w:r w:rsidRPr="00215761">
        <w:rPr>
          <w:sz w:val="24"/>
          <w:szCs w:val="24"/>
        </w:rPr>
        <w:t>ский государственный педагогический университет им. В.П. Астафьева», утвержденного прик</w:t>
      </w:r>
      <w:r w:rsidRPr="00215761">
        <w:rPr>
          <w:sz w:val="24"/>
          <w:szCs w:val="24"/>
        </w:rPr>
        <w:t>а</w:t>
      </w:r>
      <w:r w:rsidRPr="00215761">
        <w:rPr>
          <w:sz w:val="24"/>
          <w:szCs w:val="24"/>
        </w:rPr>
        <w:t>зом ректора № 297 (п) от 28.04.2018.</w:t>
      </w:r>
    </w:p>
    <w:p w:rsidR="00A148B0" w:rsidRPr="00215761" w:rsidRDefault="00A148B0" w:rsidP="00733A62">
      <w:pPr>
        <w:ind w:left="709" w:right="142" w:firstLine="425"/>
        <w:jc w:val="both"/>
        <w:rPr>
          <w:sz w:val="24"/>
          <w:szCs w:val="24"/>
        </w:rPr>
      </w:pPr>
    </w:p>
    <w:p w:rsidR="00643600" w:rsidRPr="00215761" w:rsidRDefault="00A148B0" w:rsidP="00733A62">
      <w:pPr>
        <w:pStyle w:val="af6"/>
        <w:numPr>
          <w:ilvl w:val="0"/>
          <w:numId w:val="48"/>
        </w:numPr>
        <w:shd w:val="clear" w:color="auto" w:fill="FFFFFF"/>
        <w:tabs>
          <w:tab w:val="left" w:pos="1157"/>
        </w:tabs>
        <w:ind w:left="709" w:right="142" w:firstLine="425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 xml:space="preserve">Перечень компетенций </w:t>
      </w:r>
      <w:r w:rsidR="00643600" w:rsidRPr="00215761">
        <w:rPr>
          <w:b/>
          <w:sz w:val="24"/>
          <w:szCs w:val="24"/>
        </w:rPr>
        <w:t>с указанием этапов их</w:t>
      </w:r>
      <w:r w:rsidRPr="00215761">
        <w:rPr>
          <w:b/>
          <w:sz w:val="24"/>
          <w:szCs w:val="24"/>
        </w:rPr>
        <w:t xml:space="preserve"> формировани</w:t>
      </w:r>
      <w:r w:rsidR="00643600" w:rsidRPr="00215761">
        <w:rPr>
          <w:b/>
          <w:sz w:val="24"/>
          <w:szCs w:val="24"/>
        </w:rPr>
        <w:t>я</w:t>
      </w:r>
      <w:r w:rsidRPr="00215761">
        <w:rPr>
          <w:b/>
          <w:sz w:val="24"/>
          <w:szCs w:val="24"/>
        </w:rPr>
        <w:t xml:space="preserve"> в </w:t>
      </w:r>
      <w:r w:rsidR="00643600" w:rsidRPr="00215761">
        <w:rPr>
          <w:b/>
          <w:sz w:val="24"/>
          <w:szCs w:val="24"/>
        </w:rPr>
        <w:t>процессе</w:t>
      </w:r>
    </w:p>
    <w:p w:rsidR="00A148B0" w:rsidRPr="00215761" w:rsidRDefault="00643600" w:rsidP="00733A62">
      <w:pPr>
        <w:pStyle w:val="af6"/>
        <w:shd w:val="clear" w:color="auto" w:fill="FFFFFF"/>
        <w:tabs>
          <w:tab w:val="left" w:pos="1157"/>
        </w:tabs>
        <w:ind w:left="709" w:right="142" w:firstLine="425"/>
        <w:jc w:val="center"/>
        <w:rPr>
          <w:b/>
          <w:bCs/>
          <w:sz w:val="24"/>
          <w:szCs w:val="24"/>
        </w:rPr>
      </w:pPr>
      <w:r w:rsidRPr="00215761">
        <w:rPr>
          <w:b/>
          <w:sz w:val="24"/>
          <w:szCs w:val="24"/>
        </w:rPr>
        <w:t>изучения</w:t>
      </w:r>
      <w:r w:rsidR="00A148B0" w:rsidRPr="00215761">
        <w:rPr>
          <w:b/>
          <w:sz w:val="24"/>
          <w:szCs w:val="24"/>
        </w:rPr>
        <w:t xml:space="preserve"> дисциплины</w:t>
      </w:r>
    </w:p>
    <w:p w:rsidR="00BE4EE4" w:rsidRPr="00215761" w:rsidRDefault="00BE4EE4" w:rsidP="00733A62">
      <w:pPr>
        <w:ind w:left="709" w:right="142" w:firstLine="425"/>
        <w:jc w:val="both"/>
        <w:rPr>
          <w:b/>
          <w:bCs/>
          <w:sz w:val="24"/>
          <w:szCs w:val="24"/>
        </w:rPr>
      </w:pPr>
    </w:p>
    <w:p w:rsidR="00BE4EE4" w:rsidRPr="00215761" w:rsidRDefault="00A148B0" w:rsidP="00733A62">
      <w:pPr>
        <w:ind w:left="709" w:firstLine="709"/>
        <w:jc w:val="both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>2.1. Перечень компетенций, формируемых в процессе изучения дисци</w:t>
      </w:r>
      <w:r w:rsidRPr="00215761">
        <w:rPr>
          <w:b/>
          <w:bCs/>
          <w:sz w:val="24"/>
          <w:szCs w:val="24"/>
        </w:rPr>
        <w:t>п</w:t>
      </w:r>
      <w:r w:rsidRPr="00215761">
        <w:rPr>
          <w:b/>
          <w:bCs/>
          <w:sz w:val="24"/>
          <w:szCs w:val="24"/>
        </w:rPr>
        <w:t>лины:</w:t>
      </w:r>
    </w:p>
    <w:p w:rsidR="00A148B0" w:rsidRPr="00215761" w:rsidRDefault="00A148B0" w:rsidP="00733A62">
      <w:pPr>
        <w:ind w:left="709" w:firstLine="709"/>
        <w:jc w:val="both"/>
        <w:rPr>
          <w:b/>
          <w:bCs/>
          <w:sz w:val="24"/>
          <w:szCs w:val="24"/>
        </w:rPr>
      </w:pPr>
      <w:r w:rsidRPr="00215761">
        <w:rPr>
          <w:b/>
          <w:bCs/>
          <w:sz w:val="24"/>
          <w:szCs w:val="24"/>
        </w:rPr>
        <w:t xml:space="preserve"> </w:t>
      </w:r>
    </w:p>
    <w:p w:rsidR="00A148B0" w:rsidRPr="00215761" w:rsidRDefault="00A148B0" w:rsidP="00733A62">
      <w:pPr>
        <w:pStyle w:val="aa"/>
        <w:ind w:left="709"/>
        <w:rPr>
          <w:sz w:val="24"/>
          <w:szCs w:val="24"/>
        </w:rPr>
      </w:pPr>
      <w:r w:rsidRPr="00215761">
        <w:rPr>
          <w:b/>
          <w:sz w:val="24"/>
          <w:szCs w:val="24"/>
        </w:rPr>
        <w:t>ОК-2</w:t>
      </w:r>
      <w:r w:rsidRPr="00215761">
        <w:rPr>
          <w:sz w:val="24"/>
          <w:szCs w:val="24"/>
        </w:rPr>
        <w:t xml:space="preserve"> - способность анализировать основные этапы и закономерности исторического развития для формирования патриотизма и гражданской позиции; </w:t>
      </w:r>
    </w:p>
    <w:p w:rsidR="00A148B0" w:rsidRPr="00215761" w:rsidRDefault="00A148B0" w:rsidP="00733A62">
      <w:pPr>
        <w:pStyle w:val="aa"/>
        <w:ind w:left="709"/>
        <w:rPr>
          <w:sz w:val="24"/>
          <w:szCs w:val="24"/>
        </w:rPr>
      </w:pPr>
      <w:r w:rsidRPr="00215761">
        <w:rPr>
          <w:b/>
          <w:sz w:val="24"/>
          <w:szCs w:val="24"/>
        </w:rPr>
        <w:t>ОК-7</w:t>
      </w:r>
      <w:r w:rsidRPr="00215761">
        <w:rPr>
          <w:sz w:val="24"/>
          <w:szCs w:val="24"/>
        </w:rPr>
        <w:t xml:space="preserve"> - способность использовать базовые правовые знания в различных сферах де</w:t>
      </w:r>
      <w:r w:rsidRPr="00215761">
        <w:rPr>
          <w:sz w:val="24"/>
          <w:szCs w:val="24"/>
        </w:rPr>
        <w:t>я</w:t>
      </w:r>
      <w:r w:rsidRPr="00215761">
        <w:rPr>
          <w:sz w:val="24"/>
          <w:szCs w:val="24"/>
        </w:rPr>
        <w:t>тельности;</w:t>
      </w:r>
    </w:p>
    <w:p w:rsidR="00A148B0" w:rsidRPr="00215761" w:rsidRDefault="00A148B0" w:rsidP="00733A62">
      <w:pPr>
        <w:pStyle w:val="aa"/>
        <w:ind w:left="709"/>
        <w:rPr>
          <w:sz w:val="24"/>
          <w:szCs w:val="24"/>
        </w:rPr>
      </w:pPr>
      <w:r w:rsidRPr="00215761">
        <w:rPr>
          <w:b/>
          <w:sz w:val="24"/>
          <w:szCs w:val="24"/>
        </w:rPr>
        <w:t>ОПК – 4</w:t>
      </w:r>
      <w:r w:rsidRPr="00215761">
        <w:rPr>
          <w:sz w:val="24"/>
          <w:szCs w:val="24"/>
        </w:rPr>
        <w:t xml:space="preserve"> - готовность к профессиональной деятельности в соответствии с нормати</w:t>
      </w:r>
      <w:r w:rsidRPr="00215761">
        <w:rPr>
          <w:sz w:val="24"/>
          <w:szCs w:val="24"/>
        </w:rPr>
        <w:t>в</w:t>
      </w:r>
      <w:r w:rsidRPr="00215761">
        <w:rPr>
          <w:sz w:val="24"/>
          <w:szCs w:val="24"/>
        </w:rPr>
        <w:t xml:space="preserve">но-правовыми актами сферы образования; </w:t>
      </w:r>
    </w:p>
    <w:p w:rsidR="00A148B0" w:rsidRPr="00215761" w:rsidRDefault="00A148B0" w:rsidP="00733A62">
      <w:pPr>
        <w:pStyle w:val="aa"/>
        <w:ind w:left="709"/>
        <w:rPr>
          <w:sz w:val="24"/>
          <w:szCs w:val="24"/>
        </w:rPr>
      </w:pPr>
      <w:r w:rsidRPr="00215761">
        <w:rPr>
          <w:b/>
          <w:sz w:val="24"/>
          <w:szCs w:val="24"/>
        </w:rPr>
        <w:t>ПК- 2</w:t>
      </w:r>
      <w:r w:rsidRPr="00215761">
        <w:rPr>
          <w:sz w:val="24"/>
          <w:szCs w:val="24"/>
        </w:rPr>
        <w:t>- способность использовать современные методы и технологии обучения и д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 xml:space="preserve">агностики; </w:t>
      </w:r>
    </w:p>
    <w:p w:rsidR="00A148B0" w:rsidRPr="00215761" w:rsidRDefault="00A148B0" w:rsidP="00733A62">
      <w:pPr>
        <w:pStyle w:val="aa"/>
        <w:ind w:left="709"/>
        <w:rPr>
          <w:sz w:val="24"/>
          <w:szCs w:val="24"/>
        </w:rPr>
      </w:pPr>
      <w:r w:rsidRPr="00215761">
        <w:rPr>
          <w:b/>
          <w:sz w:val="24"/>
          <w:szCs w:val="24"/>
        </w:rPr>
        <w:t>ПК-6</w:t>
      </w:r>
      <w:r w:rsidRPr="00215761">
        <w:rPr>
          <w:sz w:val="24"/>
          <w:szCs w:val="24"/>
        </w:rPr>
        <w:t xml:space="preserve"> - готовность к взаимодействию с участниками образовательного процесса.</w:t>
      </w:r>
    </w:p>
    <w:p w:rsidR="00A148B0" w:rsidRDefault="00A148B0" w:rsidP="00733A62">
      <w:pPr>
        <w:ind w:left="709"/>
        <w:rPr>
          <w:sz w:val="24"/>
          <w:szCs w:val="24"/>
        </w:rPr>
      </w:pPr>
    </w:p>
    <w:p w:rsidR="006B637E" w:rsidRPr="00AD090A" w:rsidRDefault="006B637E" w:rsidP="00733A62">
      <w:pPr>
        <w:pStyle w:val="af6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AD090A">
        <w:rPr>
          <w:b/>
          <w:sz w:val="24"/>
          <w:szCs w:val="24"/>
        </w:rPr>
        <w:t xml:space="preserve"> Фонд оценочных средств для промежуточной аттестации</w:t>
      </w:r>
    </w:p>
    <w:p w:rsidR="006B637E" w:rsidRPr="00AD090A" w:rsidRDefault="006B637E" w:rsidP="00733A62">
      <w:pPr>
        <w:pStyle w:val="af6"/>
        <w:spacing w:line="360" w:lineRule="auto"/>
        <w:ind w:left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AD090A">
        <w:rPr>
          <w:sz w:val="24"/>
          <w:szCs w:val="24"/>
        </w:rPr>
        <w:t>Фонд оценочных средств включа</w:t>
      </w:r>
      <w:r>
        <w:rPr>
          <w:sz w:val="24"/>
          <w:szCs w:val="24"/>
        </w:rPr>
        <w:t>е</w:t>
      </w:r>
      <w:r w:rsidRPr="00AD090A">
        <w:rPr>
          <w:sz w:val="24"/>
          <w:szCs w:val="24"/>
        </w:rPr>
        <w:t xml:space="preserve">т: </w:t>
      </w:r>
      <w:r w:rsidRPr="00AD090A">
        <w:rPr>
          <w:i/>
          <w:sz w:val="24"/>
          <w:szCs w:val="24"/>
        </w:rPr>
        <w:t>зачет</w:t>
      </w:r>
    </w:p>
    <w:p w:rsidR="006B637E" w:rsidRPr="0090380F" w:rsidRDefault="006B637E" w:rsidP="00733A62">
      <w:pPr>
        <w:ind w:left="709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3.2. Оценочные средства</w:t>
      </w:r>
    </w:p>
    <w:p w:rsidR="006B637E" w:rsidRPr="0090380F" w:rsidRDefault="006B637E" w:rsidP="00733A62">
      <w:pPr>
        <w:ind w:left="709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 xml:space="preserve">3.2.1. Оценочное средство - </w:t>
      </w:r>
      <w:r>
        <w:rPr>
          <w:sz w:val="24"/>
          <w:szCs w:val="24"/>
        </w:rPr>
        <w:t>зачет</w:t>
      </w:r>
      <w:r w:rsidRPr="0090380F">
        <w:rPr>
          <w:i/>
          <w:sz w:val="24"/>
          <w:szCs w:val="24"/>
        </w:rPr>
        <w:t xml:space="preserve"> </w:t>
      </w:r>
    </w:p>
    <w:p w:rsidR="006B637E" w:rsidRPr="00AD090A" w:rsidRDefault="006B637E" w:rsidP="00733A62">
      <w:pPr>
        <w:pStyle w:val="af6"/>
        <w:ind w:left="709"/>
        <w:jc w:val="both"/>
        <w:rPr>
          <w:b/>
          <w:sz w:val="24"/>
          <w:szCs w:val="24"/>
        </w:rPr>
      </w:pPr>
    </w:p>
    <w:p w:rsidR="006B637E" w:rsidRPr="00AD090A" w:rsidRDefault="006B637E" w:rsidP="00733A62">
      <w:pPr>
        <w:pStyle w:val="af6"/>
        <w:ind w:left="709"/>
        <w:jc w:val="both"/>
        <w:rPr>
          <w:i/>
          <w:sz w:val="24"/>
          <w:szCs w:val="24"/>
        </w:rPr>
      </w:pPr>
      <w:r w:rsidRPr="00AD090A">
        <w:rPr>
          <w:b/>
          <w:sz w:val="24"/>
          <w:szCs w:val="24"/>
        </w:rPr>
        <w:t xml:space="preserve">Критерии оценивания по оценочному средству - </w:t>
      </w:r>
      <w:r w:rsidRPr="00AD090A">
        <w:rPr>
          <w:i/>
          <w:sz w:val="24"/>
          <w:szCs w:val="24"/>
        </w:rPr>
        <w:t>зачет</w:t>
      </w:r>
    </w:p>
    <w:p w:rsidR="006B637E" w:rsidRPr="00AD090A" w:rsidRDefault="006B637E" w:rsidP="006B637E">
      <w:pPr>
        <w:pStyle w:val="af6"/>
        <w:jc w:val="both"/>
        <w:rPr>
          <w:b/>
          <w:sz w:val="24"/>
          <w:szCs w:val="24"/>
        </w:rPr>
      </w:pPr>
    </w:p>
    <w:tbl>
      <w:tblPr>
        <w:tblStyle w:val="aff0"/>
        <w:tblW w:w="9356" w:type="dxa"/>
        <w:tblInd w:w="250" w:type="dxa"/>
        <w:tblLayout w:type="fixed"/>
        <w:tblLook w:val="04A0"/>
      </w:tblPr>
      <w:tblGrid>
        <w:gridCol w:w="992"/>
        <w:gridCol w:w="2977"/>
        <w:gridCol w:w="2835"/>
        <w:gridCol w:w="2552"/>
      </w:tblGrid>
      <w:tr w:rsidR="006B637E" w:rsidRPr="00215761" w:rsidTr="00733A62">
        <w:tc>
          <w:tcPr>
            <w:tcW w:w="992" w:type="dxa"/>
            <w:vMerge w:val="restart"/>
          </w:tcPr>
          <w:p w:rsidR="006B637E" w:rsidRPr="00215761" w:rsidRDefault="006B637E" w:rsidP="00CF06B2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Фо</w:t>
            </w:r>
            <w:r w:rsidRPr="00215761">
              <w:rPr>
                <w:b/>
                <w:sz w:val="24"/>
                <w:szCs w:val="24"/>
              </w:rPr>
              <w:t>р</w:t>
            </w:r>
            <w:r w:rsidRPr="00215761">
              <w:rPr>
                <w:b/>
                <w:sz w:val="24"/>
                <w:szCs w:val="24"/>
              </w:rPr>
              <w:t>м</w:t>
            </w:r>
            <w:r w:rsidRPr="00215761">
              <w:rPr>
                <w:b/>
                <w:sz w:val="24"/>
                <w:szCs w:val="24"/>
              </w:rPr>
              <w:t>и</w:t>
            </w:r>
            <w:r w:rsidRPr="00215761">
              <w:rPr>
                <w:b/>
                <w:sz w:val="24"/>
                <w:szCs w:val="24"/>
              </w:rPr>
              <w:t>ру</w:t>
            </w:r>
            <w:r w:rsidRPr="00215761">
              <w:rPr>
                <w:b/>
                <w:sz w:val="24"/>
                <w:szCs w:val="24"/>
              </w:rPr>
              <w:t>е</w:t>
            </w:r>
            <w:r w:rsidRPr="00215761">
              <w:rPr>
                <w:b/>
                <w:sz w:val="24"/>
                <w:szCs w:val="24"/>
              </w:rPr>
              <w:t>мые ко</w:t>
            </w:r>
            <w:r w:rsidRPr="00215761">
              <w:rPr>
                <w:b/>
                <w:sz w:val="24"/>
                <w:szCs w:val="24"/>
              </w:rPr>
              <w:t>м</w:t>
            </w:r>
            <w:r w:rsidRPr="00215761">
              <w:rPr>
                <w:b/>
                <w:sz w:val="24"/>
                <w:szCs w:val="24"/>
              </w:rPr>
              <w:t>пете</w:t>
            </w:r>
            <w:r w:rsidRPr="00215761">
              <w:rPr>
                <w:b/>
                <w:sz w:val="24"/>
                <w:szCs w:val="24"/>
              </w:rPr>
              <w:t>н</w:t>
            </w:r>
            <w:r w:rsidRPr="00215761">
              <w:rPr>
                <w:b/>
                <w:sz w:val="24"/>
                <w:szCs w:val="24"/>
              </w:rPr>
              <w:t>ции</w:t>
            </w:r>
          </w:p>
        </w:tc>
        <w:tc>
          <w:tcPr>
            <w:tcW w:w="2977" w:type="dxa"/>
          </w:tcPr>
          <w:p w:rsidR="006B637E" w:rsidRPr="00215761" w:rsidRDefault="006B637E" w:rsidP="00CF06B2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Продвинутый уровень сформированности ко</w:t>
            </w:r>
            <w:r w:rsidRPr="00215761">
              <w:rPr>
                <w:b/>
                <w:sz w:val="24"/>
                <w:szCs w:val="24"/>
              </w:rPr>
              <w:t>м</w:t>
            </w:r>
            <w:r w:rsidRPr="00215761">
              <w:rPr>
                <w:b/>
                <w:sz w:val="24"/>
                <w:szCs w:val="24"/>
              </w:rPr>
              <w:t>петенции</w:t>
            </w:r>
          </w:p>
        </w:tc>
        <w:tc>
          <w:tcPr>
            <w:tcW w:w="2835" w:type="dxa"/>
          </w:tcPr>
          <w:p w:rsidR="006B637E" w:rsidRPr="00215761" w:rsidRDefault="006B637E" w:rsidP="00CF06B2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Базовый уровень сформированности компетенции</w:t>
            </w:r>
          </w:p>
        </w:tc>
        <w:tc>
          <w:tcPr>
            <w:tcW w:w="2552" w:type="dxa"/>
          </w:tcPr>
          <w:p w:rsidR="006B637E" w:rsidRPr="00215761" w:rsidRDefault="006B637E" w:rsidP="00CF06B2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Пороговый уровень сформированности компетенции</w:t>
            </w:r>
          </w:p>
        </w:tc>
      </w:tr>
      <w:tr w:rsidR="006B637E" w:rsidRPr="00215761" w:rsidTr="00733A62">
        <w:tc>
          <w:tcPr>
            <w:tcW w:w="992" w:type="dxa"/>
            <w:vMerge/>
          </w:tcPr>
          <w:p w:rsidR="006B637E" w:rsidRPr="00215761" w:rsidRDefault="006B637E" w:rsidP="00CF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B637E" w:rsidRPr="00215761" w:rsidRDefault="006B637E" w:rsidP="00CF06B2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(87-100 баллов)</w:t>
            </w:r>
          </w:p>
          <w:p w:rsidR="006B637E" w:rsidRPr="00215761" w:rsidRDefault="006B637E" w:rsidP="00CF06B2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отлично/зачтено</w:t>
            </w:r>
          </w:p>
        </w:tc>
        <w:tc>
          <w:tcPr>
            <w:tcW w:w="2835" w:type="dxa"/>
          </w:tcPr>
          <w:p w:rsidR="006B637E" w:rsidRPr="00215761" w:rsidRDefault="006B637E" w:rsidP="00CF06B2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(73-86 баллов)</w:t>
            </w:r>
          </w:p>
          <w:p w:rsidR="006B637E" w:rsidRPr="00215761" w:rsidRDefault="006B637E" w:rsidP="00CF06B2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хорошо/зачтено</w:t>
            </w:r>
          </w:p>
        </w:tc>
        <w:tc>
          <w:tcPr>
            <w:tcW w:w="2552" w:type="dxa"/>
          </w:tcPr>
          <w:p w:rsidR="006B637E" w:rsidRPr="00215761" w:rsidRDefault="006B637E" w:rsidP="00CF06B2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(60-72 баллов)</w:t>
            </w:r>
          </w:p>
          <w:p w:rsidR="006B637E" w:rsidRPr="00215761" w:rsidRDefault="006B637E" w:rsidP="00CF06B2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удовлетворительно/</w:t>
            </w:r>
          </w:p>
          <w:p w:rsidR="006B637E" w:rsidRPr="00215761" w:rsidRDefault="006B637E" w:rsidP="00CF06B2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зачтено</w:t>
            </w:r>
          </w:p>
        </w:tc>
      </w:tr>
      <w:tr w:rsidR="006B637E" w:rsidRPr="00215761" w:rsidTr="00733A62">
        <w:tc>
          <w:tcPr>
            <w:tcW w:w="992" w:type="dxa"/>
          </w:tcPr>
          <w:p w:rsidR="006B637E" w:rsidRPr="00215761" w:rsidRDefault="006B637E" w:rsidP="00CF06B2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ОК-2</w:t>
            </w:r>
          </w:p>
        </w:tc>
        <w:tc>
          <w:tcPr>
            <w:tcW w:w="2977" w:type="dxa"/>
          </w:tcPr>
          <w:p w:rsidR="006B637E" w:rsidRPr="00215761" w:rsidRDefault="006B637E" w:rsidP="00CF06B2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продвинутом уровне способен к самоорганиз</w:t>
            </w:r>
            <w:r w:rsidRPr="00215761">
              <w:rPr>
                <w:sz w:val="24"/>
                <w:szCs w:val="24"/>
              </w:rPr>
              <w:t>а</w:t>
            </w:r>
            <w:r w:rsidRPr="00215761">
              <w:rPr>
                <w:sz w:val="24"/>
                <w:szCs w:val="24"/>
              </w:rPr>
              <w:t>ции и самообразованию: самостоятельно определ</w:t>
            </w:r>
            <w:r w:rsidRPr="00215761">
              <w:rPr>
                <w:sz w:val="24"/>
                <w:szCs w:val="24"/>
              </w:rPr>
              <w:t>я</w:t>
            </w:r>
            <w:r w:rsidRPr="00215761">
              <w:rPr>
                <w:sz w:val="24"/>
                <w:szCs w:val="24"/>
              </w:rPr>
              <w:t>ет цели и задачи индив</w:t>
            </w:r>
            <w:r w:rsidRPr="00215761">
              <w:rPr>
                <w:sz w:val="24"/>
                <w:szCs w:val="24"/>
              </w:rPr>
              <w:t>и</w:t>
            </w:r>
            <w:r w:rsidRPr="00215761">
              <w:rPr>
                <w:sz w:val="24"/>
                <w:szCs w:val="24"/>
              </w:rPr>
              <w:t>дуального задания; сам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стоятельно ведет сбор и осуществляет анализ и</w:t>
            </w:r>
            <w:r w:rsidRPr="00215761">
              <w:rPr>
                <w:sz w:val="24"/>
                <w:szCs w:val="24"/>
              </w:rPr>
              <w:t>н</w:t>
            </w:r>
            <w:r w:rsidRPr="00215761">
              <w:rPr>
                <w:sz w:val="24"/>
                <w:szCs w:val="24"/>
              </w:rPr>
              <w:t>формации</w:t>
            </w:r>
          </w:p>
        </w:tc>
        <w:tc>
          <w:tcPr>
            <w:tcW w:w="2835" w:type="dxa"/>
          </w:tcPr>
          <w:p w:rsidR="006B637E" w:rsidRPr="00215761" w:rsidRDefault="006B637E" w:rsidP="00CF06B2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базовом уровне сп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собен к самоорганизации и самообразованию: с</w:t>
            </w:r>
            <w:r w:rsidRPr="00215761">
              <w:rPr>
                <w:sz w:val="24"/>
                <w:szCs w:val="24"/>
              </w:rPr>
              <w:t>а</w:t>
            </w:r>
            <w:r w:rsidRPr="00215761">
              <w:rPr>
                <w:sz w:val="24"/>
                <w:szCs w:val="24"/>
              </w:rPr>
              <w:t>мостоятельно определяет цели и задачи индивид</w:t>
            </w:r>
            <w:r w:rsidRPr="00215761">
              <w:rPr>
                <w:sz w:val="24"/>
                <w:szCs w:val="24"/>
              </w:rPr>
              <w:t>у</w:t>
            </w:r>
            <w:r w:rsidRPr="00215761">
              <w:rPr>
                <w:sz w:val="24"/>
                <w:szCs w:val="24"/>
              </w:rPr>
              <w:t>ального задания; сам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стоятельно ведет сбор и осуществляет анализ информации</w:t>
            </w:r>
          </w:p>
        </w:tc>
        <w:tc>
          <w:tcPr>
            <w:tcW w:w="2552" w:type="dxa"/>
          </w:tcPr>
          <w:p w:rsidR="006B637E" w:rsidRPr="00215761" w:rsidRDefault="006B637E" w:rsidP="00CF06B2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пороговом уровне способен к самоорг</w:t>
            </w:r>
            <w:r w:rsidRPr="00215761">
              <w:rPr>
                <w:sz w:val="24"/>
                <w:szCs w:val="24"/>
              </w:rPr>
              <w:t>а</w:t>
            </w:r>
            <w:r w:rsidRPr="00215761">
              <w:rPr>
                <w:sz w:val="24"/>
                <w:szCs w:val="24"/>
              </w:rPr>
              <w:t>низации и самообр</w:t>
            </w:r>
            <w:r w:rsidRPr="00215761">
              <w:rPr>
                <w:sz w:val="24"/>
                <w:szCs w:val="24"/>
              </w:rPr>
              <w:t>а</w:t>
            </w:r>
            <w:r w:rsidRPr="00215761">
              <w:rPr>
                <w:sz w:val="24"/>
                <w:szCs w:val="24"/>
              </w:rPr>
              <w:t>зованию: самосто</w:t>
            </w:r>
            <w:r w:rsidRPr="00215761">
              <w:rPr>
                <w:sz w:val="24"/>
                <w:szCs w:val="24"/>
              </w:rPr>
              <w:t>я</w:t>
            </w:r>
            <w:r w:rsidRPr="00215761">
              <w:rPr>
                <w:sz w:val="24"/>
                <w:szCs w:val="24"/>
              </w:rPr>
              <w:t>тельно определяет ц</w:t>
            </w:r>
            <w:r w:rsidRPr="00215761">
              <w:rPr>
                <w:sz w:val="24"/>
                <w:szCs w:val="24"/>
              </w:rPr>
              <w:t>е</w:t>
            </w:r>
            <w:r w:rsidRPr="00215761">
              <w:rPr>
                <w:sz w:val="24"/>
                <w:szCs w:val="24"/>
              </w:rPr>
              <w:t>ли и задачи индивид</w:t>
            </w:r>
            <w:r w:rsidRPr="00215761">
              <w:rPr>
                <w:sz w:val="24"/>
                <w:szCs w:val="24"/>
              </w:rPr>
              <w:t>у</w:t>
            </w:r>
            <w:r w:rsidRPr="00215761">
              <w:rPr>
                <w:sz w:val="24"/>
                <w:szCs w:val="24"/>
              </w:rPr>
              <w:t>ального задания; с</w:t>
            </w:r>
            <w:r w:rsidRPr="00215761">
              <w:rPr>
                <w:sz w:val="24"/>
                <w:szCs w:val="24"/>
              </w:rPr>
              <w:t>а</w:t>
            </w:r>
            <w:r w:rsidRPr="00215761">
              <w:rPr>
                <w:sz w:val="24"/>
                <w:szCs w:val="24"/>
              </w:rPr>
              <w:t>мостоятельно ведет сбор и осуществляет анализ информации</w:t>
            </w:r>
          </w:p>
        </w:tc>
      </w:tr>
      <w:tr w:rsidR="006B637E" w:rsidRPr="00215761" w:rsidTr="00733A62">
        <w:tc>
          <w:tcPr>
            <w:tcW w:w="992" w:type="dxa"/>
          </w:tcPr>
          <w:p w:rsidR="006B637E" w:rsidRPr="00215761" w:rsidRDefault="006B637E" w:rsidP="00CF06B2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ОК-7</w:t>
            </w:r>
          </w:p>
        </w:tc>
        <w:tc>
          <w:tcPr>
            <w:tcW w:w="2977" w:type="dxa"/>
          </w:tcPr>
          <w:p w:rsidR="006B637E" w:rsidRPr="00215761" w:rsidRDefault="006B637E" w:rsidP="00CF06B2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продвинутом уровне способен использовать базовые правовые знания в различных сферах де</w:t>
            </w:r>
            <w:r w:rsidRPr="00215761">
              <w:rPr>
                <w:sz w:val="24"/>
                <w:szCs w:val="24"/>
              </w:rPr>
              <w:t>я</w:t>
            </w:r>
            <w:r w:rsidRPr="00215761">
              <w:rPr>
                <w:sz w:val="24"/>
                <w:szCs w:val="24"/>
              </w:rPr>
              <w:t xml:space="preserve">тельности </w:t>
            </w:r>
          </w:p>
        </w:tc>
        <w:tc>
          <w:tcPr>
            <w:tcW w:w="2835" w:type="dxa"/>
          </w:tcPr>
          <w:p w:rsidR="006B637E" w:rsidRPr="00215761" w:rsidRDefault="006B637E" w:rsidP="00CF06B2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базовом уровне сп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собен использовать б</w:t>
            </w:r>
            <w:r w:rsidRPr="00215761">
              <w:rPr>
                <w:sz w:val="24"/>
                <w:szCs w:val="24"/>
              </w:rPr>
              <w:t>а</w:t>
            </w:r>
            <w:r w:rsidRPr="00215761">
              <w:rPr>
                <w:sz w:val="24"/>
                <w:szCs w:val="24"/>
              </w:rPr>
              <w:t>зовые правовые знания в различных сферах де</w:t>
            </w:r>
            <w:r w:rsidRPr="00215761">
              <w:rPr>
                <w:sz w:val="24"/>
                <w:szCs w:val="24"/>
              </w:rPr>
              <w:t>я</w:t>
            </w:r>
            <w:r w:rsidRPr="00215761">
              <w:rPr>
                <w:sz w:val="24"/>
                <w:szCs w:val="24"/>
              </w:rPr>
              <w:t xml:space="preserve">тельности </w:t>
            </w:r>
          </w:p>
        </w:tc>
        <w:tc>
          <w:tcPr>
            <w:tcW w:w="2552" w:type="dxa"/>
          </w:tcPr>
          <w:p w:rsidR="006B637E" w:rsidRPr="00215761" w:rsidRDefault="006B637E" w:rsidP="00CF06B2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пороговом уровне способен использ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вать базовые прав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вые знания в разли</w:t>
            </w:r>
            <w:r w:rsidRPr="00215761">
              <w:rPr>
                <w:sz w:val="24"/>
                <w:szCs w:val="24"/>
              </w:rPr>
              <w:t>ч</w:t>
            </w:r>
            <w:r w:rsidRPr="00215761">
              <w:rPr>
                <w:sz w:val="24"/>
                <w:szCs w:val="24"/>
              </w:rPr>
              <w:t>ных сферах деятел</w:t>
            </w:r>
            <w:r w:rsidRPr="00215761">
              <w:rPr>
                <w:sz w:val="24"/>
                <w:szCs w:val="24"/>
              </w:rPr>
              <w:t>ь</w:t>
            </w:r>
            <w:r w:rsidRPr="00215761">
              <w:rPr>
                <w:sz w:val="24"/>
                <w:szCs w:val="24"/>
              </w:rPr>
              <w:t>ности</w:t>
            </w:r>
          </w:p>
        </w:tc>
      </w:tr>
      <w:tr w:rsidR="006B637E" w:rsidRPr="00215761" w:rsidTr="00733A62">
        <w:tc>
          <w:tcPr>
            <w:tcW w:w="992" w:type="dxa"/>
          </w:tcPr>
          <w:p w:rsidR="006B637E" w:rsidRPr="00215761" w:rsidRDefault="006B637E" w:rsidP="00CF06B2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ОПК-4</w:t>
            </w:r>
          </w:p>
        </w:tc>
        <w:tc>
          <w:tcPr>
            <w:tcW w:w="2977" w:type="dxa"/>
          </w:tcPr>
          <w:p w:rsidR="006B637E" w:rsidRPr="00215761" w:rsidRDefault="006B637E" w:rsidP="00CF06B2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продвинутом уровне готов реализовывать с</w:t>
            </w:r>
            <w:r w:rsidRPr="00215761">
              <w:rPr>
                <w:sz w:val="24"/>
                <w:szCs w:val="24"/>
              </w:rPr>
              <w:t>а</w:t>
            </w:r>
            <w:r w:rsidRPr="00215761">
              <w:rPr>
                <w:sz w:val="24"/>
                <w:szCs w:val="24"/>
              </w:rPr>
              <w:t>мостоятельные гипотезы</w:t>
            </w:r>
          </w:p>
        </w:tc>
        <w:tc>
          <w:tcPr>
            <w:tcW w:w="2835" w:type="dxa"/>
          </w:tcPr>
          <w:p w:rsidR="006B637E" w:rsidRPr="00215761" w:rsidRDefault="006B637E" w:rsidP="00CF06B2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базовом уровне готов выдвигать самостоятел</w:t>
            </w:r>
            <w:r w:rsidRPr="00215761">
              <w:rPr>
                <w:sz w:val="24"/>
                <w:szCs w:val="24"/>
              </w:rPr>
              <w:t>ь</w:t>
            </w:r>
            <w:r w:rsidRPr="00215761">
              <w:rPr>
                <w:sz w:val="24"/>
                <w:szCs w:val="24"/>
              </w:rPr>
              <w:t>ные гипотезы</w:t>
            </w:r>
          </w:p>
        </w:tc>
        <w:tc>
          <w:tcPr>
            <w:tcW w:w="2552" w:type="dxa"/>
          </w:tcPr>
          <w:p w:rsidR="006B637E" w:rsidRPr="00215761" w:rsidRDefault="006B637E" w:rsidP="00CF06B2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пороговом уровне готов выдвигать сам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стоятельные гипотезы</w:t>
            </w:r>
          </w:p>
        </w:tc>
      </w:tr>
      <w:tr w:rsidR="006B637E" w:rsidRPr="00215761" w:rsidTr="00733A62">
        <w:tc>
          <w:tcPr>
            <w:tcW w:w="992" w:type="dxa"/>
          </w:tcPr>
          <w:p w:rsidR="006B637E" w:rsidRPr="00215761" w:rsidRDefault="006B637E" w:rsidP="00CF06B2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ПК-2</w:t>
            </w:r>
          </w:p>
        </w:tc>
        <w:tc>
          <w:tcPr>
            <w:tcW w:w="2977" w:type="dxa"/>
          </w:tcPr>
          <w:p w:rsidR="006B637E" w:rsidRPr="00215761" w:rsidRDefault="006B637E" w:rsidP="00CF06B2">
            <w:pPr>
              <w:pStyle w:val="aa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продвинутом уровне способен эффективно и</w:t>
            </w:r>
            <w:r w:rsidRPr="00215761">
              <w:rPr>
                <w:sz w:val="24"/>
                <w:szCs w:val="24"/>
              </w:rPr>
              <w:t>с</w:t>
            </w:r>
            <w:r w:rsidRPr="00215761">
              <w:rPr>
                <w:sz w:val="24"/>
                <w:szCs w:val="24"/>
              </w:rPr>
              <w:t>пользовать современные методы и технологии об</w:t>
            </w:r>
            <w:r w:rsidRPr="00215761">
              <w:rPr>
                <w:sz w:val="24"/>
                <w:szCs w:val="24"/>
              </w:rPr>
              <w:t>у</w:t>
            </w:r>
            <w:r w:rsidRPr="00215761">
              <w:rPr>
                <w:sz w:val="24"/>
                <w:szCs w:val="24"/>
              </w:rPr>
              <w:t xml:space="preserve">чения и диагностики; </w:t>
            </w:r>
          </w:p>
        </w:tc>
        <w:tc>
          <w:tcPr>
            <w:tcW w:w="2835" w:type="dxa"/>
          </w:tcPr>
          <w:p w:rsidR="006B637E" w:rsidRPr="00215761" w:rsidRDefault="006B637E" w:rsidP="00CF06B2">
            <w:pPr>
              <w:pStyle w:val="aa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базовом уровне сп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собен использовать с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 xml:space="preserve">временные методы и технологии обучения и диагностики; </w:t>
            </w:r>
          </w:p>
          <w:p w:rsidR="006B637E" w:rsidRPr="00215761" w:rsidRDefault="006B637E" w:rsidP="00CF06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B637E" w:rsidRPr="00215761" w:rsidRDefault="006B637E" w:rsidP="00CF06B2">
            <w:pPr>
              <w:pStyle w:val="aa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пороговом уровне способен способность использовать простые современные методы и технологии обуч</w:t>
            </w:r>
            <w:r w:rsidRPr="00215761">
              <w:rPr>
                <w:sz w:val="24"/>
                <w:szCs w:val="24"/>
              </w:rPr>
              <w:t>е</w:t>
            </w:r>
            <w:r w:rsidRPr="00215761">
              <w:rPr>
                <w:sz w:val="24"/>
                <w:szCs w:val="24"/>
              </w:rPr>
              <w:t>ния и диагностики</w:t>
            </w:r>
          </w:p>
        </w:tc>
      </w:tr>
      <w:tr w:rsidR="006B637E" w:rsidRPr="00215761" w:rsidTr="00733A62">
        <w:tc>
          <w:tcPr>
            <w:tcW w:w="992" w:type="dxa"/>
          </w:tcPr>
          <w:p w:rsidR="006B637E" w:rsidRPr="00215761" w:rsidRDefault="006B637E" w:rsidP="00CF06B2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ПК-6</w:t>
            </w:r>
          </w:p>
        </w:tc>
        <w:tc>
          <w:tcPr>
            <w:tcW w:w="2977" w:type="dxa"/>
          </w:tcPr>
          <w:p w:rsidR="006B637E" w:rsidRPr="00215761" w:rsidRDefault="006B637E" w:rsidP="00CF06B2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продвинутом уровне готов к эффективному взаимодействию с учас</w:t>
            </w:r>
            <w:r w:rsidRPr="00215761">
              <w:rPr>
                <w:sz w:val="24"/>
                <w:szCs w:val="24"/>
              </w:rPr>
              <w:t>т</w:t>
            </w:r>
            <w:r w:rsidRPr="00215761">
              <w:rPr>
                <w:sz w:val="24"/>
                <w:szCs w:val="24"/>
              </w:rPr>
              <w:t>никами образовательного процесса.</w:t>
            </w:r>
          </w:p>
        </w:tc>
        <w:tc>
          <w:tcPr>
            <w:tcW w:w="2835" w:type="dxa"/>
          </w:tcPr>
          <w:p w:rsidR="006B637E" w:rsidRPr="00215761" w:rsidRDefault="006B637E" w:rsidP="00CF06B2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базовом уровне сп</w:t>
            </w:r>
            <w:r w:rsidRPr="00215761">
              <w:rPr>
                <w:sz w:val="24"/>
                <w:szCs w:val="24"/>
              </w:rPr>
              <w:t>о</w:t>
            </w:r>
            <w:r w:rsidRPr="00215761">
              <w:rPr>
                <w:sz w:val="24"/>
                <w:szCs w:val="24"/>
              </w:rPr>
              <w:t>собен к взаимодействию с участниками образов</w:t>
            </w:r>
            <w:r w:rsidRPr="00215761">
              <w:rPr>
                <w:sz w:val="24"/>
                <w:szCs w:val="24"/>
              </w:rPr>
              <w:t>а</w:t>
            </w:r>
            <w:r w:rsidRPr="00215761">
              <w:rPr>
                <w:sz w:val="24"/>
                <w:szCs w:val="24"/>
              </w:rPr>
              <w:t>тельного процесса.</w:t>
            </w:r>
          </w:p>
        </w:tc>
        <w:tc>
          <w:tcPr>
            <w:tcW w:w="2552" w:type="dxa"/>
          </w:tcPr>
          <w:p w:rsidR="006B637E" w:rsidRPr="00215761" w:rsidRDefault="006B637E" w:rsidP="00CF06B2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 пороговом уровне готов к взаимодейс</w:t>
            </w:r>
            <w:r w:rsidRPr="00215761">
              <w:rPr>
                <w:sz w:val="24"/>
                <w:szCs w:val="24"/>
              </w:rPr>
              <w:t>т</w:t>
            </w:r>
            <w:r w:rsidRPr="00215761">
              <w:rPr>
                <w:sz w:val="24"/>
                <w:szCs w:val="24"/>
              </w:rPr>
              <w:t>вию с участниками образовательного процесса.</w:t>
            </w:r>
          </w:p>
        </w:tc>
      </w:tr>
    </w:tbl>
    <w:p w:rsidR="006B637E" w:rsidRPr="00215761" w:rsidRDefault="006B637E" w:rsidP="006B637E">
      <w:pPr>
        <w:pStyle w:val="af6"/>
        <w:jc w:val="both"/>
        <w:textAlignment w:val="baseline"/>
        <w:rPr>
          <w:sz w:val="24"/>
          <w:szCs w:val="24"/>
        </w:rPr>
      </w:pPr>
    </w:p>
    <w:p w:rsidR="006B637E" w:rsidRPr="00215761" w:rsidRDefault="006B637E" w:rsidP="006B637E">
      <w:pPr>
        <w:pStyle w:val="af6"/>
        <w:jc w:val="both"/>
        <w:textAlignment w:val="baseline"/>
        <w:rPr>
          <w:sz w:val="24"/>
          <w:szCs w:val="24"/>
        </w:rPr>
      </w:pPr>
      <w:r w:rsidRPr="00215761">
        <w:rPr>
          <w:sz w:val="24"/>
          <w:szCs w:val="24"/>
        </w:rPr>
        <w:t>Менее 60 баллов – компетенция не сформирована</w:t>
      </w:r>
    </w:p>
    <w:p w:rsidR="003B71D4" w:rsidRDefault="003B71D4" w:rsidP="00BE4EE4">
      <w:pPr>
        <w:ind w:left="709"/>
        <w:rPr>
          <w:sz w:val="24"/>
          <w:szCs w:val="24"/>
        </w:rPr>
      </w:pPr>
    </w:p>
    <w:p w:rsidR="003B71D4" w:rsidRDefault="003B71D4" w:rsidP="00BE4EE4">
      <w:pPr>
        <w:ind w:left="709"/>
        <w:rPr>
          <w:sz w:val="24"/>
          <w:szCs w:val="24"/>
        </w:rPr>
      </w:pPr>
    </w:p>
    <w:p w:rsidR="00733A62" w:rsidRDefault="00733A62" w:rsidP="00BE4EE4">
      <w:pPr>
        <w:ind w:left="709"/>
        <w:rPr>
          <w:sz w:val="24"/>
          <w:szCs w:val="24"/>
        </w:rPr>
      </w:pPr>
    </w:p>
    <w:p w:rsidR="00A148B0" w:rsidRPr="00215761" w:rsidRDefault="00A148B0" w:rsidP="00BE4EE4">
      <w:pPr>
        <w:ind w:firstLine="709"/>
        <w:jc w:val="center"/>
        <w:rPr>
          <w:b/>
          <w:i/>
          <w:sz w:val="24"/>
          <w:szCs w:val="24"/>
        </w:rPr>
      </w:pPr>
      <w:r w:rsidRPr="00215761">
        <w:rPr>
          <w:b/>
          <w:sz w:val="24"/>
          <w:szCs w:val="24"/>
        </w:rPr>
        <w:t>2.2. Оценочные средства</w:t>
      </w:r>
      <w:r w:rsidR="00AD090A">
        <w:rPr>
          <w:b/>
          <w:sz w:val="24"/>
          <w:szCs w:val="24"/>
        </w:rPr>
        <w:t xml:space="preserve"> (табл.)</w:t>
      </w:r>
    </w:p>
    <w:p w:rsidR="007D17F1" w:rsidRPr="00215761" w:rsidRDefault="00A148B0" w:rsidP="00887913">
      <w:pPr>
        <w:overflowPunct/>
        <w:autoSpaceDE/>
        <w:spacing w:after="200" w:line="276" w:lineRule="auto"/>
        <w:rPr>
          <w:sz w:val="28"/>
          <w:szCs w:val="28"/>
        </w:rPr>
      </w:pPr>
      <w:r w:rsidRPr="00215761">
        <w:rPr>
          <w:sz w:val="28"/>
          <w:szCs w:val="28"/>
        </w:rPr>
        <w:br w:type="page"/>
      </w:r>
    </w:p>
    <w:p w:rsidR="00A148B0" w:rsidRPr="00215761" w:rsidRDefault="00A148B0" w:rsidP="00887913">
      <w:pPr>
        <w:ind w:right="-142"/>
        <w:rPr>
          <w:b/>
          <w:bCs/>
          <w:sz w:val="28"/>
          <w:szCs w:val="28"/>
        </w:rPr>
        <w:sectPr w:rsidR="00A148B0" w:rsidRPr="00215761" w:rsidSect="00A02392">
          <w:footerReference w:type="default" r:id="rId15"/>
          <w:footnotePr>
            <w:pos w:val="beneathText"/>
          </w:footnotePr>
          <w:pgSz w:w="11905" w:h="16837"/>
          <w:pgMar w:top="1134" w:right="706" w:bottom="1134" w:left="1701" w:header="720" w:footer="709" w:gutter="0"/>
          <w:cols w:space="720"/>
          <w:docGrid w:linePitch="272"/>
        </w:sectPr>
      </w:pPr>
    </w:p>
    <w:p w:rsidR="00733A62" w:rsidRPr="0090380F" w:rsidRDefault="00733A62" w:rsidP="00733A62">
      <w:pPr>
        <w:pStyle w:val="afd"/>
        <w:tabs>
          <w:tab w:val="left" w:pos="5605"/>
          <w:tab w:val="center" w:pos="72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  <w:r>
        <w:rPr>
          <w:rFonts w:ascii="Times New Roman" w:hAnsi="Times New Roman" w:cs="Times New Roman"/>
          <w:b/>
        </w:rPr>
        <w:tab/>
        <w:t xml:space="preserve">2.2. </w:t>
      </w:r>
      <w:r w:rsidRPr="0090380F">
        <w:rPr>
          <w:rFonts w:ascii="Times New Roman" w:hAnsi="Times New Roman" w:cs="Times New Roman"/>
          <w:b/>
        </w:rPr>
        <w:t>Оценочные средства</w:t>
      </w:r>
    </w:p>
    <w:tbl>
      <w:tblPr>
        <w:tblStyle w:val="aff0"/>
        <w:tblW w:w="0" w:type="auto"/>
        <w:tblInd w:w="250" w:type="dxa"/>
        <w:tblLayout w:type="fixed"/>
        <w:tblLook w:val="04A0"/>
      </w:tblPr>
      <w:tblGrid>
        <w:gridCol w:w="2977"/>
        <w:gridCol w:w="7371"/>
        <w:gridCol w:w="1843"/>
        <w:gridCol w:w="992"/>
        <w:gridCol w:w="1352"/>
      </w:tblGrid>
      <w:tr w:rsidR="00733A62" w:rsidRPr="0090380F" w:rsidTr="00733A62">
        <w:tc>
          <w:tcPr>
            <w:tcW w:w="2977" w:type="dxa"/>
            <w:vMerge w:val="restart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7371" w:type="dxa"/>
            <w:vMerge w:val="restart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843" w:type="dxa"/>
            <w:vMerge w:val="restart"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Тип контроля</w:t>
            </w:r>
          </w:p>
        </w:tc>
        <w:tc>
          <w:tcPr>
            <w:tcW w:w="2344" w:type="dxa"/>
            <w:gridSpan w:val="2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Оценочное средс</w:t>
            </w: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во/КИМ</w:t>
            </w:r>
          </w:p>
        </w:tc>
      </w:tr>
      <w:tr w:rsidR="00733A62" w:rsidRPr="0090380F" w:rsidTr="00733A62">
        <w:tc>
          <w:tcPr>
            <w:tcW w:w="2977" w:type="dxa"/>
            <w:vMerge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352" w:type="dxa"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733A62" w:rsidRPr="0090380F" w:rsidTr="00733A62">
        <w:tc>
          <w:tcPr>
            <w:tcW w:w="2977" w:type="dxa"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ОК-2  способность анал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зировать 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новные этапы и закономерности истор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ческого развития совр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менной России</w:t>
            </w:r>
          </w:p>
        </w:tc>
        <w:tc>
          <w:tcPr>
            <w:tcW w:w="7371" w:type="dxa"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тура и спорт, педагогика, основы учебной деятельности студента, 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новы научной деятельности студента</w:t>
            </w:r>
          </w:p>
        </w:tc>
        <w:tc>
          <w:tcPr>
            <w:tcW w:w="1843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A62" w:rsidRPr="0090380F" w:rsidRDefault="00733A62" w:rsidP="00A22CC3">
            <w:pPr>
              <w:pStyle w:val="ad"/>
              <w:ind w:firstLine="317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4</w:t>
            </w:r>
          </w:p>
          <w:p w:rsidR="00733A62" w:rsidRPr="0090380F" w:rsidRDefault="00733A62" w:rsidP="00A22CC3">
            <w:pPr>
              <w:pStyle w:val="aa"/>
              <w:jc w:val="center"/>
            </w:pPr>
          </w:p>
        </w:tc>
        <w:tc>
          <w:tcPr>
            <w:tcW w:w="1352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ка эссе</w:t>
            </w:r>
          </w:p>
          <w:p w:rsidR="00733A62" w:rsidRPr="0090380F" w:rsidRDefault="00733A62" w:rsidP="00A22CC3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зачет</w:t>
            </w:r>
          </w:p>
        </w:tc>
      </w:tr>
      <w:tr w:rsidR="00733A62" w:rsidRPr="0090380F" w:rsidTr="00733A62">
        <w:tc>
          <w:tcPr>
            <w:tcW w:w="2977" w:type="dxa"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ОК-7 - способность и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пользовать базовые пр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 xml:space="preserve">вовые знания в различных сферах деятельности </w:t>
            </w:r>
          </w:p>
        </w:tc>
        <w:tc>
          <w:tcPr>
            <w:tcW w:w="7371" w:type="dxa"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тура и спорт, педагогика, основы учебной деятельности студента, 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новы научной деятельности студента</w:t>
            </w:r>
          </w:p>
        </w:tc>
        <w:tc>
          <w:tcPr>
            <w:tcW w:w="1843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Промежуто</w:t>
            </w:r>
            <w:r w:rsidRPr="0090380F">
              <w:rPr>
                <w:sz w:val="24"/>
                <w:szCs w:val="24"/>
              </w:rPr>
              <w:t>ч</w:t>
            </w:r>
            <w:r w:rsidRPr="0090380F">
              <w:rPr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A62" w:rsidRPr="0090380F" w:rsidRDefault="00733A62" w:rsidP="00A22CC3">
            <w:pPr>
              <w:pStyle w:val="ad"/>
              <w:ind w:firstLine="0"/>
            </w:pPr>
          </w:p>
        </w:tc>
        <w:tc>
          <w:tcPr>
            <w:tcW w:w="1352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зачет</w:t>
            </w:r>
          </w:p>
        </w:tc>
      </w:tr>
      <w:tr w:rsidR="00733A62" w:rsidRPr="0090380F" w:rsidTr="00733A62">
        <w:tc>
          <w:tcPr>
            <w:tcW w:w="2977" w:type="dxa"/>
          </w:tcPr>
          <w:p w:rsidR="00733A62" w:rsidRPr="0090380F" w:rsidRDefault="00733A62" w:rsidP="00A22CC3">
            <w:pPr>
              <w:pStyle w:val="afd"/>
              <w:spacing w:before="0" w:after="0"/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C73EE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ОПК-4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Способен устана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ливать причи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но-следственные св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я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зи, давать характер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стику и оценку общ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ственно-политическим и социал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но-экономическим событ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ям и проце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сам, выявляя их связь с экономическим, с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циальным и культу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но-цивилизационным конте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стами, а также с объекти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ными тенденциями и зак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номерностями комплексн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го развития на глобальном, макрорегиональном, н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ционал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но-государственном, реги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нальном и локальном уровнях</w:t>
            </w:r>
          </w:p>
        </w:tc>
        <w:tc>
          <w:tcPr>
            <w:tcW w:w="7371" w:type="dxa"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Итория России 1917-1991 гг., историография отечественной истории, , социология, русский язык и культура речи, информационная кул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тура и технологии в образовании, социология, физическая культура и спорт, педагогика, основы учебной деятельности студента, основы 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учной деятельности студента</w:t>
            </w:r>
          </w:p>
        </w:tc>
        <w:tc>
          <w:tcPr>
            <w:tcW w:w="1843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Промежуто</w:t>
            </w:r>
            <w:r w:rsidRPr="0090380F">
              <w:rPr>
                <w:sz w:val="24"/>
                <w:szCs w:val="24"/>
              </w:rPr>
              <w:t>ч</w:t>
            </w:r>
            <w:r w:rsidRPr="0090380F">
              <w:rPr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A62" w:rsidRPr="0090380F" w:rsidRDefault="00733A62" w:rsidP="00A22CC3">
            <w:pPr>
              <w:pStyle w:val="ad"/>
              <w:ind w:firstLine="0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     </w:t>
            </w:r>
          </w:p>
          <w:p w:rsidR="00733A62" w:rsidRPr="0090380F" w:rsidRDefault="00733A62" w:rsidP="00A22CC3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2</w:t>
            </w:r>
          </w:p>
          <w:p w:rsidR="00733A62" w:rsidRPr="0090380F" w:rsidRDefault="00733A62" w:rsidP="00A22CC3">
            <w:pPr>
              <w:pStyle w:val="aa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5</w:t>
            </w:r>
          </w:p>
          <w:p w:rsidR="00733A62" w:rsidRPr="0090380F" w:rsidRDefault="00733A62" w:rsidP="00A22CC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6</w:t>
            </w:r>
          </w:p>
        </w:tc>
        <w:tc>
          <w:tcPr>
            <w:tcW w:w="1352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Устный опрос Подгото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ка тестов</w:t>
            </w:r>
          </w:p>
          <w:p w:rsidR="00733A62" w:rsidRPr="0090380F" w:rsidRDefault="00733A62" w:rsidP="00A22CC3">
            <w:pPr>
              <w:pStyle w:val="aa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Реценз</w:t>
            </w:r>
            <w:r w:rsidRPr="0090380F">
              <w:rPr>
                <w:sz w:val="24"/>
                <w:szCs w:val="24"/>
              </w:rPr>
              <w:t>и</w:t>
            </w:r>
            <w:r w:rsidRPr="0090380F">
              <w:rPr>
                <w:sz w:val="24"/>
                <w:szCs w:val="24"/>
              </w:rPr>
              <w:t>рование статей</w:t>
            </w:r>
          </w:p>
          <w:p w:rsidR="00733A62" w:rsidRPr="0090380F" w:rsidRDefault="00733A62" w:rsidP="00A22CC3">
            <w:pPr>
              <w:pStyle w:val="aa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Реценз</w:t>
            </w:r>
            <w:r w:rsidRPr="0090380F">
              <w:rPr>
                <w:sz w:val="24"/>
                <w:szCs w:val="24"/>
              </w:rPr>
              <w:t>и</w:t>
            </w:r>
            <w:r w:rsidRPr="0090380F">
              <w:rPr>
                <w:sz w:val="24"/>
                <w:szCs w:val="24"/>
              </w:rPr>
              <w:t>рование моногр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>фий</w:t>
            </w:r>
          </w:p>
          <w:p w:rsidR="00733A62" w:rsidRPr="0090380F" w:rsidRDefault="00733A62" w:rsidP="00A22CC3">
            <w:pPr>
              <w:pStyle w:val="aa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зачет</w:t>
            </w:r>
          </w:p>
        </w:tc>
      </w:tr>
      <w:tr w:rsidR="00733A62" w:rsidRPr="0090380F" w:rsidTr="00733A62">
        <w:tc>
          <w:tcPr>
            <w:tcW w:w="2977" w:type="dxa"/>
          </w:tcPr>
          <w:p w:rsidR="00733A62" w:rsidRPr="0090380F" w:rsidRDefault="00733A62" w:rsidP="00A22CC3">
            <w:pPr>
              <w:pStyle w:val="aa"/>
              <w:rPr>
                <w:b/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lastRenderedPageBreak/>
              <w:t>ПК- 2- способность и</w:t>
            </w:r>
            <w:r w:rsidRPr="0090380F">
              <w:rPr>
                <w:sz w:val="24"/>
                <w:szCs w:val="24"/>
              </w:rPr>
              <w:t>с</w:t>
            </w:r>
            <w:r w:rsidRPr="0090380F">
              <w:rPr>
                <w:sz w:val="24"/>
                <w:szCs w:val="24"/>
              </w:rPr>
              <w:t>пользовать совр</w:t>
            </w:r>
            <w:r w:rsidRPr="0090380F">
              <w:rPr>
                <w:sz w:val="24"/>
                <w:szCs w:val="24"/>
              </w:rPr>
              <w:t>е</w:t>
            </w:r>
            <w:r w:rsidRPr="0090380F">
              <w:rPr>
                <w:sz w:val="24"/>
                <w:szCs w:val="24"/>
              </w:rPr>
              <w:t>менные методы и технологии об</w:t>
            </w:r>
            <w:r w:rsidRPr="0090380F">
              <w:rPr>
                <w:sz w:val="24"/>
                <w:szCs w:val="24"/>
              </w:rPr>
              <w:t>у</w:t>
            </w:r>
            <w:r w:rsidRPr="0090380F">
              <w:rPr>
                <w:sz w:val="24"/>
                <w:szCs w:val="24"/>
              </w:rPr>
              <w:t>чения и диагн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стики;</w:t>
            </w:r>
          </w:p>
        </w:tc>
        <w:tc>
          <w:tcPr>
            <w:tcW w:w="7371" w:type="dxa"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тура и спорт, педагогика, основы учебной деятельности студента, 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новы научной деятельности студента</w:t>
            </w:r>
          </w:p>
        </w:tc>
        <w:tc>
          <w:tcPr>
            <w:tcW w:w="1843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33A62" w:rsidRPr="0090380F" w:rsidRDefault="00733A62" w:rsidP="00A22CC3">
            <w:pPr>
              <w:pStyle w:val="ad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3</w:t>
            </w:r>
          </w:p>
          <w:p w:rsidR="00733A62" w:rsidRPr="0090380F" w:rsidRDefault="00733A62" w:rsidP="00A22CC3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ние пр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зентации зачет</w:t>
            </w:r>
          </w:p>
        </w:tc>
      </w:tr>
      <w:tr w:rsidR="00733A62" w:rsidRPr="0090380F" w:rsidTr="00733A62">
        <w:tc>
          <w:tcPr>
            <w:tcW w:w="2977" w:type="dxa"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ПК-6 - готовность к вза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модействию с участник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ми образовательного пр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цесса</w:t>
            </w:r>
          </w:p>
        </w:tc>
        <w:tc>
          <w:tcPr>
            <w:tcW w:w="7371" w:type="dxa"/>
          </w:tcPr>
          <w:p w:rsidR="00733A62" w:rsidRPr="0090380F" w:rsidRDefault="00733A62" w:rsidP="00A22CC3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тура и спорт, педагогика, основы учебной деятельности студента, 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новы научной деятельности студента</w:t>
            </w:r>
          </w:p>
        </w:tc>
        <w:tc>
          <w:tcPr>
            <w:tcW w:w="1843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33A62" w:rsidRPr="0090380F" w:rsidRDefault="00733A62" w:rsidP="00A22CC3">
            <w:pPr>
              <w:pStyle w:val="ad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6</w:t>
            </w:r>
          </w:p>
          <w:p w:rsidR="00733A62" w:rsidRPr="0090380F" w:rsidRDefault="00733A62" w:rsidP="00A22CC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3A62" w:rsidRPr="0090380F" w:rsidRDefault="00733A62" w:rsidP="00A22CC3">
            <w:pPr>
              <w:pStyle w:val="aa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:rsidR="00733A62" w:rsidRPr="0090380F" w:rsidRDefault="00733A62" w:rsidP="00A22CC3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733A62" w:rsidRPr="0090380F" w:rsidRDefault="00733A62" w:rsidP="00A22CC3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Рецензия на мон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графию</w:t>
            </w:r>
          </w:p>
          <w:p w:rsidR="00733A62" w:rsidRPr="0090380F" w:rsidRDefault="00733A62" w:rsidP="00A22CC3">
            <w:pPr>
              <w:pStyle w:val="ad"/>
              <w:ind w:firstLine="0"/>
            </w:pPr>
            <w:r w:rsidRPr="0090380F">
              <w:rPr>
                <w:sz w:val="24"/>
                <w:szCs w:val="24"/>
              </w:rPr>
              <w:t>Составл</w:t>
            </w:r>
            <w:r w:rsidRPr="0090380F">
              <w:rPr>
                <w:sz w:val="24"/>
                <w:szCs w:val="24"/>
              </w:rPr>
              <w:t>е</w:t>
            </w:r>
            <w:r w:rsidRPr="0090380F">
              <w:rPr>
                <w:sz w:val="24"/>
                <w:szCs w:val="24"/>
              </w:rPr>
              <w:t>ние пр</w:t>
            </w:r>
            <w:r w:rsidRPr="0090380F">
              <w:rPr>
                <w:sz w:val="24"/>
                <w:szCs w:val="24"/>
              </w:rPr>
              <w:t>е</w:t>
            </w:r>
            <w:r w:rsidRPr="0090380F">
              <w:rPr>
                <w:sz w:val="24"/>
                <w:szCs w:val="24"/>
              </w:rPr>
              <w:t>зентации зачет</w:t>
            </w:r>
          </w:p>
        </w:tc>
      </w:tr>
    </w:tbl>
    <w:p w:rsidR="00733A62" w:rsidRDefault="00733A62" w:rsidP="00733A62">
      <w:pPr>
        <w:overflowPunct/>
        <w:autoSpaceDE/>
        <w:spacing w:after="200" w:line="276" w:lineRule="auto"/>
        <w:rPr>
          <w:rFonts w:eastAsia="DejaVu Sans"/>
          <w:b/>
          <w:sz w:val="24"/>
          <w:szCs w:val="24"/>
        </w:rPr>
      </w:pPr>
    </w:p>
    <w:p w:rsidR="00A148B0" w:rsidRPr="00215761" w:rsidRDefault="00A148B0" w:rsidP="00881531">
      <w:pPr>
        <w:shd w:val="clear" w:color="auto" w:fill="FFFFFF"/>
        <w:ind w:firstLine="708"/>
        <w:rPr>
          <w:sz w:val="24"/>
          <w:szCs w:val="24"/>
        </w:rPr>
        <w:sectPr w:rsidR="00A148B0" w:rsidRPr="00215761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215761">
        <w:rPr>
          <w:bCs/>
          <w:sz w:val="24"/>
          <w:szCs w:val="24"/>
          <w:lang w:eastAsia="ru-RU"/>
        </w:rPr>
        <w:t xml:space="preserve">  </w:t>
      </w:r>
      <w:r w:rsidRPr="00215761">
        <w:rPr>
          <w:b/>
          <w:bCs/>
          <w:sz w:val="24"/>
          <w:szCs w:val="24"/>
          <w:lang w:eastAsia="ru-RU"/>
        </w:rPr>
        <w:t xml:space="preserve">   </w:t>
      </w:r>
      <w:r w:rsidRPr="00215761">
        <w:rPr>
          <w:sz w:val="24"/>
          <w:szCs w:val="24"/>
          <w:lang w:eastAsia="ru-RU"/>
        </w:rPr>
        <w:t xml:space="preserve">            (</w:t>
      </w:r>
    </w:p>
    <w:p w:rsidR="001A6F9A" w:rsidRPr="00215761" w:rsidRDefault="001A6F9A" w:rsidP="001A6F9A">
      <w:pPr>
        <w:pStyle w:val="af6"/>
        <w:ind w:left="1140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lastRenderedPageBreak/>
        <w:t>Вопросы к зачету по курсу «История России 1945-1991 гг.»</w:t>
      </w:r>
    </w:p>
    <w:p w:rsidR="001A6F9A" w:rsidRPr="00215761" w:rsidRDefault="001A6F9A" w:rsidP="001A6F9A">
      <w:pPr>
        <w:jc w:val="center"/>
        <w:rPr>
          <w:b/>
          <w:sz w:val="24"/>
          <w:szCs w:val="24"/>
        </w:rPr>
      </w:pP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СССР после Великой Отечественной войны. Экономические и территориальные изменения. Демографическая сфера. Основные задачи социально-экономического развития. Источники послевоенного роста экономики.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Индустриальное развитие СССР в послевоенный период.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Деревня и сельское хозяйство в послевоенный период.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Общественно-политическая жизнь страны во второй пол. 1940 – нач. 1950-х гг.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Советское общество в послевоенный период. Уровень жизни населения. 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Культурно-просветительная работа</w:t>
      </w:r>
      <w:r w:rsidRPr="00215761">
        <w:rPr>
          <w:bCs/>
          <w:sz w:val="24"/>
          <w:szCs w:val="24"/>
        </w:rPr>
        <w:t xml:space="preserve"> и духовная жизнь в послевоенный период</w:t>
      </w:r>
      <w:r w:rsidRPr="00215761">
        <w:rPr>
          <w:sz w:val="24"/>
          <w:szCs w:val="24"/>
        </w:rPr>
        <w:t>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Общее и специальное образование во второй половине 1940 – нач. 1950-х гг.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Советское искусство во второй пол. 1940 – нач. 1950-х гг.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>Наука в послевоенный период.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Внешняя политика СССР в послевоенный период. Отношения с западными странами. «Холодная война».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СССР и страны Центральной и Восточной Европы в послевоенный период. Роль СССР в формировании мировой системы социализма.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Изменения в общественно-политической жизни СССР в 1953–1964 гг. </w:t>
      </w:r>
      <w:r w:rsidRPr="00215761">
        <w:rPr>
          <w:sz w:val="24"/>
          <w:szCs w:val="24"/>
          <w:lang w:val="en-US"/>
        </w:rPr>
        <w:t>XX</w:t>
      </w:r>
      <w:r w:rsidRPr="00215761">
        <w:rPr>
          <w:sz w:val="24"/>
          <w:szCs w:val="24"/>
        </w:rPr>
        <w:t xml:space="preserve"> съезд КПСС. Курс на строительство коммунизма.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Попытки перестройки системы управления народным хозяйством. Индустриальное развитие СССР в 1950 – первой пол. 1960-х гг.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Сельское хозяйство СССР в 1950 – первой пол. 1960-х гг.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Советское общество в условиях «оттепели». Изменения в жизненном уровне и образе жизни советского народа; демографическое развитие населения. Миграция.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Культурно-просветительная работа в годы «оттепели». 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Общее и специальное образование в 1950 – первой пол. 1960-х гг. Развитие науки.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Советское искусство в период «оттепели». Международные культурные связи.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Внешняя политика СССР в период «оттепели»: отношения с социалистическими странами.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Внешняя политика СССР в период «оттепели»: отношения в развивающимися странами.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Внешняя политика СССР в период «оттепели»: отношения со странами Запада. Проблема гонки вооружений.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Общественно-политическая жизнь страны во второй половине 60-х – первой половине 80-х гг. Конституция 1977 г. Диссидентское движение. 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Экономическая реформа второй пол. 1960-х гг. Попытки совершенствования хозяйственного механизма в 1970 – первой пол. 1980-х гг.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Индустриальное развитие СССР в 8–11 пятилетках.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Сельское хозяйство в 8–11 пятилетках. 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Развитие населения в 1960–1980-х гг.: изменение расселения, миграция, основные демографические процессы.  Экологические проблемы. Уровень жизни народа в 1960–1980-х гг. Продовольственная проблема.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Социальное расслоение советского общества (сер. 1960 – сер. 1980-х гг.)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Культурно-просветительная работа (сер. 1960 – сер. 1980-х гг.)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Общее и специальное образование во второй пол. 1960 – первой пол. 1980-х гг. Развитие науки.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Советское искусство второй пол. 1960 – первой пол. 1980-х гг. Альтернативное искусство. Международные культурные и научные связи во второй пол. 1960 – первой пол. 1980-х гг.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Внешняя политика СССР во второй пол. 1960 – первой пол. 1980-х гг.: отношения с социалистическими странами.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lastRenderedPageBreak/>
        <w:t xml:space="preserve"> Внешняя политика СССР во второй пол. 1960 – первой пол. 1980-х гг.: отношения со странами Запада. Проблема гонки вооружений.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Внешняя политика СССР во второй пол. 1960 – первой пол. 1980-х гг.: отношения с развивающимися странами.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Итоги развития СССР к сер. 1980-х гг. Начало нового этапа в жизни общества. Суть перестройки. Курс на ускорение социально-экономического развития страны и его результаты в экономической сфере в 1985–1986 гг.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Экономическое развитие СССР 1987 –1991 гг.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overflowPunct/>
        <w:autoSpaceDE/>
        <w:autoSpaceDN w:val="0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Общественно-политическая жизнь страны в 1985–1991 гг. Попытки реформирования политической системы общества и их результаты.</w:t>
      </w:r>
    </w:p>
    <w:p w:rsidR="001A6F9A" w:rsidRPr="00215761" w:rsidRDefault="001A6F9A" w:rsidP="001A6F9A">
      <w:pPr>
        <w:pStyle w:val="af"/>
        <w:numPr>
          <w:ilvl w:val="0"/>
          <w:numId w:val="29"/>
        </w:numPr>
        <w:tabs>
          <w:tab w:val="clear" w:pos="720"/>
          <w:tab w:val="num" w:pos="284"/>
        </w:tabs>
        <w:overflowPunct/>
        <w:autoSpaceDE/>
        <w:autoSpaceDN w:val="0"/>
        <w:spacing w:line="240" w:lineRule="auto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Международная обстановка в середине 80-х гг. Задачи советской внешней полит</w:t>
      </w:r>
      <w:r w:rsidRPr="00215761">
        <w:rPr>
          <w:sz w:val="24"/>
          <w:szCs w:val="24"/>
        </w:rPr>
        <w:t>и</w:t>
      </w:r>
      <w:r w:rsidRPr="00215761">
        <w:rPr>
          <w:sz w:val="24"/>
          <w:szCs w:val="24"/>
        </w:rPr>
        <w:t>ки. Изменение доктринальных основ советской внешней политики. СССР и европейские государства.</w:t>
      </w:r>
    </w:p>
    <w:p w:rsidR="001A6F9A" w:rsidRPr="00215761" w:rsidRDefault="001A6F9A" w:rsidP="001A6F9A">
      <w:pPr>
        <w:pStyle w:val="af"/>
        <w:numPr>
          <w:ilvl w:val="0"/>
          <w:numId w:val="29"/>
        </w:numPr>
        <w:tabs>
          <w:tab w:val="clear" w:pos="720"/>
          <w:tab w:val="num" w:pos="284"/>
        </w:tabs>
        <w:overflowPunct/>
        <w:autoSpaceDE/>
        <w:autoSpaceDN w:val="0"/>
        <w:spacing w:line="240" w:lineRule="auto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Советско-американские отношения в годы перестройки.</w:t>
      </w:r>
    </w:p>
    <w:p w:rsidR="001A6F9A" w:rsidRPr="00215761" w:rsidRDefault="001A6F9A" w:rsidP="001A6F9A">
      <w:pPr>
        <w:pStyle w:val="af"/>
        <w:numPr>
          <w:ilvl w:val="0"/>
          <w:numId w:val="29"/>
        </w:numPr>
        <w:tabs>
          <w:tab w:val="clear" w:pos="720"/>
          <w:tab w:val="num" w:pos="284"/>
        </w:tabs>
        <w:overflowPunct/>
        <w:autoSpaceDE/>
        <w:autoSpaceDN w:val="0"/>
        <w:spacing w:line="240" w:lineRule="auto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СССР и социалистические страны. Крах системы социализма.</w:t>
      </w:r>
    </w:p>
    <w:p w:rsidR="001A6F9A" w:rsidRPr="00215761" w:rsidRDefault="001A6F9A" w:rsidP="001A6F9A">
      <w:pPr>
        <w:pStyle w:val="af"/>
        <w:numPr>
          <w:ilvl w:val="0"/>
          <w:numId w:val="29"/>
        </w:numPr>
        <w:tabs>
          <w:tab w:val="clear" w:pos="720"/>
          <w:tab w:val="num" w:pos="284"/>
        </w:tabs>
        <w:overflowPunct/>
        <w:autoSpaceDE/>
        <w:autoSpaceDN w:val="0"/>
        <w:spacing w:line="240" w:lineRule="auto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Перестройка в сфере культуры. Изменения в идеологической сфере. СМИ.</w:t>
      </w:r>
    </w:p>
    <w:p w:rsidR="001A6F9A" w:rsidRPr="00215761" w:rsidRDefault="001A6F9A" w:rsidP="001A6F9A">
      <w:pPr>
        <w:pStyle w:val="af"/>
        <w:numPr>
          <w:ilvl w:val="0"/>
          <w:numId w:val="29"/>
        </w:numPr>
        <w:tabs>
          <w:tab w:val="clear" w:pos="720"/>
          <w:tab w:val="num" w:pos="284"/>
        </w:tabs>
        <w:overflowPunct/>
        <w:autoSpaceDE/>
        <w:autoSpaceDN w:val="0"/>
        <w:spacing w:line="240" w:lineRule="auto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Искусство в годы перестройки.</w:t>
      </w:r>
    </w:p>
    <w:p w:rsidR="001A6F9A" w:rsidRPr="00215761" w:rsidRDefault="001A6F9A" w:rsidP="001A6F9A">
      <w:pPr>
        <w:pStyle w:val="af"/>
        <w:numPr>
          <w:ilvl w:val="0"/>
          <w:numId w:val="29"/>
        </w:numPr>
        <w:tabs>
          <w:tab w:val="clear" w:pos="720"/>
          <w:tab w:val="num" w:pos="284"/>
        </w:tabs>
        <w:overflowPunct/>
        <w:autoSpaceDE/>
        <w:autoSpaceDN w:val="0"/>
        <w:spacing w:line="240" w:lineRule="auto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Образование и наука в годы перестройки.</w:t>
      </w:r>
    </w:p>
    <w:p w:rsidR="001A6F9A" w:rsidRPr="00215761" w:rsidRDefault="001A6F9A" w:rsidP="001A6F9A">
      <w:pPr>
        <w:pStyle w:val="af"/>
        <w:numPr>
          <w:ilvl w:val="0"/>
          <w:numId w:val="29"/>
        </w:numPr>
        <w:tabs>
          <w:tab w:val="clear" w:pos="720"/>
          <w:tab w:val="num" w:pos="284"/>
        </w:tabs>
        <w:overflowPunct/>
        <w:autoSpaceDE/>
        <w:autoSpaceDN w:val="0"/>
        <w:spacing w:line="240" w:lineRule="auto"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Перестройка в социальной сфере. «Триада перестройки» и итоги ее реализации.</w:t>
      </w:r>
    </w:p>
    <w:p w:rsidR="001A6F9A" w:rsidRPr="00215761" w:rsidRDefault="001A6F9A" w:rsidP="001A6F9A">
      <w:pPr>
        <w:numPr>
          <w:ilvl w:val="0"/>
          <w:numId w:val="29"/>
        </w:numPr>
        <w:tabs>
          <w:tab w:val="clear" w:pos="720"/>
          <w:tab w:val="num" w:pos="284"/>
        </w:tabs>
        <w:overflowPunct/>
        <w:autoSpaceDE/>
        <w:ind w:left="284" w:firstLine="0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 Межнациональные отношения в 1985-1990 гг. Распад СССР (1990-1991 гг.). Образ</w:t>
      </w:r>
      <w:r w:rsidRPr="00215761">
        <w:rPr>
          <w:sz w:val="24"/>
          <w:szCs w:val="24"/>
        </w:rPr>
        <w:t>о</w:t>
      </w:r>
      <w:r w:rsidRPr="00215761">
        <w:rPr>
          <w:sz w:val="24"/>
          <w:szCs w:val="24"/>
        </w:rPr>
        <w:t>вание СНГ.</w:t>
      </w:r>
    </w:p>
    <w:p w:rsidR="00AD090A" w:rsidRPr="00AD090A" w:rsidRDefault="00AD090A" w:rsidP="001A6F9A">
      <w:pPr>
        <w:pStyle w:val="af6"/>
        <w:tabs>
          <w:tab w:val="num" w:pos="284"/>
        </w:tabs>
        <w:jc w:val="both"/>
        <w:rPr>
          <w:sz w:val="28"/>
          <w:szCs w:val="28"/>
        </w:rPr>
      </w:pPr>
    </w:p>
    <w:p w:rsidR="00887913" w:rsidRPr="00215761" w:rsidRDefault="001A6F9A" w:rsidP="00BE4EE4">
      <w:pPr>
        <w:pStyle w:val="af6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E4EE4" w:rsidRPr="00215761">
        <w:rPr>
          <w:b/>
          <w:sz w:val="24"/>
          <w:szCs w:val="24"/>
        </w:rPr>
        <w:t>.</w:t>
      </w:r>
      <w:r w:rsidR="00155CCB" w:rsidRPr="00215761">
        <w:rPr>
          <w:b/>
          <w:sz w:val="24"/>
          <w:szCs w:val="24"/>
        </w:rPr>
        <w:t xml:space="preserve"> </w:t>
      </w:r>
      <w:r w:rsidR="00887913" w:rsidRPr="00215761">
        <w:rPr>
          <w:b/>
          <w:sz w:val="24"/>
          <w:szCs w:val="24"/>
        </w:rPr>
        <w:t>Фонд оценочных средств для текущего контроля</w:t>
      </w:r>
    </w:p>
    <w:p w:rsidR="00887913" w:rsidRPr="00215761" w:rsidRDefault="00887913" w:rsidP="00887913">
      <w:pPr>
        <w:ind w:firstLine="425"/>
        <w:jc w:val="both"/>
        <w:rPr>
          <w:b/>
          <w:sz w:val="24"/>
          <w:szCs w:val="24"/>
        </w:rPr>
      </w:pPr>
    </w:p>
    <w:p w:rsidR="00887913" w:rsidRPr="00215761" w:rsidRDefault="00887913" w:rsidP="00887913">
      <w:pPr>
        <w:ind w:firstLine="425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>Фонд оценочных средств</w:t>
      </w:r>
      <w:r w:rsidR="00A60B4F" w:rsidRPr="00215761">
        <w:rPr>
          <w:b/>
          <w:sz w:val="24"/>
          <w:szCs w:val="24"/>
        </w:rPr>
        <w:t xml:space="preserve"> </w:t>
      </w:r>
      <w:r w:rsidRPr="00215761">
        <w:rPr>
          <w:b/>
          <w:sz w:val="24"/>
          <w:szCs w:val="24"/>
        </w:rPr>
        <w:t xml:space="preserve"> включа</w:t>
      </w:r>
      <w:r w:rsidR="006B637E">
        <w:rPr>
          <w:b/>
          <w:sz w:val="24"/>
          <w:szCs w:val="24"/>
        </w:rPr>
        <w:t>е</w:t>
      </w:r>
      <w:r w:rsidRPr="00215761">
        <w:rPr>
          <w:b/>
          <w:sz w:val="24"/>
          <w:szCs w:val="24"/>
        </w:rPr>
        <w:t>т</w:t>
      </w:r>
      <w:r w:rsidRPr="00215761">
        <w:rPr>
          <w:sz w:val="24"/>
          <w:szCs w:val="24"/>
        </w:rPr>
        <w:t xml:space="preserve">: устный опрос, работа на семинаре, </w:t>
      </w:r>
      <w:r w:rsidR="00D90271" w:rsidRPr="00215761">
        <w:rPr>
          <w:sz w:val="24"/>
          <w:szCs w:val="24"/>
        </w:rPr>
        <w:t xml:space="preserve">составление тестов, </w:t>
      </w:r>
      <w:r w:rsidRPr="00215761">
        <w:rPr>
          <w:sz w:val="24"/>
          <w:szCs w:val="24"/>
        </w:rPr>
        <w:t>подготовка презентации по теме, написание рецензий на статьи и монографии, эссе.</w:t>
      </w:r>
    </w:p>
    <w:p w:rsidR="00D90271" w:rsidRPr="00215761" w:rsidRDefault="00D90271" w:rsidP="00887913">
      <w:pPr>
        <w:ind w:firstLine="425"/>
        <w:jc w:val="both"/>
        <w:rPr>
          <w:b/>
          <w:sz w:val="24"/>
          <w:szCs w:val="24"/>
        </w:rPr>
      </w:pPr>
    </w:p>
    <w:p w:rsidR="00887913" w:rsidRPr="00215761" w:rsidRDefault="00887913" w:rsidP="00887913">
      <w:pPr>
        <w:ind w:firstLine="425"/>
        <w:jc w:val="both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Критерии оценивания см. в технологической карте рейтинга рабочей программы дисциплины</w:t>
      </w:r>
    </w:p>
    <w:p w:rsidR="00D90271" w:rsidRPr="00215761" w:rsidRDefault="00D90271" w:rsidP="00D90271">
      <w:pPr>
        <w:spacing w:after="120"/>
        <w:ind w:left="142" w:firstLine="283"/>
        <w:jc w:val="both"/>
        <w:rPr>
          <w:b/>
          <w:sz w:val="24"/>
          <w:szCs w:val="24"/>
        </w:rPr>
      </w:pPr>
    </w:p>
    <w:p w:rsidR="00D90271" w:rsidRPr="00215761" w:rsidRDefault="00D90271" w:rsidP="00D90271">
      <w:pPr>
        <w:spacing w:after="120"/>
        <w:ind w:left="142" w:firstLine="283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 xml:space="preserve"> Критерии оценивания по оценочному средству 1</w:t>
      </w:r>
      <w:r w:rsidRPr="00215761">
        <w:rPr>
          <w:sz w:val="24"/>
          <w:szCs w:val="24"/>
        </w:rPr>
        <w:t xml:space="preserve"> - </w:t>
      </w:r>
      <w:r w:rsidRPr="00215761">
        <w:rPr>
          <w:i/>
          <w:sz w:val="24"/>
          <w:szCs w:val="24"/>
        </w:rPr>
        <w:t>устный опрос</w:t>
      </w:r>
    </w:p>
    <w:tbl>
      <w:tblPr>
        <w:tblStyle w:val="aff0"/>
        <w:tblW w:w="0" w:type="auto"/>
        <w:tblInd w:w="250" w:type="dxa"/>
        <w:tblLook w:val="04A0"/>
      </w:tblPr>
      <w:tblGrid>
        <w:gridCol w:w="6694"/>
        <w:gridCol w:w="2770"/>
      </w:tblGrid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Количество баллов</w:t>
            </w:r>
          </w:p>
          <w:p w:rsidR="00D90271" w:rsidRPr="00215761" w:rsidRDefault="00D90271" w:rsidP="00E94BAC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(вклад в рейтинг)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Грамотное использование исторических терминов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4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Логичность и последовательность изложения материала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2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Умение отвечать на дополнительные вопросы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2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8</w:t>
            </w:r>
          </w:p>
        </w:tc>
      </w:tr>
    </w:tbl>
    <w:p w:rsidR="00D90271" w:rsidRPr="00215761" w:rsidRDefault="00D90271" w:rsidP="00E94BAC">
      <w:pPr>
        <w:ind w:left="284" w:firstLine="709"/>
        <w:jc w:val="both"/>
        <w:rPr>
          <w:sz w:val="24"/>
          <w:szCs w:val="24"/>
        </w:rPr>
      </w:pPr>
    </w:p>
    <w:p w:rsidR="00D90271" w:rsidRPr="00215761" w:rsidRDefault="00D90271" w:rsidP="00E94BAC">
      <w:pPr>
        <w:ind w:left="284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>4.2.1. Критерии оценивания по оценочному средству 2</w:t>
      </w:r>
      <w:r w:rsidRPr="00215761">
        <w:rPr>
          <w:sz w:val="24"/>
          <w:szCs w:val="24"/>
        </w:rPr>
        <w:t xml:space="preserve"> – </w:t>
      </w:r>
      <w:r w:rsidRPr="00215761">
        <w:rPr>
          <w:i/>
          <w:sz w:val="24"/>
          <w:szCs w:val="24"/>
        </w:rPr>
        <w:t>составление тестов</w:t>
      </w:r>
    </w:p>
    <w:tbl>
      <w:tblPr>
        <w:tblStyle w:val="aff0"/>
        <w:tblW w:w="0" w:type="auto"/>
        <w:tblInd w:w="250" w:type="dxa"/>
        <w:tblLook w:val="04A0"/>
      </w:tblPr>
      <w:tblGrid>
        <w:gridCol w:w="6693"/>
        <w:gridCol w:w="2771"/>
      </w:tblGrid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Количество баллов</w:t>
            </w:r>
          </w:p>
          <w:p w:rsidR="00D90271" w:rsidRPr="00215761" w:rsidRDefault="00D90271" w:rsidP="00E94BAC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(вклад в рейтинг)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Внешнее оформление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2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Знание исторической терминологии, хронологии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2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Структура. Разнообразие заданий. 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5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Умение формулировать вопросы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7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Полнота охвата темы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7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23</w:t>
            </w:r>
          </w:p>
        </w:tc>
      </w:tr>
    </w:tbl>
    <w:p w:rsidR="00D90271" w:rsidRPr="00215761" w:rsidRDefault="00D90271" w:rsidP="00E94BAC">
      <w:pPr>
        <w:ind w:left="284" w:firstLine="709"/>
        <w:jc w:val="both"/>
        <w:rPr>
          <w:b/>
          <w:sz w:val="24"/>
          <w:szCs w:val="24"/>
        </w:rPr>
      </w:pPr>
    </w:p>
    <w:p w:rsidR="00D90271" w:rsidRPr="00215761" w:rsidRDefault="00D90271" w:rsidP="00E94BAC">
      <w:pPr>
        <w:ind w:left="284"/>
        <w:jc w:val="both"/>
        <w:rPr>
          <w:i/>
          <w:sz w:val="24"/>
          <w:szCs w:val="24"/>
        </w:rPr>
      </w:pPr>
      <w:r w:rsidRPr="00215761">
        <w:rPr>
          <w:b/>
          <w:sz w:val="24"/>
          <w:szCs w:val="24"/>
        </w:rPr>
        <w:t>4.2.3. Критерии оценивания по оценочному средству 3</w:t>
      </w:r>
      <w:r w:rsidRPr="00215761">
        <w:rPr>
          <w:sz w:val="24"/>
          <w:szCs w:val="24"/>
        </w:rPr>
        <w:t xml:space="preserve"> – </w:t>
      </w:r>
      <w:r w:rsidRPr="00215761">
        <w:rPr>
          <w:i/>
          <w:sz w:val="24"/>
          <w:szCs w:val="24"/>
        </w:rPr>
        <w:t>составление презентации</w:t>
      </w:r>
    </w:p>
    <w:tbl>
      <w:tblPr>
        <w:tblStyle w:val="aff0"/>
        <w:tblW w:w="0" w:type="auto"/>
        <w:tblInd w:w="250" w:type="dxa"/>
        <w:tblLook w:val="04A0"/>
      </w:tblPr>
      <w:tblGrid>
        <w:gridCol w:w="6970"/>
        <w:gridCol w:w="2494"/>
      </w:tblGrid>
      <w:tr w:rsidR="00D90271" w:rsidRPr="00215761" w:rsidTr="00CA25E5">
        <w:tc>
          <w:tcPr>
            <w:tcW w:w="7088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517" w:type="dxa"/>
          </w:tcPr>
          <w:p w:rsidR="00D90271" w:rsidRPr="00215761" w:rsidRDefault="00D90271" w:rsidP="00E94BAC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D90271" w:rsidRPr="00215761" w:rsidTr="00CA25E5">
        <w:tc>
          <w:tcPr>
            <w:tcW w:w="7088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lastRenderedPageBreak/>
              <w:t>Количество слайдов</w:t>
            </w:r>
          </w:p>
        </w:tc>
        <w:tc>
          <w:tcPr>
            <w:tcW w:w="2517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4</w:t>
            </w:r>
          </w:p>
        </w:tc>
      </w:tr>
      <w:tr w:rsidR="00D90271" w:rsidRPr="00215761" w:rsidTr="00CA25E5">
        <w:tc>
          <w:tcPr>
            <w:tcW w:w="7088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Соответствие оформления требованиям</w:t>
            </w:r>
          </w:p>
        </w:tc>
        <w:tc>
          <w:tcPr>
            <w:tcW w:w="2517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4</w:t>
            </w:r>
          </w:p>
        </w:tc>
      </w:tr>
      <w:tr w:rsidR="00D90271" w:rsidRPr="00215761" w:rsidTr="00CA25E5">
        <w:tc>
          <w:tcPr>
            <w:tcW w:w="7088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Уровень глубины содержания </w:t>
            </w:r>
          </w:p>
        </w:tc>
        <w:tc>
          <w:tcPr>
            <w:tcW w:w="2517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8</w:t>
            </w:r>
          </w:p>
        </w:tc>
      </w:tr>
      <w:tr w:rsidR="00D90271" w:rsidRPr="00215761" w:rsidTr="00CA25E5">
        <w:tc>
          <w:tcPr>
            <w:tcW w:w="7088" w:type="dxa"/>
          </w:tcPr>
          <w:p w:rsidR="00D90271" w:rsidRPr="00215761" w:rsidRDefault="00D90271" w:rsidP="00E94BAC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517" w:type="dxa"/>
          </w:tcPr>
          <w:p w:rsidR="00D90271" w:rsidRPr="00215761" w:rsidRDefault="00D90271" w:rsidP="00E94BAC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16</w:t>
            </w:r>
          </w:p>
        </w:tc>
      </w:tr>
    </w:tbl>
    <w:p w:rsidR="00D90271" w:rsidRPr="00215761" w:rsidRDefault="00D90271" w:rsidP="00E94BAC">
      <w:pPr>
        <w:ind w:left="284" w:firstLine="709"/>
        <w:jc w:val="both"/>
        <w:rPr>
          <w:sz w:val="24"/>
          <w:szCs w:val="24"/>
        </w:rPr>
      </w:pPr>
    </w:p>
    <w:p w:rsidR="00D90271" w:rsidRPr="00215761" w:rsidRDefault="00D90271" w:rsidP="00E94BAC">
      <w:pPr>
        <w:ind w:left="284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>4.2.4. Критерии оценивания по оценочному средству 4</w:t>
      </w:r>
      <w:r w:rsidRPr="00215761">
        <w:rPr>
          <w:sz w:val="24"/>
          <w:szCs w:val="24"/>
        </w:rPr>
        <w:t xml:space="preserve"> – </w:t>
      </w:r>
      <w:r w:rsidRPr="00215761">
        <w:rPr>
          <w:i/>
          <w:sz w:val="24"/>
          <w:szCs w:val="24"/>
        </w:rPr>
        <w:t>подготовка эссе</w:t>
      </w:r>
    </w:p>
    <w:p w:rsidR="00D90271" w:rsidRPr="00215761" w:rsidRDefault="00D90271" w:rsidP="00E94BAC">
      <w:pPr>
        <w:ind w:left="284" w:firstLine="709"/>
        <w:jc w:val="both"/>
        <w:rPr>
          <w:sz w:val="24"/>
          <w:szCs w:val="24"/>
        </w:rPr>
      </w:pPr>
    </w:p>
    <w:tbl>
      <w:tblPr>
        <w:tblStyle w:val="aff0"/>
        <w:tblW w:w="0" w:type="auto"/>
        <w:tblInd w:w="250" w:type="dxa"/>
        <w:tblLook w:val="04A0"/>
      </w:tblPr>
      <w:tblGrid>
        <w:gridCol w:w="6972"/>
        <w:gridCol w:w="2492"/>
      </w:tblGrid>
      <w:tr w:rsidR="00D90271" w:rsidRPr="00215761" w:rsidTr="00CA25E5">
        <w:tc>
          <w:tcPr>
            <w:tcW w:w="7088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517" w:type="dxa"/>
          </w:tcPr>
          <w:p w:rsidR="00D90271" w:rsidRPr="00215761" w:rsidRDefault="00D90271" w:rsidP="00E94BAC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D90271" w:rsidRPr="00215761" w:rsidTr="00CA25E5">
        <w:tc>
          <w:tcPr>
            <w:tcW w:w="7088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Правильность выделения предмета, цели работы</w:t>
            </w:r>
          </w:p>
        </w:tc>
        <w:tc>
          <w:tcPr>
            <w:tcW w:w="2517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4</w:t>
            </w:r>
          </w:p>
        </w:tc>
      </w:tr>
      <w:tr w:rsidR="00D90271" w:rsidRPr="00215761" w:rsidTr="00CA25E5">
        <w:tc>
          <w:tcPr>
            <w:tcW w:w="7088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Научный аппарат, источниковая база </w:t>
            </w:r>
          </w:p>
        </w:tc>
        <w:tc>
          <w:tcPr>
            <w:tcW w:w="2517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4</w:t>
            </w:r>
          </w:p>
        </w:tc>
      </w:tr>
      <w:tr w:rsidR="00D90271" w:rsidRPr="00215761" w:rsidTr="00CA25E5">
        <w:tc>
          <w:tcPr>
            <w:tcW w:w="7088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Полнота и аргументированность изложения своих оценок</w:t>
            </w:r>
          </w:p>
        </w:tc>
        <w:tc>
          <w:tcPr>
            <w:tcW w:w="2517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5</w:t>
            </w:r>
          </w:p>
        </w:tc>
      </w:tr>
      <w:tr w:rsidR="00D90271" w:rsidRPr="00215761" w:rsidTr="00CA25E5">
        <w:tc>
          <w:tcPr>
            <w:tcW w:w="7088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Умение сформулировать собственное отношение по вопросу</w:t>
            </w:r>
          </w:p>
        </w:tc>
        <w:tc>
          <w:tcPr>
            <w:tcW w:w="2517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4</w:t>
            </w:r>
          </w:p>
        </w:tc>
      </w:tr>
      <w:tr w:rsidR="00D90271" w:rsidRPr="00215761" w:rsidTr="00CA25E5">
        <w:tc>
          <w:tcPr>
            <w:tcW w:w="7088" w:type="dxa"/>
          </w:tcPr>
          <w:p w:rsidR="00D90271" w:rsidRPr="00215761" w:rsidRDefault="00D90271" w:rsidP="00E94BAC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517" w:type="dxa"/>
          </w:tcPr>
          <w:p w:rsidR="00D90271" w:rsidRPr="00215761" w:rsidRDefault="00D90271" w:rsidP="00E94BAC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17</w:t>
            </w:r>
          </w:p>
        </w:tc>
      </w:tr>
    </w:tbl>
    <w:p w:rsidR="00D90271" w:rsidRPr="00215761" w:rsidRDefault="00D90271" w:rsidP="00E94BAC">
      <w:pPr>
        <w:ind w:left="284" w:firstLine="709"/>
        <w:jc w:val="both"/>
        <w:rPr>
          <w:sz w:val="24"/>
          <w:szCs w:val="24"/>
        </w:rPr>
      </w:pPr>
    </w:p>
    <w:p w:rsidR="00D90271" w:rsidRPr="00215761" w:rsidRDefault="00D90271" w:rsidP="00E94BAC">
      <w:pPr>
        <w:ind w:left="284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>4.2.5. Критерии оценивания по оценочному средству 5</w:t>
      </w:r>
      <w:r w:rsidRPr="00215761">
        <w:rPr>
          <w:sz w:val="24"/>
          <w:szCs w:val="24"/>
        </w:rPr>
        <w:t xml:space="preserve"> –</w:t>
      </w:r>
      <w:r w:rsidRPr="00215761">
        <w:rPr>
          <w:i/>
          <w:sz w:val="24"/>
          <w:szCs w:val="24"/>
        </w:rPr>
        <w:t>рецензирование статей</w:t>
      </w:r>
    </w:p>
    <w:tbl>
      <w:tblPr>
        <w:tblStyle w:val="aff0"/>
        <w:tblW w:w="9497" w:type="dxa"/>
        <w:tblInd w:w="250" w:type="dxa"/>
        <w:tblLook w:val="04A0"/>
      </w:tblPr>
      <w:tblGrid>
        <w:gridCol w:w="6804"/>
        <w:gridCol w:w="2693"/>
      </w:tblGrid>
      <w:tr w:rsidR="00D90271" w:rsidRPr="00215761" w:rsidTr="00E94BAC">
        <w:tc>
          <w:tcPr>
            <w:tcW w:w="6804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693" w:type="dxa"/>
          </w:tcPr>
          <w:p w:rsidR="00D90271" w:rsidRPr="00215761" w:rsidRDefault="00D90271" w:rsidP="00E94BAC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D90271" w:rsidRPr="00215761" w:rsidTr="00E94BAC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Понимание научных задач статьи</w:t>
            </w:r>
          </w:p>
        </w:tc>
        <w:tc>
          <w:tcPr>
            <w:tcW w:w="2693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2</w:t>
            </w:r>
          </w:p>
        </w:tc>
      </w:tr>
      <w:tr w:rsidR="00D90271" w:rsidRPr="00215761" w:rsidTr="00E94BAC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Анализ содержания, полнота его </w:t>
            </w:r>
          </w:p>
        </w:tc>
        <w:tc>
          <w:tcPr>
            <w:tcW w:w="2693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5</w:t>
            </w:r>
          </w:p>
        </w:tc>
      </w:tr>
      <w:tr w:rsidR="00D90271" w:rsidRPr="00215761" w:rsidTr="00E94BAC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Собственный вывод (рефлексия) по прочитанной статье</w:t>
            </w:r>
          </w:p>
        </w:tc>
        <w:tc>
          <w:tcPr>
            <w:tcW w:w="2693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3</w:t>
            </w:r>
          </w:p>
        </w:tc>
      </w:tr>
      <w:tr w:rsidR="00D90271" w:rsidRPr="00215761" w:rsidTr="00E94BAC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D90271" w:rsidRPr="00215761" w:rsidRDefault="00D90271" w:rsidP="00E94BAC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10</w:t>
            </w:r>
          </w:p>
        </w:tc>
      </w:tr>
    </w:tbl>
    <w:p w:rsidR="00D90271" w:rsidRPr="00215761" w:rsidRDefault="00D90271" w:rsidP="00E94BAC">
      <w:pPr>
        <w:ind w:left="284" w:firstLine="709"/>
        <w:jc w:val="both"/>
        <w:rPr>
          <w:sz w:val="24"/>
          <w:szCs w:val="24"/>
        </w:rPr>
      </w:pPr>
    </w:p>
    <w:p w:rsidR="00D90271" w:rsidRPr="00215761" w:rsidRDefault="00D90271" w:rsidP="00E94BAC">
      <w:pPr>
        <w:ind w:left="284"/>
        <w:jc w:val="both"/>
        <w:rPr>
          <w:sz w:val="24"/>
          <w:szCs w:val="24"/>
        </w:rPr>
      </w:pPr>
      <w:r w:rsidRPr="00215761">
        <w:rPr>
          <w:b/>
          <w:sz w:val="24"/>
          <w:szCs w:val="24"/>
        </w:rPr>
        <w:t>4.2.5. Критерии оценивания по оценочному средству 6</w:t>
      </w:r>
      <w:r w:rsidRPr="00215761">
        <w:rPr>
          <w:sz w:val="24"/>
          <w:szCs w:val="24"/>
        </w:rPr>
        <w:t xml:space="preserve"> –</w:t>
      </w:r>
      <w:r w:rsidRPr="00215761">
        <w:rPr>
          <w:i/>
          <w:sz w:val="24"/>
          <w:szCs w:val="24"/>
        </w:rPr>
        <w:t xml:space="preserve"> рецензирование монографии</w:t>
      </w:r>
    </w:p>
    <w:tbl>
      <w:tblPr>
        <w:tblStyle w:val="aff0"/>
        <w:tblW w:w="0" w:type="auto"/>
        <w:tblInd w:w="250" w:type="dxa"/>
        <w:tblLook w:val="04A0"/>
      </w:tblPr>
      <w:tblGrid>
        <w:gridCol w:w="6693"/>
        <w:gridCol w:w="2771"/>
      </w:tblGrid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Понимание научных задач книги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3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Анализ содержания, полнота его 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8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Умение сформулировать собственное отношение к книге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5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Полнота охвата содержания и оценок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10</w:t>
            </w:r>
          </w:p>
        </w:tc>
      </w:tr>
      <w:tr w:rsidR="00D90271" w:rsidRPr="00215761" w:rsidTr="00CA25E5">
        <w:tc>
          <w:tcPr>
            <w:tcW w:w="6804" w:type="dxa"/>
          </w:tcPr>
          <w:p w:rsidR="00D90271" w:rsidRPr="00215761" w:rsidRDefault="00D90271" w:rsidP="00E94BAC">
            <w:pPr>
              <w:jc w:val="both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D90271" w:rsidRPr="00215761" w:rsidRDefault="00D90271" w:rsidP="00E94BAC">
            <w:pPr>
              <w:jc w:val="center"/>
              <w:rPr>
                <w:b/>
                <w:sz w:val="24"/>
                <w:szCs w:val="24"/>
              </w:rPr>
            </w:pPr>
            <w:r w:rsidRPr="00215761">
              <w:rPr>
                <w:b/>
                <w:sz w:val="24"/>
                <w:szCs w:val="24"/>
              </w:rPr>
              <w:t>26</w:t>
            </w:r>
          </w:p>
        </w:tc>
      </w:tr>
    </w:tbl>
    <w:p w:rsidR="00887913" w:rsidRPr="00215761" w:rsidRDefault="00D90271" w:rsidP="00E94BAC">
      <w:pPr>
        <w:overflowPunct/>
        <w:autoSpaceDE/>
        <w:spacing w:after="200" w:line="276" w:lineRule="auto"/>
        <w:rPr>
          <w:sz w:val="24"/>
          <w:szCs w:val="24"/>
        </w:rPr>
      </w:pPr>
      <w:r w:rsidRPr="00215761">
        <w:rPr>
          <w:sz w:val="24"/>
          <w:szCs w:val="24"/>
        </w:rPr>
        <w:br w:type="page"/>
      </w:r>
    </w:p>
    <w:p w:rsidR="00887913" w:rsidRPr="00215761" w:rsidRDefault="00887913" w:rsidP="00887913">
      <w:pPr>
        <w:overflowPunct/>
        <w:autoSpaceDE/>
        <w:spacing w:after="200" w:line="276" w:lineRule="auto"/>
        <w:rPr>
          <w:sz w:val="24"/>
          <w:szCs w:val="24"/>
        </w:rPr>
      </w:pPr>
    </w:p>
    <w:p w:rsidR="00D90271" w:rsidRPr="001A6F9A" w:rsidRDefault="00887913" w:rsidP="006B637E">
      <w:pPr>
        <w:pStyle w:val="af6"/>
        <w:numPr>
          <w:ilvl w:val="1"/>
          <w:numId w:val="54"/>
        </w:numPr>
        <w:ind w:left="851" w:right="-142" w:firstLine="0"/>
        <w:jc w:val="center"/>
        <w:rPr>
          <w:b/>
          <w:sz w:val="24"/>
          <w:szCs w:val="24"/>
        </w:rPr>
      </w:pPr>
      <w:r w:rsidRPr="001A6F9A">
        <w:rPr>
          <w:b/>
          <w:sz w:val="24"/>
          <w:szCs w:val="24"/>
        </w:rPr>
        <w:t>АНАЛИЗ РЕЗУЛЬТАТОВ ОБУЧЕНИЯ И ПЕРЕЧЕНЬ</w:t>
      </w:r>
    </w:p>
    <w:p w:rsidR="00887913" w:rsidRPr="00215761" w:rsidRDefault="00887913" w:rsidP="006B637E">
      <w:pPr>
        <w:pStyle w:val="af6"/>
        <w:ind w:left="851" w:right="-142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 xml:space="preserve"> КОРРЕКТИРУЮЩИ</w:t>
      </w:r>
      <w:r w:rsidR="00D90271" w:rsidRPr="00215761">
        <w:rPr>
          <w:b/>
          <w:sz w:val="24"/>
          <w:szCs w:val="24"/>
        </w:rPr>
        <w:t>Х</w:t>
      </w:r>
      <w:r w:rsidRPr="00215761">
        <w:rPr>
          <w:b/>
          <w:sz w:val="24"/>
          <w:szCs w:val="24"/>
        </w:rPr>
        <w:t xml:space="preserve"> МЕРОПРИЯТИЙ ПО УЧЕБНОЙ ДИСЦИПЛИНЕ </w:t>
      </w:r>
    </w:p>
    <w:p w:rsidR="00887913" w:rsidRPr="00215761" w:rsidRDefault="00887913" w:rsidP="006B637E">
      <w:pPr>
        <w:ind w:left="851" w:right="-142"/>
        <w:jc w:val="both"/>
        <w:rPr>
          <w:sz w:val="24"/>
          <w:szCs w:val="24"/>
        </w:rPr>
      </w:pPr>
    </w:p>
    <w:p w:rsidR="00887913" w:rsidRPr="00215761" w:rsidRDefault="00887913" w:rsidP="00887913">
      <w:pPr>
        <w:ind w:left="284" w:right="-142" w:firstLine="709"/>
        <w:jc w:val="center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Лист внесения изменений</w:t>
      </w:r>
    </w:p>
    <w:p w:rsidR="00887913" w:rsidRPr="00215761" w:rsidRDefault="00887913" w:rsidP="00887913">
      <w:pPr>
        <w:ind w:left="284" w:right="-142" w:firstLine="709"/>
        <w:jc w:val="center"/>
        <w:rPr>
          <w:b/>
          <w:sz w:val="24"/>
          <w:szCs w:val="24"/>
        </w:rPr>
      </w:pPr>
    </w:p>
    <w:p w:rsidR="00887913" w:rsidRPr="00215761" w:rsidRDefault="00887913" w:rsidP="00887913">
      <w:pPr>
        <w:ind w:left="284" w:firstLine="567"/>
        <w:jc w:val="both"/>
        <w:rPr>
          <w:b/>
          <w:sz w:val="24"/>
          <w:szCs w:val="24"/>
        </w:rPr>
      </w:pPr>
      <w:r w:rsidRPr="00215761">
        <w:rPr>
          <w:b/>
          <w:sz w:val="24"/>
          <w:szCs w:val="24"/>
        </w:rPr>
        <w:t>Дополнения и изменения в учебной программе на 2018 /2019 уч. год.</w:t>
      </w:r>
    </w:p>
    <w:p w:rsidR="00887913" w:rsidRPr="00215761" w:rsidRDefault="00887913" w:rsidP="00887913">
      <w:pPr>
        <w:ind w:left="284" w:firstLine="567"/>
        <w:jc w:val="both"/>
        <w:rPr>
          <w:b/>
          <w:sz w:val="24"/>
          <w:szCs w:val="24"/>
        </w:rPr>
      </w:pPr>
    </w:p>
    <w:p w:rsidR="00887913" w:rsidRPr="00215761" w:rsidRDefault="00887913" w:rsidP="00887913">
      <w:pPr>
        <w:ind w:left="284" w:firstLine="567"/>
        <w:jc w:val="both"/>
        <w:rPr>
          <w:sz w:val="24"/>
          <w:szCs w:val="24"/>
        </w:rPr>
      </w:pPr>
      <w:r w:rsidRPr="00215761">
        <w:rPr>
          <w:sz w:val="24"/>
          <w:szCs w:val="24"/>
        </w:rPr>
        <w:t xml:space="preserve">В рабочую программу дисциплины вносятся следующие изменения: </w:t>
      </w:r>
    </w:p>
    <w:p w:rsidR="00887913" w:rsidRPr="00215761" w:rsidRDefault="00887913" w:rsidP="00887913">
      <w:pPr>
        <w:ind w:left="284" w:firstLine="567"/>
        <w:jc w:val="both"/>
        <w:rPr>
          <w:rFonts w:ascii="TimesNewRomanPSMT" w:hAnsi="TimesNewRomanPSMT"/>
          <w:sz w:val="24"/>
          <w:szCs w:val="24"/>
        </w:rPr>
      </w:pPr>
    </w:p>
    <w:p w:rsidR="00887913" w:rsidRPr="00215761" w:rsidRDefault="00887913" w:rsidP="00887913">
      <w:pPr>
        <w:ind w:left="284" w:firstLine="567"/>
        <w:jc w:val="both"/>
        <w:rPr>
          <w:sz w:val="24"/>
          <w:szCs w:val="24"/>
        </w:rPr>
      </w:pPr>
      <w:r w:rsidRPr="00215761">
        <w:rPr>
          <w:rFonts w:ascii="TimesNewRomanPSMT" w:hAnsi="TimesNewRomanPSMT"/>
          <w:sz w:val="24"/>
          <w:szCs w:val="24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</w:t>
      </w:r>
      <w:r w:rsidRPr="00215761">
        <w:rPr>
          <w:rFonts w:ascii="TimesNewRomanPSMT" w:hAnsi="TimesNewRomanPSMT"/>
          <w:sz w:val="24"/>
          <w:szCs w:val="24"/>
        </w:rPr>
        <w:t>с</w:t>
      </w:r>
      <w:r w:rsidRPr="00215761">
        <w:rPr>
          <w:rFonts w:ascii="TimesNewRomanPSMT" w:hAnsi="TimesNewRomanPSMT"/>
          <w:sz w:val="24"/>
          <w:szCs w:val="24"/>
        </w:rPr>
        <w:t>сиональных баз данных и информационных справочных систем.</w:t>
      </w:r>
    </w:p>
    <w:p w:rsidR="00887913" w:rsidRPr="00215761" w:rsidRDefault="00887913" w:rsidP="00887913">
      <w:pPr>
        <w:ind w:left="284" w:firstLine="567"/>
        <w:jc w:val="both"/>
        <w:rPr>
          <w:rFonts w:ascii="TimesNewRomanPSMT" w:hAnsi="TimesNewRomanPSMT"/>
          <w:sz w:val="24"/>
          <w:szCs w:val="24"/>
        </w:rPr>
      </w:pPr>
      <w:r w:rsidRPr="00215761">
        <w:rPr>
          <w:rFonts w:ascii="TimesNewRomanPSMT" w:hAnsi="TimesNewRomanPSMT"/>
          <w:sz w:val="24"/>
          <w:szCs w:val="24"/>
        </w:rPr>
        <w:t>2. Обновлен перечень лицензионного программного обеспечения.</w:t>
      </w:r>
    </w:p>
    <w:p w:rsidR="00887913" w:rsidRPr="00215761" w:rsidRDefault="00887913" w:rsidP="00887913">
      <w:pPr>
        <w:ind w:left="284" w:firstLine="567"/>
        <w:jc w:val="both"/>
        <w:rPr>
          <w:rFonts w:ascii="TimesNewRomanPSMT" w:hAnsi="TimesNewRomanPSMT"/>
          <w:sz w:val="24"/>
          <w:szCs w:val="24"/>
        </w:rPr>
      </w:pPr>
      <w:r w:rsidRPr="00215761">
        <w:rPr>
          <w:rFonts w:ascii="TimesNewRomanPSMT" w:hAnsi="TimesNewRomanPSMT"/>
          <w:sz w:val="24"/>
          <w:szCs w:val="24"/>
        </w:rPr>
        <w:t>3. В фонд оценочных средств внесены изменения в соответствии с приказом «Об утверждении Положения о фонде оценочных средств для текущего контроля успеваем</w:t>
      </w:r>
      <w:r w:rsidRPr="00215761">
        <w:rPr>
          <w:rFonts w:ascii="TimesNewRomanPSMT" w:hAnsi="TimesNewRomanPSMT"/>
          <w:sz w:val="24"/>
          <w:szCs w:val="24"/>
        </w:rPr>
        <w:t>о</w:t>
      </w:r>
      <w:r w:rsidRPr="00215761">
        <w:rPr>
          <w:rFonts w:ascii="TimesNewRomanPSMT" w:hAnsi="TimesNewRomanPSMT"/>
          <w:sz w:val="24"/>
          <w:szCs w:val="24"/>
        </w:rPr>
        <w:t xml:space="preserve">сти, промежуточной и итоговой (государственной итоговой) аттестации» от 28.04.2018 № 297 (п). </w:t>
      </w:r>
    </w:p>
    <w:p w:rsidR="00887913" w:rsidRPr="00215761" w:rsidRDefault="00887913" w:rsidP="00887913">
      <w:pPr>
        <w:ind w:left="284" w:firstLine="567"/>
        <w:rPr>
          <w:b/>
          <w:bCs/>
          <w:sz w:val="24"/>
          <w:szCs w:val="24"/>
        </w:rPr>
      </w:pPr>
      <w:r w:rsidRPr="00215761">
        <w:rPr>
          <w:rFonts w:ascii="TimesNewRomanPSMT" w:hAnsi="TimesNewRomanPSMT"/>
          <w:sz w:val="24"/>
          <w:szCs w:val="24"/>
        </w:rPr>
        <w:t>4. На титульном листе РПД и ФОС изменено название ведомственной принадле</w:t>
      </w:r>
      <w:r w:rsidRPr="00215761">
        <w:rPr>
          <w:rFonts w:ascii="TimesNewRomanPSMT" w:hAnsi="TimesNewRomanPSMT"/>
          <w:sz w:val="24"/>
          <w:szCs w:val="24"/>
        </w:rPr>
        <w:t>ж</w:t>
      </w:r>
      <w:r w:rsidRPr="00215761">
        <w:rPr>
          <w:rFonts w:ascii="TimesNewRomanPSMT" w:hAnsi="TimesNewRomanPSMT"/>
          <w:sz w:val="24"/>
          <w:szCs w:val="24"/>
        </w:rPr>
        <w:t>ности «Министерство науки и высшего образования» на основании приказа «О внесении изменений в сведения о КГПУ им. В.П. Астафьева» от 15.07.2018 № 457 (п)</w:t>
      </w:r>
    </w:p>
    <w:p w:rsidR="00887913" w:rsidRPr="00215761" w:rsidRDefault="00887913" w:rsidP="00887913">
      <w:pPr>
        <w:ind w:left="284" w:firstLine="567"/>
        <w:jc w:val="both"/>
        <w:rPr>
          <w:rFonts w:ascii="TimesNewRomanPSMT" w:hAnsi="TimesNewRomanPSMT"/>
          <w:sz w:val="24"/>
          <w:szCs w:val="24"/>
        </w:rPr>
      </w:pPr>
    </w:p>
    <w:p w:rsidR="00887913" w:rsidRPr="00215761" w:rsidRDefault="00887913" w:rsidP="00887913">
      <w:pPr>
        <w:ind w:left="284" w:firstLine="567"/>
        <w:jc w:val="both"/>
        <w:rPr>
          <w:rFonts w:ascii="TimesNewRomanPSMT" w:hAnsi="TimesNewRomanPSMT"/>
          <w:sz w:val="24"/>
          <w:szCs w:val="24"/>
        </w:rPr>
      </w:pPr>
      <w:r w:rsidRPr="00215761">
        <w:rPr>
          <w:rFonts w:ascii="TimesNewRomanPSMT" w:hAnsi="TimesNewRomanPSMT"/>
          <w:sz w:val="24"/>
          <w:szCs w:val="24"/>
        </w:rPr>
        <w:t xml:space="preserve">Рабочая программа пересмотрена и одобрена </w:t>
      </w:r>
    </w:p>
    <w:p w:rsidR="00887913" w:rsidRPr="00215761" w:rsidRDefault="00887913" w:rsidP="00887913">
      <w:pPr>
        <w:ind w:left="284" w:firstLine="567"/>
        <w:jc w:val="both"/>
        <w:rPr>
          <w:rFonts w:ascii="TimesNewRomanPSMT" w:hAnsi="TimesNewRomanPSMT"/>
          <w:sz w:val="24"/>
          <w:szCs w:val="24"/>
        </w:rPr>
      </w:pPr>
      <w:r w:rsidRPr="00215761">
        <w:rPr>
          <w:rFonts w:ascii="TimesNewRomanPSMT" w:hAnsi="TimesNewRomanPSMT"/>
          <w:sz w:val="24"/>
          <w:szCs w:val="24"/>
        </w:rPr>
        <w:t>на заседании кафедры отечественной истории</w:t>
      </w:r>
    </w:p>
    <w:p w:rsidR="00887913" w:rsidRPr="00215761" w:rsidRDefault="00887913" w:rsidP="00887913">
      <w:pPr>
        <w:ind w:left="284" w:firstLine="567"/>
        <w:jc w:val="both"/>
        <w:rPr>
          <w:rFonts w:ascii="TimesNewRomanPSMT" w:hAnsi="TimesNewRomanPSMT"/>
          <w:sz w:val="24"/>
          <w:szCs w:val="24"/>
        </w:rPr>
      </w:pPr>
      <w:r w:rsidRPr="00215761">
        <w:rPr>
          <w:rFonts w:ascii="TimesNewRomanPSMT" w:hAnsi="TimesNewRomanPSMT"/>
          <w:sz w:val="24"/>
          <w:szCs w:val="24"/>
        </w:rPr>
        <w:t xml:space="preserve">Протокол № 6 от «14» мая 2018 г. </w:t>
      </w:r>
    </w:p>
    <w:p w:rsidR="00887913" w:rsidRPr="00215761" w:rsidRDefault="00887913" w:rsidP="00887913">
      <w:pPr>
        <w:ind w:left="284" w:firstLine="567"/>
        <w:jc w:val="both"/>
        <w:rPr>
          <w:rFonts w:ascii="TimesNewRomanPSMT" w:hAnsi="TimesNewRomanPSMT"/>
          <w:sz w:val="24"/>
          <w:szCs w:val="24"/>
        </w:rPr>
      </w:pPr>
    </w:p>
    <w:p w:rsidR="00887913" w:rsidRPr="00215761" w:rsidRDefault="00887913" w:rsidP="00887913">
      <w:pPr>
        <w:ind w:left="284" w:firstLine="567"/>
        <w:jc w:val="both"/>
        <w:rPr>
          <w:rFonts w:ascii="TimesNewRomanPSMT" w:hAnsi="TimesNewRomanPSMT"/>
          <w:sz w:val="24"/>
          <w:szCs w:val="24"/>
        </w:rPr>
      </w:pPr>
    </w:p>
    <w:p w:rsidR="00887913" w:rsidRPr="00215761" w:rsidRDefault="00887913" w:rsidP="00887913">
      <w:pPr>
        <w:ind w:left="567" w:right="-142"/>
        <w:jc w:val="both"/>
        <w:rPr>
          <w:rFonts w:ascii="TimesNewRomanPSMT" w:hAnsi="TimesNewRomanPSMT"/>
          <w:sz w:val="24"/>
          <w:szCs w:val="24"/>
        </w:rPr>
      </w:pPr>
      <w:r w:rsidRPr="00215761">
        <w:rPr>
          <w:rFonts w:ascii="TimesNewRomanPSMT" w:hAnsi="TimesNewRomanPSMT"/>
          <w:sz w:val="24"/>
          <w:szCs w:val="24"/>
        </w:rPr>
        <w:t xml:space="preserve">Внесенные изменения утверждаю: </w:t>
      </w:r>
    </w:p>
    <w:p w:rsidR="00887913" w:rsidRPr="00215761" w:rsidRDefault="00887913" w:rsidP="00887913">
      <w:pPr>
        <w:ind w:left="567" w:right="-142"/>
        <w:jc w:val="both"/>
        <w:rPr>
          <w:rFonts w:ascii="TimesNewRomanPSMT" w:hAnsi="TimesNewRomanPSMT"/>
          <w:sz w:val="24"/>
          <w:szCs w:val="24"/>
        </w:rPr>
      </w:pPr>
      <w:r w:rsidRPr="00215761">
        <w:rPr>
          <w:rFonts w:ascii="TimesNewRomanPSMT" w:hAnsi="TimesNewRomanPSMT"/>
          <w:sz w:val="24"/>
          <w:szCs w:val="24"/>
        </w:rPr>
        <w:t>Заведующая кафедрой ___</w:t>
      </w:r>
      <w:r w:rsidRPr="00215761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215761">
        <w:rPr>
          <w:rFonts w:ascii="TimesNewRomanPSMT" w:hAnsi="TimesNewRomanPSMT"/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5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5761">
        <w:rPr>
          <w:rFonts w:ascii="TimesNewRomanPSMT" w:hAnsi="TimesNewRomanPSMT"/>
          <w:sz w:val="24"/>
          <w:szCs w:val="24"/>
        </w:rPr>
        <w:t xml:space="preserve">___ И.Н. Ценюга </w:t>
      </w:r>
    </w:p>
    <w:p w:rsidR="00887913" w:rsidRPr="00215761" w:rsidRDefault="00887913" w:rsidP="00887913">
      <w:pPr>
        <w:ind w:left="567" w:right="-142"/>
        <w:jc w:val="both"/>
        <w:rPr>
          <w:rFonts w:ascii="TimesNewRomanPSMT" w:hAnsi="TimesNewRomanPSMT"/>
          <w:sz w:val="24"/>
          <w:szCs w:val="24"/>
        </w:rPr>
      </w:pPr>
    </w:p>
    <w:p w:rsidR="00887913" w:rsidRPr="00215761" w:rsidRDefault="00887913" w:rsidP="00887913">
      <w:pPr>
        <w:ind w:left="567" w:right="-142"/>
        <w:jc w:val="both"/>
        <w:rPr>
          <w:rFonts w:ascii="TimesNewRomanPSMT" w:hAnsi="TimesNewRomanPSMT"/>
          <w:sz w:val="24"/>
          <w:szCs w:val="24"/>
        </w:rPr>
      </w:pPr>
      <w:r w:rsidRPr="00215761">
        <w:rPr>
          <w:rFonts w:ascii="TimesNewRomanPSMT" w:hAnsi="TimesNewRomanPSMT"/>
          <w:sz w:val="24"/>
          <w:szCs w:val="24"/>
        </w:rPr>
        <w:t xml:space="preserve">Одобрено НМСС (Н) исторического факультета </w:t>
      </w:r>
    </w:p>
    <w:p w:rsidR="00887913" w:rsidRPr="00215761" w:rsidRDefault="00887913" w:rsidP="00887913">
      <w:pPr>
        <w:ind w:left="567" w:right="-142"/>
        <w:jc w:val="both"/>
        <w:rPr>
          <w:rFonts w:ascii="TimesNewRomanPSMT" w:hAnsi="TimesNewRomanPSMT"/>
          <w:sz w:val="24"/>
          <w:szCs w:val="24"/>
        </w:rPr>
      </w:pPr>
      <w:r w:rsidRPr="00215761">
        <w:rPr>
          <w:rFonts w:ascii="TimesNewRomanPSMT" w:hAnsi="TimesNewRomanPSMT"/>
          <w:sz w:val="24"/>
          <w:szCs w:val="24"/>
        </w:rPr>
        <w:t xml:space="preserve">Протокол № 9 от «25» июня 2018 г. </w:t>
      </w:r>
    </w:p>
    <w:p w:rsidR="00887913" w:rsidRPr="00215761" w:rsidRDefault="00887913" w:rsidP="00887913">
      <w:pPr>
        <w:ind w:left="567" w:right="-142"/>
        <w:jc w:val="both"/>
        <w:rPr>
          <w:rFonts w:ascii="TimesNewRomanPSMT" w:hAnsi="TimesNewRomanPSMT"/>
          <w:sz w:val="24"/>
          <w:szCs w:val="24"/>
        </w:rPr>
      </w:pPr>
    </w:p>
    <w:p w:rsidR="00887913" w:rsidRPr="00215761" w:rsidRDefault="00887913" w:rsidP="00887913">
      <w:pPr>
        <w:ind w:left="567" w:right="-142"/>
        <w:jc w:val="both"/>
        <w:rPr>
          <w:sz w:val="24"/>
          <w:szCs w:val="24"/>
        </w:rPr>
      </w:pPr>
      <w:r w:rsidRPr="00215761">
        <w:rPr>
          <w:rFonts w:ascii="TimesNewRomanPSMT" w:hAnsi="TimesNewRomanPSMT"/>
          <w:sz w:val="24"/>
          <w:szCs w:val="24"/>
        </w:rPr>
        <w:t>Председатель НМСС (Н) ___</w:t>
      </w:r>
      <w:r w:rsidRPr="00215761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215761">
        <w:rPr>
          <w:rFonts w:ascii="TimesNewRomanPSMT" w:hAnsi="TimesNewRomanPSMT"/>
          <w:noProof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16" name="Рисунок 7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5761">
        <w:rPr>
          <w:rFonts w:ascii="TimesNewRomanPSMT" w:hAnsi="TimesNewRomanPSMT"/>
          <w:sz w:val="24"/>
          <w:szCs w:val="24"/>
        </w:rPr>
        <w:t>___ А.А. Григорьев</w:t>
      </w:r>
    </w:p>
    <w:p w:rsidR="00887913" w:rsidRPr="00215761" w:rsidRDefault="00887913" w:rsidP="00887913">
      <w:pPr>
        <w:ind w:left="284" w:right="-142" w:firstLine="709"/>
        <w:rPr>
          <w:sz w:val="24"/>
          <w:szCs w:val="24"/>
        </w:rPr>
      </w:pPr>
    </w:p>
    <w:p w:rsidR="00887913" w:rsidRPr="00215761" w:rsidRDefault="00887913" w:rsidP="00887913">
      <w:pPr>
        <w:ind w:left="284" w:right="-142" w:firstLine="709"/>
        <w:rPr>
          <w:sz w:val="24"/>
          <w:szCs w:val="24"/>
        </w:rPr>
      </w:pPr>
    </w:p>
    <w:p w:rsidR="00887913" w:rsidRPr="00215761" w:rsidRDefault="00887913" w:rsidP="00887913">
      <w:pPr>
        <w:ind w:left="284" w:right="-142" w:firstLine="709"/>
        <w:rPr>
          <w:sz w:val="24"/>
          <w:szCs w:val="24"/>
        </w:rPr>
      </w:pPr>
    </w:p>
    <w:p w:rsidR="00887913" w:rsidRPr="00215761" w:rsidRDefault="00887913" w:rsidP="00887913">
      <w:pPr>
        <w:ind w:left="284" w:right="-142" w:firstLine="709"/>
        <w:rPr>
          <w:sz w:val="24"/>
          <w:szCs w:val="24"/>
        </w:rPr>
      </w:pPr>
    </w:p>
    <w:p w:rsidR="00887913" w:rsidRPr="00215761" w:rsidRDefault="00887913" w:rsidP="00887913">
      <w:pPr>
        <w:ind w:left="284" w:right="-142" w:firstLine="709"/>
        <w:rPr>
          <w:sz w:val="24"/>
          <w:szCs w:val="24"/>
        </w:rPr>
      </w:pPr>
    </w:p>
    <w:p w:rsidR="00887913" w:rsidRPr="00215761" w:rsidRDefault="00887913" w:rsidP="00887913">
      <w:pPr>
        <w:ind w:left="284" w:right="-142" w:firstLine="709"/>
        <w:rPr>
          <w:sz w:val="24"/>
          <w:szCs w:val="24"/>
        </w:rPr>
      </w:pPr>
    </w:p>
    <w:p w:rsidR="00887913" w:rsidRPr="00215761" w:rsidRDefault="00887913" w:rsidP="00887913">
      <w:pPr>
        <w:overflowPunct/>
        <w:autoSpaceDE/>
        <w:spacing w:after="200" w:line="276" w:lineRule="auto"/>
        <w:rPr>
          <w:sz w:val="24"/>
          <w:szCs w:val="24"/>
        </w:rPr>
      </w:pPr>
      <w:r w:rsidRPr="00215761">
        <w:rPr>
          <w:sz w:val="24"/>
          <w:szCs w:val="24"/>
        </w:rPr>
        <w:br w:type="page"/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b/>
          <w:sz w:val="24"/>
          <w:szCs w:val="24"/>
          <w:lang w:eastAsia="ru-RU"/>
        </w:rPr>
      </w:pPr>
      <w:r w:rsidRPr="00215761">
        <w:rPr>
          <w:b/>
          <w:sz w:val="24"/>
          <w:szCs w:val="24"/>
          <w:lang w:eastAsia="ru-RU"/>
        </w:rPr>
        <w:lastRenderedPageBreak/>
        <w:t>Дополнения и изменения рабочей программы на 2019/2020 учебный год</w:t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b/>
          <w:sz w:val="24"/>
          <w:szCs w:val="24"/>
          <w:lang w:eastAsia="ru-RU"/>
        </w:rPr>
      </w:pP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В рабочую программу дисциплины вносятся следующие изменения:</w:t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1. Список литературы обновлен учебными и учебно-методическими изданиями, эле</w:t>
      </w:r>
      <w:r w:rsidRPr="00215761">
        <w:rPr>
          <w:sz w:val="24"/>
          <w:szCs w:val="24"/>
          <w:lang w:eastAsia="ru-RU"/>
        </w:rPr>
        <w:t>к</w:t>
      </w:r>
      <w:r w:rsidRPr="00215761">
        <w:rPr>
          <w:sz w:val="24"/>
          <w:szCs w:val="24"/>
          <w:lang w:eastAsia="ru-RU"/>
        </w:rPr>
        <w:t>тронными образовательными ресурсами. Обновлен перечень современных профе</w:t>
      </w:r>
      <w:r w:rsidRPr="00215761">
        <w:rPr>
          <w:sz w:val="24"/>
          <w:szCs w:val="24"/>
          <w:lang w:eastAsia="ru-RU"/>
        </w:rPr>
        <w:t>с</w:t>
      </w:r>
      <w:r w:rsidRPr="00215761">
        <w:rPr>
          <w:sz w:val="24"/>
          <w:szCs w:val="24"/>
          <w:lang w:eastAsia="ru-RU"/>
        </w:rPr>
        <w:t>сиональных баз данных и информационных справочных систем.</w:t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2. Обновлен перечень лицензионного программного обеспечения.</w:t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 </w:t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 </w:t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 </w:t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Рабочая программа пересмотрена и одобрена на заседании кафедры отечественной и</w:t>
      </w:r>
      <w:r w:rsidRPr="00215761">
        <w:rPr>
          <w:sz w:val="24"/>
          <w:szCs w:val="24"/>
          <w:lang w:eastAsia="ru-RU"/>
        </w:rPr>
        <w:t>с</w:t>
      </w:r>
      <w:r w:rsidRPr="00215761">
        <w:rPr>
          <w:sz w:val="24"/>
          <w:szCs w:val="24"/>
          <w:lang w:eastAsia="ru-RU"/>
        </w:rPr>
        <w:t>тории</w:t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Протокол № 8 от «24»апреля 2019 г.</w:t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Внесенные изменения утверждаю:</w:t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Заведующая кафедрой _____________</w:t>
      </w:r>
      <w:r w:rsidRPr="00215761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3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5761">
        <w:rPr>
          <w:sz w:val="24"/>
          <w:szCs w:val="24"/>
          <w:lang w:eastAsia="ru-RU"/>
        </w:rPr>
        <w:t xml:space="preserve">                         И.Н. Ценюга</w:t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>Одобрено НМСС (Н) исторического факультета</w:t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 xml:space="preserve"> Протокол № 9 от 28 мая 2019 г.</w:t>
      </w:r>
    </w:p>
    <w:p w:rsidR="00887913" w:rsidRPr="00215761" w:rsidRDefault="00887913" w:rsidP="006B637E">
      <w:pPr>
        <w:shd w:val="clear" w:color="auto" w:fill="FFFFFF"/>
        <w:overflowPunct/>
        <w:autoSpaceDE/>
        <w:ind w:left="567" w:hanging="141"/>
        <w:rPr>
          <w:sz w:val="24"/>
          <w:szCs w:val="24"/>
          <w:lang w:eastAsia="ru-RU"/>
        </w:rPr>
      </w:pPr>
      <w:r w:rsidRPr="00215761">
        <w:rPr>
          <w:sz w:val="24"/>
          <w:szCs w:val="24"/>
          <w:lang w:eastAsia="ru-RU"/>
        </w:rPr>
        <w:t xml:space="preserve">Председатель НМСС (Н) </w:t>
      </w:r>
      <w:r w:rsidRPr="00215761">
        <w:rPr>
          <w:noProof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24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5761">
        <w:rPr>
          <w:sz w:val="24"/>
          <w:szCs w:val="24"/>
          <w:lang w:eastAsia="ru-RU"/>
        </w:rPr>
        <w:t xml:space="preserve"> Д.В. Григорьев</w:t>
      </w:r>
    </w:p>
    <w:p w:rsidR="006B637E" w:rsidRDefault="006B637E">
      <w:pPr>
        <w:overflowPunct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637E" w:rsidRPr="00F92AF2" w:rsidRDefault="006B637E" w:rsidP="006B637E">
      <w:pPr>
        <w:ind w:left="567" w:right="-142" w:firstLine="567"/>
        <w:rPr>
          <w:b/>
          <w:sz w:val="24"/>
          <w:szCs w:val="24"/>
        </w:rPr>
      </w:pPr>
      <w:r w:rsidRPr="00F92AF2">
        <w:rPr>
          <w:b/>
          <w:sz w:val="24"/>
          <w:szCs w:val="24"/>
        </w:rPr>
        <w:lastRenderedPageBreak/>
        <w:t xml:space="preserve">Дополнения и изменения в рабочую программу дисциплины «Современная история России» на 2020/2021 учебный год </w:t>
      </w:r>
    </w:p>
    <w:p w:rsidR="006B637E" w:rsidRDefault="006B637E" w:rsidP="006B637E">
      <w:pPr>
        <w:ind w:left="567" w:right="-142" w:firstLine="567"/>
        <w:rPr>
          <w:sz w:val="24"/>
          <w:szCs w:val="24"/>
        </w:rPr>
      </w:pPr>
    </w:p>
    <w:p w:rsidR="006B637E" w:rsidRDefault="006B637E" w:rsidP="006B637E">
      <w:pPr>
        <w:ind w:left="567" w:right="-142" w:firstLine="567"/>
        <w:rPr>
          <w:sz w:val="24"/>
          <w:szCs w:val="24"/>
        </w:rPr>
      </w:pPr>
      <w:r w:rsidRPr="00F92AF2">
        <w:rPr>
          <w:sz w:val="24"/>
          <w:szCs w:val="24"/>
        </w:rPr>
        <w:t xml:space="preserve">В программу вносятся следующие изменения: </w:t>
      </w:r>
    </w:p>
    <w:p w:rsidR="006B637E" w:rsidRPr="00673151" w:rsidRDefault="006B637E" w:rsidP="006B637E">
      <w:pPr>
        <w:ind w:left="567" w:right="-142" w:firstLine="567"/>
        <w:rPr>
          <w:sz w:val="24"/>
          <w:szCs w:val="24"/>
        </w:rPr>
      </w:pPr>
      <w:r w:rsidRPr="00F92AF2">
        <w:rPr>
          <w:sz w:val="24"/>
          <w:szCs w:val="24"/>
        </w:rPr>
        <w:t>1. Обновлены титульные листы рабочей программы, фонда оценочных средств в связи с изменением ведомственной принадлежности ‒ Министерству просвещения Ро</w:t>
      </w:r>
      <w:r w:rsidRPr="00F92AF2">
        <w:rPr>
          <w:sz w:val="24"/>
          <w:szCs w:val="24"/>
        </w:rPr>
        <w:t>с</w:t>
      </w:r>
      <w:r w:rsidRPr="00F92AF2">
        <w:rPr>
          <w:sz w:val="24"/>
          <w:szCs w:val="24"/>
        </w:rPr>
        <w:t>сийской Федерации.</w:t>
      </w:r>
      <w:r>
        <w:rPr>
          <w:sz w:val="24"/>
          <w:szCs w:val="24"/>
        </w:rPr>
        <w:t xml:space="preserve"> </w:t>
      </w:r>
      <w:r w:rsidRPr="00673151">
        <w:rPr>
          <w:color w:val="000000"/>
          <w:sz w:val="23"/>
          <w:szCs w:val="23"/>
          <w:shd w:val="clear" w:color="auto" w:fill="FFFFFF"/>
        </w:rPr>
        <w:t>Основание - Распоряжение Правительства Российской Федерации от 06.04.2020 №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 w:rsidRPr="00673151">
        <w:rPr>
          <w:color w:val="000000"/>
          <w:sz w:val="23"/>
          <w:szCs w:val="23"/>
          <w:shd w:val="clear" w:color="auto" w:fill="FFFFFF"/>
        </w:rPr>
        <w:t>907-р</w:t>
      </w:r>
    </w:p>
    <w:p w:rsidR="006B637E" w:rsidRDefault="006B637E" w:rsidP="006B637E">
      <w:pPr>
        <w:ind w:left="567" w:right="-142" w:firstLine="567"/>
        <w:rPr>
          <w:sz w:val="24"/>
          <w:szCs w:val="24"/>
        </w:rPr>
      </w:pPr>
    </w:p>
    <w:p w:rsidR="006B637E" w:rsidRDefault="006B637E" w:rsidP="006B637E">
      <w:pPr>
        <w:spacing w:line="276" w:lineRule="auto"/>
        <w:ind w:left="567" w:right="-142" w:firstLine="567"/>
        <w:rPr>
          <w:sz w:val="24"/>
          <w:szCs w:val="24"/>
        </w:rPr>
      </w:pPr>
      <w:r w:rsidRPr="00F92AF2">
        <w:rPr>
          <w:sz w:val="24"/>
          <w:szCs w:val="24"/>
        </w:rPr>
        <w:t xml:space="preserve"> 2. Обновлена и согласована с Научной библиотекой КГПУ им. В.П. Астафьева «Карта литературного обеспечения (включая электронные ресурсы)», содержащая о</w:t>
      </w:r>
      <w:r w:rsidRPr="00F92AF2">
        <w:rPr>
          <w:sz w:val="24"/>
          <w:szCs w:val="24"/>
        </w:rPr>
        <w:t>с</w:t>
      </w:r>
      <w:r w:rsidRPr="00F92AF2">
        <w:rPr>
          <w:sz w:val="24"/>
          <w:szCs w:val="24"/>
        </w:rPr>
        <w:t>новную и дополнительную литературу, современные профессиональные базы данных и информац</w:t>
      </w:r>
      <w:r w:rsidRPr="00F92AF2">
        <w:rPr>
          <w:sz w:val="24"/>
          <w:szCs w:val="24"/>
        </w:rPr>
        <w:t>и</w:t>
      </w:r>
      <w:r w:rsidRPr="00F92AF2">
        <w:rPr>
          <w:sz w:val="24"/>
          <w:szCs w:val="24"/>
        </w:rPr>
        <w:t xml:space="preserve">онные справочные системы. </w:t>
      </w:r>
    </w:p>
    <w:p w:rsidR="006B637E" w:rsidRDefault="006B637E" w:rsidP="006B637E">
      <w:pPr>
        <w:spacing w:line="276" w:lineRule="auto"/>
        <w:ind w:left="567" w:right="-142" w:firstLine="567"/>
        <w:rPr>
          <w:sz w:val="24"/>
          <w:szCs w:val="24"/>
        </w:rPr>
      </w:pPr>
      <w:r w:rsidRPr="00F92AF2">
        <w:rPr>
          <w:sz w:val="24"/>
          <w:szCs w:val="24"/>
        </w:rPr>
        <w:t>3. Обновлена «Карта материально-технической базы дисциплины», включающая аудитории для проведения занятий лекционного типа, занятий семинарского типа, ку</w:t>
      </w:r>
      <w:r w:rsidRPr="00F92AF2">
        <w:rPr>
          <w:sz w:val="24"/>
          <w:szCs w:val="24"/>
        </w:rPr>
        <w:t>р</w:t>
      </w:r>
      <w:r w:rsidRPr="00F92AF2">
        <w:rPr>
          <w:sz w:val="24"/>
          <w:szCs w:val="24"/>
        </w:rPr>
        <w:t>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аттестации, помещ</w:t>
      </w:r>
      <w:r w:rsidRPr="00F92AF2">
        <w:rPr>
          <w:sz w:val="24"/>
          <w:szCs w:val="24"/>
        </w:rPr>
        <w:t>е</w:t>
      </w:r>
      <w:r w:rsidRPr="00F92AF2">
        <w:rPr>
          <w:sz w:val="24"/>
          <w:szCs w:val="24"/>
        </w:rPr>
        <w:t>ния для самостоятельной работы обучающихся в КГПУ им. В.П. Астафьева) и ко</w:t>
      </w:r>
      <w:r w:rsidRPr="00F92AF2">
        <w:rPr>
          <w:sz w:val="24"/>
          <w:szCs w:val="24"/>
        </w:rPr>
        <w:t>м</w:t>
      </w:r>
      <w:r w:rsidRPr="00F92AF2">
        <w:rPr>
          <w:sz w:val="24"/>
          <w:szCs w:val="24"/>
        </w:rPr>
        <w:t>плекс лицензионного и свобо</w:t>
      </w:r>
      <w:r w:rsidRPr="00F92AF2">
        <w:rPr>
          <w:sz w:val="24"/>
          <w:szCs w:val="24"/>
        </w:rPr>
        <w:t>д</w:t>
      </w:r>
      <w:r w:rsidRPr="00F92AF2">
        <w:rPr>
          <w:sz w:val="24"/>
          <w:szCs w:val="24"/>
        </w:rPr>
        <w:t xml:space="preserve">но распространяемого программного обеспечения. </w:t>
      </w:r>
    </w:p>
    <w:p w:rsidR="006B637E" w:rsidRDefault="006B637E" w:rsidP="006B637E">
      <w:pPr>
        <w:spacing w:line="276" w:lineRule="auto"/>
        <w:ind w:left="567" w:right="-142" w:firstLine="567"/>
        <w:rPr>
          <w:sz w:val="24"/>
          <w:szCs w:val="24"/>
        </w:rPr>
      </w:pPr>
    </w:p>
    <w:p w:rsidR="006B637E" w:rsidRDefault="006B637E" w:rsidP="006B637E">
      <w:pPr>
        <w:spacing w:line="276" w:lineRule="auto"/>
        <w:ind w:left="567" w:right="-142" w:firstLine="567"/>
        <w:rPr>
          <w:sz w:val="24"/>
          <w:szCs w:val="24"/>
        </w:rPr>
      </w:pPr>
    </w:p>
    <w:p w:rsidR="006B637E" w:rsidRDefault="006B637E" w:rsidP="006B637E">
      <w:pPr>
        <w:spacing w:line="276" w:lineRule="auto"/>
        <w:ind w:left="567" w:right="-142" w:firstLine="567"/>
        <w:rPr>
          <w:sz w:val="24"/>
          <w:szCs w:val="24"/>
        </w:rPr>
      </w:pPr>
    </w:p>
    <w:p w:rsidR="006B637E" w:rsidRPr="0090380F" w:rsidRDefault="006B637E" w:rsidP="006B637E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Рабочая программа пересмотрена и одобрена на заседании кафедры отечестве</w:t>
      </w:r>
      <w:r w:rsidRPr="0090380F">
        <w:rPr>
          <w:color w:val="000000"/>
          <w:sz w:val="24"/>
          <w:szCs w:val="24"/>
          <w:lang w:eastAsia="ru-RU"/>
        </w:rPr>
        <w:t>н</w:t>
      </w:r>
      <w:r w:rsidRPr="0090380F">
        <w:rPr>
          <w:color w:val="000000"/>
          <w:sz w:val="24"/>
          <w:szCs w:val="24"/>
          <w:lang w:eastAsia="ru-RU"/>
        </w:rPr>
        <w:t>ной истории</w:t>
      </w:r>
    </w:p>
    <w:p w:rsidR="006B637E" w:rsidRPr="0090380F" w:rsidRDefault="006B637E" w:rsidP="006B637E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 xml:space="preserve">Протокол № </w:t>
      </w:r>
      <w:r>
        <w:rPr>
          <w:color w:val="000000"/>
          <w:sz w:val="24"/>
          <w:szCs w:val="24"/>
          <w:lang w:eastAsia="ru-RU"/>
        </w:rPr>
        <w:t>9</w:t>
      </w:r>
      <w:r w:rsidRPr="0090380F">
        <w:rPr>
          <w:color w:val="000000"/>
          <w:sz w:val="24"/>
          <w:szCs w:val="24"/>
          <w:lang w:eastAsia="ru-RU"/>
        </w:rPr>
        <w:t xml:space="preserve"> от «</w:t>
      </w:r>
      <w:r>
        <w:rPr>
          <w:color w:val="000000"/>
          <w:sz w:val="24"/>
          <w:szCs w:val="24"/>
          <w:lang w:eastAsia="ru-RU"/>
        </w:rPr>
        <w:t>19</w:t>
      </w:r>
      <w:r w:rsidRPr="0090380F">
        <w:rPr>
          <w:color w:val="000000"/>
          <w:sz w:val="24"/>
          <w:szCs w:val="24"/>
          <w:lang w:eastAsia="ru-RU"/>
        </w:rPr>
        <w:t xml:space="preserve">» </w:t>
      </w:r>
      <w:r>
        <w:rPr>
          <w:color w:val="000000"/>
          <w:sz w:val="24"/>
          <w:szCs w:val="24"/>
          <w:lang w:eastAsia="ru-RU"/>
        </w:rPr>
        <w:t>ма</w:t>
      </w:r>
      <w:r w:rsidRPr="0090380F">
        <w:rPr>
          <w:color w:val="000000"/>
          <w:sz w:val="24"/>
          <w:szCs w:val="24"/>
          <w:lang w:eastAsia="ru-RU"/>
        </w:rPr>
        <w:t>я 20</w:t>
      </w:r>
      <w:r>
        <w:rPr>
          <w:color w:val="000000"/>
          <w:sz w:val="24"/>
          <w:szCs w:val="24"/>
          <w:lang w:eastAsia="ru-RU"/>
        </w:rPr>
        <w:t>20</w:t>
      </w:r>
      <w:r w:rsidRPr="0090380F">
        <w:rPr>
          <w:color w:val="000000"/>
          <w:sz w:val="24"/>
          <w:szCs w:val="24"/>
          <w:lang w:eastAsia="ru-RU"/>
        </w:rPr>
        <w:t xml:space="preserve"> г.</w:t>
      </w:r>
    </w:p>
    <w:p w:rsidR="006B637E" w:rsidRPr="0090380F" w:rsidRDefault="006B637E" w:rsidP="006B637E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6B637E" w:rsidRPr="0090380F" w:rsidRDefault="006B637E" w:rsidP="006B637E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6B637E" w:rsidRPr="0090380F" w:rsidRDefault="006B637E" w:rsidP="006B637E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Внесенные изменения утверждаю:</w:t>
      </w:r>
    </w:p>
    <w:p w:rsidR="006B637E" w:rsidRPr="0090380F" w:rsidRDefault="006B637E" w:rsidP="006B637E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Заведующая кафедрой _____________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9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                        И.Н. Цен</w:t>
      </w:r>
      <w:r w:rsidRPr="0090380F">
        <w:rPr>
          <w:color w:val="000000"/>
          <w:sz w:val="24"/>
          <w:szCs w:val="24"/>
          <w:lang w:eastAsia="ru-RU"/>
        </w:rPr>
        <w:t>ю</w:t>
      </w:r>
      <w:r w:rsidRPr="0090380F">
        <w:rPr>
          <w:color w:val="000000"/>
          <w:sz w:val="24"/>
          <w:szCs w:val="24"/>
          <w:lang w:eastAsia="ru-RU"/>
        </w:rPr>
        <w:t>га</w:t>
      </w:r>
    </w:p>
    <w:p w:rsidR="006B637E" w:rsidRPr="0090380F" w:rsidRDefault="006B637E" w:rsidP="006B637E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6B637E" w:rsidRPr="0090380F" w:rsidRDefault="006B637E" w:rsidP="006B637E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6B637E" w:rsidRPr="0090380F" w:rsidRDefault="006B637E" w:rsidP="006B637E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Одобрено НМСС (Н) исторического факультета</w:t>
      </w:r>
    </w:p>
    <w:p w:rsidR="006B637E" w:rsidRPr="0090380F" w:rsidRDefault="006B637E" w:rsidP="006B637E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Протокол № 8</w:t>
      </w:r>
      <w:r w:rsidRPr="0090380F">
        <w:rPr>
          <w:color w:val="000000"/>
          <w:sz w:val="24"/>
          <w:szCs w:val="24"/>
          <w:lang w:eastAsia="ru-RU"/>
        </w:rPr>
        <w:t xml:space="preserve"> от 2</w:t>
      </w:r>
      <w:r>
        <w:rPr>
          <w:color w:val="000000"/>
          <w:sz w:val="24"/>
          <w:szCs w:val="24"/>
          <w:lang w:eastAsia="ru-RU"/>
        </w:rPr>
        <w:t>0</w:t>
      </w:r>
      <w:r w:rsidRPr="0090380F">
        <w:rPr>
          <w:color w:val="000000"/>
          <w:sz w:val="24"/>
          <w:szCs w:val="24"/>
          <w:lang w:eastAsia="ru-RU"/>
        </w:rPr>
        <w:t xml:space="preserve"> мая 20</w:t>
      </w:r>
      <w:r>
        <w:rPr>
          <w:color w:val="000000"/>
          <w:sz w:val="24"/>
          <w:szCs w:val="24"/>
          <w:lang w:eastAsia="ru-RU"/>
        </w:rPr>
        <w:t>20</w:t>
      </w:r>
      <w:r w:rsidRPr="0090380F">
        <w:rPr>
          <w:color w:val="000000"/>
          <w:sz w:val="24"/>
          <w:szCs w:val="24"/>
          <w:lang w:eastAsia="ru-RU"/>
        </w:rPr>
        <w:t xml:space="preserve"> г.</w:t>
      </w:r>
    </w:p>
    <w:p w:rsidR="006B637E" w:rsidRPr="0090380F" w:rsidRDefault="006B637E" w:rsidP="006B637E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 xml:space="preserve">Председатель НМСС (Н) 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12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Д.В. Григорьев</w:t>
      </w:r>
    </w:p>
    <w:p w:rsidR="006B637E" w:rsidRDefault="006B637E">
      <w:pPr>
        <w:overflowPunct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637E" w:rsidRPr="00D774A9" w:rsidRDefault="006B637E" w:rsidP="006B637E">
      <w:pPr>
        <w:ind w:left="567" w:firstLine="567"/>
        <w:jc w:val="center"/>
        <w:rPr>
          <w:b/>
          <w:sz w:val="24"/>
          <w:szCs w:val="24"/>
        </w:rPr>
      </w:pPr>
      <w:r w:rsidRPr="00D774A9">
        <w:rPr>
          <w:b/>
          <w:sz w:val="24"/>
          <w:szCs w:val="24"/>
        </w:rPr>
        <w:lastRenderedPageBreak/>
        <w:t xml:space="preserve">Дополнения и изменения в рабочую программу дисциплины </w:t>
      </w:r>
    </w:p>
    <w:p w:rsidR="006B637E" w:rsidRPr="00D774A9" w:rsidRDefault="006B637E" w:rsidP="006B637E">
      <w:pPr>
        <w:ind w:left="567" w:firstLine="567"/>
        <w:jc w:val="center"/>
        <w:rPr>
          <w:b/>
          <w:sz w:val="24"/>
          <w:szCs w:val="24"/>
        </w:rPr>
      </w:pPr>
      <w:r w:rsidRPr="00D774A9">
        <w:rPr>
          <w:b/>
          <w:sz w:val="24"/>
          <w:szCs w:val="24"/>
        </w:rPr>
        <w:t>на 2021/2022 учебный год</w:t>
      </w:r>
    </w:p>
    <w:p w:rsidR="006B637E" w:rsidRPr="002B05FC" w:rsidRDefault="006B637E" w:rsidP="006B637E">
      <w:pPr>
        <w:ind w:left="567" w:firstLine="567"/>
        <w:jc w:val="center"/>
        <w:rPr>
          <w:sz w:val="24"/>
          <w:szCs w:val="24"/>
        </w:rPr>
      </w:pPr>
    </w:p>
    <w:p w:rsidR="006B637E" w:rsidRPr="002B05FC" w:rsidRDefault="006B637E" w:rsidP="006B637E">
      <w:pPr>
        <w:spacing w:after="120" w:line="276" w:lineRule="auto"/>
        <w:ind w:right="-143" w:firstLine="567"/>
        <w:jc w:val="center"/>
        <w:rPr>
          <w:sz w:val="24"/>
          <w:szCs w:val="24"/>
        </w:rPr>
      </w:pPr>
      <w:r w:rsidRPr="002B05FC">
        <w:rPr>
          <w:sz w:val="24"/>
          <w:szCs w:val="24"/>
        </w:rPr>
        <w:t>В программу вносятся следующие изменения:</w:t>
      </w:r>
    </w:p>
    <w:p w:rsidR="006B637E" w:rsidRPr="002B05FC" w:rsidRDefault="006B637E" w:rsidP="006B637E">
      <w:pPr>
        <w:spacing w:after="120" w:line="276" w:lineRule="auto"/>
        <w:ind w:left="567" w:right="-143"/>
        <w:rPr>
          <w:sz w:val="24"/>
          <w:szCs w:val="24"/>
        </w:rPr>
      </w:pPr>
      <w:r w:rsidRPr="002B05FC">
        <w:rPr>
          <w:sz w:val="24"/>
          <w:szCs w:val="24"/>
        </w:rPr>
        <w:t>1.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дополнительную литературу, современные профессиональные базы данных и инфо</w:t>
      </w:r>
      <w:r w:rsidRPr="002B05FC">
        <w:rPr>
          <w:sz w:val="24"/>
          <w:szCs w:val="24"/>
        </w:rPr>
        <w:t>р</w:t>
      </w:r>
      <w:r w:rsidRPr="002B05FC">
        <w:rPr>
          <w:sz w:val="24"/>
          <w:szCs w:val="24"/>
        </w:rPr>
        <w:t xml:space="preserve">мационные справочные системы. </w:t>
      </w:r>
    </w:p>
    <w:p w:rsidR="006B637E" w:rsidRPr="002B05FC" w:rsidRDefault="006B637E" w:rsidP="006B637E">
      <w:pPr>
        <w:spacing w:line="276" w:lineRule="auto"/>
        <w:ind w:left="567" w:right="-143"/>
        <w:rPr>
          <w:sz w:val="24"/>
          <w:szCs w:val="24"/>
        </w:rPr>
      </w:pPr>
      <w:r w:rsidRPr="002B05FC">
        <w:rPr>
          <w:sz w:val="24"/>
          <w:szCs w:val="24"/>
        </w:rPr>
        <w:t>2. Обновлена «Карта материально-технической базы дисциплины», включающая ауд</w:t>
      </w:r>
      <w:r w:rsidRPr="002B05FC">
        <w:rPr>
          <w:sz w:val="24"/>
          <w:szCs w:val="24"/>
        </w:rPr>
        <w:t>и</w:t>
      </w:r>
      <w:r w:rsidRPr="002B05FC">
        <w:rPr>
          <w:sz w:val="24"/>
          <w:szCs w:val="24"/>
        </w:rPr>
        <w:t>тории для проведения занятий лекционного типа, занятий семинарского типа, курсов</w:t>
      </w:r>
      <w:r w:rsidRPr="002B05FC">
        <w:rPr>
          <w:sz w:val="24"/>
          <w:szCs w:val="24"/>
        </w:rPr>
        <w:t>о</w:t>
      </w:r>
      <w:r w:rsidRPr="002B05FC">
        <w:rPr>
          <w:sz w:val="24"/>
          <w:szCs w:val="24"/>
        </w:rPr>
        <w:t>го проектирования (выполнения курсовых работ), групповых и индивидуальных ко</w:t>
      </w:r>
      <w:r w:rsidRPr="002B05FC">
        <w:rPr>
          <w:sz w:val="24"/>
          <w:szCs w:val="24"/>
        </w:rPr>
        <w:t>н</w:t>
      </w:r>
      <w:r w:rsidRPr="002B05FC">
        <w:rPr>
          <w:sz w:val="24"/>
          <w:szCs w:val="24"/>
        </w:rPr>
        <w:t>сультаций, т</w:t>
      </w:r>
      <w:r w:rsidRPr="002B05FC">
        <w:rPr>
          <w:sz w:val="24"/>
          <w:szCs w:val="24"/>
        </w:rPr>
        <w:t>е</w:t>
      </w:r>
      <w:r w:rsidRPr="002B05FC">
        <w:rPr>
          <w:sz w:val="24"/>
          <w:szCs w:val="24"/>
        </w:rPr>
        <w:t>кущего контроля успеваемости и промежуточной аттестации, помещения для самостоятельной работы обучающихся в КГПУ им. В.П. Астафьева) и комплекс лицензионного и свободно ра</w:t>
      </w:r>
      <w:r w:rsidRPr="002B05FC">
        <w:rPr>
          <w:sz w:val="24"/>
          <w:szCs w:val="24"/>
        </w:rPr>
        <w:t>с</w:t>
      </w:r>
      <w:r w:rsidRPr="002B05FC">
        <w:rPr>
          <w:sz w:val="24"/>
          <w:szCs w:val="24"/>
        </w:rPr>
        <w:t>пространяемого программного обеспечения.</w:t>
      </w:r>
    </w:p>
    <w:p w:rsidR="006B637E" w:rsidRDefault="006B637E" w:rsidP="006B637E">
      <w:pPr>
        <w:spacing w:line="276" w:lineRule="auto"/>
        <w:ind w:left="567" w:right="-143"/>
        <w:rPr>
          <w:sz w:val="24"/>
          <w:szCs w:val="24"/>
        </w:rPr>
      </w:pPr>
    </w:p>
    <w:p w:rsidR="006B637E" w:rsidRDefault="006B637E" w:rsidP="006B637E">
      <w:pPr>
        <w:spacing w:line="276" w:lineRule="auto"/>
        <w:ind w:left="567" w:right="-143"/>
        <w:rPr>
          <w:sz w:val="24"/>
          <w:szCs w:val="24"/>
        </w:rPr>
      </w:pPr>
    </w:p>
    <w:p w:rsidR="006B637E" w:rsidRPr="002B05FC" w:rsidRDefault="006B637E" w:rsidP="006B637E">
      <w:pPr>
        <w:spacing w:line="276" w:lineRule="auto"/>
        <w:ind w:left="567" w:right="-143"/>
        <w:rPr>
          <w:sz w:val="24"/>
          <w:szCs w:val="24"/>
        </w:rPr>
      </w:pPr>
      <w:r w:rsidRPr="002B05FC">
        <w:rPr>
          <w:sz w:val="24"/>
          <w:szCs w:val="24"/>
        </w:rPr>
        <w:t xml:space="preserve">Программа пересмотрена и одобрена </w:t>
      </w:r>
    </w:p>
    <w:p w:rsidR="006B637E" w:rsidRDefault="006B637E" w:rsidP="006B637E">
      <w:pPr>
        <w:ind w:left="567" w:right="-143"/>
        <w:rPr>
          <w:sz w:val="24"/>
          <w:szCs w:val="24"/>
        </w:rPr>
      </w:pPr>
      <w:r w:rsidRPr="002B05FC">
        <w:rPr>
          <w:sz w:val="24"/>
          <w:szCs w:val="24"/>
        </w:rPr>
        <w:t>на заседании кафедры отечественной истории протокол № 8 от 12.05.2021 г.</w:t>
      </w:r>
    </w:p>
    <w:p w:rsidR="006B637E" w:rsidRDefault="006B637E" w:rsidP="006B637E">
      <w:pPr>
        <w:shd w:val="clear" w:color="auto" w:fill="FFFFFF"/>
        <w:overflowPunct/>
        <w:autoSpaceDE/>
        <w:ind w:left="567" w:right="-143"/>
        <w:rPr>
          <w:color w:val="000000"/>
          <w:sz w:val="24"/>
          <w:szCs w:val="24"/>
          <w:lang w:eastAsia="ru-RU"/>
        </w:rPr>
      </w:pPr>
    </w:p>
    <w:p w:rsidR="006B637E" w:rsidRPr="0090380F" w:rsidRDefault="006B637E" w:rsidP="006B637E">
      <w:pPr>
        <w:shd w:val="clear" w:color="auto" w:fill="FFFFFF"/>
        <w:overflowPunct/>
        <w:autoSpaceDE/>
        <w:ind w:left="567" w:right="-143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Внесенные изменения утверждаю:</w:t>
      </w:r>
    </w:p>
    <w:p w:rsidR="006B637E" w:rsidRPr="0090380F" w:rsidRDefault="006B637E" w:rsidP="006B637E">
      <w:pPr>
        <w:shd w:val="clear" w:color="auto" w:fill="FFFFFF"/>
        <w:overflowPunct/>
        <w:autoSpaceDE/>
        <w:ind w:left="567" w:right="-143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Заведующая кафедрой _____________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7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                        И.Н. Ценюга</w:t>
      </w:r>
    </w:p>
    <w:p w:rsidR="006B637E" w:rsidRPr="0090380F" w:rsidRDefault="006B637E" w:rsidP="006B637E">
      <w:pPr>
        <w:shd w:val="clear" w:color="auto" w:fill="FFFFFF"/>
        <w:overflowPunct/>
        <w:autoSpaceDE/>
        <w:ind w:left="567" w:right="-143"/>
        <w:rPr>
          <w:color w:val="000000"/>
          <w:sz w:val="24"/>
          <w:szCs w:val="24"/>
          <w:lang w:eastAsia="ru-RU"/>
        </w:rPr>
      </w:pPr>
    </w:p>
    <w:p w:rsidR="006B637E" w:rsidRPr="0090380F" w:rsidRDefault="006B637E" w:rsidP="006B637E">
      <w:pPr>
        <w:shd w:val="clear" w:color="auto" w:fill="FFFFFF"/>
        <w:overflowPunct/>
        <w:autoSpaceDE/>
        <w:ind w:left="567" w:right="-143"/>
        <w:rPr>
          <w:color w:val="000000"/>
          <w:sz w:val="24"/>
          <w:szCs w:val="24"/>
          <w:lang w:eastAsia="ru-RU"/>
        </w:rPr>
      </w:pPr>
    </w:p>
    <w:p w:rsidR="006B637E" w:rsidRPr="0090380F" w:rsidRDefault="006B637E" w:rsidP="006B637E">
      <w:pPr>
        <w:shd w:val="clear" w:color="auto" w:fill="FFFFFF"/>
        <w:overflowPunct/>
        <w:autoSpaceDE/>
        <w:ind w:left="567" w:right="-143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Одобрено НМСС (Н) исторического факультета</w:t>
      </w:r>
    </w:p>
    <w:p w:rsidR="006B637E" w:rsidRPr="0090380F" w:rsidRDefault="006B637E" w:rsidP="006B637E">
      <w:pPr>
        <w:shd w:val="clear" w:color="auto" w:fill="FFFFFF"/>
        <w:overflowPunct/>
        <w:autoSpaceDE/>
        <w:ind w:left="567" w:right="-143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Протокол № 8</w:t>
      </w:r>
      <w:r w:rsidRPr="0090380F">
        <w:rPr>
          <w:color w:val="000000"/>
          <w:sz w:val="24"/>
          <w:szCs w:val="24"/>
          <w:lang w:eastAsia="ru-RU"/>
        </w:rPr>
        <w:t xml:space="preserve"> от 2</w:t>
      </w:r>
      <w:r>
        <w:rPr>
          <w:color w:val="000000"/>
          <w:sz w:val="24"/>
          <w:szCs w:val="24"/>
          <w:lang w:eastAsia="ru-RU"/>
        </w:rPr>
        <w:t>1</w:t>
      </w:r>
      <w:r w:rsidRPr="0090380F">
        <w:rPr>
          <w:color w:val="000000"/>
          <w:sz w:val="24"/>
          <w:szCs w:val="24"/>
          <w:lang w:eastAsia="ru-RU"/>
        </w:rPr>
        <w:t xml:space="preserve"> мая 20</w:t>
      </w:r>
      <w:r>
        <w:rPr>
          <w:color w:val="000000"/>
          <w:sz w:val="24"/>
          <w:szCs w:val="24"/>
          <w:lang w:eastAsia="ru-RU"/>
        </w:rPr>
        <w:t>21</w:t>
      </w:r>
      <w:r w:rsidRPr="0090380F">
        <w:rPr>
          <w:color w:val="000000"/>
          <w:sz w:val="24"/>
          <w:szCs w:val="24"/>
          <w:lang w:eastAsia="ru-RU"/>
        </w:rPr>
        <w:t xml:space="preserve"> г.</w:t>
      </w:r>
    </w:p>
    <w:p w:rsidR="006B637E" w:rsidRPr="0090380F" w:rsidRDefault="006B637E" w:rsidP="006B637E">
      <w:pPr>
        <w:shd w:val="clear" w:color="auto" w:fill="FFFFFF"/>
        <w:overflowPunct/>
        <w:autoSpaceDE/>
        <w:ind w:left="567" w:right="-143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 xml:space="preserve">Председатель НМСС (Н) 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29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Д.В. Григорьев</w:t>
      </w:r>
    </w:p>
    <w:p w:rsidR="006B637E" w:rsidRDefault="006B637E" w:rsidP="006B637E">
      <w:pPr>
        <w:ind w:left="567" w:right="-142"/>
        <w:jc w:val="both"/>
        <w:rPr>
          <w:sz w:val="24"/>
          <w:szCs w:val="24"/>
        </w:rPr>
      </w:pPr>
    </w:p>
    <w:p w:rsidR="006B637E" w:rsidRPr="0090380F" w:rsidRDefault="006B637E" w:rsidP="006B637E">
      <w:pPr>
        <w:ind w:left="567" w:right="-142"/>
        <w:jc w:val="both"/>
        <w:rPr>
          <w:sz w:val="24"/>
          <w:szCs w:val="24"/>
        </w:rPr>
      </w:pPr>
    </w:p>
    <w:p w:rsidR="006B637E" w:rsidRPr="00215761" w:rsidRDefault="006B637E" w:rsidP="006B637E">
      <w:pPr>
        <w:ind w:left="567" w:right="-142"/>
        <w:jc w:val="both"/>
        <w:rPr>
          <w:sz w:val="28"/>
          <w:szCs w:val="28"/>
        </w:rPr>
      </w:pPr>
    </w:p>
    <w:p w:rsidR="00887913" w:rsidRPr="00215761" w:rsidRDefault="00887913" w:rsidP="006B637E">
      <w:pPr>
        <w:ind w:left="567" w:right="-142"/>
        <w:jc w:val="both"/>
        <w:rPr>
          <w:sz w:val="28"/>
          <w:szCs w:val="28"/>
        </w:rPr>
      </w:pPr>
    </w:p>
    <w:p w:rsidR="00887913" w:rsidRPr="00215761" w:rsidRDefault="00887913" w:rsidP="00887913">
      <w:pPr>
        <w:ind w:right="-142"/>
        <w:rPr>
          <w:b/>
          <w:bCs/>
          <w:sz w:val="28"/>
          <w:szCs w:val="28"/>
        </w:rPr>
        <w:sectPr w:rsidR="00887913" w:rsidRPr="00215761" w:rsidSect="00A02392">
          <w:footerReference w:type="default" r:id="rId16"/>
          <w:footnotePr>
            <w:pos w:val="beneathText"/>
          </w:footnotePr>
          <w:pgSz w:w="11905" w:h="16837"/>
          <w:pgMar w:top="1134" w:right="706" w:bottom="1134" w:left="1701" w:header="720" w:footer="709" w:gutter="0"/>
          <w:cols w:space="720"/>
          <w:docGrid w:linePitch="272"/>
        </w:sectPr>
      </w:pPr>
    </w:p>
    <w:p w:rsidR="00887913" w:rsidRPr="00215761" w:rsidRDefault="00887913" w:rsidP="00E94BAC">
      <w:pPr>
        <w:pStyle w:val="afd"/>
        <w:spacing w:before="0" w:after="0"/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761">
        <w:rPr>
          <w:rFonts w:ascii="Times New Roman" w:hAnsi="Times New Roman" w:cs="Times New Roman"/>
          <w:b/>
          <w:sz w:val="24"/>
          <w:szCs w:val="24"/>
        </w:rPr>
        <w:lastRenderedPageBreak/>
        <w:t>3. УЧЕБНЫЕ РЕСУРСЫ</w:t>
      </w:r>
    </w:p>
    <w:p w:rsidR="00887913" w:rsidRPr="00215761" w:rsidRDefault="00887913" w:rsidP="00E94BAC">
      <w:pPr>
        <w:pStyle w:val="afd"/>
        <w:spacing w:before="0" w:after="0"/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761">
        <w:rPr>
          <w:rFonts w:ascii="Times New Roman" w:hAnsi="Times New Roman" w:cs="Times New Roman"/>
          <w:b/>
          <w:sz w:val="24"/>
          <w:szCs w:val="24"/>
        </w:rPr>
        <w:t>3.1. К</w:t>
      </w:r>
      <w:r w:rsidR="000854F0">
        <w:rPr>
          <w:rFonts w:ascii="Times New Roman" w:hAnsi="Times New Roman" w:cs="Times New Roman"/>
          <w:b/>
          <w:sz w:val="24"/>
          <w:szCs w:val="24"/>
        </w:rPr>
        <w:t>арта литературного обеспечения дисциплины</w:t>
      </w:r>
      <w:r w:rsidRPr="00215761">
        <w:rPr>
          <w:rFonts w:ascii="Times New Roman" w:hAnsi="Times New Roman" w:cs="Times New Roman"/>
          <w:b/>
          <w:sz w:val="24"/>
          <w:szCs w:val="24"/>
        </w:rPr>
        <w:t xml:space="preserve"> «История России 1945-1991 гг.»</w:t>
      </w:r>
    </w:p>
    <w:p w:rsidR="00887913" w:rsidRPr="00215761" w:rsidRDefault="00887913" w:rsidP="00E94BAC">
      <w:pPr>
        <w:pStyle w:val="afd"/>
        <w:spacing w:before="0" w:after="0"/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761">
        <w:rPr>
          <w:rFonts w:ascii="Times New Roman" w:hAnsi="Times New Roman" w:cs="Times New Roman"/>
          <w:b/>
          <w:sz w:val="24"/>
          <w:szCs w:val="24"/>
        </w:rPr>
        <w:t>(</w:t>
      </w:r>
      <w:r w:rsidR="000854F0">
        <w:rPr>
          <w:rFonts w:ascii="Times New Roman" w:hAnsi="Times New Roman" w:cs="Times New Roman"/>
          <w:b/>
          <w:sz w:val="24"/>
          <w:szCs w:val="24"/>
        </w:rPr>
        <w:t>включая электронные ресурсы</w:t>
      </w:r>
    </w:p>
    <w:p w:rsidR="00887913" w:rsidRPr="00215761" w:rsidRDefault="00887913" w:rsidP="00E94BAC">
      <w:pPr>
        <w:pStyle w:val="ad"/>
        <w:ind w:right="-456" w:firstLine="0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>Направление подготовки 44.03.01 Педагогическое образование. Направленность (профиль) образовательной программы «</w:t>
      </w:r>
      <w:r w:rsidRPr="00215761">
        <w:rPr>
          <w:i/>
          <w:sz w:val="24"/>
          <w:szCs w:val="24"/>
        </w:rPr>
        <w:t>История</w:t>
      </w:r>
      <w:r w:rsidRPr="00215761">
        <w:rPr>
          <w:sz w:val="24"/>
          <w:szCs w:val="24"/>
        </w:rPr>
        <w:t>»</w:t>
      </w:r>
    </w:p>
    <w:p w:rsidR="00887913" w:rsidRPr="00215761" w:rsidRDefault="00887913" w:rsidP="00E94BAC">
      <w:pPr>
        <w:pStyle w:val="ad"/>
        <w:ind w:right="-456" w:firstLine="0"/>
        <w:jc w:val="center"/>
        <w:rPr>
          <w:sz w:val="24"/>
          <w:szCs w:val="24"/>
        </w:rPr>
      </w:pPr>
      <w:r w:rsidRPr="00215761">
        <w:rPr>
          <w:sz w:val="24"/>
          <w:szCs w:val="24"/>
        </w:rPr>
        <w:t xml:space="preserve">по </w:t>
      </w:r>
      <w:r w:rsidRPr="00215761">
        <w:rPr>
          <w:b/>
          <w:sz w:val="24"/>
          <w:szCs w:val="24"/>
        </w:rPr>
        <w:t>заочной</w:t>
      </w:r>
      <w:r w:rsidRPr="00215761">
        <w:rPr>
          <w:sz w:val="24"/>
          <w:szCs w:val="24"/>
        </w:rPr>
        <w:t xml:space="preserve"> форме обучения</w:t>
      </w:r>
    </w:p>
    <w:p w:rsidR="00887913" w:rsidRPr="00215761" w:rsidRDefault="00887913" w:rsidP="00E94BAC">
      <w:pPr>
        <w:pStyle w:val="aa"/>
        <w:ind w:right="-456"/>
        <w:rPr>
          <w:sz w:val="24"/>
          <w:szCs w:val="24"/>
        </w:rPr>
      </w:pPr>
    </w:p>
    <w:tbl>
      <w:tblPr>
        <w:tblW w:w="14383" w:type="dxa"/>
        <w:tblInd w:w="1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4A0"/>
      </w:tblPr>
      <w:tblGrid>
        <w:gridCol w:w="567"/>
        <w:gridCol w:w="9156"/>
        <w:gridCol w:w="2513"/>
        <w:gridCol w:w="2147"/>
      </w:tblGrid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80FAC" w:rsidRDefault="00887913" w:rsidP="00C80FAC">
            <w:pPr>
              <w:ind w:right="-456"/>
              <w:rPr>
                <w:b/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887913" w:rsidRPr="00215761" w:rsidRDefault="00887913" w:rsidP="00C80FAC">
            <w:pPr>
              <w:ind w:right="-456"/>
              <w:rPr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 xml:space="preserve">Место хранения </w:t>
            </w:r>
          </w:p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/ электронный адрес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Количество экземпл</w:t>
            </w:r>
            <w:r w:rsidRPr="00215761">
              <w:rPr>
                <w:b/>
                <w:bCs/>
                <w:sz w:val="24"/>
                <w:szCs w:val="24"/>
              </w:rPr>
              <w:t>я</w:t>
            </w:r>
            <w:r w:rsidRPr="00215761">
              <w:rPr>
                <w:b/>
                <w:bCs/>
                <w:sz w:val="24"/>
                <w:szCs w:val="24"/>
              </w:rPr>
              <w:t xml:space="preserve">ров </w:t>
            </w:r>
          </w:p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/ точка доступа</w:t>
            </w:r>
          </w:p>
        </w:tc>
      </w:tr>
      <w:tr w:rsidR="00887913" w:rsidRPr="00215761" w:rsidTr="00C80FAC">
        <w:tc>
          <w:tcPr>
            <w:tcW w:w="1438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Основная литература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Барсенков, А. С. История России. 1917-2009 [Текст] : учебное пособие / А. С. Барсенков, А. И. Вдовин. - 3-е изд., расш. и перераб. - М. : Аспект Пресс, 2010. - 846 с.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Научная библиотека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150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Сахаров, А.Н. История России с древнейших времен до начала XXI века : учебное пособие / А.Н. Сахаров. - Москва : Директ-Медиа, 2014. - Ч. 4. Раздел IX–XI. - 649 с. - ISBN 978-5-4458-6321-2 ; То же [Электронный ресурс]. - URL: </w:t>
            </w:r>
            <w:hyperlink r:id="rId17">
              <w:r w:rsidRPr="00215761">
                <w:rPr>
                  <w:rStyle w:val="-"/>
                  <w:color w:val="auto"/>
                  <w:sz w:val="24"/>
                  <w:szCs w:val="24"/>
                </w:rPr>
                <w:t>http://biblioclub.ru/index.php?page=book&amp;id=227413</w:t>
              </w:r>
            </w:hyperlink>
            <w:r w:rsidRPr="002157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1438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ind w:right="-456"/>
              <w:jc w:val="center"/>
              <w:rPr>
                <w:b/>
                <w:bCs/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Дополнительная литература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Люкс, Л. История России и Советского Союза: от Ленина до Ельцина / Л. Люкс ; пер. с нем. Б.Л. Хавкина. - Москва : Директ-Медиа, 2012. - 1205 с. - Библиогр. в кн. - ISBN 978-5-4458-0009-5 ; То же [Электронный ресурс]. - URL: </w:t>
            </w:r>
            <w:hyperlink r:id="rId18">
              <w:r w:rsidRPr="00215761">
                <w:rPr>
                  <w:rStyle w:val="-"/>
                  <w:color w:val="auto"/>
                  <w:sz w:val="24"/>
                  <w:szCs w:val="24"/>
                </w:rPr>
                <w:t>http://biblioclub.ru/index.php?page=book&amp;id=29037</w:t>
              </w:r>
            </w:hyperlink>
            <w:r w:rsidRPr="002157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Пихоя, Р.Г. История современной России. Десятилетие либеральных реформ: 1991–1999 гг / Р.Г. Пихоя, С.В. Журавлев, А.К. Соколов. - Москва : Новый хронограф, 2011. - 312 с. - ISBN 978-5-94881-163-5 ; То же [Электронный ресурс]. - URL: </w:t>
            </w:r>
            <w:hyperlink r:id="rId19">
              <w:r w:rsidRPr="00215761">
                <w:rPr>
                  <w:rStyle w:val="-"/>
                  <w:color w:val="auto"/>
                  <w:sz w:val="24"/>
                  <w:szCs w:val="24"/>
                </w:rPr>
                <w:t>http://biblioclub.ru/index.php?page=book&amp;id=228474</w:t>
              </w:r>
            </w:hyperlink>
            <w:r w:rsidRPr="002157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ЭБС «Университетская библиотека онлайн»</w:t>
            </w:r>
            <w:r w:rsidRPr="00215761">
              <w:rPr>
                <w:rStyle w:val="affc"/>
                <w:sz w:val="24"/>
                <w:szCs w:val="24"/>
              </w:rPr>
              <w:endnoteReference w:id="2"/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Трудные вопросы истории России. XX - начало XXI века : учебное пособие / А.Б. Ананченко, В.П. Попов, В.Ж. Цветков, Д.О. Чураков ; под общ. ред. А.Б. Ананченко ; Министерство образования и науки Российской Федерации. - Москва : МПГУ, 2016. - Вып. 1. - 272 с. - ISBN 978-5-4263-0336-2 ; То же [Электронный ресурс]. - URL: </w:t>
            </w:r>
            <w:hyperlink r:id="rId20">
              <w:r w:rsidRPr="00215761">
                <w:rPr>
                  <w:rStyle w:val="-"/>
                  <w:color w:val="auto"/>
                  <w:sz w:val="24"/>
                  <w:szCs w:val="24"/>
                </w:rPr>
                <w:t>http://biblioclub.ru/index.php?page=book&amp;id=469407</w:t>
              </w:r>
            </w:hyperlink>
            <w:r w:rsidRPr="002157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Ханин, Г.И. Экономическая история России в новейшее время : монография / Г.И. Ханин ; </w:t>
            </w:r>
            <w:r w:rsidRPr="00215761">
              <w:rPr>
                <w:sz w:val="24"/>
                <w:szCs w:val="24"/>
              </w:rPr>
              <w:lastRenderedPageBreak/>
              <w:t xml:space="preserve">Министерство образования Российской Федерации, Новосибирский государственный технический университет. - Новосибирск : НГТУ, 2008. - Т. 1. Экономика СССР в конце 30-х годов – 1987 год. - 516 с. : табл. - (Монографии НГТУ). - Библиогр. в кн. - ISBN 978-5-7782-0903-9 ; То же [Электронный ресурс]. - URL: </w:t>
            </w:r>
            <w:hyperlink r:id="rId21">
              <w:r w:rsidRPr="00215761">
                <w:rPr>
                  <w:rStyle w:val="-"/>
                  <w:color w:val="auto"/>
                  <w:sz w:val="24"/>
                  <w:szCs w:val="24"/>
                </w:rPr>
                <w:t>http://biblioclub.ru/index.php?page=book&amp;id=436215</w:t>
              </w:r>
            </w:hyperlink>
            <w:r w:rsidRPr="002157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lastRenderedPageBreak/>
              <w:t xml:space="preserve">ЭБС «Университетская </w:t>
            </w:r>
            <w:r w:rsidRPr="00215761">
              <w:rPr>
                <w:sz w:val="24"/>
                <w:szCs w:val="24"/>
              </w:rPr>
              <w:lastRenderedPageBreak/>
              <w:t>библиотека онлайн»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lastRenderedPageBreak/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lastRenderedPageBreak/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Ханин, Г.И. Экономическая история России в новейшее время : монография / Г.И. Ханин ; Министерство образования и науки Российской Федерации, Новосибирский государственный технический университет. - Новосибирск : НГТУ, 2010. - Т. 2. Экономика СССР и РСФСР в 1988–1991 годах. - 401 с. : табл. - (Монографии НГТУ). - Библиогр.: с. 369-372 - ISBN 978-5-7782-1324-1 ; То же [Электронный ресурс]. - URL: </w:t>
            </w:r>
            <w:hyperlink r:id="rId22">
              <w:r w:rsidRPr="00215761">
                <w:rPr>
                  <w:rStyle w:val="-"/>
                  <w:color w:val="auto"/>
                  <w:sz w:val="24"/>
                  <w:szCs w:val="24"/>
                </w:rPr>
                <w:t>http://biblioclub.ru/index.php?page=book&amp;id=436054</w:t>
              </w:r>
            </w:hyperlink>
            <w:r w:rsidRPr="002157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Шубин, А. Преданная демократия: СССР и неформалы (1986–1989) / А. Шубин. - Москва : Европа, 2006. - 388 с. - ISBN 978-5-9739-0062-2 ; То же [Электронный ресурс]. - URL: </w:t>
            </w:r>
            <w:hyperlink r:id="rId23">
              <w:r w:rsidRPr="00215761">
                <w:rPr>
                  <w:rStyle w:val="-"/>
                  <w:color w:val="auto"/>
                  <w:sz w:val="24"/>
                  <w:szCs w:val="24"/>
                </w:rPr>
                <w:t>http://biblioclub.ru/index.php?page=book&amp;id=44879</w:t>
              </w:r>
            </w:hyperlink>
            <w:r w:rsidRPr="002157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1438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Учебно-методическое обеспечение самостоятельной работы студентов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Барсенков, А. Политика перестройки и реформирование советского общества в 1985-1991 годах / А. Барсенков // Российская история. - 2014. - № 6. - С. 77-98. - </w:t>
            </w:r>
            <w:r w:rsidRPr="00215761">
              <w:rPr>
                <w:sz w:val="24"/>
                <w:szCs w:val="24"/>
                <w:lang w:val="en-US"/>
              </w:rPr>
              <w:t>URL</w:t>
            </w:r>
            <w:r w:rsidRPr="00215761">
              <w:rPr>
                <w:sz w:val="24"/>
                <w:szCs w:val="24"/>
              </w:rPr>
              <w:t xml:space="preserve">: </w:t>
            </w:r>
            <w:r w:rsidRPr="00215761">
              <w:rPr>
                <w:sz w:val="24"/>
                <w:szCs w:val="24"/>
                <w:lang w:val="en-US"/>
              </w:rPr>
              <w:t>https</w:t>
            </w:r>
            <w:r w:rsidRPr="00215761">
              <w:rPr>
                <w:sz w:val="24"/>
                <w:szCs w:val="24"/>
              </w:rPr>
              <w:t>://</w:t>
            </w:r>
            <w:r w:rsidRPr="00215761">
              <w:rPr>
                <w:sz w:val="24"/>
                <w:szCs w:val="24"/>
                <w:lang w:val="en-US"/>
              </w:rPr>
              <w:t>dlib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eastview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com</w:t>
            </w:r>
            <w:r w:rsidRPr="00215761">
              <w:rPr>
                <w:sz w:val="24"/>
                <w:szCs w:val="24"/>
              </w:rPr>
              <w:t>/</w:t>
            </w:r>
            <w:r w:rsidRPr="00215761">
              <w:rPr>
                <w:sz w:val="24"/>
                <w:szCs w:val="24"/>
                <w:lang w:val="en-US"/>
              </w:rPr>
              <w:t>browse</w:t>
            </w:r>
            <w:r w:rsidRPr="00215761">
              <w:rPr>
                <w:sz w:val="24"/>
                <w:szCs w:val="24"/>
              </w:rPr>
              <w:t>/</w:t>
            </w:r>
            <w:r w:rsidRPr="00215761">
              <w:rPr>
                <w:sz w:val="24"/>
                <w:szCs w:val="24"/>
                <w:lang w:val="en-US"/>
              </w:rPr>
              <w:t>doc</w:t>
            </w:r>
            <w:r w:rsidRPr="00215761">
              <w:rPr>
                <w:sz w:val="24"/>
                <w:szCs w:val="24"/>
              </w:rPr>
              <w:t>/42766538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 xml:space="preserve">East View: универсальные базы данных 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Быстрова, Н.Е. Образование восточного блока / Н.Е. Быстова // Отечественная история, 2005. - № 3. - С. 38-55. - </w:t>
            </w:r>
            <w:r w:rsidRPr="00215761">
              <w:rPr>
                <w:sz w:val="24"/>
                <w:szCs w:val="24"/>
                <w:lang w:val="en-US"/>
              </w:rPr>
              <w:t>URL</w:t>
            </w:r>
            <w:r w:rsidRPr="00215761">
              <w:rPr>
                <w:sz w:val="24"/>
                <w:szCs w:val="24"/>
              </w:rPr>
              <w:t xml:space="preserve">: </w:t>
            </w:r>
            <w:r w:rsidRPr="00215761">
              <w:rPr>
                <w:sz w:val="24"/>
                <w:szCs w:val="24"/>
                <w:lang w:val="en-US"/>
              </w:rPr>
              <w:t>https</w:t>
            </w:r>
            <w:r w:rsidRPr="00215761">
              <w:rPr>
                <w:sz w:val="24"/>
                <w:szCs w:val="24"/>
              </w:rPr>
              <w:t>://</w:t>
            </w:r>
            <w:r w:rsidRPr="00215761">
              <w:rPr>
                <w:sz w:val="24"/>
                <w:szCs w:val="24"/>
                <w:lang w:val="en-US"/>
              </w:rPr>
              <w:t>elibrary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ru</w:t>
            </w:r>
            <w:r w:rsidRPr="00215761">
              <w:rPr>
                <w:sz w:val="24"/>
                <w:szCs w:val="24"/>
              </w:rPr>
              <w:t>/</w:t>
            </w:r>
            <w:r w:rsidRPr="00215761">
              <w:rPr>
                <w:sz w:val="24"/>
                <w:szCs w:val="24"/>
                <w:lang w:val="en-US"/>
              </w:rPr>
              <w:t>item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asp</w:t>
            </w:r>
            <w:r w:rsidRPr="00215761">
              <w:rPr>
                <w:sz w:val="24"/>
                <w:szCs w:val="24"/>
              </w:rPr>
              <w:t>?</w:t>
            </w:r>
            <w:r w:rsidRPr="00215761">
              <w:rPr>
                <w:sz w:val="24"/>
                <w:szCs w:val="24"/>
                <w:lang w:val="en-US"/>
              </w:rPr>
              <w:t>id</w:t>
            </w:r>
            <w:r w:rsidRPr="00215761">
              <w:rPr>
                <w:sz w:val="24"/>
                <w:szCs w:val="24"/>
              </w:rPr>
              <w:t>=17666777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Научная электронная би</w:t>
            </w:r>
            <w:r w:rsidRPr="00215761">
              <w:rPr>
                <w:sz w:val="24"/>
                <w:szCs w:val="24"/>
              </w:rPr>
              <w:t>б</w:t>
            </w:r>
            <w:r w:rsidRPr="00215761">
              <w:rPr>
                <w:sz w:val="24"/>
                <w:szCs w:val="24"/>
              </w:rPr>
              <w:t xml:space="preserve">лиотека  </w:t>
            </w:r>
            <w:r w:rsidRPr="00215761">
              <w:rPr>
                <w:sz w:val="24"/>
                <w:szCs w:val="24"/>
                <w:lang w:val="en-US"/>
              </w:rPr>
              <w:t>Elibrary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Деннингхаус, В. Леонид Брежнев: публичность против сакральной власти / В. Деннингхаус, А.И. Савин А.И // Российская история. - 2012. - № 4. - С. 179-194. - </w:t>
            </w:r>
            <w:r w:rsidRPr="00215761">
              <w:rPr>
                <w:sz w:val="24"/>
                <w:szCs w:val="24"/>
                <w:lang w:val="en-US"/>
              </w:rPr>
              <w:t>URL</w:t>
            </w:r>
            <w:r w:rsidRPr="00215761">
              <w:rPr>
                <w:sz w:val="24"/>
                <w:szCs w:val="24"/>
              </w:rPr>
              <w:t xml:space="preserve">: </w:t>
            </w:r>
            <w:r w:rsidRPr="00215761">
              <w:rPr>
                <w:sz w:val="24"/>
                <w:szCs w:val="24"/>
                <w:lang w:val="en-US"/>
              </w:rPr>
              <w:t>https</w:t>
            </w:r>
            <w:r w:rsidRPr="00215761">
              <w:rPr>
                <w:sz w:val="24"/>
                <w:szCs w:val="24"/>
              </w:rPr>
              <w:t>://</w:t>
            </w:r>
            <w:r w:rsidRPr="00215761">
              <w:rPr>
                <w:sz w:val="24"/>
                <w:szCs w:val="24"/>
                <w:lang w:val="en-US"/>
              </w:rPr>
              <w:t>dlib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eastview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com</w:t>
            </w:r>
            <w:r w:rsidRPr="00215761">
              <w:rPr>
                <w:sz w:val="24"/>
                <w:szCs w:val="24"/>
              </w:rPr>
              <w:t>/</w:t>
            </w:r>
            <w:r w:rsidRPr="00215761">
              <w:rPr>
                <w:sz w:val="24"/>
                <w:szCs w:val="24"/>
                <w:lang w:val="en-US"/>
              </w:rPr>
              <w:t>browse</w:t>
            </w:r>
            <w:r w:rsidRPr="00215761">
              <w:rPr>
                <w:sz w:val="24"/>
                <w:szCs w:val="24"/>
              </w:rPr>
              <w:t>/</w:t>
            </w:r>
            <w:r w:rsidRPr="00215761">
              <w:rPr>
                <w:sz w:val="24"/>
                <w:szCs w:val="24"/>
                <w:lang w:val="en-US"/>
              </w:rPr>
              <w:t>doc</w:t>
            </w:r>
            <w:r w:rsidRPr="00215761">
              <w:rPr>
                <w:sz w:val="24"/>
                <w:szCs w:val="24"/>
              </w:rPr>
              <w:t>/27534738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 xml:space="preserve">East View: универсальные базы данных 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Зима, В.Ф. Голод, медицина, власть: 1946-1947 годы / В.Ф. Зима // Отечественная история. - 2008. - № 1. - С. 117-126. - </w:t>
            </w:r>
            <w:r w:rsidRPr="00215761">
              <w:rPr>
                <w:sz w:val="24"/>
                <w:szCs w:val="24"/>
                <w:lang w:val="en-US"/>
              </w:rPr>
              <w:t>URL</w:t>
            </w:r>
            <w:r w:rsidRPr="00215761">
              <w:rPr>
                <w:sz w:val="24"/>
                <w:szCs w:val="24"/>
              </w:rPr>
              <w:t xml:space="preserve">: </w:t>
            </w:r>
            <w:r w:rsidRPr="00215761">
              <w:rPr>
                <w:sz w:val="24"/>
                <w:szCs w:val="24"/>
                <w:lang w:val="en-US"/>
              </w:rPr>
              <w:t>https</w:t>
            </w:r>
            <w:r w:rsidRPr="00215761">
              <w:rPr>
                <w:sz w:val="24"/>
                <w:szCs w:val="24"/>
              </w:rPr>
              <w:t>://</w:t>
            </w:r>
            <w:r w:rsidRPr="00215761">
              <w:rPr>
                <w:sz w:val="24"/>
                <w:szCs w:val="24"/>
                <w:lang w:val="en-US"/>
              </w:rPr>
              <w:t>elibrary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ru</w:t>
            </w:r>
            <w:r w:rsidRPr="00215761">
              <w:rPr>
                <w:sz w:val="24"/>
                <w:szCs w:val="24"/>
              </w:rPr>
              <w:t>/</w:t>
            </w:r>
            <w:r w:rsidRPr="00215761">
              <w:rPr>
                <w:sz w:val="24"/>
                <w:szCs w:val="24"/>
                <w:lang w:val="en-US"/>
              </w:rPr>
              <w:t>item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asp</w:t>
            </w:r>
            <w:r w:rsidRPr="00215761">
              <w:rPr>
                <w:sz w:val="24"/>
                <w:szCs w:val="24"/>
              </w:rPr>
              <w:t>?</w:t>
            </w:r>
            <w:r w:rsidRPr="00215761">
              <w:rPr>
                <w:sz w:val="24"/>
                <w:szCs w:val="24"/>
                <w:lang w:val="en-US"/>
              </w:rPr>
              <w:t>id</w:t>
            </w:r>
            <w:r w:rsidRPr="00215761">
              <w:rPr>
                <w:sz w:val="24"/>
                <w:szCs w:val="24"/>
              </w:rPr>
              <w:t>=10304075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Научная электронная би</w:t>
            </w:r>
            <w:r w:rsidRPr="00215761">
              <w:rPr>
                <w:sz w:val="24"/>
                <w:szCs w:val="24"/>
              </w:rPr>
              <w:t>б</w:t>
            </w:r>
            <w:r w:rsidRPr="00215761">
              <w:rPr>
                <w:sz w:val="24"/>
                <w:szCs w:val="24"/>
              </w:rPr>
              <w:t xml:space="preserve">лиотека  </w:t>
            </w:r>
            <w:r w:rsidRPr="00215761">
              <w:rPr>
                <w:sz w:val="24"/>
                <w:szCs w:val="24"/>
                <w:lang w:val="en-US"/>
              </w:rPr>
              <w:t>Elibrary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Зубкова, Е.Ю. Власть и развитие этноконфликтной ситуации в СССР 1953-1985годы / Е.Ю. Зубкова // Отечественная история. -  2004. - № 4. - С. 3-32. - </w:t>
            </w:r>
            <w:r w:rsidRPr="00215761">
              <w:rPr>
                <w:sz w:val="24"/>
                <w:szCs w:val="24"/>
                <w:lang w:val="en-US"/>
              </w:rPr>
              <w:t>URL</w:t>
            </w:r>
            <w:r w:rsidRPr="00215761">
              <w:rPr>
                <w:sz w:val="24"/>
                <w:szCs w:val="24"/>
              </w:rPr>
              <w:t xml:space="preserve">: </w:t>
            </w:r>
            <w:r w:rsidRPr="00215761">
              <w:rPr>
                <w:sz w:val="24"/>
                <w:szCs w:val="24"/>
                <w:lang w:val="en-US"/>
              </w:rPr>
              <w:t>https</w:t>
            </w:r>
            <w:r w:rsidRPr="00215761">
              <w:rPr>
                <w:sz w:val="24"/>
                <w:szCs w:val="24"/>
              </w:rPr>
              <w:t>://</w:t>
            </w:r>
            <w:r w:rsidRPr="00215761">
              <w:rPr>
                <w:sz w:val="24"/>
                <w:szCs w:val="24"/>
                <w:lang w:val="en-US"/>
              </w:rPr>
              <w:t>elibrary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ru</w:t>
            </w:r>
            <w:r w:rsidRPr="00215761">
              <w:rPr>
                <w:sz w:val="24"/>
                <w:szCs w:val="24"/>
              </w:rPr>
              <w:t>/</w:t>
            </w:r>
            <w:r w:rsidRPr="00215761">
              <w:rPr>
                <w:sz w:val="24"/>
                <w:szCs w:val="24"/>
                <w:lang w:val="en-US"/>
              </w:rPr>
              <w:t>item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asp</w:t>
            </w:r>
            <w:r w:rsidRPr="00215761">
              <w:rPr>
                <w:sz w:val="24"/>
                <w:szCs w:val="24"/>
              </w:rPr>
              <w:t>?</w:t>
            </w:r>
            <w:r w:rsidRPr="00215761">
              <w:rPr>
                <w:sz w:val="24"/>
                <w:szCs w:val="24"/>
                <w:lang w:val="en-US"/>
              </w:rPr>
              <w:t>id</w:t>
            </w:r>
            <w:r w:rsidRPr="00215761">
              <w:rPr>
                <w:sz w:val="24"/>
                <w:szCs w:val="24"/>
              </w:rPr>
              <w:t>=17666677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Научная электронная би</w:t>
            </w:r>
            <w:r w:rsidRPr="00215761">
              <w:rPr>
                <w:sz w:val="24"/>
                <w:szCs w:val="24"/>
              </w:rPr>
              <w:t>б</w:t>
            </w:r>
            <w:r w:rsidRPr="00215761">
              <w:rPr>
                <w:sz w:val="24"/>
                <w:szCs w:val="24"/>
              </w:rPr>
              <w:t xml:space="preserve">лиотека  </w:t>
            </w:r>
            <w:r w:rsidRPr="00215761">
              <w:rPr>
                <w:sz w:val="24"/>
                <w:szCs w:val="24"/>
                <w:lang w:val="en-US"/>
              </w:rPr>
              <w:t>Elibrary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a"/>
              <w:ind w:right="-456"/>
              <w:jc w:val="left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Согрин, В.В. 1985-2005: три превращения современной России / В.В. Согрин //Отечественная история. - 2005. - № 3. - С. 3-24. - </w:t>
            </w:r>
            <w:r w:rsidRPr="00215761">
              <w:rPr>
                <w:sz w:val="24"/>
                <w:szCs w:val="24"/>
                <w:lang w:val="en-US"/>
              </w:rPr>
              <w:t>URL</w:t>
            </w:r>
            <w:r w:rsidRPr="00215761">
              <w:rPr>
                <w:sz w:val="24"/>
                <w:szCs w:val="24"/>
              </w:rPr>
              <w:t xml:space="preserve">: </w:t>
            </w:r>
            <w:r w:rsidRPr="00215761">
              <w:rPr>
                <w:sz w:val="24"/>
                <w:szCs w:val="24"/>
                <w:lang w:val="en-US"/>
              </w:rPr>
              <w:lastRenderedPageBreak/>
              <w:t>https</w:t>
            </w:r>
            <w:r w:rsidRPr="00215761">
              <w:rPr>
                <w:sz w:val="24"/>
                <w:szCs w:val="24"/>
              </w:rPr>
              <w:t>://</w:t>
            </w:r>
            <w:r w:rsidRPr="00215761">
              <w:rPr>
                <w:sz w:val="24"/>
                <w:szCs w:val="24"/>
                <w:lang w:val="en-US"/>
              </w:rPr>
              <w:t>elibrary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ru</w:t>
            </w:r>
            <w:r w:rsidRPr="00215761">
              <w:rPr>
                <w:sz w:val="24"/>
                <w:szCs w:val="24"/>
              </w:rPr>
              <w:t>/</w:t>
            </w:r>
            <w:r w:rsidRPr="00215761">
              <w:rPr>
                <w:sz w:val="24"/>
                <w:szCs w:val="24"/>
                <w:lang w:val="en-US"/>
              </w:rPr>
              <w:t>item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asp</w:t>
            </w:r>
            <w:r w:rsidRPr="00215761">
              <w:rPr>
                <w:sz w:val="24"/>
                <w:szCs w:val="24"/>
              </w:rPr>
              <w:t>?</w:t>
            </w:r>
            <w:r w:rsidRPr="00215761">
              <w:rPr>
                <w:sz w:val="24"/>
                <w:szCs w:val="24"/>
                <w:lang w:val="en-US"/>
              </w:rPr>
              <w:t>id</w:t>
            </w:r>
            <w:r w:rsidRPr="00215761">
              <w:rPr>
                <w:sz w:val="24"/>
                <w:szCs w:val="24"/>
              </w:rPr>
              <w:t>=17666775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lastRenderedPageBreak/>
              <w:t>Научная электронная би</w:t>
            </w:r>
            <w:r w:rsidRPr="00215761">
              <w:rPr>
                <w:sz w:val="24"/>
                <w:szCs w:val="24"/>
              </w:rPr>
              <w:t>б</w:t>
            </w:r>
            <w:r w:rsidRPr="00215761">
              <w:rPr>
                <w:sz w:val="24"/>
                <w:szCs w:val="24"/>
              </w:rPr>
              <w:t xml:space="preserve">лиотека  </w:t>
            </w:r>
            <w:r w:rsidRPr="00215761">
              <w:rPr>
                <w:sz w:val="24"/>
                <w:szCs w:val="24"/>
                <w:lang w:val="en-US"/>
              </w:rPr>
              <w:t>Elibrary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Коваленко, С.Г. Реформы управления народным хозяйством СССР середины 1950-х – 1970-х годов / С.Г. Коваленко // Вопросы истории. - 2008. - № 6.  - С. 37-47. - </w:t>
            </w:r>
            <w:r w:rsidRPr="00215761">
              <w:rPr>
                <w:sz w:val="24"/>
                <w:szCs w:val="24"/>
                <w:lang w:val="en-US"/>
              </w:rPr>
              <w:t>URL: https://dlib.eastview.com/browse/doc/18595657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 xml:space="preserve">East View: универсальные базы данных 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Мусатов, В.Л. Метаморфозы политики Горбачева в отношении стран социалистического содружества / В.Л. Мусатов // Новая и новейшая история. - 2009. - № 3. - С. 3-18. - </w:t>
            </w:r>
            <w:r w:rsidRPr="00215761">
              <w:rPr>
                <w:sz w:val="24"/>
                <w:szCs w:val="24"/>
                <w:lang w:val="en-US"/>
              </w:rPr>
              <w:t>URL</w:t>
            </w:r>
            <w:r w:rsidRPr="00215761">
              <w:rPr>
                <w:sz w:val="24"/>
                <w:szCs w:val="24"/>
              </w:rPr>
              <w:t xml:space="preserve">: </w:t>
            </w:r>
            <w:r w:rsidRPr="00215761">
              <w:rPr>
                <w:sz w:val="24"/>
                <w:szCs w:val="24"/>
                <w:lang w:val="en-US"/>
              </w:rPr>
              <w:t>https</w:t>
            </w:r>
            <w:r w:rsidRPr="00215761">
              <w:rPr>
                <w:sz w:val="24"/>
                <w:szCs w:val="24"/>
              </w:rPr>
              <w:t>://</w:t>
            </w:r>
            <w:r w:rsidRPr="00215761">
              <w:rPr>
                <w:sz w:val="24"/>
                <w:szCs w:val="24"/>
                <w:lang w:val="en-US"/>
              </w:rPr>
              <w:t>dlib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eastview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com</w:t>
            </w:r>
            <w:r w:rsidRPr="00215761">
              <w:rPr>
                <w:sz w:val="24"/>
                <w:szCs w:val="24"/>
              </w:rPr>
              <w:t>/</w:t>
            </w:r>
            <w:r w:rsidRPr="00215761">
              <w:rPr>
                <w:sz w:val="24"/>
                <w:szCs w:val="24"/>
                <w:lang w:val="en-US"/>
              </w:rPr>
              <w:t>browse</w:t>
            </w:r>
            <w:r w:rsidRPr="00215761">
              <w:rPr>
                <w:sz w:val="24"/>
                <w:szCs w:val="24"/>
              </w:rPr>
              <w:t>/</w:t>
            </w:r>
            <w:r w:rsidRPr="00215761">
              <w:rPr>
                <w:sz w:val="24"/>
                <w:szCs w:val="24"/>
                <w:lang w:val="en-US"/>
              </w:rPr>
              <w:t>doc</w:t>
            </w:r>
            <w:r w:rsidRPr="00215761">
              <w:rPr>
                <w:sz w:val="24"/>
                <w:szCs w:val="24"/>
              </w:rPr>
              <w:t>/21936748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 xml:space="preserve">East View: универсальные базы данных 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Поклад, Б.И. Проблемы социалистического содружества в годы горбачевской перестройки / Б.И. Поклад // Новая и новейшая история. - 2006. - № 4. - С. 114-127. - </w:t>
            </w:r>
            <w:r w:rsidRPr="00215761">
              <w:rPr>
                <w:sz w:val="24"/>
                <w:szCs w:val="24"/>
                <w:lang w:val="en-US"/>
              </w:rPr>
              <w:t>URL</w:t>
            </w:r>
            <w:r w:rsidRPr="00215761">
              <w:rPr>
                <w:sz w:val="24"/>
                <w:szCs w:val="24"/>
              </w:rPr>
              <w:t xml:space="preserve">: </w:t>
            </w:r>
            <w:r w:rsidRPr="00215761">
              <w:rPr>
                <w:sz w:val="24"/>
                <w:szCs w:val="24"/>
                <w:lang w:val="en-US"/>
              </w:rPr>
              <w:t>https</w:t>
            </w:r>
            <w:r w:rsidRPr="00215761">
              <w:rPr>
                <w:sz w:val="24"/>
                <w:szCs w:val="24"/>
              </w:rPr>
              <w:t>://</w:t>
            </w:r>
            <w:r w:rsidRPr="00215761">
              <w:rPr>
                <w:sz w:val="24"/>
                <w:szCs w:val="24"/>
                <w:lang w:val="en-US"/>
              </w:rPr>
              <w:t>dlib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eastview</w:t>
            </w:r>
            <w:r w:rsidRPr="00215761">
              <w:rPr>
                <w:sz w:val="24"/>
                <w:szCs w:val="24"/>
              </w:rPr>
              <w:t>.</w:t>
            </w:r>
            <w:r w:rsidRPr="00215761">
              <w:rPr>
                <w:sz w:val="24"/>
                <w:szCs w:val="24"/>
                <w:lang w:val="en-US"/>
              </w:rPr>
              <w:t>com</w:t>
            </w:r>
            <w:r w:rsidRPr="00215761">
              <w:rPr>
                <w:sz w:val="24"/>
                <w:szCs w:val="24"/>
              </w:rPr>
              <w:t>/</w:t>
            </w:r>
            <w:r w:rsidRPr="00215761">
              <w:rPr>
                <w:sz w:val="24"/>
                <w:szCs w:val="24"/>
                <w:lang w:val="en-US"/>
              </w:rPr>
              <w:t>browse</w:t>
            </w:r>
            <w:r w:rsidRPr="00215761">
              <w:rPr>
                <w:sz w:val="24"/>
                <w:szCs w:val="24"/>
              </w:rPr>
              <w:t>/</w:t>
            </w:r>
            <w:r w:rsidRPr="00215761">
              <w:rPr>
                <w:sz w:val="24"/>
                <w:szCs w:val="24"/>
                <w:lang w:val="en-US"/>
              </w:rPr>
              <w:t>doc</w:t>
            </w:r>
            <w:r w:rsidRPr="00215761">
              <w:rPr>
                <w:sz w:val="24"/>
                <w:szCs w:val="24"/>
              </w:rPr>
              <w:t>/10137128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 xml:space="preserve">East View: универсальные базы данных 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uppressAutoHyphens/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 xml:space="preserve">Шейнис, В.Л. ХХ съезд КПСС: история и современность / В.Л. Шейнис // ОНС. - 2006. - № 4. - С. 112-122.  - </w:t>
            </w:r>
            <w:r w:rsidRPr="00215761">
              <w:rPr>
                <w:sz w:val="24"/>
                <w:szCs w:val="24"/>
                <w:lang w:val="en-US"/>
              </w:rPr>
              <w:t>URL: https://dlib.eastview.com/browse/doc/10142879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 xml:space="preserve">East View: универсальные базы данных 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snapToGrid w:val="0"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1438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a"/>
              <w:suppressAutoHyphens/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b/>
                <w:bCs/>
                <w:sz w:val="24"/>
                <w:szCs w:val="24"/>
              </w:rPr>
              <w:t>Информационные справочные системы и профессиональные базы данных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tabs>
                <w:tab w:val="left" w:pos="510"/>
                <w:tab w:val="left" w:pos="870"/>
              </w:tabs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Межвузовская электронная библиотека (МЭБ)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rFonts w:eastAsia="Droid Sans Fallback"/>
                <w:sz w:val="24"/>
                <w:szCs w:val="24"/>
                <w:lang w:eastAsia="hi-IN" w:bidi="hi-IN"/>
              </w:rPr>
              <w:t>https://icdlib.nspu.ru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tabs>
                <w:tab w:val="left" w:pos="510"/>
                <w:tab w:val="left" w:pos="870"/>
              </w:tabs>
              <w:ind w:right="-456"/>
              <w:rPr>
                <w:sz w:val="24"/>
                <w:szCs w:val="24"/>
              </w:rPr>
            </w:pPr>
            <w:r w:rsidRPr="00215761">
              <w:rPr>
                <w:bCs/>
                <w:sz w:val="24"/>
                <w:szCs w:val="24"/>
              </w:rPr>
              <w:t>East View: универсальные базы данных [Электронный ресурс] : периодика России, Украины и стран СНГ . – Электрон.дан. – ООО ИВИС. – 2011.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rFonts w:eastAsia="Droid Sans Fallback"/>
                <w:sz w:val="24"/>
                <w:szCs w:val="24"/>
                <w:lang w:eastAsia="hi-IN" w:bidi="hi-IN"/>
              </w:rPr>
              <w:t>https://dlib.eastview.com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tabs>
                <w:tab w:val="left" w:pos="510"/>
                <w:tab w:val="left" w:pos="870"/>
              </w:tabs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Elibrary.ru [Электронный ресурс] : электронная библиотечная система : база данных соде</w:t>
            </w:r>
            <w:r w:rsidRPr="00215761">
              <w:rPr>
                <w:sz w:val="24"/>
                <w:szCs w:val="24"/>
              </w:rPr>
              <w:t>р</w:t>
            </w:r>
            <w:r w:rsidRPr="00215761">
              <w:rPr>
                <w:sz w:val="24"/>
                <w:szCs w:val="24"/>
              </w:rPr>
              <w:t>жит сведения об отечественных книгах и периодических изданиях по науке, технологии, м</w:t>
            </w:r>
            <w:r w:rsidRPr="00215761">
              <w:rPr>
                <w:sz w:val="24"/>
                <w:szCs w:val="24"/>
              </w:rPr>
              <w:t>е</w:t>
            </w:r>
            <w:r w:rsidRPr="00215761">
              <w:rPr>
                <w:sz w:val="24"/>
                <w:szCs w:val="24"/>
              </w:rPr>
              <w:t>дицине и образованию / Рос. информ. портал. – Москва, 2000. -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rFonts w:eastAsia="Droid Sans Fallback"/>
                <w:sz w:val="24"/>
                <w:szCs w:val="24"/>
                <w:lang w:eastAsia="hi-IN" w:bidi="hi-IN"/>
              </w:rPr>
              <w:t>https://elibrary.ru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Индивидуальный нео</w:t>
            </w:r>
            <w:r w:rsidRPr="00215761">
              <w:rPr>
                <w:sz w:val="24"/>
                <w:szCs w:val="24"/>
              </w:rPr>
              <w:t>г</w:t>
            </w:r>
            <w:r w:rsidRPr="00215761">
              <w:rPr>
                <w:sz w:val="24"/>
                <w:szCs w:val="24"/>
              </w:rPr>
              <w:t>раниченный доступ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tabs>
                <w:tab w:val="left" w:pos="510"/>
                <w:tab w:val="left" w:pos="870"/>
              </w:tabs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 -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rFonts w:eastAsia="Droid Sans Fallback"/>
                <w:sz w:val="24"/>
                <w:szCs w:val="24"/>
                <w:lang w:eastAsia="hi-IN" w:bidi="hi-IN"/>
              </w:rPr>
              <w:t>http://www.garant.ru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Доступ из локальной сети вуза</w:t>
            </w:r>
          </w:p>
        </w:tc>
      </w:tr>
      <w:tr w:rsidR="00887913" w:rsidRPr="00215761" w:rsidTr="00C80FAC"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pStyle w:val="af8"/>
              <w:numPr>
                <w:ilvl w:val="0"/>
                <w:numId w:val="52"/>
              </w:numPr>
              <w:overflowPunct/>
              <w:autoSpaceDE/>
              <w:ind w:left="0" w:right="-456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tabs>
                <w:tab w:val="left" w:pos="510"/>
                <w:tab w:val="left" w:pos="870"/>
              </w:tabs>
              <w:ind w:right="-456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Электронный каталог НБ КГПУ им. В.П. Астафьева</w:t>
            </w:r>
          </w:p>
        </w:tc>
        <w:tc>
          <w:tcPr>
            <w:tcW w:w="2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rFonts w:eastAsia="Droid Sans Fallback"/>
                <w:sz w:val="24"/>
                <w:szCs w:val="24"/>
                <w:lang w:eastAsia="hi-IN" w:bidi="hi-IN"/>
              </w:rPr>
              <w:t>http://library.kspu.ru</w:t>
            </w:r>
          </w:p>
        </w:tc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87913" w:rsidRPr="00215761" w:rsidRDefault="00887913" w:rsidP="00E94BAC">
            <w:pPr>
              <w:ind w:right="-456"/>
              <w:jc w:val="center"/>
              <w:rPr>
                <w:sz w:val="24"/>
                <w:szCs w:val="24"/>
              </w:rPr>
            </w:pPr>
            <w:r w:rsidRPr="00215761">
              <w:rPr>
                <w:sz w:val="24"/>
                <w:szCs w:val="24"/>
              </w:rPr>
              <w:t>Свободный доступ</w:t>
            </w:r>
          </w:p>
        </w:tc>
      </w:tr>
    </w:tbl>
    <w:p w:rsidR="00887913" w:rsidRPr="00215761" w:rsidRDefault="00887913" w:rsidP="00E94BAC">
      <w:pPr>
        <w:ind w:right="-456"/>
        <w:jc w:val="center"/>
        <w:rPr>
          <w:sz w:val="24"/>
          <w:szCs w:val="24"/>
        </w:rPr>
      </w:pPr>
    </w:p>
    <w:p w:rsidR="00887913" w:rsidRPr="00215761" w:rsidRDefault="00887913" w:rsidP="00E94BAC">
      <w:pPr>
        <w:ind w:right="-456" w:firstLine="708"/>
        <w:rPr>
          <w:sz w:val="24"/>
          <w:szCs w:val="24"/>
        </w:rPr>
      </w:pPr>
      <w:r w:rsidRPr="00215761">
        <w:rPr>
          <w:sz w:val="24"/>
          <w:szCs w:val="24"/>
        </w:rPr>
        <w:t>Согласовано:</w:t>
      </w:r>
    </w:p>
    <w:p w:rsidR="00887913" w:rsidRPr="00215761" w:rsidRDefault="00887913" w:rsidP="00E94BAC">
      <w:pPr>
        <w:ind w:right="-456" w:firstLine="708"/>
        <w:rPr>
          <w:sz w:val="24"/>
          <w:szCs w:val="24"/>
        </w:rPr>
      </w:pPr>
      <w:r w:rsidRPr="00215761">
        <w:rPr>
          <w:sz w:val="24"/>
          <w:szCs w:val="24"/>
        </w:rPr>
        <w:t xml:space="preserve">          </w:t>
      </w:r>
      <w:r w:rsidRPr="00215761">
        <w:rPr>
          <w:sz w:val="24"/>
          <w:szCs w:val="24"/>
          <w:u w:val="single"/>
        </w:rPr>
        <w:t xml:space="preserve">        главный библиотекарь           </w:t>
      </w:r>
      <w:r w:rsidRPr="00215761">
        <w:rPr>
          <w:sz w:val="24"/>
          <w:szCs w:val="24"/>
        </w:rPr>
        <w:t xml:space="preserve">     </w:t>
      </w:r>
      <w:r w:rsidRPr="00215761">
        <w:rPr>
          <w:noProof/>
          <w:sz w:val="24"/>
          <w:szCs w:val="24"/>
          <w:lang w:eastAsia="ru-RU"/>
        </w:rPr>
        <w:drawing>
          <wp:inline distT="0" distB="0" distL="0" distR="0">
            <wp:extent cx="1006475" cy="297815"/>
            <wp:effectExtent l="0" t="0" r="0" b="0"/>
            <wp:docPr id="25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-633" t="-2107" r="-633" b="-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5761">
        <w:rPr>
          <w:sz w:val="24"/>
          <w:szCs w:val="24"/>
        </w:rPr>
        <w:t xml:space="preserve">      /   </w:t>
      </w:r>
      <w:r w:rsidRPr="00215761">
        <w:rPr>
          <w:sz w:val="24"/>
          <w:szCs w:val="24"/>
          <w:u w:val="single"/>
        </w:rPr>
        <w:t>Казанцева Е.Ю.</w:t>
      </w:r>
      <w:r w:rsidRPr="00215761">
        <w:rPr>
          <w:sz w:val="24"/>
          <w:szCs w:val="24"/>
        </w:rPr>
        <w:t xml:space="preserve">   </w:t>
      </w:r>
    </w:p>
    <w:p w:rsidR="00887913" w:rsidRPr="00215761" w:rsidRDefault="00887913" w:rsidP="00E94BAC">
      <w:pPr>
        <w:shd w:val="clear" w:color="auto" w:fill="FFFFFF"/>
        <w:ind w:right="-456" w:firstLine="708"/>
        <w:rPr>
          <w:sz w:val="24"/>
          <w:szCs w:val="24"/>
        </w:rPr>
      </w:pPr>
      <w:r w:rsidRPr="00215761">
        <w:rPr>
          <w:bCs/>
          <w:sz w:val="24"/>
          <w:szCs w:val="24"/>
          <w:lang w:eastAsia="ru-RU"/>
        </w:rPr>
        <w:t xml:space="preserve">  </w:t>
      </w:r>
      <w:r w:rsidRPr="00215761">
        <w:rPr>
          <w:b/>
          <w:bCs/>
          <w:sz w:val="24"/>
          <w:szCs w:val="24"/>
          <w:lang w:eastAsia="ru-RU"/>
        </w:rPr>
        <w:t xml:space="preserve">   </w:t>
      </w:r>
      <w:r w:rsidRPr="00215761">
        <w:rPr>
          <w:sz w:val="24"/>
          <w:szCs w:val="24"/>
          <w:lang w:eastAsia="ru-RU"/>
        </w:rPr>
        <w:t xml:space="preserve">            (должность структурного подразделения)               (подпись)                               (Фамилия И.О</w:t>
      </w:r>
    </w:p>
    <w:p w:rsidR="00887913" w:rsidRPr="00215761" w:rsidRDefault="00887913" w:rsidP="00E94BAC">
      <w:pPr>
        <w:pStyle w:val="afd"/>
        <w:spacing w:before="0" w:after="0"/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913" w:rsidRPr="00215761" w:rsidRDefault="00887913" w:rsidP="00BC7BF3">
      <w:pPr>
        <w:ind w:firstLine="708"/>
        <w:sectPr w:rsidR="00887913" w:rsidRPr="00215761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215761">
        <w:rPr>
          <w:sz w:val="24"/>
          <w:szCs w:val="24"/>
        </w:rPr>
        <w:t xml:space="preserve"> </w:t>
      </w:r>
      <w:r w:rsidRPr="00215761">
        <w:rPr>
          <w:bCs/>
          <w:sz w:val="18"/>
          <w:szCs w:val="18"/>
          <w:lang w:eastAsia="ru-RU"/>
        </w:rPr>
        <w:t xml:space="preserve">  </w:t>
      </w:r>
      <w:r w:rsidRPr="00215761">
        <w:rPr>
          <w:b/>
          <w:bCs/>
          <w:sz w:val="18"/>
          <w:szCs w:val="18"/>
          <w:lang w:eastAsia="ru-RU"/>
        </w:rPr>
        <w:t xml:space="preserve">   </w:t>
      </w:r>
      <w:r w:rsidRPr="00215761">
        <w:rPr>
          <w:sz w:val="18"/>
          <w:szCs w:val="18"/>
          <w:lang w:eastAsia="ru-RU"/>
        </w:rPr>
        <w:t xml:space="preserve">            (</w:t>
      </w:r>
    </w:p>
    <w:p w:rsidR="009C7EF8" w:rsidRPr="009C7EF8" w:rsidRDefault="00986365" w:rsidP="000854F0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</w:t>
      </w:r>
      <w:r w:rsidR="00887913" w:rsidRPr="00215761">
        <w:rPr>
          <w:b/>
          <w:bCs/>
          <w:sz w:val="24"/>
          <w:szCs w:val="24"/>
        </w:rPr>
        <w:t xml:space="preserve">.2. </w:t>
      </w:r>
      <w:r w:rsidR="009C7EF8" w:rsidRPr="009C7EF8">
        <w:rPr>
          <w:b/>
          <w:bCs/>
          <w:sz w:val="24"/>
          <w:szCs w:val="24"/>
        </w:rPr>
        <w:t>Карта материально-технической базы дисциплины</w:t>
      </w:r>
    </w:p>
    <w:p w:rsidR="009C7EF8" w:rsidRPr="009C7EF8" w:rsidRDefault="009C7EF8" w:rsidP="009C7EF8">
      <w:pPr>
        <w:pStyle w:val="af6"/>
        <w:ind w:left="1080"/>
        <w:jc w:val="center"/>
        <w:rPr>
          <w:b/>
          <w:sz w:val="24"/>
          <w:szCs w:val="24"/>
        </w:rPr>
      </w:pPr>
      <w:r w:rsidRPr="009C7EF8">
        <w:rPr>
          <w:b/>
          <w:sz w:val="24"/>
          <w:szCs w:val="24"/>
        </w:rPr>
        <w:t>«История России 1945-1991 гг.»</w:t>
      </w:r>
    </w:p>
    <w:p w:rsidR="009C7EF8" w:rsidRPr="00AE043A" w:rsidRDefault="009C7EF8" w:rsidP="009C7EF8">
      <w:pPr>
        <w:jc w:val="center"/>
        <w:rPr>
          <w:sz w:val="24"/>
          <w:szCs w:val="24"/>
        </w:rPr>
      </w:pPr>
      <w:r w:rsidRPr="00AE043A">
        <w:rPr>
          <w:b/>
          <w:sz w:val="24"/>
          <w:szCs w:val="24"/>
        </w:rPr>
        <w:t>Н</w:t>
      </w:r>
      <w:r w:rsidRPr="00AE043A">
        <w:rPr>
          <w:sz w:val="24"/>
          <w:szCs w:val="24"/>
        </w:rPr>
        <w:t>аправление подготовки 44.03.01. Педагогическое образование.</w:t>
      </w:r>
    </w:p>
    <w:p w:rsidR="009C7EF8" w:rsidRPr="00AE043A" w:rsidRDefault="009C7EF8" w:rsidP="009C7EF8">
      <w:pPr>
        <w:jc w:val="center"/>
        <w:rPr>
          <w:i/>
          <w:sz w:val="24"/>
          <w:szCs w:val="24"/>
        </w:rPr>
      </w:pPr>
      <w:r w:rsidRPr="00AE043A">
        <w:rPr>
          <w:sz w:val="24"/>
          <w:szCs w:val="24"/>
        </w:rPr>
        <w:t>Направленность (профиль) образовательной программы: «И</w:t>
      </w:r>
      <w:r w:rsidRPr="00AE043A">
        <w:rPr>
          <w:i/>
          <w:sz w:val="24"/>
          <w:szCs w:val="24"/>
        </w:rPr>
        <w:t xml:space="preserve">стория» </w:t>
      </w:r>
    </w:p>
    <w:p w:rsidR="009C7EF8" w:rsidRPr="00AE043A" w:rsidRDefault="009C7EF8" w:rsidP="009C7EF8">
      <w:pPr>
        <w:jc w:val="center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t>по заочной форме обучения</w:t>
      </w:r>
    </w:p>
    <w:p w:rsidR="009C7EF8" w:rsidRDefault="009C7EF8" w:rsidP="009C7EF8">
      <w:pPr>
        <w:jc w:val="center"/>
        <w:rPr>
          <w:b/>
          <w:sz w:val="24"/>
          <w:szCs w:val="24"/>
        </w:rPr>
      </w:pPr>
    </w:p>
    <w:tbl>
      <w:tblPr>
        <w:tblW w:w="9203" w:type="dxa"/>
        <w:tblInd w:w="392" w:type="dxa"/>
        <w:tblLayout w:type="fixed"/>
        <w:tblLook w:val="0000"/>
      </w:tblPr>
      <w:tblGrid>
        <w:gridCol w:w="2551"/>
        <w:gridCol w:w="6652"/>
      </w:tblGrid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2"/>
                <w:szCs w:val="22"/>
              </w:rPr>
            </w:pPr>
            <w:r w:rsidRPr="006142D6">
              <w:rPr>
                <w:rFonts w:eastAsia="Calibri"/>
                <w:b/>
                <w:bCs/>
                <w:sz w:val="22"/>
                <w:szCs w:val="22"/>
              </w:rPr>
              <w:t>Аудитория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2"/>
                <w:szCs w:val="22"/>
              </w:rPr>
            </w:pPr>
            <w:r w:rsidRPr="006142D6">
              <w:rPr>
                <w:rFonts w:eastAsia="Calibri"/>
                <w:b/>
                <w:bCs/>
                <w:sz w:val="22"/>
                <w:szCs w:val="22"/>
              </w:rPr>
              <w:t>Оборудование</w:t>
            </w:r>
          </w:p>
        </w:tc>
      </w:tr>
      <w:tr w:rsidR="009C7EF8" w:rsidTr="00CF06B2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2"/>
                <w:szCs w:val="22"/>
              </w:rPr>
            </w:pPr>
            <w:r w:rsidRPr="006142D6">
              <w:rPr>
                <w:b/>
                <w:sz w:val="22"/>
                <w:szCs w:val="22"/>
                <w:highlight w:val="white"/>
              </w:rPr>
              <w:t>для проведения занятий лекционного типа, занятий семинарского типа, курсового пр</w:t>
            </w:r>
            <w:r w:rsidRPr="006142D6">
              <w:rPr>
                <w:b/>
                <w:sz w:val="22"/>
                <w:szCs w:val="22"/>
                <w:highlight w:val="white"/>
              </w:rPr>
              <w:t>о</w:t>
            </w:r>
            <w:r w:rsidRPr="006142D6">
              <w:rPr>
                <w:b/>
                <w:sz w:val="22"/>
                <w:szCs w:val="22"/>
                <w:highlight w:val="white"/>
              </w:rPr>
              <w:t>ектирования (выполнения курсовых работ), групповых и индивидуальных консульт</w:t>
            </w:r>
            <w:r w:rsidRPr="006142D6">
              <w:rPr>
                <w:b/>
                <w:sz w:val="22"/>
                <w:szCs w:val="22"/>
                <w:highlight w:val="white"/>
              </w:rPr>
              <w:t>а</w:t>
            </w:r>
            <w:r w:rsidRPr="006142D6">
              <w:rPr>
                <w:b/>
                <w:sz w:val="22"/>
                <w:szCs w:val="22"/>
                <w:highlight w:val="white"/>
              </w:rPr>
              <w:t>ций, текущего контроля успеваемости и промежуточной аттестации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5-101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доска-1шт.</w:t>
            </w:r>
          </w:p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5-114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Музей археологи и этнографии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Учебно-методические пособия (о</w:t>
            </w:r>
            <w:r w:rsidRPr="006142D6">
              <w:rPr>
                <w:color w:val="000000"/>
                <w:sz w:val="24"/>
                <w:szCs w:val="24"/>
                <w:shd w:val="clear" w:color="auto" w:fill="FFFFFF"/>
              </w:rPr>
              <w:t>рудия труда из кости, камня и металла, предметы вооружения, украшения, атрибуты кул</w:t>
            </w:r>
            <w:r w:rsidRPr="006142D6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6142D6">
              <w:rPr>
                <w:color w:val="000000"/>
                <w:sz w:val="24"/>
                <w:szCs w:val="24"/>
                <w:shd w:val="clear" w:color="auto" w:fill="FFFFFF"/>
              </w:rPr>
              <w:t>товой обрядности, копии наскальных рисунков и отдельные образцы наскального искусства), фаунистическая коллекция, телевизор-1шт.</w:t>
            </w:r>
          </w:p>
          <w:p w:rsidR="009C7EF8" w:rsidRPr="006142D6" w:rsidRDefault="009C7EF8" w:rsidP="00CF06B2">
            <w:pPr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</w:t>
            </w:r>
            <w:r w:rsidRPr="006142D6">
              <w:rPr>
                <w:sz w:val="24"/>
                <w:szCs w:val="24"/>
                <w:lang w:val="en-US" w:eastAsia="ru-RU"/>
              </w:rPr>
              <w:t xml:space="preserve"> </w:t>
            </w:r>
            <w:r w:rsidRPr="006142D6">
              <w:rPr>
                <w:sz w:val="24"/>
                <w:szCs w:val="24"/>
                <w:lang w:eastAsia="ru-RU"/>
              </w:rPr>
              <w:t>обеспечение</w:t>
            </w:r>
            <w:r w:rsidRPr="006142D6">
              <w:rPr>
                <w:sz w:val="24"/>
                <w:szCs w:val="24"/>
                <w:lang w:val="en-US" w:eastAsia="ru-RU"/>
              </w:rPr>
              <w:t>:</w:t>
            </w:r>
            <w:r w:rsidRPr="006142D6">
              <w:rPr>
                <w:sz w:val="24"/>
                <w:szCs w:val="24"/>
                <w:lang w:eastAsia="ru-RU"/>
              </w:rPr>
              <w:t xml:space="preserve"> Нет.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5-203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pStyle w:val="af8"/>
              <w:snapToGrid w:val="0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Экран-1шт., учебная доска-1шт., проектор-1шт.</w:t>
            </w:r>
          </w:p>
          <w:p w:rsidR="009C7EF8" w:rsidRPr="006142D6" w:rsidRDefault="009C7EF8" w:rsidP="00CF06B2">
            <w:pPr>
              <w:pStyle w:val="af8"/>
              <w:snapToGrid w:val="0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5-207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 доска- 1 шт, компьютер-1шт, телевизор-1шт</w:t>
            </w:r>
          </w:p>
          <w:p w:rsidR="009C7EF8" w:rsidRPr="006142D6" w:rsidRDefault="009C7EF8" w:rsidP="00CF06B2">
            <w:pPr>
              <w:pStyle w:val="Standard"/>
              <w:snapToGrid w:val="0"/>
              <w:textAlignment w:val="top"/>
            </w:pPr>
            <w:r w:rsidRPr="006142D6">
              <w:t>Программное обеспечение:  Linux Mint – (Свободная лицензия GPL)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5-208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доска-1шт.</w:t>
            </w:r>
          </w:p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  <w:r w:rsidRPr="006142D6">
              <w:rPr>
                <w:color w:val="000000"/>
                <w:sz w:val="24"/>
                <w:szCs w:val="24"/>
              </w:rPr>
              <w:t>5-211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Экран-1шт.,учебная доска-1шт.,проектор-1шт.</w:t>
            </w:r>
          </w:p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5-213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pStyle w:val="af8"/>
              <w:snapToGrid w:val="0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Интерактивная доска-1шт., маркерная доска-1шт., проектор-1шт., компьютер-1шт</w:t>
            </w:r>
            <w:r w:rsidRPr="006142D6">
              <w:rPr>
                <w:sz w:val="24"/>
                <w:szCs w:val="24"/>
                <w:lang w:eastAsia="ru-RU"/>
              </w:rPr>
              <w:t xml:space="preserve"> </w:t>
            </w:r>
          </w:p>
          <w:p w:rsidR="009C7EF8" w:rsidRPr="006142D6" w:rsidRDefault="009C7EF8" w:rsidP="00CF06B2">
            <w:pPr>
              <w:pStyle w:val="Standard"/>
              <w:snapToGrid w:val="0"/>
              <w:textAlignment w:val="top"/>
            </w:pPr>
            <w:r w:rsidRPr="006142D6">
              <w:t>Программное обеспечение: Linux Mint – (Свободная лицензия GPL)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5-215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</w:t>
            </w:r>
          </w:p>
          <w:p w:rsidR="009C7EF8" w:rsidRPr="006142D6" w:rsidRDefault="009C7EF8" w:rsidP="00CF06B2">
            <w:pPr>
              <w:pStyle w:val="af8"/>
              <w:snapToGrid w:val="0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5-216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</w:t>
            </w:r>
          </w:p>
          <w:p w:rsidR="009C7EF8" w:rsidRPr="006142D6" w:rsidRDefault="009C7EF8" w:rsidP="00CF06B2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5-216а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Маркерная доска-1шт</w:t>
            </w:r>
          </w:p>
          <w:p w:rsidR="009C7EF8" w:rsidRPr="006142D6" w:rsidRDefault="009C7EF8" w:rsidP="00CF06B2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5-217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доска- 1 шт</w:t>
            </w:r>
            <w:r w:rsidRPr="006142D6">
              <w:rPr>
                <w:sz w:val="24"/>
                <w:szCs w:val="24"/>
                <w:lang w:eastAsia="ru-RU"/>
              </w:rPr>
              <w:t xml:space="preserve"> </w:t>
            </w:r>
          </w:p>
          <w:p w:rsidR="009C7EF8" w:rsidRPr="006142D6" w:rsidRDefault="009C7EF8" w:rsidP="00CF06B2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5-219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доска-1шт.</w:t>
            </w:r>
          </w:p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5-221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доска- 1 шт.</w:t>
            </w:r>
          </w:p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lastRenderedPageBreak/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5-222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Компьютеры-12шт., интерактивная доска-1шт., проектор-1шт., маркерная доска-1шт.</w:t>
            </w:r>
          </w:p>
          <w:p w:rsidR="009C7EF8" w:rsidRPr="006142D6" w:rsidRDefault="009C7EF8" w:rsidP="00CF06B2">
            <w:pPr>
              <w:pStyle w:val="Standard"/>
              <w:jc w:val="both"/>
              <w:textAlignment w:val="top"/>
            </w:pPr>
            <w:r w:rsidRPr="006142D6">
              <w:t xml:space="preserve">Программное обеспечение: </w:t>
            </w:r>
            <w:r w:rsidRPr="006142D6">
              <w:rPr>
                <w:lang w:val="en-US"/>
              </w:rPr>
              <w:t>Microsoft</w:t>
            </w:r>
            <w:r w:rsidRPr="006142D6">
              <w:t xml:space="preserve">® </w:t>
            </w:r>
            <w:r w:rsidRPr="006142D6">
              <w:rPr>
                <w:lang w:val="en-US"/>
              </w:rPr>
              <w:t>Windows</w:t>
            </w:r>
            <w:r w:rsidRPr="006142D6">
              <w:t xml:space="preserve">® 8.1. </w:t>
            </w:r>
            <w:r w:rsidRPr="006142D6">
              <w:rPr>
                <w:lang w:val="en-US"/>
              </w:rPr>
              <w:t>Professional</w:t>
            </w:r>
            <w:r w:rsidRPr="006142D6">
              <w:t xml:space="preserve"> (</w:t>
            </w:r>
            <w:r w:rsidRPr="006142D6">
              <w:rPr>
                <w:lang w:val="en-US"/>
              </w:rPr>
              <w:t>OEM</w:t>
            </w:r>
            <w:r w:rsidRPr="006142D6">
              <w:t xml:space="preserve">лицензия, контракт № 20А/2015 от 05.10.2015); </w:t>
            </w:r>
            <w:r w:rsidRPr="006142D6">
              <w:rPr>
                <w:lang w:val="en-US"/>
              </w:rPr>
              <w:t>Kaspersky</w:t>
            </w:r>
            <w:r w:rsidRPr="006142D6">
              <w:t xml:space="preserve"> </w:t>
            </w:r>
            <w:r w:rsidRPr="006142D6">
              <w:rPr>
                <w:lang w:val="en-US"/>
              </w:rPr>
              <w:t>Endpoint</w:t>
            </w:r>
            <w:r w:rsidRPr="006142D6">
              <w:t xml:space="preserve"> </w:t>
            </w:r>
            <w:r w:rsidRPr="006142D6">
              <w:rPr>
                <w:lang w:val="en-US"/>
              </w:rPr>
              <w:t>Security</w:t>
            </w:r>
            <w:r w:rsidRPr="006142D6">
              <w:t xml:space="preserve"> – Лицсертификат  №1</w:t>
            </w:r>
            <w:r w:rsidRPr="006142D6">
              <w:rPr>
                <w:lang w:val="en-US"/>
              </w:rPr>
              <w:t>B</w:t>
            </w:r>
            <w:r w:rsidRPr="006142D6">
              <w:t xml:space="preserve">08-190415-050007-883-951; 7-Zip - (Свободная лицензия GPL); </w:t>
            </w:r>
            <w:r w:rsidRPr="006142D6">
              <w:rPr>
                <w:lang w:val="en-US"/>
              </w:rPr>
              <w:t>AdobeAcrobatReader</w:t>
            </w:r>
            <w:r w:rsidRPr="006142D6">
              <w:t xml:space="preserve"> – (Свободная лицензия); Google Chrome – (Свободная лицензия); Mozilla Firefox – (Свободная лицензия); LibreOffice – (Свободная лицензия GPL); </w:t>
            </w:r>
            <w:r w:rsidRPr="006142D6">
              <w:rPr>
                <w:lang w:val="en-US"/>
              </w:rPr>
              <w:t>XnView</w:t>
            </w:r>
            <w:r w:rsidRPr="006142D6">
              <w:t xml:space="preserve"> – (Свободная лицензия); Java – (Свободная лицензия); </w:t>
            </w:r>
            <w:r w:rsidRPr="006142D6">
              <w:rPr>
                <w:color w:val="000000"/>
              </w:rPr>
              <w:t>VLC – (Свободная лицензия)</w:t>
            </w:r>
            <w:r w:rsidRPr="006142D6">
              <w:t xml:space="preserve">; </w:t>
            </w:r>
            <w:r w:rsidRPr="006142D6">
              <w:rPr>
                <w:lang w:val="en-US"/>
              </w:rPr>
              <w:t>Statistuca</w:t>
            </w:r>
            <w:r w:rsidRPr="006142D6">
              <w:t xml:space="preserve"> </w:t>
            </w:r>
            <w:r w:rsidRPr="006142D6">
              <w:rPr>
                <w:lang w:val="en-US"/>
              </w:rPr>
              <w:t>Basic</w:t>
            </w:r>
            <w:r w:rsidRPr="006142D6">
              <w:t xml:space="preserve"> </w:t>
            </w:r>
            <w:r w:rsidRPr="006142D6">
              <w:rPr>
                <w:lang w:val="en-US"/>
              </w:rPr>
              <w:t>Academic</w:t>
            </w:r>
            <w:r w:rsidRPr="006142D6">
              <w:t xml:space="preserve"> (Договор № 13/04/ППот 12.04.2019)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</w:t>
            </w:r>
            <w:r w:rsidRPr="006142D6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Экран-1шт, проектор-1 шт, учебная доска-1шт</w:t>
            </w:r>
            <w:r w:rsidRPr="006142D6">
              <w:rPr>
                <w:sz w:val="24"/>
                <w:szCs w:val="24"/>
                <w:lang w:eastAsia="ru-RU"/>
              </w:rPr>
              <w:t xml:space="preserve"> </w:t>
            </w:r>
          </w:p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pStyle w:val="af8"/>
              <w:snapToGrid w:val="0"/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</w:t>
            </w:r>
            <w:r w:rsidRPr="006142D6">
              <w:rPr>
                <w:color w:val="000000"/>
                <w:sz w:val="24"/>
                <w:szCs w:val="24"/>
              </w:rPr>
              <w:t>224 Актовый зал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Проектор-1шт, экран-1шт</w:t>
            </w:r>
          </w:p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5-301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доска-1шт.</w:t>
            </w:r>
          </w:p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</w:t>
            </w:r>
            <w:r w:rsidRPr="006142D6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pStyle w:val="Standard"/>
              <w:jc w:val="both"/>
              <w:textAlignment w:val="top"/>
            </w:pPr>
            <w:r w:rsidRPr="006142D6">
              <w:rPr>
                <w:color w:val="000000"/>
              </w:rPr>
              <w:t>Маркерная доска-1шт., интерактивная доска-1шт., проектор-1шт., компьютер-1шт.</w:t>
            </w:r>
          </w:p>
          <w:p w:rsidR="009C7EF8" w:rsidRPr="006142D6" w:rsidRDefault="009C7EF8" w:rsidP="00CF06B2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Программное обеспечение:  Linux Mint – (Свободная лице</w:t>
            </w:r>
            <w:r w:rsidRPr="006142D6">
              <w:rPr>
                <w:sz w:val="24"/>
                <w:szCs w:val="24"/>
              </w:rPr>
              <w:t>н</w:t>
            </w:r>
            <w:r w:rsidRPr="006142D6">
              <w:rPr>
                <w:sz w:val="24"/>
                <w:szCs w:val="24"/>
              </w:rPr>
              <w:t>зия GPL)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pStyle w:val="af8"/>
              <w:snapToGrid w:val="0"/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</w:t>
            </w:r>
            <w:r w:rsidRPr="006142D6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Экран-1шт, учебная доска-1шт</w:t>
            </w:r>
          </w:p>
          <w:p w:rsidR="009C7EF8" w:rsidRPr="006142D6" w:rsidRDefault="009C7EF8" w:rsidP="00CF06B2">
            <w:pPr>
              <w:pStyle w:val="af8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 xml:space="preserve">Программное обеспечение: </w:t>
            </w:r>
            <w:r w:rsidRPr="006142D6">
              <w:rPr>
                <w:sz w:val="24"/>
                <w:szCs w:val="24"/>
              </w:rPr>
              <w:t>Linux Mint – (Свободная лицензия GPL)</w:t>
            </w:r>
          </w:p>
        </w:tc>
      </w:tr>
      <w:tr w:rsidR="009C7EF8" w:rsidTr="00CF06B2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snapToGrid w:val="0"/>
              <w:jc w:val="center"/>
              <w:rPr>
                <w:sz w:val="24"/>
                <w:szCs w:val="24"/>
              </w:rPr>
            </w:pPr>
            <w:r w:rsidRPr="006142D6">
              <w:rPr>
                <w:rFonts w:eastAsia="Calibri"/>
                <w:b/>
                <w:bCs/>
                <w:sz w:val="24"/>
                <w:szCs w:val="24"/>
              </w:rPr>
              <w:t>для самостоятельной работы</w:t>
            </w:r>
          </w:p>
        </w:tc>
      </w:tr>
      <w:tr w:rsidR="009C7EF8" w:rsidTr="00CF06B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C7EF8" w:rsidRPr="006142D6" w:rsidRDefault="009C7EF8" w:rsidP="00CF06B2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2-09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F8" w:rsidRPr="006142D6" w:rsidRDefault="009C7EF8" w:rsidP="00CF06B2">
            <w:pPr>
              <w:textAlignment w:val="top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Компьютер-15 шт, научно-справочная литература</w:t>
            </w:r>
            <w:r w:rsidRPr="006142D6">
              <w:rPr>
                <w:sz w:val="24"/>
                <w:szCs w:val="24"/>
                <w:lang w:eastAsia="ru-RU"/>
              </w:rPr>
              <w:t>.</w:t>
            </w:r>
          </w:p>
          <w:p w:rsidR="009C7EF8" w:rsidRPr="006142D6" w:rsidRDefault="009C7EF8" w:rsidP="00CF06B2">
            <w:pPr>
              <w:pStyle w:val="Standard"/>
              <w:textAlignment w:val="top"/>
            </w:pPr>
            <w:r w:rsidRPr="006142D6">
              <w:t>Программное обеспечение: Альт Образование 8 (лицензия № ААО.0006.00, договор № ДС 14-2017 от 27.12.2017</w:t>
            </w:r>
          </w:p>
        </w:tc>
      </w:tr>
    </w:tbl>
    <w:p w:rsidR="009C7EF8" w:rsidRDefault="009C7EF8" w:rsidP="00887913">
      <w:pPr>
        <w:jc w:val="center"/>
        <w:rPr>
          <w:b/>
          <w:sz w:val="24"/>
          <w:szCs w:val="24"/>
        </w:rPr>
      </w:pPr>
    </w:p>
    <w:sectPr w:rsidR="009C7EF8" w:rsidSect="00B46829">
      <w:footnotePr>
        <w:pos w:val="beneathText"/>
      </w:footnotePr>
      <w:pgSz w:w="11905" w:h="16837"/>
      <w:pgMar w:top="1134" w:right="565" w:bottom="1134" w:left="1560" w:header="720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7A5" w:rsidRDefault="000B17A5" w:rsidP="00294302">
      <w:r>
        <w:separator/>
      </w:r>
    </w:p>
  </w:endnote>
  <w:endnote w:type="continuationSeparator" w:id="1">
    <w:p w:rsidR="000B17A5" w:rsidRDefault="000B17A5" w:rsidP="00294302">
      <w:r>
        <w:continuationSeparator/>
      </w:r>
    </w:p>
  </w:endnote>
  <w:endnote w:id="2">
    <w:p w:rsidR="00CF06B2" w:rsidRPr="00E94BAC" w:rsidRDefault="00CF06B2" w:rsidP="00E94BAC">
      <w:pPr>
        <w:pStyle w:val="affd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469"/>
      <w:docPartObj>
        <w:docPartGallery w:val="Page Numbers (Bottom of Page)"/>
        <w:docPartUnique/>
      </w:docPartObj>
    </w:sdtPr>
    <w:sdtContent>
      <w:p w:rsidR="00CF06B2" w:rsidRDefault="00CF06B2">
        <w:pPr>
          <w:pStyle w:val="a8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CF06B2" w:rsidRDefault="00CF06B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29985"/>
      <w:docPartObj>
        <w:docPartGallery w:val="Page Numbers (Bottom of Page)"/>
        <w:docPartUnique/>
      </w:docPartObj>
    </w:sdtPr>
    <w:sdtContent>
      <w:p w:rsidR="00CF06B2" w:rsidRDefault="00CF06B2">
        <w:pPr>
          <w:pStyle w:val="a8"/>
        </w:pPr>
        <w:fldSimple w:instr=" PAGE   \* MERGEFORMAT ">
          <w:r w:rsidR="00733A62">
            <w:rPr>
              <w:noProof/>
            </w:rPr>
            <w:t>40</w:t>
          </w:r>
        </w:fldSimple>
      </w:p>
    </w:sdtContent>
  </w:sdt>
  <w:p w:rsidR="00CF06B2" w:rsidRDefault="00CF06B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476"/>
      <w:docPartObj>
        <w:docPartGallery w:val="Page Numbers (Bottom of Page)"/>
        <w:docPartUnique/>
      </w:docPartObj>
    </w:sdtPr>
    <w:sdtContent>
      <w:p w:rsidR="00CF06B2" w:rsidRDefault="00CF06B2">
        <w:pPr>
          <w:pStyle w:val="a8"/>
        </w:pPr>
        <w:fldSimple w:instr=" PAGE   \* MERGEFORMAT ">
          <w:r w:rsidR="00BC7BF3">
            <w:rPr>
              <w:noProof/>
            </w:rPr>
            <w:t>52</w:t>
          </w:r>
        </w:fldSimple>
      </w:p>
    </w:sdtContent>
  </w:sdt>
  <w:p w:rsidR="00CF06B2" w:rsidRDefault="00CF06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7A5" w:rsidRDefault="000B17A5" w:rsidP="00294302">
      <w:r>
        <w:separator/>
      </w:r>
    </w:p>
  </w:footnote>
  <w:footnote w:type="continuationSeparator" w:id="1">
    <w:p w:rsidR="000B17A5" w:rsidRDefault="000B17A5" w:rsidP="00294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2"/>
    <w:multiLevelType w:val="singleLevel"/>
    <w:tmpl w:val="1806F2B4"/>
    <w:name w:val="WW8Num2"/>
    <w:lvl w:ilvl="0">
      <w:start w:val="36"/>
      <w:numFmt w:val="decimal"/>
      <w:lvlText w:val="%1."/>
      <w:lvlJc w:val="left"/>
      <w:pPr>
        <w:tabs>
          <w:tab w:val="num" w:pos="331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09B5B77"/>
    <w:multiLevelType w:val="multilevel"/>
    <w:tmpl w:val="DB861E7C"/>
    <w:lvl w:ilvl="0">
      <w:start w:val="3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0117720D"/>
    <w:multiLevelType w:val="hybridMultilevel"/>
    <w:tmpl w:val="F5987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1320CA"/>
    <w:multiLevelType w:val="hybridMultilevel"/>
    <w:tmpl w:val="176257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F40D57"/>
    <w:multiLevelType w:val="multilevel"/>
    <w:tmpl w:val="D21AE6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7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09DB4B91"/>
    <w:multiLevelType w:val="hybridMultilevel"/>
    <w:tmpl w:val="66287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B9219DF"/>
    <w:multiLevelType w:val="hybridMultilevel"/>
    <w:tmpl w:val="652495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EAB6083"/>
    <w:multiLevelType w:val="hybridMultilevel"/>
    <w:tmpl w:val="A390606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15178A1"/>
    <w:multiLevelType w:val="multilevel"/>
    <w:tmpl w:val="DB861E7C"/>
    <w:lvl w:ilvl="0">
      <w:start w:val="3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12F62396"/>
    <w:multiLevelType w:val="hybridMultilevel"/>
    <w:tmpl w:val="F662D0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49C5EDE"/>
    <w:multiLevelType w:val="hybridMultilevel"/>
    <w:tmpl w:val="58BCA8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51D39DF"/>
    <w:multiLevelType w:val="hybridMultilevel"/>
    <w:tmpl w:val="CCC8CA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5E51588"/>
    <w:multiLevelType w:val="hybridMultilevel"/>
    <w:tmpl w:val="8974C450"/>
    <w:lvl w:ilvl="0" w:tplc="DC506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65E5739"/>
    <w:multiLevelType w:val="hybridMultilevel"/>
    <w:tmpl w:val="508C96AA"/>
    <w:lvl w:ilvl="0" w:tplc="ECFAD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9435443"/>
    <w:multiLevelType w:val="hybridMultilevel"/>
    <w:tmpl w:val="7D3C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A7114FD"/>
    <w:multiLevelType w:val="hybridMultilevel"/>
    <w:tmpl w:val="E34091FE"/>
    <w:lvl w:ilvl="0" w:tplc="AADC2D6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9075BC"/>
    <w:multiLevelType w:val="hybridMultilevel"/>
    <w:tmpl w:val="B290B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2A3F0F"/>
    <w:multiLevelType w:val="multilevel"/>
    <w:tmpl w:val="BA20FA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285909F9"/>
    <w:multiLevelType w:val="multilevel"/>
    <w:tmpl w:val="6D408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933A05"/>
    <w:multiLevelType w:val="multilevel"/>
    <w:tmpl w:val="3404C6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291C4810"/>
    <w:multiLevelType w:val="hybridMultilevel"/>
    <w:tmpl w:val="4E384CC2"/>
    <w:lvl w:ilvl="0" w:tplc="23A49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9D17724"/>
    <w:multiLevelType w:val="hybridMultilevel"/>
    <w:tmpl w:val="F9FAA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EE07099"/>
    <w:multiLevelType w:val="hybridMultilevel"/>
    <w:tmpl w:val="F27C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B90E6B"/>
    <w:multiLevelType w:val="multilevel"/>
    <w:tmpl w:val="0404467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6">
    <w:nsid w:val="32C2014F"/>
    <w:multiLevelType w:val="hybridMultilevel"/>
    <w:tmpl w:val="C5A62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66634B"/>
    <w:multiLevelType w:val="hybridMultilevel"/>
    <w:tmpl w:val="FDD8F3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3EEF2777"/>
    <w:multiLevelType w:val="multilevel"/>
    <w:tmpl w:val="84F08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3C1D65"/>
    <w:multiLevelType w:val="hybridMultilevel"/>
    <w:tmpl w:val="CF28E1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49B1E9F"/>
    <w:multiLevelType w:val="hybridMultilevel"/>
    <w:tmpl w:val="EA78A1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6B96006"/>
    <w:multiLevelType w:val="hybridMultilevel"/>
    <w:tmpl w:val="4072D4DC"/>
    <w:lvl w:ilvl="0" w:tplc="BA40CB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8012410"/>
    <w:multiLevelType w:val="hybridMultilevel"/>
    <w:tmpl w:val="4A2C0FFE"/>
    <w:lvl w:ilvl="0" w:tplc="02B65E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951634B"/>
    <w:multiLevelType w:val="hybridMultilevel"/>
    <w:tmpl w:val="E11436F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1C1300"/>
    <w:multiLevelType w:val="hybridMultilevel"/>
    <w:tmpl w:val="18CCC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5A07C3"/>
    <w:multiLevelType w:val="hybridMultilevel"/>
    <w:tmpl w:val="335CE0D6"/>
    <w:lvl w:ilvl="0" w:tplc="1F58F9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4CB25BE"/>
    <w:multiLevelType w:val="hybridMultilevel"/>
    <w:tmpl w:val="373A0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2F32C8"/>
    <w:multiLevelType w:val="hybridMultilevel"/>
    <w:tmpl w:val="9C20F270"/>
    <w:lvl w:ilvl="0" w:tplc="AADC2D6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F830C0"/>
    <w:multiLevelType w:val="hybridMultilevel"/>
    <w:tmpl w:val="9A148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DC6C64"/>
    <w:multiLevelType w:val="hybridMultilevel"/>
    <w:tmpl w:val="0F129D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3904A6E"/>
    <w:multiLevelType w:val="hybridMultilevel"/>
    <w:tmpl w:val="90EC5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3A5F33"/>
    <w:multiLevelType w:val="hybridMultilevel"/>
    <w:tmpl w:val="9374584C"/>
    <w:lvl w:ilvl="0" w:tplc="9DE00B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66EE0D25"/>
    <w:multiLevelType w:val="hybridMultilevel"/>
    <w:tmpl w:val="D5D04A04"/>
    <w:lvl w:ilvl="0" w:tplc="AADC2D6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0037EF"/>
    <w:multiLevelType w:val="hybridMultilevel"/>
    <w:tmpl w:val="250488A0"/>
    <w:lvl w:ilvl="0" w:tplc="AADC2D6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E44E35"/>
    <w:multiLevelType w:val="hybridMultilevel"/>
    <w:tmpl w:val="E6887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0578FF"/>
    <w:multiLevelType w:val="hybridMultilevel"/>
    <w:tmpl w:val="57E45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D050D2"/>
    <w:multiLevelType w:val="multilevel"/>
    <w:tmpl w:val="2362ED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7">
    <w:nsid w:val="731C4D45"/>
    <w:multiLevelType w:val="hybridMultilevel"/>
    <w:tmpl w:val="2B584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3F33F8"/>
    <w:multiLevelType w:val="multilevel"/>
    <w:tmpl w:val="D688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754F2D75"/>
    <w:multiLevelType w:val="hybridMultilevel"/>
    <w:tmpl w:val="4C720818"/>
    <w:lvl w:ilvl="0" w:tplc="AADC2D6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505146"/>
    <w:multiLevelType w:val="hybridMultilevel"/>
    <w:tmpl w:val="4F5C16D4"/>
    <w:lvl w:ilvl="0" w:tplc="51CA0D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3F61C2"/>
    <w:multiLevelType w:val="hybridMultilevel"/>
    <w:tmpl w:val="E4FC32A0"/>
    <w:lvl w:ilvl="0" w:tplc="FC24750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334780"/>
    <w:multiLevelType w:val="multilevel"/>
    <w:tmpl w:val="8CB2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9D09B6"/>
    <w:multiLevelType w:val="multilevel"/>
    <w:tmpl w:val="7F9D09B6"/>
    <w:lvl w:ilvl="0">
      <w:start w:val="3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4"/>
  </w:num>
  <w:num w:numId="7">
    <w:abstractNumId w:val="3"/>
  </w:num>
  <w:num w:numId="8">
    <w:abstractNumId w:val="16"/>
  </w:num>
  <w:num w:numId="9">
    <w:abstractNumId w:val="28"/>
  </w:num>
  <w:num w:numId="10">
    <w:abstractNumId w:val="41"/>
  </w:num>
  <w:num w:numId="11">
    <w:abstractNumId w:val="10"/>
  </w:num>
  <w:num w:numId="12">
    <w:abstractNumId w:val="9"/>
  </w:num>
  <w:num w:numId="13">
    <w:abstractNumId w:val="49"/>
  </w:num>
  <w:num w:numId="14">
    <w:abstractNumId w:val="51"/>
  </w:num>
  <w:num w:numId="15">
    <w:abstractNumId w:val="43"/>
  </w:num>
  <w:num w:numId="16">
    <w:abstractNumId w:val="42"/>
  </w:num>
  <w:num w:numId="17">
    <w:abstractNumId w:val="17"/>
  </w:num>
  <w:num w:numId="18">
    <w:abstractNumId w:val="37"/>
  </w:num>
  <w:num w:numId="19">
    <w:abstractNumId w:val="36"/>
  </w:num>
  <w:num w:numId="20">
    <w:abstractNumId w:val="46"/>
  </w:num>
  <w:num w:numId="21">
    <w:abstractNumId w:val="22"/>
  </w:num>
  <w:num w:numId="22">
    <w:abstractNumId w:val="32"/>
  </w:num>
  <w:num w:numId="23">
    <w:abstractNumId w:val="34"/>
  </w:num>
  <w:num w:numId="24">
    <w:abstractNumId w:val="35"/>
  </w:num>
  <w:num w:numId="25">
    <w:abstractNumId w:val="40"/>
  </w:num>
  <w:num w:numId="26">
    <w:abstractNumId w:val="31"/>
  </w:num>
  <w:num w:numId="27">
    <w:abstractNumId w:val="47"/>
  </w:num>
  <w:num w:numId="28">
    <w:abstractNumId w:val="23"/>
  </w:num>
  <w:num w:numId="29">
    <w:abstractNumId w:val="50"/>
  </w:num>
  <w:num w:numId="30">
    <w:abstractNumId w:val="44"/>
  </w:num>
  <w:num w:numId="31">
    <w:abstractNumId w:val="14"/>
  </w:num>
  <w:num w:numId="32">
    <w:abstractNumId w:val="1"/>
  </w:num>
  <w:num w:numId="33">
    <w:abstractNumId w:val="7"/>
  </w:num>
  <w:num w:numId="34">
    <w:abstractNumId w:val="45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3"/>
  </w:num>
  <w:num w:numId="38">
    <w:abstractNumId w:val="18"/>
  </w:num>
  <w:num w:numId="39">
    <w:abstractNumId w:val="25"/>
  </w:num>
  <w:num w:numId="40">
    <w:abstractNumId w:val="52"/>
  </w:num>
  <w:num w:numId="41">
    <w:abstractNumId w:val="5"/>
  </w:num>
  <w:num w:numId="42">
    <w:abstractNumId w:val="13"/>
  </w:num>
  <w:num w:numId="43">
    <w:abstractNumId w:val="27"/>
  </w:num>
  <w:num w:numId="44">
    <w:abstractNumId w:val="11"/>
  </w:num>
  <w:num w:numId="45">
    <w:abstractNumId w:val="30"/>
  </w:num>
  <w:num w:numId="46">
    <w:abstractNumId w:val="6"/>
  </w:num>
  <w:num w:numId="47">
    <w:abstractNumId w:val="12"/>
  </w:num>
  <w:num w:numId="48">
    <w:abstractNumId w:val="39"/>
  </w:num>
  <w:num w:numId="49">
    <w:abstractNumId w:val="29"/>
  </w:num>
  <w:num w:numId="50">
    <w:abstractNumId w:val="53"/>
  </w:num>
  <w:num w:numId="51">
    <w:abstractNumId w:val="26"/>
  </w:num>
  <w:num w:numId="52">
    <w:abstractNumId w:val="48"/>
  </w:num>
  <w:num w:numId="53">
    <w:abstractNumId w:val="15"/>
  </w:num>
  <w:num w:numId="54">
    <w:abstractNumId w:val="21"/>
  </w:num>
  <w:num w:numId="55">
    <w:abstractNumId w:val="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autoHyphenation/>
  <w:drawingGridHorizontalSpacing w:val="10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A148B0"/>
    <w:rsid w:val="000152E5"/>
    <w:rsid w:val="00084269"/>
    <w:rsid w:val="000854F0"/>
    <w:rsid w:val="00094425"/>
    <w:rsid w:val="000A7E8C"/>
    <w:rsid w:val="000B17A5"/>
    <w:rsid w:val="000B694F"/>
    <w:rsid w:val="000F6BF5"/>
    <w:rsid w:val="00100893"/>
    <w:rsid w:val="00123134"/>
    <w:rsid w:val="00127EC3"/>
    <w:rsid w:val="001366DC"/>
    <w:rsid w:val="00136F1B"/>
    <w:rsid w:val="00155CCB"/>
    <w:rsid w:val="00164EC8"/>
    <w:rsid w:val="00177B62"/>
    <w:rsid w:val="001936C4"/>
    <w:rsid w:val="00196F80"/>
    <w:rsid w:val="001A5ECD"/>
    <w:rsid w:val="001A6F9A"/>
    <w:rsid w:val="001B010A"/>
    <w:rsid w:val="00210C05"/>
    <w:rsid w:val="00215761"/>
    <w:rsid w:val="00220BEF"/>
    <w:rsid w:val="002453A1"/>
    <w:rsid w:val="002555D7"/>
    <w:rsid w:val="00261555"/>
    <w:rsid w:val="0026608A"/>
    <w:rsid w:val="00294302"/>
    <w:rsid w:val="002A524F"/>
    <w:rsid w:val="002A5453"/>
    <w:rsid w:val="002A7580"/>
    <w:rsid w:val="002E1BFB"/>
    <w:rsid w:val="003014E8"/>
    <w:rsid w:val="00317C0E"/>
    <w:rsid w:val="00320D7F"/>
    <w:rsid w:val="00336934"/>
    <w:rsid w:val="00354996"/>
    <w:rsid w:val="00360FCC"/>
    <w:rsid w:val="003629A3"/>
    <w:rsid w:val="00371515"/>
    <w:rsid w:val="00385CCD"/>
    <w:rsid w:val="003A0511"/>
    <w:rsid w:val="003B2AC9"/>
    <w:rsid w:val="003B71D4"/>
    <w:rsid w:val="003D18F5"/>
    <w:rsid w:val="00406BFF"/>
    <w:rsid w:val="00421313"/>
    <w:rsid w:val="00435611"/>
    <w:rsid w:val="004547C2"/>
    <w:rsid w:val="0046027B"/>
    <w:rsid w:val="004A6CD1"/>
    <w:rsid w:val="004B482E"/>
    <w:rsid w:val="004B5D21"/>
    <w:rsid w:val="004C23D6"/>
    <w:rsid w:val="004F4469"/>
    <w:rsid w:val="0053016E"/>
    <w:rsid w:val="00536EB8"/>
    <w:rsid w:val="00553376"/>
    <w:rsid w:val="005623B3"/>
    <w:rsid w:val="00562D88"/>
    <w:rsid w:val="00574C3C"/>
    <w:rsid w:val="005921A8"/>
    <w:rsid w:val="00596C18"/>
    <w:rsid w:val="00597335"/>
    <w:rsid w:val="005A19A1"/>
    <w:rsid w:val="005A348E"/>
    <w:rsid w:val="005C4793"/>
    <w:rsid w:val="005F0C6D"/>
    <w:rsid w:val="0061093C"/>
    <w:rsid w:val="00613A99"/>
    <w:rsid w:val="006271C1"/>
    <w:rsid w:val="006328AB"/>
    <w:rsid w:val="00643600"/>
    <w:rsid w:val="00650FC1"/>
    <w:rsid w:val="0066368B"/>
    <w:rsid w:val="006B1985"/>
    <w:rsid w:val="006B637E"/>
    <w:rsid w:val="006C50A0"/>
    <w:rsid w:val="00703611"/>
    <w:rsid w:val="00721730"/>
    <w:rsid w:val="00726417"/>
    <w:rsid w:val="0073039F"/>
    <w:rsid w:val="00733A62"/>
    <w:rsid w:val="00747B79"/>
    <w:rsid w:val="00757131"/>
    <w:rsid w:val="0077184F"/>
    <w:rsid w:val="007752AC"/>
    <w:rsid w:val="00777B58"/>
    <w:rsid w:val="007C3063"/>
    <w:rsid w:val="007D17F1"/>
    <w:rsid w:val="007E3FAF"/>
    <w:rsid w:val="007F5B23"/>
    <w:rsid w:val="0080686A"/>
    <w:rsid w:val="00816D24"/>
    <w:rsid w:val="00822EC6"/>
    <w:rsid w:val="0083681B"/>
    <w:rsid w:val="008448E2"/>
    <w:rsid w:val="00877F04"/>
    <w:rsid w:val="00881531"/>
    <w:rsid w:val="00887913"/>
    <w:rsid w:val="00890564"/>
    <w:rsid w:val="008A1C99"/>
    <w:rsid w:val="008B3184"/>
    <w:rsid w:val="008E602E"/>
    <w:rsid w:val="0095383B"/>
    <w:rsid w:val="00975D61"/>
    <w:rsid w:val="00986365"/>
    <w:rsid w:val="009B6D0C"/>
    <w:rsid w:val="009C5CB9"/>
    <w:rsid w:val="009C7EF8"/>
    <w:rsid w:val="00A00B61"/>
    <w:rsid w:val="00A02392"/>
    <w:rsid w:val="00A03AD8"/>
    <w:rsid w:val="00A13F3B"/>
    <w:rsid w:val="00A148B0"/>
    <w:rsid w:val="00A35186"/>
    <w:rsid w:val="00A53DAB"/>
    <w:rsid w:val="00A5400E"/>
    <w:rsid w:val="00A60B4F"/>
    <w:rsid w:val="00A663B0"/>
    <w:rsid w:val="00A864A7"/>
    <w:rsid w:val="00A974A6"/>
    <w:rsid w:val="00AC2E86"/>
    <w:rsid w:val="00AD090A"/>
    <w:rsid w:val="00AD6656"/>
    <w:rsid w:val="00B0050C"/>
    <w:rsid w:val="00B166EC"/>
    <w:rsid w:val="00B4438D"/>
    <w:rsid w:val="00B46829"/>
    <w:rsid w:val="00B6263C"/>
    <w:rsid w:val="00BB251E"/>
    <w:rsid w:val="00BB3416"/>
    <w:rsid w:val="00BB5D69"/>
    <w:rsid w:val="00BC1CBE"/>
    <w:rsid w:val="00BC4DBA"/>
    <w:rsid w:val="00BC7BF3"/>
    <w:rsid w:val="00BE4EE4"/>
    <w:rsid w:val="00BF4132"/>
    <w:rsid w:val="00BF50CE"/>
    <w:rsid w:val="00C26F63"/>
    <w:rsid w:val="00C627EB"/>
    <w:rsid w:val="00C6602A"/>
    <w:rsid w:val="00C80FAC"/>
    <w:rsid w:val="00CA25E5"/>
    <w:rsid w:val="00CA5C9F"/>
    <w:rsid w:val="00CC1524"/>
    <w:rsid w:val="00CC20F2"/>
    <w:rsid w:val="00CD0B02"/>
    <w:rsid w:val="00CD52DC"/>
    <w:rsid w:val="00CF06B2"/>
    <w:rsid w:val="00D041BE"/>
    <w:rsid w:val="00D34C8C"/>
    <w:rsid w:val="00D90271"/>
    <w:rsid w:val="00D930FA"/>
    <w:rsid w:val="00DA1D33"/>
    <w:rsid w:val="00DA47CC"/>
    <w:rsid w:val="00DB62CC"/>
    <w:rsid w:val="00DC61D7"/>
    <w:rsid w:val="00DD1A35"/>
    <w:rsid w:val="00DF5EA6"/>
    <w:rsid w:val="00E110D7"/>
    <w:rsid w:val="00E2641F"/>
    <w:rsid w:val="00E85A6B"/>
    <w:rsid w:val="00E94BAC"/>
    <w:rsid w:val="00ED31A6"/>
    <w:rsid w:val="00ED3DEC"/>
    <w:rsid w:val="00ED68F5"/>
    <w:rsid w:val="00F32681"/>
    <w:rsid w:val="00F756E9"/>
    <w:rsid w:val="00F900B5"/>
    <w:rsid w:val="00F90241"/>
    <w:rsid w:val="00F95DA1"/>
    <w:rsid w:val="00FA7F76"/>
    <w:rsid w:val="00FB1397"/>
    <w:rsid w:val="00FC3D6F"/>
    <w:rsid w:val="00FC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B0"/>
    <w:pPr>
      <w:overflowPunct w:val="0"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148B0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148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148B0"/>
    <w:pPr>
      <w:keepNext/>
      <w:overflowPunct/>
      <w:autoSpaceDE/>
      <w:spacing w:line="360" w:lineRule="auto"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8B0"/>
    <w:rPr>
      <w:rFonts w:eastAsia="Times New Roman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148B0"/>
    <w:rPr>
      <w:rFonts w:ascii="Arial" w:eastAsia="Times New Roman" w:hAnsi="Arial" w:cs="Arial"/>
      <w:b/>
      <w:bCs/>
      <w:i/>
      <w:iCs/>
      <w:lang w:eastAsia="ar-SA"/>
    </w:rPr>
  </w:style>
  <w:style w:type="character" w:customStyle="1" w:styleId="30">
    <w:name w:val="Заголовок 3 Знак"/>
    <w:basedOn w:val="a0"/>
    <w:link w:val="3"/>
    <w:rsid w:val="00A148B0"/>
    <w:rPr>
      <w:rFonts w:eastAsia="Times New Roman"/>
      <w:szCs w:val="20"/>
      <w:lang w:eastAsia="ru-RU"/>
    </w:rPr>
  </w:style>
  <w:style w:type="character" w:styleId="a3">
    <w:name w:val="Hyperlink"/>
    <w:basedOn w:val="a0"/>
    <w:unhideWhenUsed/>
    <w:rsid w:val="00A148B0"/>
    <w:rPr>
      <w:color w:val="0000FF"/>
      <w:u w:val="single"/>
    </w:rPr>
  </w:style>
  <w:style w:type="character" w:styleId="a4">
    <w:name w:val="FollowedHyperlink"/>
    <w:basedOn w:val="a0"/>
    <w:unhideWhenUsed/>
    <w:rsid w:val="00A148B0"/>
    <w:rPr>
      <w:color w:val="800080"/>
      <w:u w:val="single"/>
    </w:rPr>
  </w:style>
  <w:style w:type="paragraph" w:styleId="a5">
    <w:name w:val="Normal (Web)"/>
    <w:basedOn w:val="a"/>
    <w:unhideWhenUsed/>
    <w:rsid w:val="00A148B0"/>
    <w:pPr>
      <w:overflowPunct/>
      <w:autoSpaceDE/>
      <w:spacing w:before="100" w:after="100"/>
    </w:pPr>
    <w:rPr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A148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8B0"/>
    <w:rPr>
      <w:rFonts w:eastAsia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qFormat/>
    <w:rsid w:val="00A148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8B0"/>
    <w:rPr>
      <w:rFonts w:eastAsia="Times New Roman"/>
      <w:sz w:val="20"/>
      <w:szCs w:val="20"/>
      <w:lang w:eastAsia="ar-SA"/>
    </w:rPr>
  </w:style>
  <w:style w:type="paragraph" w:styleId="aa">
    <w:name w:val="Body Text"/>
    <w:basedOn w:val="a"/>
    <w:link w:val="ab"/>
    <w:unhideWhenUsed/>
    <w:qFormat/>
    <w:rsid w:val="00A148B0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A148B0"/>
    <w:rPr>
      <w:rFonts w:eastAsia="Times New Roman"/>
      <w:szCs w:val="20"/>
      <w:lang w:eastAsia="ar-SA"/>
    </w:rPr>
  </w:style>
  <w:style w:type="paragraph" w:styleId="ac">
    <w:name w:val="List"/>
    <w:basedOn w:val="aa"/>
    <w:unhideWhenUsed/>
    <w:rsid w:val="00A148B0"/>
    <w:rPr>
      <w:rFonts w:ascii="Times" w:hAnsi="Times"/>
    </w:rPr>
  </w:style>
  <w:style w:type="paragraph" w:styleId="21">
    <w:name w:val="List 2"/>
    <w:basedOn w:val="a"/>
    <w:unhideWhenUsed/>
    <w:rsid w:val="00A148B0"/>
    <w:pPr>
      <w:ind w:left="566" w:hanging="283"/>
    </w:pPr>
  </w:style>
  <w:style w:type="paragraph" w:styleId="ad">
    <w:name w:val="Subtitle"/>
    <w:aliases w:val=" Знак"/>
    <w:basedOn w:val="a"/>
    <w:next w:val="aa"/>
    <w:link w:val="ae"/>
    <w:qFormat/>
    <w:rsid w:val="00A148B0"/>
    <w:pPr>
      <w:overflowPunct/>
      <w:autoSpaceDE/>
      <w:ind w:firstLine="709"/>
      <w:jc w:val="both"/>
    </w:pPr>
    <w:rPr>
      <w:sz w:val="28"/>
      <w:szCs w:val="28"/>
    </w:rPr>
  </w:style>
  <w:style w:type="character" w:customStyle="1" w:styleId="ae">
    <w:name w:val="Подзаголовок Знак"/>
    <w:aliases w:val=" Знак Знак"/>
    <w:basedOn w:val="a0"/>
    <w:link w:val="ad"/>
    <w:rsid w:val="00A148B0"/>
    <w:rPr>
      <w:rFonts w:eastAsia="Times New Roman"/>
      <w:lang w:eastAsia="ar-SA"/>
    </w:rPr>
  </w:style>
  <w:style w:type="paragraph" w:styleId="af">
    <w:name w:val="Body Text Indent"/>
    <w:basedOn w:val="a"/>
    <w:link w:val="af0"/>
    <w:unhideWhenUsed/>
    <w:rsid w:val="00A148B0"/>
    <w:pPr>
      <w:spacing w:line="360" w:lineRule="auto"/>
      <w:ind w:firstLine="708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A148B0"/>
    <w:rPr>
      <w:rFonts w:eastAsia="Times New Roman"/>
      <w:szCs w:val="20"/>
      <w:lang w:eastAsia="ar-SA"/>
    </w:rPr>
  </w:style>
  <w:style w:type="paragraph" w:styleId="22">
    <w:name w:val="Body Text 2"/>
    <w:basedOn w:val="a"/>
    <w:link w:val="23"/>
    <w:unhideWhenUsed/>
    <w:rsid w:val="00A148B0"/>
    <w:pPr>
      <w:tabs>
        <w:tab w:val="left" w:pos="10605"/>
      </w:tabs>
      <w:overflowPunct/>
      <w:autoSpaceDE/>
      <w:spacing w:before="100" w:after="100"/>
      <w:jc w:val="both"/>
    </w:pPr>
    <w:rPr>
      <w:rFonts w:ascii="Arial" w:hAnsi="Arial"/>
      <w:color w:val="000000"/>
      <w:lang w:eastAsia="ru-RU"/>
    </w:rPr>
  </w:style>
  <w:style w:type="character" w:customStyle="1" w:styleId="23">
    <w:name w:val="Основной текст 2 Знак"/>
    <w:basedOn w:val="a0"/>
    <w:link w:val="22"/>
    <w:rsid w:val="00A148B0"/>
    <w:rPr>
      <w:rFonts w:ascii="Arial" w:eastAsia="Times New Roman" w:hAnsi="Arial"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5"/>
    <w:unhideWhenUsed/>
    <w:rsid w:val="00A148B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148B0"/>
    <w:rPr>
      <w:rFonts w:eastAsia="Times New Roman"/>
      <w:sz w:val="20"/>
      <w:szCs w:val="20"/>
      <w:lang w:eastAsia="ar-SA"/>
    </w:rPr>
  </w:style>
  <w:style w:type="paragraph" w:styleId="af1">
    <w:name w:val="Plain Text"/>
    <w:basedOn w:val="a"/>
    <w:link w:val="af2"/>
    <w:unhideWhenUsed/>
    <w:qFormat/>
    <w:rsid w:val="00A148B0"/>
    <w:pPr>
      <w:widowControl w:val="0"/>
      <w:suppressAutoHyphens/>
      <w:overflowPunct/>
      <w:autoSpaceDE/>
    </w:pPr>
    <w:rPr>
      <w:rFonts w:ascii="Courier New" w:hAnsi="Courier New" w:cs="Courier New"/>
      <w:kern w:val="2"/>
      <w:lang w:eastAsia="ru-RU"/>
    </w:rPr>
  </w:style>
  <w:style w:type="character" w:customStyle="1" w:styleId="af2">
    <w:name w:val="Текст Знак"/>
    <w:basedOn w:val="a0"/>
    <w:link w:val="af1"/>
    <w:rsid w:val="00A148B0"/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unhideWhenUsed/>
    <w:rsid w:val="00A148B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A148B0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No Spacing"/>
    <w:qFormat/>
    <w:rsid w:val="00A148B0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6">
    <w:name w:val="List Paragraph"/>
    <w:basedOn w:val="a"/>
    <w:uiPriority w:val="34"/>
    <w:qFormat/>
    <w:rsid w:val="00A148B0"/>
    <w:pPr>
      <w:ind w:left="720"/>
      <w:contextualSpacing/>
    </w:pPr>
  </w:style>
  <w:style w:type="paragraph" w:customStyle="1" w:styleId="af7">
    <w:name w:val="Заголовок"/>
    <w:basedOn w:val="a"/>
    <w:next w:val="aa"/>
    <w:rsid w:val="00A148B0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customStyle="1" w:styleId="11">
    <w:name w:val="Название1"/>
    <w:basedOn w:val="a"/>
    <w:rsid w:val="00A148B0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12">
    <w:name w:val="Указатель1"/>
    <w:basedOn w:val="a"/>
    <w:rsid w:val="00A148B0"/>
    <w:pPr>
      <w:suppressLineNumbers/>
    </w:pPr>
    <w:rPr>
      <w:rFonts w:ascii="Times" w:hAnsi="Times"/>
    </w:rPr>
  </w:style>
  <w:style w:type="paragraph" w:customStyle="1" w:styleId="af8">
    <w:name w:val="Содержимое таблицы"/>
    <w:basedOn w:val="a"/>
    <w:qFormat/>
    <w:rsid w:val="00A148B0"/>
    <w:pPr>
      <w:suppressLineNumbers/>
    </w:pPr>
  </w:style>
  <w:style w:type="paragraph" w:customStyle="1" w:styleId="af9">
    <w:name w:val="Заголовок таблицы"/>
    <w:basedOn w:val="af8"/>
    <w:rsid w:val="00A148B0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A148B0"/>
  </w:style>
  <w:style w:type="paragraph" w:customStyle="1" w:styleId="210">
    <w:name w:val="Основной текст 21"/>
    <w:basedOn w:val="a"/>
    <w:rsid w:val="00A148B0"/>
    <w:pPr>
      <w:ind w:firstLine="567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A148B0"/>
    <w:pPr>
      <w:ind w:firstLine="851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A148B0"/>
    <w:pPr>
      <w:ind w:firstLine="709"/>
      <w:jc w:val="both"/>
    </w:pPr>
    <w:rPr>
      <w:sz w:val="28"/>
    </w:rPr>
  </w:style>
  <w:style w:type="paragraph" w:customStyle="1" w:styleId="WW-BodyText2">
    <w:name w:val="WW-Body Text 2"/>
    <w:basedOn w:val="a"/>
    <w:rsid w:val="00A148B0"/>
    <w:rPr>
      <w:sz w:val="28"/>
    </w:rPr>
  </w:style>
  <w:style w:type="paragraph" w:customStyle="1" w:styleId="p2">
    <w:name w:val="p2"/>
    <w:basedOn w:val="a"/>
    <w:rsid w:val="00A148B0"/>
    <w:pPr>
      <w:spacing w:before="100" w:after="100"/>
    </w:pPr>
    <w:rPr>
      <w:sz w:val="24"/>
    </w:rPr>
  </w:style>
  <w:style w:type="paragraph" w:customStyle="1" w:styleId="WW-BodyText21">
    <w:name w:val="WW-Body Text 21"/>
    <w:basedOn w:val="a"/>
    <w:rsid w:val="00A148B0"/>
    <w:pPr>
      <w:spacing w:line="360" w:lineRule="auto"/>
      <w:ind w:firstLine="567"/>
      <w:jc w:val="center"/>
    </w:pPr>
    <w:rPr>
      <w:sz w:val="28"/>
    </w:rPr>
  </w:style>
  <w:style w:type="paragraph" w:customStyle="1" w:styleId="310">
    <w:name w:val="Основной текст 31"/>
    <w:basedOn w:val="a"/>
    <w:rsid w:val="00A148B0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a"/>
    <w:rsid w:val="00A148B0"/>
    <w:pPr>
      <w:ind w:firstLine="708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A148B0"/>
    <w:pPr>
      <w:overflowPunct/>
      <w:autoSpaceDE/>
      <w:spacing w:before="100" w:after="120"/>
      <w:ind w:left="566"/>
    </w:pPr>
    <w:rPr>
      <w:sz w:val="24"/>
    </w:rPr>
  </w:style>
  <w:style w:type="paragraph" w:customStyle="1" w:styleId="13">
    <w:name w:val="Обычный1"/>
    <w:qFormat/>
    <w:rsid w:val="00A148B0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paragraph" w:customStyle="1" w:styleId="BodyText23">
    <w:name w:val="Body Text 23"/>
    <w:basedOn w:val="a"/>
    <w:rsid w:val="00A148B0"/>
    <w:pPr>
      <w:overflowPunct/>
      <w:autoSpaceDE/>
    </w:pPr>
    <w:rPr>
      <w:sz w:val="28"/>
      <w:lang w:eastAsia="ru-RU"/>
    </w:rPr>
  </w:style>
  <w:style w:type="paragraph" w:customStyle="1" w:styleId="BodyText22">
    <w:name w:val="Body Text 22"/>
    <w:basedOn w:val="a"/>
    <w:rsid w:val="00A148B0"/>
    <w:pPr>
      <w:overflowPunct/>
      <w:autoSpaceDE/>
      <w:spacing w:line="360" w:lineRule="auto"/>
      <w:ind w:firstLine="708"/>
      <w:jc w:val="both"/>
    </w:pPr>
    <w:rPr>
      <w:sz w:val="28"/>
      <w:lang w:eastAsia="ru-RU"/>
    </w:rPr>
  </w:style>
  <w:style w:type="paragraph" w:customStyle="1" w:styleId="32">
    <w:name w:val="Основной текст 32"/>
    <w:basedOn w:val="a"/>
    <w:rsid w:val="00A148B0"/>
    <w:pPr>
      <w:overflowPunct/>
      <w:autoSpaceDE/>
      <w:spacing w:line="360" w:lineRule="auto"/>
      <w:jc w:val="both"/>
    </w:pPr>
    <w:rPr>
      <w:color w:val="FF0000"/>
      <w:sz w:val="28"/>
      <w:lang w:eastAsia="ru-RU"/>
    </w:rPr>
  </w:style>
  <w:style w:type="paragraph" w:customStyle="1" w:styleId="BodyTextIndent21">
    <w:name w:val="Body Text Indent 21"/>
    <w:basedOn w:val="a"/>
    <w:rsid w:val="00A148B0"/>
    <w:pPr>
      <w:overflowPunct/>
      <w:autoSpaceDE/>
      <w:spacing w:line="360" w:lineRule="auto"/>
      <w:ind w:firstLine="567"/>
      <w:jc w:val="both"/>
    </w:pPr>
    <w:rPr>
      <w:color w:val="FF0000"/>
      <w:sz w:val="28"/>
      <w:lang w:eastAsia="ru-RU"/>
    </w:rPr>
  </w:style>
  <w:style w:type="paragraph" w:customStyle="1" w:styleId="BodyText31">
    <w:name w:val="Body Text 31"/>
    <w:basedOn w:val="a"/>
    <w:rsid w:val="00A148B0"/>
    <w:pPr>
      <w:overflowPunct/>
      <w:autoSpaceDE/>
      <w:spacing w:line="360" w:lineRule="auto"/>
      <w:jc w:val="center"/>
    </w:pPr>
    <w:rPr>
      <w:sz w:val="28"/>
      <w:lang w:eastAsia="ru-RU"/>
    </w:rPr>
  </w:style>
  <w:style w:type="paragraph" w:customStyle="1" w:styleId="tit2">
    <w:name w:val="tit2"/>
    <w:basedOn w:val="a"/>
    <w:rsid w:val="00A148B0"/>
    <w:pPr>
      <w:overflowPunct/>
      <w:autoSpaceDE/>
      <w:spacing w:before="100" w:after="100"/>
    </w:pPr>
    <w:rPr>
      <w:sz w:val="24"/>
      <w:lang w:eastAsia="ru-RU"/>
    </w:rPr>
  </w:style>
  <w:style w:type="paragraph" w:customStyle="1" w:styleId="afb">
    <w:name w:val="Базовый"/>
    <w:rsid w:val="00A148B0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paragraph" w:customStyle="1" w:styleId="a-txt">
    <w:name w:val="a-txt"/>
    <w:basedOn w:val="a"/>
    <w:rsid w:val="00A148B0"/>
    <w:pPr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4">
    <w:name w:val="Абзац списка1"/>
    <w:basedOn w:val="a"/>
    <w:rsid w:val="00A148B0"/>
    <w:pPr>
      <w:overflowPunct/>
      <w:autoSpaceDE/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paragraph" w:customStyle="1" w:styleId="Standard">
    <w:name w:val="Standard"/>
    <w:qFormat/>
    <w:rsid w:val="00A148B0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paragraph" w:customStyle="1" w:styleId="Default">
    <w:name w:val="Default"/>
    <w:rsid w:val="00A148B0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A148B0"/>
    <w:pPr>
      <w:widowControl w:val="0"/>
      <w:suppressAutoHyphens/>
      <w:overflowPunct/>
      <w:spacing w:line="227" w:lineRule="exact"/>
      <w:ind w:firstLine="569"/>
      <w:jc w:val="both"/>
    </w:pPr>
    <w:rPr>
      <w:rFonts w:ascii="Arial Unicode MS" w:eastAsia="Arial Unicode MS" w:hAnsi="Arial Unicode MS" w:cs="Arial Unicode MS"/>
      <w:kern w:val="2"/>
      <w:sz w:val="24"/>
      <w:szCs w:val="24"/>
      <w:lang w:eastAsia="zh-CN"/>
    </w:rPr>
  </w:style>
  <w:style w:type="character" w:customStyle="1" w:styleId="WW8Num1z0">
    <w:name w:val="WW8Num1z0"/>
    <w:rsid w:val="00A148B0"/>
    <w:rPr>
      <w:rFonts w:ascii="Times New Roman" w:eastAsia="Times New Roman" w:hAnsi="Times New Roman" w:cs="Times New Roman" w:hint="default"/>
    </w:rPr>
  </w:style>
  <w:style w:type="character" w:customStyle="1" w:styleId="Absatz-Standardschriftart">
    <w:name w:val="Absatz-Standardschriftart"/>
    <w:rsid w:val="00A148B0"/>
  </w:style>
  <w:style w:type="character" w:customStyle="1" w:styleId="15">
    <w:name w:val="Основной шрифт абзаца1"/>
    <w:rsid w:val="00A148B0"/>
  </w:style>
  <w:style w:type="character" w:customStyle="1" w:styleId="afc">
    <w:name w:val="Символ нумерации"/>
    <w:rsid w:val="00A148B0"/>
  </w:style>
  <w:style w:type="character" w:customStyle="1" w:styleId="WW-Absatz-Standardschriftart">
    <w:name w:val="WW-Absatz-Standardschriftart"/>
    <w:rsid w:val="00A148B0"/>
  </w:style>
  <w:style w:type="character" w:customStyle="1" w:styleId="WW8Num3z0">
    <w:name w:val="WW8Num3z0"/>
    <w:rsid w:val="00A148B0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A148B0"/>
    <w:rPr>
      <w:rFonts w:ascii="Times New Roman" w:eastAsia="Times New Roman" w:hAnsi="Times New Roman" w:cs="Times New Roman" w:hint="default"/>
    </w:rPr>
  </w:style>
  <w:style w:type="character" w:customStyle="1" w:styleId="WW8Num13z0">
    <w:name w:val="WW8Num13z0"/>
    <w:rsid w:val="00A148B0"/>
    <w:rPr>
      <w:rFonts w:ascii="Times New Roman" w:eastAsia="Times New Roman" w:hAnsi="Times New Roman" w:cs="Times New Roman" w:hint="default"/>
    </w:rPr>
  </w:style>
  <w:style w:type="paragraph" w:styleId="afd">
    <w:name w:val="Title"/>
    <w:basedOn w:val="af7"/>
    <w:next w:val="ad"/>
    <w:link w:val="afe"/>
    <w:qFormat/>
    <w:rsid w:val="00A148B0"/>
  </w:style>
  <w:style w:type="character" w:customStyle="1" w:styleId="afe">
    <w:name w:val="Название Знак"/>
    <w:basedOn w:val="a0"/>
    <w:link w:val="afd"/>
    <w:rsid w:val="00A148B0"/>
    <w:rPr>
      <w:rFonts w:ascii="Helvetica" w:eastAsia="DejaVu Sans" w:hAnsi="Helvetica" w:cs="DejaVu Sans"/>
      <w:lang w:eastAsia="ar-SA"/>
    </w:rPr>
  </w:style>
  <w:style w:type="character" w:customStyle="1" w:styleId="apple-converted-space">
    <w:name w:val="apple-converted-space"/>
    <w:basedOn w:val="a0"/>
    <w:rsid w:val="00A148B0"/>
  </w:style>
  <w:style w:type="character" w:customStyle="1" w:styleId="WW8Num8z0">
    <w:name w:val="WW8Num8z0"/>
    <w:rsid w:val="00A148B0"/>
    <w:rPr>
      <w:rFonts w:ascii="Symbol" w:hAnsi="Symbol" w:hint="default"/>
    </w:rPr>
  </w:style>
  <w:style w:type="character" w:customStyle="1" w:styleId="fontstyle01">
    <w:name w:val="fontstyle01"/>
    <w:basedOn w:val="a0"/>
    <w:rsid w:val="00A148B0"/>
    <w:rPr>
      <w:rFonts w:ascii="NewtonC" w:hAnsi="Newton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A148B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b-history-eventevent-text-extract">
    <w:name w:val="b-history-event__event-text-extract"/>
    <w:basedOn w:val="a0"/>
    <w:rsid w:val="00A148B0"/>
  </w:style>
  <w:style w:type="character" w:customStyle="1" w:styleId="-">
    <w:name w:val="Интернет-ссылка"/>
    <w:basedOn w:val="a0"/>
    <w:rsid w:val="00A148B0"/>
    <w:rPr>
      <w:color w:val="0000FF"/>
      <w:u w:val="single"/>
    </w:rPr>
  </w:style>
  <w:style w:type="character" w:customStyle="1" w:styleId="aff">
    <w:name w:val="Выделение жирным"/>
    <w:qFormat/>
    <w:rsid w:val="00A148B0"/>
    <w:rPr>
      <w:b/>
      <w:bCs/>
    </w:rPr>
  </w:style>
  <w:style w:type="character" w:customStyle="1" w:styleId="FontStyle12">
    <w:name w:val="Font Style12"/>
    <w:uiPriority w:val="99"/>
    <w:qFormat/>
    <w:rsid w:val="00A148B0"/>
    <w:rPr>
      <w:rFonts w:ascii="Times New Roman" w:hAnsi="Times New Roman" w:cs="Times New Roman" w:hint="default"/>
      <w:sz w:val="22"/>
      <w:szCs w:val="22"/>
    </w:rPr>
  </w:style>
  <w:style w:type="table" w:styleId="aff0">
    <w:name w:val="Table Grid"/>
    <w:basedOn w:val="a1"/>
    <w:rsid w:val="00A1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page number"/>
    <w:basedOn w:val="15"/>
    <w:rsid w:val="00A148B0"/>
  </w:style>
  <w:style w:type="character" w:styleId="aff2">
    <w:name w:val="Emphasis"/>
    <w:basedOn w:val="a0"/>
    <w:qFormat/>
    <w:rsid w:val="00A148B0"/>
    <w:rPr>
      <w:i/>
      <w:iCs/>
    </w:rPr>
  </w:style>
  <w:style w:type="character" w:styleId="aff3">
    <w:name w:val="Strong"/>
    <w:basedOn w:val="a0"/>
    <w:uiPriority w:val="22"/>
    <w:qFormat/>
    <w:rsid w:val="00A148B0"/>
    <w:rPr>
      <w:b/>
      <w:bCs/>
    </w:rPr>
  </w:style>
  <w:style w:type="character" w:customStyle="1" w:styleId="fontstyle31">
    <w:name w:val="fontstyle31"/>
    <w:basedOn w:val="a0"/>
    <w:rsid w:val="00A148B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WW8Num2z0">
    <w:name w:val="WW8Num2z0"/>
    <w:rsid w:val="00A148B0"/>
    <w:rPr>
      <w:rFonts w:ascii="Times New Roman" w:hAnsi="Times New Roman" w:cs="Times New Roman"/>
    </w:rPr>
  </w:style>
  <w:style w:type="character" w:customStyle="1" w:styleId="WW8Num4z0">
    <w:name w:val="WW8Num4z0"/>
    <w:rsid w:val="00A148B0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148B0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A148B0"/>
    <w:rPr>
      <w:rFonts w:ascii="Times New Roman" w:hAnsi="Times New Roman" w:cs="Times New Roman"/>
    </w:rPr>
  </w:style>
  <w:style w:type="character" w:customStyle="1" w:styleId="WW8Num11z0">
    <w:name w:val="WW8Num11z0"/>
    <w:rsid w:val="00A148B0"/>
    <w:rPr>
      <w:b/>
      <w:sz w:val="24"/>
      <w:szCs w:val="24"/>
    </w:rPr>
  </w:style>
  <w:style w:type="character" w:customStyle="1" w:styleId="WW8Num14z0">
    <w:name w:val="WW8Num14z0"/>
    <w:rsid w:val="00A148B0"/>
    <w:rPr>
      <w:b/>
      <w:sz w:val="24"/>
    </w:rPr>
  </w:style>
  <w:style w:type="character" w:customStyle="1" w:styleId="WW8Num15z0">
    <w:name w:val="WW8Num15z0"/>
    <w:rsid w:val="00A148B0"/>
    <w:rPr>
      <w:rFonts w:ascii="Symbol" w:hAnsi="Symbol" w:cs="Symbol"/>
    </w:rPr>
  </w:style>
  <w:style w:type="character" w:customStyle="1" w:styleId="WW8Num16z0">
    <w:name w:val="WW8Num16z0"/>
    <w:rsid w:val="00A148B0"/>
    <w:rPr>
      <w:rFonts w:ascii="Arial Unicode MS" w:eastAsia="Arial Unicode MS" w:hAnsi="Arial Unicode MS" w:cs="Arial Unicode MS"/>
    </w:rPr>
  </w:style>
  <w:style w:type="character" w:customStyle="1" w:styleId="WW8Num17z0">
    <w:name w:val="WW8Num17z0"/>
    <w:rsid w:val="00A148B0"/>
    <w:rPr>
      <w:b/>
      <w:sz w:val="24"/>
    </w:rPr>
  </w:style>
  <w:style w:type="character" w:customStyle="1" w:styleId="WW8Num20z0">
    <w:name w:val="WW8Num20z0"/>
    <w:rsid w:val="00A148B0"/>
    <w:rPr>
      <w:rFonts w:ascii="Times New Roman" w:hAnsi="Times New Roman" w:cs="Times New Roman"/>
    </w:rPr>
  </w:style>
  <w:style w:type="character" w:customStyle="1" w:styleId="WW8Num21z0">
    <w:name w:val="WW8Num21z0"/>
    <w:rsid w:val="00A148B0"/>
    <w:rPr>
      <w:b/>
      <w:sz w:val="24"/>
    </w:rPr>
  </w:style>
  <w:style w:type="character" w:customStyle="1" w:styleId="WW8Num23z0">
    <w:name w:val="WW8Num23z0"/>
    <w:rsid w:val="00A148B0"/>
    <w:rPr>
      <w:rFonts w:ascii="Arial Unicode MS" w:eastAsia="Arial Unicode MS" w:hAnsi="Arial Unicode MS" w:cs="Arial Unicode MS"/>
    </w:rPr>
  </w:style>
  <w:style w:type="character" w:customStyle="1" w:styleId="WW8Num24z0">
    <w:name w:val="WW8Num24z0"/>
    <w:rsid w:val="00A148B0"/>
    <w:rPr>
      <w:rFonts w:ascii="Symbol" w:hAnsi="Symbol" w:cs="Symbol"/>
    </w:rPr>
  </w:style>
  <w:style w:type="character" w:customStyle="1" w:styleId="WW8Num25z0">
    <w:name w:val="WW8Num25z0"/>
    <w:rsid w:val="00A148B0"/>
    <w:rPr>
      <w:u w:val="none"/>
    </w:rPr>
  </w:style>
  <w:style w:type="character" w:customStyle="1" w:styleId="WW8Num9z0">
    <w:name w:val="WW8Num9z0"/>
    <w:rsid w:val="00A148B0"/>
    <w:rPr>
      <w:rFonts w:ascii="Times New Roman" w:hAnsi="Times New Roman" w:cs="Times New Roman"/>
    </w:rPr>
  </w:style>
  <w:style w:type="character" w:customStyle="1" w:styleId="WW8Num19z0">
    <w:name w:val="WW8Num19z0"/>
    <w:rsid w:val="00A148B0"/>
    <w:rPr>
      <w:rFonts w:ascii="Symbol" w:hAnsi="Symbol" w:cs="Symbol"/>
    </w:rPr>
  </w:style>
  <w:style w:type="character" w:customStyle="1" w:styleId="WW8Num22z0">
    <w:name w:val="WW8Num22z0"/>
    <w:rsid w:val="00A148B0"/>
    <w:rPr>
      <w:rFonts w:ascii="Times New Roman" w:hAnsi="Times New Roman" w:cs="Times New Roman"/>
    </w:rPr>
  </w:style>
  <w:style w:type="character" w:customStyle="1" w:styleId="WW8Num26z0">
    <w:name w:val="WW8Num26z0"/>
    <w:rsid w:val="00A148B0"/>
    <w:rPr>
      <w:rFonts w:ascii="Times New Roman" w:hAnsi="Times New Roman" w:cs="Times New Roman"/>
    </w:rPr>
  </w:style>
  <w:style w:type="character" w:customStyle="1" w:styleId="WW8Num27z0">
    <w:name w:val="WW8Num27z0"/>
    <w:rsid w:val="00A148B0"/>
    <w:rPr>
      <w:rFonts w:ascii="Times New Roman" w:hAnsi="Times New Roman" w:cs="Times New Roman"/>
    </w:rPr>
  </w:style>
  <w:style w:type="character" w:customStyle="1" w:styleId="WW8Num29z0">
    <w:name w:val="WW8Num29z0"/>
    <w:rsid w:val="00A148B0"/>
    <w:rPr>
      <w:rFonts w:ascii="Arial Unicode MS" w:eastAsia="Arial Unicode MS" w:hAnsi="Arial Unicode MS" w:cs="Arial Unicode MS"/>
    </w:rPr>
  </w:style>
  <w:style w:type="character" w:customStyle="1" w:styleId="WW8Num30z0">
    <w:name w:val="WW8Num30z0"/>
    <w:rsid w:val="00A148B0"/>
    <w:rPr>
      <w:rFonts w:ascii="Arial Unicode MS" w:eastAsia="Arial Unicode MS" w:hAnsi="Arial Unicode MS" w:cs="Arial Unicode MS"/>
    </w:rPr>
  </w:style>
  <w:style w:type="character" w:customStyle="1" w:styleId="WW8Num31z0">
    <w:name w:val="WW8Num31z0"/>
    <w:rsid w:val="00A148B0"/>
    <w:rPr>
      <w:rFonts w:ascii="Times New Roman" w:hAnsi="Times New Roman" w:cs="Times New Roman"/>
    </w:rPr>
  </w:style>
  <w:style w:type="character" w:customStyle="1" w:styleId="WW8Num32z0">
    <w:name w:val="WW8Num32z0"/>
    <w:rsid w:val="00A148B0"/>
    <w:rPr>
      <w:b w:val="0"/>
    </w:rPr>
  </w:style>
  <w:style w:type="character" w:customStyle="1" w:styleId="26">
    <w:name w:val="Основной шрифт абзаца2"/>
    <w:rsid w:val="00A148B0"/>
  </w:style>
  <w:style w:type="character" w:customStyle="1" w:styleId="WW8Num6z0">
    <w:name w:val="WW8Num6z0"/>
    <w:rsid w:val="00A148B0"/>
    <w:rPr>
      <w:rFonts w:ascii="Symbol" w:hAnsi="Symbol" w:cs="Symbol"/>
    </w:rPr>
  </w:style>
  <w:style w:type="character" w:customStyle="1" w:styleId="WW8Num6z1">
    <w:name w:val="WW8Num6z1"/>
    <w:rsid w:val="00A148B0"/>
    <w:rPr>
      <w:rFonts w:ascii="Courier New" w:hAnsi="Courier New" w:cs="Courier New"/>
    </w:rPr>
  </w:style>
  <w:style w:type="character" w:customStyle="1" w:styleId="WW8Num6z2">
    <w:name w:val="WW8Num6z2"/>
    <w:rsid w:val="00A148B0"/>
    <w:rPr>
      <w:rFonts w:ascii="Wingdings" w:hAnsi="Wingdings" w:cs="Wingdings"/>
    </w:rPr>
  </w:style>
  <w:style w:type="character" w:customStyle="1" w:styleId="WW8Num8z1">
    <w:name w:val="WW8Num8z1"/>
    <w:rsid w:val="00A148B0"/>
    <w:rPr>
      <w:rFonts w:ascii="Courier New" w:hAnsi="Courier New" w:cs="Courier New"/>
    </w:rPr>
  </w:style>
  <w:style w:type="character" w:customStyle="1" w:styleId="WW8Num8z2">
    <w:name w:val="WW8Num8z2"/>
    <w:rsid w:val="00A148B0"/>
    <w:rPr>
      <w:rFonts w:ascii="Wingdings" w:hAnsi="Wingdings" w:cs="Wingdings"/>
    </w:rPr>
  </w:style>
  <w:style w:type="character" w:customStyle="1" w:styleId="WW8Num12z0">
    <w:name w:val="WW8Num12z0"/>
    <w:rsid w:val="00A148B0"/>
    <w:rPr>
      <w:rFonts w:ascii="Symbol" w:hAnsi="Symbol" w:cs="Symbol"/>
    </w:rPr>
  </w:style>
  <w:style w:type="character" w:customStyle="1" w:styleId="WW8Num12z1">
    <w:name w:val="WW8Num12z1"/>
    <w:rsid w:val="00A148B0"/>
    <w:rPr>
      <w:rFonts w:ascii="Courier New" w:hAnsi="Courier New" w:cs="Courier New"/>
    </w:rPr>
  </w:style>
  <w:style w:type="character" w:customStyle="1" w:styleId="WW8Num12z2">
    <w:name w:val="WW8Num12z2"/>
    <w:rsid w:val="00A148B0"/>
    <w:rPr>
      <w:rFonts w:ascii="Wingdings" w:hAnsi="Wingdings" w:cs="Wingdings"/>
    </w:rPr>
  </w:style>
  <w:style w:type="character" w:customStyle="1" w:styleId="WW8Num18z0">
    <w:name w:val="WW8Num18z0"/>
    <w:rsid w:val="00A148B0"/>
    <w:rPr>
      <w:rFonts w:ascii="Symbol" w:hAnsi="Symbol" w:cs="Symbol"/>
    </w:rPr>
  </w:style>
  <w:style w:type="character" w:customStyle="1" w:styleId="WW8Num18z1">
    <w:name w:val="WW8Num18z1"/>
    <w:rsid w:val="00A148B0"/>
    <w:rPr>
      <w:rFonts w:ascii="Courier New" w:hAnsi="Courier New" w:cs="Courier New"/>
    </w:rPr>
  </w:style>
  <w:style w:type="character" w:customStyle="1" w:styleId="WW8Num18z2">
    <w:name w:val="WW8Num18z2"/>
    <w:rsid w:val="00A148B0"/>
    <w:rPr>
      <w:rFonts w:ascii="Wingdings" w:hAnsi="Wingdings" w:cs="Wingdings"/>
    </w:rPr>
  </w:style>
  <w:style w:type="character" w:customStyle="1" w:styleId="WW8Num19z1">
    <w:name w:val="WW8Num19z1"/>
    <w:rsid w:val="00A148B0"/>
    <w:rPr>
      <w:rFonts w:ascii="Courier New" w:hAnsi="Courier New" w:cs="Courier New"/>
    </w:rPr>
  </w:style>
  <w:style w:type="character" w:customStyle="1" w:styleId="WW8Num19z2">
    <w:name w:val="WW8Num19z2"/>
    <w:rsid w:val="00A148B0"/>
    <w:rPr>
      <w:rFonts w:ascii="Wingdings" w:hAnsi="Wingdings" w:cs="Wingdings"/>
    </w:rPr>
  </w:style>
  <w:style w:type="character" w:customStyle="1" w:styleId="WW8Num24z1">
    <w:name w:val="WW8Num24z1"/>
    <w:rsid w:val="00A148B0"/>
    <w:rPr>
      <w:rFonts w:ascii="Courier New" w:hAnsi="Courier New" w:cs="Courier New"/>
    </w:rPr>
  </w:style>
  <w:style w:type="character" w:customStyle="1" w:styleId="WW8Num24z2">
    <w:name w:val="WW8Num24z2"/>
    <w:rsid w:val="00A148B0"/>
    <w:rPr>
      <w:rFonts w:ascii="Wingdings" w:hAnsi="Wingdings" w:cs="Wingdings"/>
    </w:rPr>
  </w:style>
  <w:style w:type="character" w:customStyle="1" w:styleId="WW8NumSt21z0">
    <w:name w:val="WW8NumSt21z0"/>
    <w:rsid w:val="00A148B0"/>
    <w:rPr>
      <w:rFonts w:ascii="Arial Unicode MS" w:eastAsia="Arial Unicode MS" w:hAnsi="Arial Unicode MS" w:cs="Arial Unicode MS"/>
    </w:rPr>
  </w:style>
  <w:style w:type="character" w:customStyle="1" w:styleId="WW8NumSt25z0">
    <w:name w:val="WW8NumSt25z0"/>
    <w:rsid w:val="00A148B0"/>
    <w:rPr>
      <w:rFonts w:ascii="Arial Unicode MS" w:eastAsia="Arial Unicode MS" w:hAnsi="Arial Unicode MS" w:cs="Arial Unicode MS"/>
    </w:rPr>
  </w:style>
  <w:style w:type="character" w:customStyle="1" w:styleId="WW8NumSt26z0">
    <w:name w:val="WW8NumSt26z0"/>
    <w:rsid w:val="00A148B0"/>
    <w:rPr>
      <w:rFonts w:ascii="Arial Unicode MS" w:eastAsia="Arial Unicode MS" w:hAnsi="Arial Unicode MS" w:cs="Arial Unicode MS"/>
    </w:rPr>
  </w:style>
  <w:style w:type="character" w:customStyle="1" w:styleId="WW8NumSt27z0">
    <w:name w:val="WW8NumSt27z0"/>
    <w:rsid w:val="00A148B0"/>
    <w:rPr>
      <w:rFonts w:ascii="Times New Roman" w:hAnsi="Times New Roman" w:cs="Times New Roman"/>
    </w:rPr>
  </w:style>
  <w:style w:type="character" w:customStyle="1" w:styleId="WW8NumSt28z0">
    <w:name w:val="WW8NumSt28z0"/>
    <w:rsid w:val="00A148B0"/>
    <w:rPr>
      <w:rFonts w:ascii="Times New Roman" w:hAnsi="Times New Roman" w:cs="Times New Roman"/>
    </w:rPr>
  </w:style>
  <w:style w:type="character" w:customStyle="1" w:styleId="33">
    <w:name w:val="Основной текст с отступом 3 Знак"/>
    <w:rsid w:val="00A148B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66">
    <w:name w:val="Font Style66"/>
    <w:rsid w:val="00A148B0"/>
    <w:rPr>
      <w:rFonts w:ascii="Consolas" w:hAnsi="Consolas" w:cs="Consolas"/>
      <w:b/>
      <w:bCs/>
      <w:sz w:val="22"/>
      <w:szCs w:val="22"/>
    </w:rPr>
  </w:style>
  <w:style w:type="character" w:customStyle="1" w:styleId="FontStyle67">
    <w:name w:val="Font Style67"/>
    <w:rsid w:val="00A148B0"/>
    <w:rPr>
      <w:rFonts w:ascii="Arial Unicode MS" w:eastAsia="Arial Unicode MS" w:hAnsi="Arial Unicode MS" w:cs="Arial Unicode MS"/>
      <w:b/>
      <w:bCs/>
      <w:sz w:val="16"/>
      <w:szCs w:val="16"/>
    </w:rPr>
  </w:style>
  <w:style w:type="character" w:customStyle="1" w:styleId="FontStyle68">
    <w:name w:val="Font Style68"/>
    <w:rsid w:val="00A148B0"/>
    <w:rPr>
      <w:rFonts w:ascii="Arial Unicode MS" w:eastAsia="Arial Unicode MS" w:hAnsi="Arial Unicode MS" w:cs="Arial Unicode MS"/>
      <w:b/>
      <w:bCs/>
      <w:sz w:val="16"/>
      <w:szCs w:val="16"/>
    </w:rPr>
  </w:style>
  <w:style w:type="character" w:customStyle="1" w:styleId="FontStyle69">
    <w:name w:val="Font Style69"/>
    <w:rsid w:val="00A148B0"/>
    <w:rPr>
      <w:rFonts w:ascii="Sylfaen" w:hAnsi="Sylfaen" w:cs="Sylfaen"/>
      <w:sz w:val="38"/>
      <w:szCs w:val="38"/>
    </w:rPr>
  </w:style>
  <w:style w:type="character" w:customStyle="1" w:styleId="FontStyle70">
    <w:name w:val="Font Style70"/>
    <w:rsid w:val="00A148B0"/>
    <w:rPr>
      <w:rFonts w:ascii="Book Antiqua" w:hAnsi="Book Antiqua" w:cs="Book Antiqua"/>
      <w:b/>
      <w:bCs/>
      <w:sz w:val="14"/>
      <w:szCs w:val="14"/>
    </w:rPr>
  </w:style>
  <w:style w:type="character" w:customStyle="1" w:styleId="FontStyle71">
    <w:name w:val="Font Style71"/>
    <w:rsid w:val="00A148B0"/>
    <w:rPr>
      <w:rFonts w:ascii="Consolas" w:hAnsi="Consolas" w:cs="Consolas"/>
      <w:b/>
      <w:bCs/>
      <w:sz w:val="20"/>
      <w:szCs w:val="20"/>
    </w:rPr>
  </w:style>
  <w:style w:type="character" w:customStyle="1" w:styleId="FontStyle72">
    <w:name w:val="Font Style72"/>
    <w:rsid w:val="00A148B0"/>
    <w:rPr>
      <w:rFonts w:ascii="Sylfaen" w:hAnsi="Sylfaen" w:cs="Sylfaen"/>
      <w:sz w:val="40"/>
      <w:szCs w:val="40"/>
    </w:rPr>
  </w:style>
  <w:style w:type="character" w:customStyle="1" w:styleId="FontStyle73">
    <w:name w:val="Font Style73"/>
    <w:rsid w:val="00A148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4">
    <w:name w:val="Font Style74"/>
    <w:rsid w:val="00A148B0"/>
    <w:rPr>
      <w:rFonts w:ascii="Sylfaen" w:hAnsi="Sylfaen" w:cs="Sylfaen"/>
      <w:sz w:val="16"/>
      <w:szCs w:val="16"/>
    </w:rPr>
  </w:style>
  <w:style w:type="character" w:customStyle="1" w:styleId="FontStyle75">
    <w:name w:val="Font Style75"/>
    <w:rsid w:val="00A148B0"/>
    <w:rPr>
      <w:rFonts w:ascii="Times New Roman" w:hAnsi="Times New Roman" w:cs="Times New Roman"/>
      <w:sz w:val="16"/>
      <w:szCs w:val="16"/>
    </w:rPr>
  </w:style>
  <w:style w:type="character" w:customStyle="1" w:styleId="FontStyle76">
    <w:name w:val="Font Style76"/>
    <w:rsid w:val="00A148B0"/>
    <w:rPr>
      <w:rFonts w:ascii="Arial Unicode MS" w:eastAsia="Arial Unicode MS" w:hAnsi="Arial Unicode MS" w:cs="Arial Unicode MS"/>
      <w:spacing w:val="20"/>
      <w:sz w:val="14"/>
      <w:szCs w:val="14"/>
    </w:rPr>
  </w:style>
  <w:style w:type="character" w:customStyle="1" w:styleId="FontStyle77">
    <w:name w:val="Font Style77"/>
    <w:rsid w:val="00A148B0"/>
    <w:rPr>
      <w:rFonts w:ascii="Times New Roman" w:hAnsi="Times New Roman" w:cs="Times New Roman"/>
      <w:sz w:val="30"/>
      <w:szCs w:val="30"/>
    </w:rPr>
  </w:style>
  <w:style w:type="character" w:customStyle="1" w:styleId="FontStyle78">
    <w:name w:val="Font Style78"/>
    <w:rsid w:val="00A148B0"/>
    <w:rPr>
      <w:rFonts w:ascii="Constantia" w:hAnsi="Constantia" w:cs="Constantia"/>
      <w:b/>
      <w:bCs/>
      <w:spacing w:val="30"/>
      <w:sz w:val="24"/>
      <w:szCs w:val="24"/>
    </w:rPr>
  </w:style>
  <w:style w:type="character" w:customStyle="1" w:styleId="FontStyle79">
    <w:name w:val="Font Style79"/>
    <w:rsid w:val="00A148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0">
    <w:name w:val="Font Style80"/>
    <w:rsid w:val="00A148B0"/>
    <w:rPr>
      <w:rFonts w:ascii="Times New Roman" w:hAnsi="Times New Roman" w:cs="Times New Roman"/>
      <w:sz w:val="26"/>
      <w:szCs w:val="26"/>
    </w:rPr>
  </w:style>
  <w:style w:type="character" w:customStyle="1" w:styleId="FontStyle81">
    <w:name w:val="Font Style81"/>
    <w:rsid w:val="00A148B0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A148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A148B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4">
    <w:name w:val="Font Style84"/>
    <w:rsid w:val="00A148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5">
    <w:name w:val="Font Style85"/>
    <w:rsid w:val="00A148B0"/>
    <w:rPr>
      <w:rFonts w:ascii="Times New Roman" w:hAnsi="Times New Roman" w:cs="Times New Roman"/>
      <w:sz w:val="22"/>
      <w:szCs w:val="22"/>
    </w:rPr>
  </w:style>
  <w:style w:type="character" w:customStyle="1" w:styleId="FontStyle86">
    <w:name w:val="Font Style86"/>
    <w:rsid w:val="00A148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7">
    <w:name w:val="Font Style87"/>
    <w:rsid w:val="00A148B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8">
    <w:name w:val="Font Style88"/>
    <w:rsid w:val="00A148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9">
    <w:name w:val="Font Style89"/>
    <w:rsid w:val="00A148B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0">
    <w:name w:val="Font Style90"/>
    <w:rsid w:val="00A148B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91">
    <w:name w:val="Font Style91"/>
    <w:rsid w:val="00A148B0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92">
    <w:name w:val="Font Style92"/>
    <w:rsid w:val="00A148B0"/>
    <w:rPr>
      <w:rFonts w:ascii="Times New Roman" w:hAnsi="Times New Roman" w:cs="Times New Roman"/>
      <w:b/>
      <w:bCs/>
      <w:spacing w:val="20"/>
      <w:w w:val="50"/>
      <w:sz w:val="12"/>
      <w:szCs w:val="12"/>
    </w:rPr>
  </w:style>
  <w:style w:type="character" w:customStyle="1" w:styleId="FontStyle93">
    <w:name w:val="Font Style93"/>
    <w:rsid w:val="00A148B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4">
    <w:name w:val="Font Style94"/>
    <w:rsid w:val="00A148B0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95">
    <w:name w:val="Font Style95"/>
    <w:rsid w:val="00A148B0"/>
    <w:rPr>
      <w:rFonts w:ascii="Arial" w:hAnsi="Arial" w:cs="Arial"/>
      <w:i/>
      <w:iCs/>
      <w:spacing w:val="-10"/>
      <w:sz w:val="12"/>
      <w:szCs w:val="12"/>
    </w:rPr>
  </w:style>
  <w:style w:type="character" w:customStyle="1" w:styleId="FontStyle96">
    <w:name w:val="Font Style96"/>
    <w:rsid w:val="00A148B0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97">
    <w:name w:val="Font Style97"/>
    <w:rsid w:val="00A148B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paragraph" w:styleId="aff4">
    <w:name w:val="caption"/>
    <w:basedOn w:val="a"/>
    <w:qFormat/>
    <w:rsid w:val="00A148B0"/>
    <w:pPr>
      <w:suppressLineNumbers/>
      <w:suppressAutoHyphens/>
      <w:overflowPunct/>
      <w:autoSpaceDE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7">
    <w:name w:val="Указатель2"/>
    <w:basedOn w:val="a"/>
    <w:rsid w:val="00A148B0"/>
    <w:pPr>
      <w:suppressLineNumbers/>
      <w:suppressAutoHyphens/>
      <w:overflowPunct/>
      <w:autoSpaceDE/>
    </w:pPr>
    <w:rPr>
      <w:rFonts w:cs="Mangal"/>
      <w:sz w:val="24"/>
      <w:szCs w:val="24"/>
      <w:lang w:eastAsia="zh-CN"/>
    </w:rPr>
  </w:style>
  <w:style w:type="paragraph" w:customStyle="1" w:styleId="16">
    <w:name w:val="Название объекта1"/>
    <w:basedOn w:val="a"/>
    <w:rsid w:val="00A148B0"/>
    <w:pPr>
      <w:suppressLineNumbers/>
      <w:suppressAutoHyphens/>
      <w:overflowPunct/>
      <w:autoSpaceDE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aff5">
    <w:name w:val="Текс таблицы"/>
    <w:basedOn w:val="a"/>
    <w:rsid w:val="00A148B0"/>
    <w:pPr>
      <w:suppressAutoHyphens/>
      <w:overflowPunct/>
      <w:autoSpaceDE/>
      <w:jc w:val="both"/>
    </w:pPr>
    <w:rPr>
      <w:lang w:eastAsia="zh-CN"/>
    </w:rPr>
  </w:style>
  <w:style w:type="paragraph" w:customStyle="1" w:styleId="17">
    <w:name w:val="Текст1"/>
    <w:basedOn w:val="a"/>
    <w:rsid w:val="00A148B0"/>
    <w:pPr>
      <w:suppressAutoHyphens/>
      <w:overflowPunct/>
      <w:autoSpaceDE/>
    </w:pPr>
    <w:rPr>
      <w:rFonts w:ascii="Courier New" w:hAnsi="Courier New" w:cs="Courier New"/>
      <w:lang w:eastAsia="zh-CN"/>
    </w:rPr>
  </w:style>
  <w:style w:type="paragraph" w:customStyle="1" w:styleId="FR1">
    <w:name w:val="FR1"/>
    <w:rsid w:val="00A148B0"/>
    <w:pPr>
      <w:widowControl w:val="0"/>
      <w:suppressAutoHyphens/>
      <w:spacing w:before="40" w:after="0" w:line="240" w:lineRule="auto"/>
      <w:ind w:left="8440"/>
    </w:pPr>
    <w:rPr>
      <w:rFonts w:ascii="Arial" w:eastAsia="Times New Roman" w:hAnsi="Arial" w:cs="Arial"/>
      <w:sz w:val="22"/>
      <w:szCs w:val="20"/>
      <w:lang w:eastAsia="zh-CN"/>
    </w:rPr>
  </w:style>
  <w:style w:type="paragraph" w:customStyle="1" w:styleId="Style1">
    <w:name w:val="Style1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3">
    <w:name w:val="Style3"/>
    <w:basedOn w:val="a"/>
    <w:rsid w:val="00A148B0"/>
    <w:pPr>
      <w:widowControl w:val="0"/>
      <w:suppressAutoHyphens/>
      <w:overflowPunct/>
      <w:spacing w:line="274" w:lineRule="exact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4">
    <w:name w:val="Style4"/>
    <w:basedOn w:val="a"/>
    <w:rsid w:val="00A148B0"/>
    <w:pPr>
      <w:widowControl w:val="0"/>
      <w:suppressAutoHyphens/>
      <w:overflowPunct/>
      <w:spacing w:line="230" w:lineRule="exact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5">
    <w:name w:val="Style5"/>
    <w:basedOn w:val="a"/>
    <w:rsid w:val="00A148B0"/>
    <w:pPr>
      <w:widowControl w:val="0"/>
      <w:suppressAutoHyphens/>
      <w:overflowPunct/>
      <w:spacing w:line="259" w:lineRule="exact"/>
      <w:ind w:hanging="346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6">
    <w:name w:val="Style6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7">
    <w:name w:val="Style7"/>
    <w:basedOn w:val="a"/>
    <w:rsid w:val="00A148B0"/>
    <w:pPr>
      <w:widowControl w:val="0"/>
      <w:suppressAutoHyphens/>
      <w:overflowPunct/>
      <w:spacing w:line="230" w:lineRule="exact"/>
      <w:jc w:val="center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8">
    <w:name w:val="Style8"/>
    <w:basedOn w:val="a"/>
    <w:rsid w:val="00A148B0"/>
    <w:pPr>
      <w:widowControl w:val="0"/>
      <w:suppressAutoHyphens/>
      <w:overflowPunct/>
      <w:spacing w:line="230" w:lineRule="exact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9">
    <w:name w:val="Style9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10">
    <w:name w:val="Style10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11">
    <w:name w:val="Style11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12">
    <w:name w:val="Style12"/>
    <w:basedOn w:val="a"/>
    <w:rsid w:val="00A148B0"/>
    <w:pPr>
      <w:widowControl w:val="0"/>
      <w:suppressAutoHyphens/>
      <w:overflowPunct/>
      <w:spacing w:line="230" w:lineRule="exact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13">
    <w:name w:val="Style13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14">
    <w:name w:val="Style14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15">
    <w:name w:val="Style15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16">
    <w:name w:val="Style16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17">
    <w:name w:val="Style17"/>
    <w:basedOn w:val="a"/>
    <w:rsid w:val="00A148B0"/>
    <w:pPr>
      <w:widowControl w:val="0"/>
      <w:suppressAutoHyphens/>
      <w:overflowPunct/>
      <w:spacing w:line="275" w:lineRule="exact"/>
      <w:ind w:firstLine="31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18">
    <w:name w:val="Style18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19">
    <w:name w:val="Style19"/>
    <w:basedOn w:val="a"/>
    <w:rsid w:val="00A148B0"/>
    <w:pPr>
      <w:widowControl w:val="0"/>
      <w:suppressAutoHyphens/>
      <w:overflowPunct/>
      <w:spacing w:line="252" w:lineRule="exact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20">
    <w:name w:val="Style20"/>
    <w:basedOn w:val="a"/>
    <w:rsid w:val="00A148B0"/>
    <w:pPr>
      <w:widowControl w:val="0"/>
      <w:suppressAutoHyphens/>
      <w:overflowPunct/>
      <w:spacing w:line="230" w:lineRule="exact"/>
      <w:ind w:firstLine="720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21">
    <w:name w:val="Style21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22">
    <w:name w:val="Style22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23">
    <w:name w:val="Style23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24">
    <w:name w:val="Style24"/>
    <w:basedOn w:val="a"/>
    <w:rsid w:val="00A148B0"/>
    <w:pPr>
      <w:widowControl w:val="0"/>
      <w:suppressAutoHyphens/>
      <w:overflowPunct/>
      <w:spacing w:line="274" w:lineRule="exact"/>
      <w:ind w:firstLine="72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25">
    <w:name w:val="Style25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26">
    <w:name w:val="Style26"/>
    <w:basedOn w:val="a"/>
    <w:rsid w:val="00A148B0"/>
    <w:pPr>
      <w:widowControl w:val="0"/>
      <w:suppressAutoHyphens/>
      <w:overflowPunct/>
      <w:spacing w:line="274" w:lineRule="exact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27">
    <w:name w:val="Style27"/>
    <w:basedOn w:val="a"/>
    <w:rsid w:val="00A148B0"/>
    <w:pPr>
      <w:widowControl w:val="0"/>
      <w:suppressAutoHyphens/>
      <w:overflowPunct/>
      <w:spacing w:line="547" w:lineRule="exact"/>
      <w:ind w:firstLine="23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28">
    <w:name w:val="Style28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29">
    <w:name w:val="Style29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30">
    <w:name w:val="Style30"/>
    <w:basedOn w:val="a"/>
    <w:rsid w:val="00A148B0"/>
    <w:pPr>
      <w:widowControl w:val="0"/>
      <w:suppressAutoHyphens/>
      <w:overflowPunct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31">
    <w:name w:val="Style31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32">
    <w:name w:val="Style32"/>
    <w:basedOn w:val="a"/>
    <w:rsid w:val="00A148B0"/>
    <w:pPr>
      <w:widowControl w:val="0"/>
      <w:suppressAutoHyphens/>
      <w:overflowPunct/>
      <w:spacing w:line="228" w:lineRule="exact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33">
    <w:name w:val="Style33"/>
    <w:basedOn w:val="a"/>
    <w:rsid w:val="00A148B0"/>
    <w:pPr>
      <w:widowControl w:val="0"/>
      <w:suppressAutoHyphens/>
      <w:overflowPunct/>
      <w:spacing w:line="554" w:lineRule="exact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34">
    <w:name w:val="Style34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35">
    <w:name w:val="Style35"/>
    <w:basedOn w:val="a"/>
    <w:rsid w:val="00A148B0"/>
    <w:pPr>
      <w:widowControl w:val="0"/>
      <w:suppressAutoHyphens/>
      <w:overflowPunct/>
      <w:spacing w:line="364" w:lineRule="exact"/>
      <w:jc w:val="center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36">
    <w:name w:val="Style36"/>
    <w:basedOn w:val="a"/>
    <w:rsid w:val="00A148B0"/>
    <w:pPr>
      <w:widowControl w:val="0"/>
      <w:suppressAutoHyphens/>
      <w:overflowPunct/>
      <w:spacing w:line="230" w:lineRule="exact"/>
      <w:ind w:firstLine="266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37">
    <w:name w:val="Style37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38">
    <w:name w:val="Style38"/>
    <w:basedOn w:val="a"/>
    <w:rsid w:val="00A148B0"/>
    <w:pPr>
      <w:widowControl w:val="0"/>
      <w:suppressAutoHyphens/>
      <w:overflowPunct/>
      <w:spacing w:line="324" w:lineRule="exact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39">
    <w:name w:val="Style39"/>
    <w:basedOn w:val="a"/>
    <w:rsid w:val="00A148B0"/>
    <w:pPr>
      <w:widowControl w:val="0"/>
      <w:suppressAutoHyphens/>
      <w:overflowPunct/>
      <w:spacing w:line="245" w:lineRule="exact"/>
      <w:ind w:hanging="108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40">
    <w:name w:val="Style40"/>
    <w:basedOn w:val="a"/>
    <w:rsid w:val="00A148B0"/>
    <w:pPr>
      <w:widowControl w:val="0"/>
      <w:suppressAutoHyphens/>
      <w:overflowPunct/>
      <w:spacing w:line="412" w:lineRule="exact"/>
      <w:ind w:firstLine="288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41">
    <w:name w:val="Style41"/>
    <w:basedOn w:val="a"/>
    <w:rsid w:val="00A148B0"/>
    <w:pPr>
      <w:widowControl w:val="0"/>
      <w:suppressAutoHyphens/>
      <w:overflowPunct/>
      <w:spacing w:line="230" w:lineRule="exact"/>
      <w:jc w:val="center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42">
    <w:name w:val="Style42"/>
    <w:basedOn w:val="a"/>
    <w:rsid w:val="00A148B0"/>
    <w:pPr>
      <w:widowControl w:val="0"/>
      <w:suppressAutoHyphens/>
      <w:overflowPunct/>
      <w:spacing w:line="238" w:lineRule="exact"/>
      <w:ind w:hanging="562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43">
    <w:name w:val="Style43"/>
    <w:basedOn w:val="a"/>
    <w:rsid w:val="00A148B0"/>
    <w:pPr>
      <w:widowControl w:val="0"/>
      <w:suppressAutoHyphens/>
      <w:overflowPunct/>
      <w:spacing w:line="540" w:lineRule="exact"/>
      <w:ind w:hanging="569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44">
    <w:name w:val="Style44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45">
    <w:name w:val="Style45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46">
    <w:name w:val="Style46"/>
    <w:basedOn w:val="a"/>
    <w:rsid w:val="00A148B0"/>
    <w:pPr>
      <w:widowControl w:val="0"/>
      <w:suppressAutoHyphens/>
      <w:overflowPunct/>
      <w:spacing w:line="321" w:lineRule="exact"/>
      <w:ind w:firstLine="403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47">
    <w:name w:val="Style47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48">
    <w:name w:val="Style48"/>
    <w:basedOn w:val="a"/>
    <w:rsid w:val="00A148B0"/>
    <w:pPr>
      <w:widowControl w:val="0"/>
      <w:suppressAutoHyphens/>
      <w:overflowPunct/>
      <w:spacing w:line="223" w:lineRule="exact"/>
      <w:ind w:hanging="137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49">
    <w:name w:val="Style49"/>
    <w:basedOn w:val="a"/>
    <w:rsid w:val="00A148B0"/>
    <w:pPr>
      <w:widowControl w:val="0"/>
      <w:suppressAutoHyphens/>
      <w:overflowPunct/>
      <w:spacing w:line="276" w:lineRule="exact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50">
    <w:name w:val="Style50"/>
    <w:basedOn w:val="a"/>
    <w:rsid w:val="00A148B0"/>
    <w:pPr>
      <w:widowControl w:val="0"/>
      <w:suppressAutoHyphens/>
      <w:overflowPunct/>
      <w:spacing w:line="229" w:lineRule="exact"/>
      <w:ind w:hanging="576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51">
    <w:name w:val="Style51"/>
    <w:basedOn w:val="a"/>
    <w:rsid w:val="00A148B0"/>
    <w:pPr>
      <w:widowControl w:val="0"/>
      <w:suppressAutoHyphens/>
      <w:overflowPunct/>
      <w:spacing w:line="274" w:lineRule="exact"/>
      <w:jc w:val="center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52">
    <w:name w:val="Style52"/>
    <w:basedOn w:val="a"/>
    <w:rsid w:val="00A148B0"/>
    <w:pPr>
      <w:widowControl w:val="0"/>
      <w:suppressAutoHyphens/>
      <w:overflowPunct/>
      <w:spacing w:line="274" w:lineRule="exact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53">
    <w:name w:val="Style53"/>
    <w:basedOn w:val="a"/>
    <w:rsid w:val="00A148B0"/>
    <w:pPr>
      <w:widowControl w:val="0"/>
      <w:suppressAutoHyphens/>
      <w:overflowPunct/>
      <w:spacing w:line="274" w:lineRule="exact"/>
      <w:ind w:firstLine="144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54">
    <w:name w:val="Style54"/>
    <w:basedOn w:val="a"/>
    <w:rsid w:val="00A148B0"/>
    <w:pPr>
      <w:widowControl w:val="0"/>
      <w:suppressAutoHyphens/>
      <w:overflowPunct/>
      <w:spacing w:line="223" w:lineRule="exact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55">
    <w:name w:val="Style55"/>
    <w:basedOn w:val="a"/>
    <w:rsid w:val="00A148B0"/>
    <w:pPr>
      <w:widowControl w:val="0"/>
      <w:suppressAutoHyphens/>
      <w:overflowPunct/>
      <w:spacing w:line="324" w:lineRule="exact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56">
    <w:name w:val="Style56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57">
    <w:name w:val="Style57"/>
    <w:basedOn w:val="a"/>
    <w:rsid w:val="00A148B0"/>
    <w:pPr>
      <w:widowControl w:val="0"/>
      <w:suppressAutoHyphens/>
      <w:overflowPunct/>
      <w:spacing w:line="414" w:lineRule="exact"/>
      <w:ind w:firstLine="482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58">
    <w:name w:val="Style58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59">
    <w:name w:val="Style59"/>
    <w:basedOn w:val="a"/>
    <w:rsid w:val="00A148B0"/>
    <w:pPr>
      <w:widowControl w:val="0"/>
      <w:suppressAutoHyphens/>
      <w:overflowPunct/>
      <w:spacing w:line="324" w:lineRule="exact"/>
      <w:ind w:hanging="353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60">
    <w:name w:val="Style60"/>
    <w:basedOn w:val="a"/>
    <w:rsid w:val="00A148B0"/>
    <w:pPr>
      <w:widowControl w:val="0"/>
      <w:suppressAutoHyphens/>
      <w:overflowPunct/>
      <w:spacing w:line="259" w:lineRule="exact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61">
    <w:name w:val="Style61"/>
    <w:basedOn w:val="a"/>
    <w:rsid w:val="00A148B0"/>
    <w:pPr>
      <w:widowControl w:val="0"/>
      <w:suppressAutoHyphens/>
      <w:overflowPunct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62">
    <w:name w:val="Style62"/>
    <w:basedOn w:val="a"/>
    <w:rsid w:val="00A148B0"/>
    <w:pPr>
      <w:widowControl w:val="0"/>
      <w:suppressAutoHyphens/>
      <w:overflowPunct/>
      <w:spacing w:line="227" w:lineRule="exact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63">
    <w:name w:val="Style63"/>
    <w:basedOn w:val="a"/>
    <w:rsid w:val="00A148B0"/>
    <w:pPr>
      <w:widowControl w:val="0"/>
      <w:suppressAutoHyphens/>
      <w:overflowPunct/>
      <w:spacing w:line="274" w:lineRule="exact"/>
      <w:jc w:val="center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64">
    <w:name w:val="Style64"/>
    <w:basedOn w:val="a"/>
    <w:rsid w:val="00A148B0"/>
    <w:pPr>
      <w:widowControl w:val="0"/>
      <w:suppressAutoHyphens/>
      <w:overflowPunct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FR2">
    <w:name w:val="FR2"/>
    <w:rsid w:val="00A148B0"/>
    <w:pPr>
      <w:widowControl w:val="0"/>
      <w:snapToGrid w:val="0"/>
      <w:spacing w:after="0" w:line="240" w:lineRule="auto"/>
      <w:ind w:left="1240"/>
    </w:pPr>
    <w:rPr>
      <w:rFonts w:ascii="Arial" w:eastAsia="Times New Roman" w:hAnsi="Arial"/>
      <w:sz w:val="12"/>
      <w:szCs w:val="20"/>
      <w:lang w:eastAsia="ru-RU"/>
    </w:rPr>
  </w:style>
  <w:style w:type="character" w:customStyle="1" w:styleId="53">
    <w:name w:val="Основной текст (5) + Не полужирный3"/>
    <w:aliases w:val="Не курсив3"/>
    <w:uiPriority w:val="99"/>
    <w:rsid w:val="00A148B0"/>
    <w:rPr>
      <w:rFonts w:ascii="Times New Roman" w:hAnsi="Times New Roman" w:cs="Times New Roman" w:hint="default"/>
      <w:b/>
      <w:bCs/>
      <w:i/>
      <w:iCs/>
      <w:spacing w:val="2"/>
      <w:sz w:val="21"/>
      <w:szCs w:val="21"/>
      <w:shd w:val="clear" w:color="auto" w:fill="FFFFFF"/>
    </w:rPr>
  </w:style>
  <w:style w:type="character" w:customStyle="1" w:styleId="FontStyle63">
    <w:name w:val="Font Style63"/>
    <w:rsid w:val="00A148B0"/>
    <w:rPr>
      <w:rFonts w:ascii="Times New Roman" w:hAnsi="Times New Roman" w:cs="Times New Roman" w:hint="default"/>
      <w:sz w:val="22"/>
      <w:szCs w:val="22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A148B0"/>
    <w:rPr>
      <w:rFonts w:eastAsia="Times New Roman"/>
      <w:sz w:val="20"/>
      <w:szCs w:val="20"/>
      <w:lang w:eastAsia="zh-CN"/>
    </w:rPr>
  </w:style>
  <w:style w:type="paragraph" w:styleId="aff7">
    <w:name w:val="annotation text"/>
    <w:basedOn w:val="a"/>
    <w:link w:val="aff6"/>
    <w:uiPriority w:val="99"/>
    <w:semiHidden/>
    <w:unhideWhenUsed/>
    <w:rsid w:val="00A148B0"/>
    <w:pPr>
      <w:suppressAutoHyphens/>
      <w:overflowPunct/>
      <w:autoSpaceDE/>
    </w:pPr>
    <w:rPr>
      <w:lang w:eastAsia="zh-CN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A148B0"/>
    <w:rPr>
      <w:b/>
      <w:bCs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A148B0"/>
    <w:rPr>
      <w:b/>
      <w:bCs/>
    </w:rPr>
  </w:style>
  <w:style w:type="paragraph" w:customStyle="1" w:styleId="affa">
    <w:name w:val="Знак Знак Знак Знак Знак Знак"/>
    <w:basedOn w:val="a"/>
    <w:rsid w:val="00A148B0"/>
    <w:pPr>
      <w:overflowPunct/>
      <w:autoSpaceDE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A148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a"/>
    <w:rsid w:val="00A148B0"/>
    <w:pPr>
      <w:overflowPunct/>
      <w:autoSpaceDE/>
      <w:spacing w:before="280" w:after="119"/>
    </w:pPr>
    <w:rPr>
      <w:color w:val="000000"/>
      <w:kern w:val="1"/>
      <w:sz w:val="24"/>
      <w:szCs w:val="24"/>
      <w:lang w:eastAsia="zh-CN"/>
    </w:rPr>
  </w:style>
  <w:style w:type="character" w:customStyle="1" w:styleId="FontStyle11">
    <w:name w:val="Font Style11"/>
    <w:rsid w:val="00A148B0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affb">
    <w:name w:val="Знак Знак Знак"/>
    <w:basedOn w:val="a"/>
    <w:rsid w:val="00A148B0"/>
    <w:pPr>
      <w:overflowPunct/>
      <w:autoSpaceDE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Iauiue">
    <w:name w:val="Iau?iue"/>
    <w:rsid w:val="00294302"/>
    <w:pPr>
      <w:widowControl w:val="0"/>
      <w:suppressAutoHyphens/>
      <w:overflowPunct w:val="0"/>
      <w:spacing w:after="0" w:line="240" w:lineRule="auto"/>
    </w:pPr>
    <w:rPr>
      <w:rFonts w:ascii="Arial" w:eastAsia="Arial Unicode MS" w:hAnsi="Arial"/>
      <w:sz w:val="20"/>
      <w:szCs w:val="20"/>
      <w:lang w:eastAsia="ar-SA"/>
    </w:rPr>
  </w:style>
  <w:style w:type="paragraph" w:customStyle="1" w:styleId="220">
    <w:name w:val="Основной текст 22"/>
    <w:basedOn w:val="a"/>
    <w:rsid w:val="00294302"/>
    <w:pPr>
      <w:ind w:firstLine="567"/>
      <w:jc w:val="both"/>
    </w:pPr>
    <w:rPr>
      <w:sz w:val="28"/>
    </w:rPr>
  </w:style>
  <w:style w:type="paragraph" w:customStyle="1" w:styleId="221">
    <w:name w:val="Основной текст с отступом 22"/>
    <w:basedOn w:val="a"/>
    <w:rsid w:val="00294302"/>
    <w:pPr>
      <w:ind w:firstLine="851"/>
      <w:jc w:val="both"/>
    </w:pPr>
    <w:rPr>
      <w:sz w:val="28"/>
    </w:rPr>
  </w:style>
  <w:style w:type="paragraph" w:customStyle="1" w:styleId="320">
    <w:name w:val="Основной текст с отступом 32"/>
    <w:basedOn w:val="a"/>
    <w:rsid w:val="00294302"/>
    <w:pPr>
      <w:ind w:firstLine="709"/>
      <w:jc w:val="both"/>
    </w:pPr>
    <w:rPr>
      <w:sz w:val="28"/>
    </w:rPr>
  </w:style>
  <w:style w:type="character" w:customStyle="1" w:styleId="affc">
    <w:name w:val="Привязка концевой сноски"/>
    <w:rsid w:val="00294302"/>
    <w:rPr>
      <w:vertAlign w:val="superscript"/>
    </w:rPr>
  </w:style>
  <w:style w:type="character" w:customStyle="1" w:styleId="normaltextrun">
    <w:name w:val="normaltextrun"/>
    <w:rsid w:val="00FA7F76"/>
  </w:style>
  <w:style w:type="character" w:customStyle="1" w:styleId="eop">
    <w:name w:val="eop"/>
    <w:rsid w:val="00FA7F76"/>
  </w:style>
  <w:style w:type="paragraph" w:customStyle="1" w:styleId="paragraph">
    <w:name w:val="paragraph"/>
    <w:basedOn w:val="a"/>
    <w:rsid w:val="00FA7F76"/>
    <w:pPr>
      <w:widowControl w:val="0"/>
      <w:suppressAutoHyphens/>
      <w:overflowPunct/>
      <w:autoSpaceDE/>
      <w:spacing w:before="280" w:after="280"/>
    </w:pPr>
    <w:rPr>
      <w:kern w:val="1"/>
      <w:sz w:val="24"/>
      <w:szCs w:val="24"/>
    </w:rPr>
  </w:style>
  <w:style w:type="paragraph" w:styleId="affd">
    <w:name w:val="endnote text"/>
    <w:basedOn w:val="a"/>
    <w:link w:val="affe"/>
    <w:uiPriority w:val="99"/>
    <w:semiHidden/>
    <w:unhideWhenUsed/>
    <w:rsid w:val="00E94BAC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E94BAC"/>
    <w:rPr>
      <w:rFonts w:eastAsia="Times New Roman"/>
      <w:sz w:val="20"/>
      <w:szCs w:val="20"/>
      <w:lang w:eastAsia="ar-SA"/>
    </w:rPr>
  </w:style>
  <w:style w:type="paragraph" w:customStyle="1" w:styleId="Heading1">
    <w:name w:val="Heading 1"/>
    <w:basedOn w:val="a"/>
    <w:uiPriority w:val="1"/>
    <w:qFormat/>
    <w:rsid w:val="003B71D4"/>
    <w:pPr>
      <w:widowControl w:val="0"/>
      <w:overflowPunct/>
      <w:autoSpaceDN w:val="0"/>
      <w:spacing w:before="72"/>
      <w:ind w:left="317" w:hanging="281"/>
      <w:outlineLvl w:val="1"/>
    </w:pPr>
    <w:rPr>
      <w:b/>
      <w:bCs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biblioclub.ru/index.php?page=book&amp;id=2903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&amp;id=436215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biblioclub.ru/index.php?page=book_red&amp;id=22741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biblioclub.ru/index.php?page=book&amp;id=4694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biblioclub.ru/index.php?page=book&amp;id=44879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biblioclub.ru/index.php?page=book&amp;id=22847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://biblioclub.ru/index.php?page=book&amp;id=436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EA804-771B-4621-B995-A5F9FA7E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52</Pages>
  <Words>15508</Words>
  <Characters>88400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мой</cp:lastModifiedBy>
  <cp:revision>65</cp:revision>
  <dcterms:created xsi:type="dcterms:W3CDTF">2019-05-30T14:36:00Z</dcterms:created>
  <dcterms:modified xsi:type="dcterms:W3CDTF">2021-08-23T15:59:00Z</dcterms:modified>
</cp:coreProperties>
</file>