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BE8" w:rsidRPr="009E0BD1" w:rsidRDefault="00E72BE8" w:rsidP="00E72BE8">
      <w:pPr>
        <w:keepNext/>
        <w:suppressAutoHyphens w:val="0"/>
        <w:autoSpaceDE w:val="0"/>
        <w:autoSpaceDN w:val="0"/>
        <w:adjustRightInd w:val="0"/>
        <w:jc w:val="center"/>
        <w:textAlignment w:val="auto"/>
        <w:outlineLvl w:val="5"/>
        <w:rPr>
          <w:rFonts w:ascii="Times New Roman Cyr" w:eastAsia="MS ??" w:hAnsi="Times New Roman Cyr" w:cs="Times New Roman Cyr" w:hint="eastAsia"/>
          <w:kern w:val="0"/>
          <w:sz w:val="22"/>
          <w:szCs w:val="22"/>
          <w:lang w:eastAsia="ru-RU"/>
        </w:rPr>
      </w:pPr>
      <w:r w:rsidRPr="009E0BD1">
        <w:rPr>
          <w:rFonts w:ascii="Times New Roman Cyr" w:eastAsia="MS ??" w:hAnsi="Times New Roman Cyr" w:cs="Times New Roman Cyr"/>
          <w:kern w:val="0"/>
          <w:sz w:val="22"/>
          <w:szCs w:val="22"/>
          <w:lang w:eastAsia="ru-RU"/>
        </w:rPr>
        <w:t>ОТЗЫВ</w:t>
      </w:r>
      <w:r>
        <w:rPr>
          <w:rFonts w:ascii="Times New Roman Cyr" w:eastAsia="MS ??" w:hAnsi="Times New Roman Cyr" w:cs="Times New Roman Cyr"/>
          <w:kern w:val="0"/>
          <w:sz w:val="22"/>
          <w:szCs w:val="22"/>
          <w:lang w:eastAsia="ru-RU"/>
        </w:rPr>
        <w:t xml:space="preserve"> 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научного руководителя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proofErr w:type="spellStart"/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к</w:t>
      </w:r>
      <w:proofErr w:type="gramStart"/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.ф</w:t>
      </w:r>
      <w:proofErr w:type="gramEnd"/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илол.н</w:t>
      </w:r>
      <w:proofErr w:type="spellEnd"/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., доцента Липняговой С.Г.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на выпускную квалификационную работу </w:t>
      </w:r>
    </w:p>
    <w:p w:rsidR="00AF0E40" w:rsidRDefault="00AF0E40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AF0E40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Ван </w:t>
      </w:r>
      <w:proofErr w:type="spellStart"/>
      <w:r w:rsidRPr="00AF0E40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Сяньчж</w:t>
      </w:r>
      <w:r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э</w:t>
      </w:r>
      <w:proofErr w:type="spellEnd"/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на тему </w:t>
      </w:r>
      <w:r w:rsidR="00851C93" w:rsidRPr="00851C93">
        <w:rPr>
          <w:rFonts w:ascii="Times New Roman" w:eastAsia="MS ??" w:hAnsi="Times New Roman" w:cs="Times New Roman"/>
          <w:b/>
          <w:kern w:val="0"/>
          <w:sz w:val="22"/>
          <w:szCs w:val="22"/>
          <w:lang w:eastAsia="ru-RU"/>
        </w:rPr>
        <w:t>«</w:t>
      </w:r>
      <w:r w:rsidR="00AF0E40" w:rsidRPr="00AF0E40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Малая проза А.П. Чехова и Лу Синя: опыт сопоставительного анализа</w:t>
      </w:r>
      <w:r w:rsidR="00851C93" w:rsidRPr="00851C93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»</w:t>
      </w:r>
      <w:r w:rsidR="004A11E8" w:rsidRPr="00851C93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.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КГПУ им. В.П. Астафьева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филологический факультет </w:t>
      </w:r>
    </w:p>
    <w:p w:rsidR="00415A7B" w:rsidRPr="00415A7B" w:rsidRDefault="00415A7B" w:rsidP="00415A7B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кафедра</w:t>
      </w:r>
      <w:r w:rsidRPr="00415A7B">
        <w:rPr>
          <w:rFonts w:ascii="Times New Roman" w:eastAsia="MS ??" w:hAnsi="Times New Roman" w:cs="Times New Roman"/>
          <w:i/>
          <w:kern w:val="0"/>
          <w:sz w:val="22"/>
          <w:szCs w:val="22"/>
          <w:lang w:eastAsia="ru-RU"/>
        </w:rPr>
        <w:t xml:space="preserve"> </w:t>
      </w:r>
      <w:r w:rsidRPr="00415A7B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мировой литературы и методики ее преподавания,</w:t>
      </w:r>
    </w:p>
    <w:p w:rsidR="00AF0E40" w:rsidRPr="00AF0E40" w:rsidRDefault="00AF0E40" w:rsidP="00AF0E40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  <w:r w:rsidRPr="00AF0E40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Направление подготовки: 45.03.02 Лингвистика</w:t>
      </w:r>
    </w:p>
    <w:p w:rsidR="00AF0E40" w:rsidRPr="00AF0E40" w:rsidRDefault="00AF0E40" w:rsidP="00AF0E40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</w:pPr>
    </w:p>
    <w:p w:rsidR="00E72BE8" w:rsidRPr="009E0BD1" w:rsidRDefault="00AF0E40" w:rsidP="00AF0E40">
      <w:pPr>
        <w:widowControl/>
        <w:suppressAutoHyphens w:val="0"/>
        <w:jc w:val="both"/>
        <w:textAlignment w:val="auto"/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</w:pPr>
      <w:r w:rsidRPr="00AF0E40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направленность (профиль) образовательной программы Перевод и </w:t>
      </w:r>
      <w:proofErr w:type="spellStart"/>
      <w:r w:rsidRPr="00AF0E40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>переводоведение</w:t>
      </w:r>
      <w:proofErr w:type="spellEnd"/>
      <w:r w:rsidRPr="00AF0E40">
        <w:rPr>
          <w:rFonts w:ascii="Times New Roman" w:eastAsia="MS ??" w:hAnsi="Times New Roman" w:cs="Times New Roman"/>
          <w:kern w:val="0"/>
          <w:sz w:val="22"/>
          <w:szCs w:val="22"/>
          <w:lang w:eastAsia="ru-RU"/>
        </w:rPr>
        <w:t xml:space="preserve"> (русский язык как иностранный)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0"/>
        <w:gridCol w:w="5248"/>
        <w:gridCol w:w="993"/>
        <w:gridCol w:w="1134"/>
        <w:gridCol w:w="850"/>
        <w:gridCol w:w="1276"/>
      </w:tblGrid>
      <w:tr w:rsidR="00E72BE8" w:rsidRPr="009E0BD1" w:rsidTr="0066506C">
        <w:trPr>
          <w:cantSplit/>
          <w:trHeight w:val="93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E8" w:rsidRPr="009E0BD1" w:rsidRDefault="00E72BE8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E8" w:rsidRPr="009E0BD1" w:rsidRDefault="00E72BE8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Параметры оценивания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"/>
                <w:kern w:val="0"/>
                <w:sz w:val="22"/>
                <w:szCs w:val="22"/>
                <w:lang w:eastAsia="ru-RU"/>
              </w:rPr>
              <w:t>высокая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"/>
                <w:kern w:val="0"/>
                <w:sz w:val="22"/>
                <w:szCs w:val="22"/>
                <w:lang w:eastAsia="ru-RU"/>
              </w:rPr>
              <w:t>средняя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"/>
                <w:kern w:val="0"/>
                <w:sz w:val="22"/>
                <w:szCs w:val="22"/>
                <w:lang w:eastAsia="ru-RU"/>
              </w:rPr>
              <w:t>слабая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"/>
                <w:kern w:val="0"/>
                <w:sz w:val="22"/>
                <w:szCs w:val="22"/>
                <w:lang w:eastAsia="ru-RU"/>
              </w:rPr>
              <w:t>отсутствует</w:t>
            </w:r>
          </w:p>
          <w:p w:rsidR="00E72BE8" w:rsidRPr="009E0BD1" w:rsidRDefault="00E72BE8" w:rsidP="00FA36F6">
            <w:pPr>
              <w:widowControl/>
              <w:suppressAutoHyphens w:val="0"/>
              <w:ind w:left="113" w:right="113"/>
              <w:jc w:val="both"/>
              <w:textAlignment w:val="auto"/>
              <w:rPr>
                <w:rFonts w:ascii="Times New Roman" w:eastAsia="MS ??" w:hAnsi="Times New Roman" w:cs="Times New Roman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Четкость, логичность структуры работы и изложения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Знакомство с основными источниками по теме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Default="0066506C" w:rsidP="00FA36F6">
            <w:pPr>
              <w:widowControl/>
              <w:suppressAutoHyphens w:val="0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 xml:space="preserve">Способность к самостоятельному анализу, </w:t>
            </w:r>
          </w:p>
          <w:p w:rsidR="0066506C" w:rsidRPr="009E0BD1" w:rsidRDefault="0066506C" w:rsidP="00FA36F6">
            <w:pPr>
              <w:widowControl/>
              <w:suppressAutoHyphens w:val="0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выводам и обобщениям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4A11E8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 xml:space="preserve">Степень вхождения в проблематику, </w:t>
            </w:r>
          </w:p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владение методологией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4A11E8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Достоверность результатов исследования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 xml:space="preserve">Филологическая эрудированность </w:t>
            </w:r>
          </w:p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и научный стиль изложения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Количество и качество анализа языкового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Глубина раскрытия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Личный вклад в раскрытие темы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66506C" w:rsidRPr="009E0BD1" w:rsidTr="0066506C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FA36F6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Ответственность в отношении к работе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06C" w:rsidRPr="009E0BD1" w:rsidRDefault="0066506C" w:rsidP="00AE4E93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6C" w:rsidRPr="009E0BD1" w:rsidRDefault="0066506C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</w:tr>
      <w:tr w:rsidR="00E72BE8" w:rsidRPr="009E0BD1" w:rsidTr="0066506C">
        <w:trPr>
          <w:trHeight w:val="2101"/>
        </w:trPr>
        <w:tc>
          <w:tcPr>
            <w:tcW w:w="10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E8" w:rsidRPr="009E0BD1" w:rsidRDefault="00E72BE8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b/>
                <w:kern w:val="0"/>
                <w:sz w:val="24"/>
                <w:szCs w:val="20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b/>
                <w:kern w:val="0"/>
                <w:sz w:val="24"/>
                <w:szCs w:val="20"/>
                <w:lang w:eastAsia="ru-RU"/>
              </w:rPr>
              <w:t>Комментарии научного руководителя</w:t>
            </w:r>
          </w:p>
          <w:p w:rsidR="00B12244" w:rsidRDefault="001279FE" w:rsidP="00415A7B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Выбор темы выпускной квалификационной работы продиктован личным интересом </w:t>
            </w:r>
            <w:r w:rsidR="00AF0E40" w:rsidRP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Ван </w:t>
            </w:r>
            <w:proofErr w:type="spellStart"/>
            <w:r w:rsidR="00AF0E40" w:rsidRP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Сяньчж</w:t>
            </w:r>
            <w:r w:rsid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э</w:t>
            </w:r>
            <w:proofErr w:type="spellEnd"/>
            <w:r w:rsid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="00965862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к социальной истор</w:t>
            </w:r>
            <w:proofErr w:type="gramStart"/>
            <w:r w:rsidR="00965862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ии и ее</w:t>
            </w:r>
            <w:proofErr w:type="gramEnd"/>
            <w:r w:rsidR="00965862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отражению в литературном тексте. </w:t>
            </w:r>
            <w:r w:rsidR="00B12244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Актуальность работы несомненна, она обоснована уже тем, что </w:t>
            </w:r>
            <w:proofErr w:type="gramStart"/>
            <w:r w:rsid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обучающийся</w:t>
            </w:r>
            <w:proofErr w:type="gramEnd"/>
            <w:r w:rsidR="00B12244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обращается к варианту сравнительно-сопоставительного анализа текстов, принадлежащих к разным национальным моделям литературного процесса. </w:t>
            </w:r>
            <w:r w:rsidR="00AF0E40" w:rsidRP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Ван </w:t>
            </w:r>
            <w:proofErr w:type="spellStart"/>
            <w:r w:rsidR="00AF0E40" w:rsidRP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Сяньчж</w:t>
            </w:r>
            <w:r w:rsid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э</w:t>
            </w:r>
            <w:proofErr w:type="spellEnd"/>
            <w:r w:rsidR="00B12244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, опираясь на хорошее знание исторического контекста в Китае и России,  уверенно обосновывает выбор материал. Значительную подготовительную работу он проводит по подбору и классификации теоретических, литературоведческих и художественных материалов на русском и китайском языках.</w:t>
            </w:r>
          </w:p>
          <w:p w:rsidR="00B12244" w:rsidRDefault="00B12244" w:rsidP="00415A7B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Поэтому обзорно-описательный характер не снижает уровня проведенной работы, напротив, он  подчеркивает способность </w:t>
            </w:r>
            <w:r w:rsidR="0094302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к систематизации материала и его структурированию.</w:t>
            </w:r>
          </w:p>
          <w:p w:rsidR="00943023" w:rsidRDefault="00AF0E40" w:rsidP="00415A7B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2"/>
                <w:lang w:eastAsia="ru-RU"/>
              </w:rPr>
            </w:pPr>
            <w:r w:rsidRP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Ван </w:t>
            </w:r>
            <w:proofErr w:type="spellStart"/>
            <w:r w:rsidRP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Сяньчж</w:t>
            </w:r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э</w:t>
            </w:r>
            <w:proofErr w:type="spellEnd"/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="0094302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внимателен к тексту, корректен. Принимая во внимание существующие точки зрения на возможные типологические схождения и различия вариантов воплощения образа маленького человека в русской литературе 19 века и китайской на рубеже 19-20 вв., </w:t>
            </w:r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обучающийся</w:t>
            </w:r>
            <w:r w:rsidR="0094302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предлагает свои акценты в</w:t>
            </w:r>
            <w:r w:rsidR="00EB6534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сравнительной</w:t>
            </w:r>
            <w:r w:rsidR="0094302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интерпретации </w:t>
            </w:r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рассказов А.П. Чехова и Лу Синя.</w:t>
            </w:r>
            <w:r w:rsidR="0094302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 </w:t>
            </w:r>
          </w:p>
          <w:p w:rsidR="00943023" w:rsidRDefault="00943023" w:rsidP="00415A7B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2"/>
                <w:lang w:eastAsia="ru-RU"/>
              </w:rPr>
            </w:pPr>
          </w:p>
          <w:p w:rsidR="00415A7B" w:rsidRPr="00002E63" w:rsidRDefault="008A31A3" w:rsidP="00415A7B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2"/>
                <w:lang w:eastAsia="ru-RU"/>
              </w:rPr>
            </w:pPr>
            <w:r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Р</w:t>
            </w:r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аботу </w:t>
            </w:r>
            <w:r w:rsid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Ван </w:t>
            </w:r>
            <w:proofErr w:type="spellStart"/>
            <w:r w:rsid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Сяньчжэ</w:t>
            </w:r>
            <w:proofErr w:type="spellEnd"/>
            <w:r w:rsidR="00AF0E40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отличает </w:t>
            </w:r>
            <w:r w:rsidR="00EB6534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е трудолюбие, </w:t>
            </w:r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 xml:space="preserve">системность, пунктуальность в выполнении задач, что особо важно для написания подобного рода исследований в условиях дистанционного обучения и возможной связи с научным руководителем только в режиме </w:t>
            </w:r>
            <w:proofErr w:type="spellStart"/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online</w:t>
            </w:r>
            <w:proofErr w:type="spellEnd"/>
            <w:r w:rsidR="00415A7B" w:rsidRPr="00002E63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.</w:t>
            </w:r>
            <w:r w:rsidR="002E3148">
              <w:t xml:space="preserve"> </w:t>
            </w:r>
            <w:r w:rsidR="002E3148" w:rsidRPr="002E3148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Рекомендую продолжить дальнейшее изучение темы на уровне написания магистерской диссертации.</w:t>
            </w:r>
          </w:p>
          <w:p w:rsidR="00E72BE8" w:rsidRPr="00CD42B6" w:rsidRDefault="00415A7B" w:rsidP="00415A7B">
            <w:pPr>
              <w:widowControl/>
              <w:suppressAutoHyphens w:val="0"/>
              <w:jc w:val="both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4"/>
                <w:szCs w:val="20"/>
                <w:lang w:eastAsia="ru-RU"/>
              </w:rPr>
            </w:pPr>
            <w:r>
              <w:rPr>
                <w:rFonts w:ascii="Times New Roman" w:eastAsia="MS ??" w:hAnsi="Times New Roman" w:cs="Times New Roman Cyr"/>
                <w:i/>
                <w:kern w:val="0"/>
                <w:sz w:val="24"/>
                <w:szCs w:val="20"/>
                <w:lang w:eastAsia="ru-RU"/>
              </w:rPr>
              <w:t>Выпускная квалификационная работа заслуживает высокой оценки.</w:t>
            </w:r>
          </w:p>
        </w:tc>
      </w:tr>
      <w:tr w:rsidR="00E72BE8" w:rsidRPr="009E0BD1" w:rsidTr="0066506C">
        <w:trPr>
          <w:trHeight w:val="269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BE8" w:rsidRPr="009E0BD1" w:rsidRDefault="00E72BE8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  <w:r w:rsidRPr="009E0BD1">
              <w:rPr>
                <w:rFonts w:ascii="Times New Roman" w:eastAsia="MS ??" w:hAnsi="Times New Roman" w:cs="Times New Roman Cyr"/>
                <w:kern w:val="0"/>
                <w:sz w:val="22"/>
                <w:szCs w:val="22"/>
                <w:lang w:eastAsia="ru-RU"/>
              </w:rPr>
              <w:t>Рекомендация научного руководителя</w:t>
            </w:r>
          </w:p>
          <w:p w:rsidR="00E72BE8" w:rsidRPr="009E0BD1" w:rsidRDefault="00E72BE8" w:rsidP="00FA36F6">
            <w:pPr>
              <w:widowControl/>
              <w:suppressAutoHyphens w:val="0"/>
              <w:jc w:val="center"/>
              <w:textAlignment w:val="auto"/>
              <w:rPr>
                <w:rFonts w:ascii="Times New Roman" w:eastAsia="MS ??" w:hAnsi="Times New Roman" w:cs="Times New Roman Cyr"/>
                <w:kern w:val="0"/>
                <w:sz w:val="22"/>
                <w:lang w:eastAsia="ru-RU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BE8" w:rsidRPr="00CD42B6" w:rsidRDefault="00E72BE8" w:rsidP="00415A7B">
            <w:pPr>
              <w:widowControl/>
              <w:suppressAutoHyphens w:val="0"/>
              <w:textAlignment w:val="auto"/>
              <w:rPr>
                <w:rFonts w:ascii="Times New Roman" w:eastAsia="MS ??" w:hAnsi="Times New Roman" w:cs="Times New Roman Cyr"/>
                <w:i/>
                <w:kern w:val="0"/>
                <w:sz w:val="22"/>
                <w:lang w:eastAsia="ru-RU"/>
              </w:rPr>
            </w:pPr>
            <w:r w:rsidRPr="00CD42B6">
              <w:rPr>
                <w:rFonts w:ascii="Times New Roman" w:eastAsia="MS ??" w:hAnsi="Times New Roman" w:cs="Times New Roman Cyr"/>
                <w:i/>
                <w:kern w:val="0"/>
                <w:sz w:val="22"/>
                <w:szCs w:val="22"/>
                <w:lang w:eastAsia="ru-RU"/>
              </w:rPr>
              <w:t>Рекомендую ВКР к защите.</w:t>
            </w:r>
          </w:p>
        </w:tc>
      </w:tr>
    </w:tbl>
    <w:p w:rsidR="00415A7B" w:rsidRDefault="00415A7B" w:rsidP="00415A7B">
      <w:pPr>
        <w:widowControl/>
        <w:suppressAutoHyphens w:val="0"/>
        <w:textAlignment w:val="auto"/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</w:pPr>
      <w:proofErr w:type="spellStart"/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К.филол</w:t>
      </w:r>
      <w:proofErr w:type="gramStart"/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.н</w:t>
      </w:r>
      <w:proofErr w:type="gramEnd"/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аук</w:t>
      </w:r>
      <w:proofErr w:type="spellEnd"/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, доцент кафедры</w:t>
      </w:r>
    </w:p>
    <w:p w:rsidR="00415A7B" w:rsidRPr="00415A7B" w:rsidRDefault="00415A7B" w:rsidP="00415A7B">
      <w:pPr>
        <w:widowControl/>
        <w:suppressAutoHyphens w:val="0"/>
        <w:textAlignment w:val="auto"/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>мировой литературы и методики ее преподавания</w:t>
      </w:r>
    </w:p>
    <w:p w:rsidR="00415A7B" w:rsidRPr="00415A7B" w:rsidRDefault="00415A7B" w:rsidP="00415A7B">
      <w:pPr>
        <w:widowControl/>
        <w:suppressAutoHyphens w:val="0"/>
        <w:contextualSpacing/>
        <w:textAlignment w:val="auto"/>
        <w:rPr>
          <w:rFonts w:ascii="Times New Roman" w:eastAsia="MS ??" w:hAnsi="Times New Roman" w:cs="Times New Roman Cyr"/>
          <w:iCs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 Cyr"/>
          <w:kern w:val="0"/>
          <w:sz w:val="22"/>
          <w:szCs w:val="22"/>
          <w:lang w:eastAsia="ru-RU"/>
        </w:rPr>
        <w:t xml:space="preserve">КГПУ им. В.П. Астафьева </w:t>
      </w:r>
      <w:r w:rsidRPr="00415A7B">
        <w:rPr>
          <w:rFonts w:ascii="Times New Roman" w:eastAsia="MS ??" w:hAnsi="Times New Roman" w:cs="Times New Roman Cyr"/>
          <w:iCs/>
          <w:kern w:val="0"/>
          <w:sz w:val="22"/>
          <w:szCs w:val="22"/>
          <w:lang w:eastAsia="ru-RU"/>
        </w:rPr>
        <w:tab/>
      </w:r>
    </w:p>
    <w:p w:rsidR="00E72BE8" w:rsidRPr="00CD42B6" w:rsidRDefault="00415A7B" w:rsidP="00E72BE8">
      <w:pPr>
        <w:widowControl/>
        <w:suppressAutoHyphens w:val="0"/>
        <w:contextualSpacing/>
        <w:textAlignment w:val="auto"/>
        <w:rPr>
          <w:rFonts w:ascii="Times New Roman" w:eastAsia="MS ??" w:hAnsi="Times New Roman" w:cs="Times New Roman Cyr"/>
          <w:i/>
          <w:iCs/>
          <w:kern w:val="0"/>
          <w:sz w:val="22"/>
          <w:szCs w:val="22"/>
          <w:lang w:eastAsia="ru-RU"/>
        </w:rPr>
      </w:pPr>
      <w:r w:rsidRPr="00415A7B">
        <w:rPr>
          <w:rFonts w:ascii="Times New Roman" w:eastAsia="MS ??" w:hAnsi="Times New Roman" w:cs="Times New Roman Cyr"/>
          <w:iCs/>
          <w:kern w:val="0"/>
          <w:sz w:val="22"/>
          <w:szCs w:val="22"/>
          <w:lang w:eastAsia="ru-RU"/>
        </w:rPr>
        <w:t>Липнягова Светлана Геннадьев</w:t>
      </w:r>
      <w:bookmarkStart w:id="0" w:name="_GoBack"/>
      <w:bookmarkEnd w:id="0"/>
      <w:r w:rsidRPr="00415A7B">
        <w:rPr>
          <w:rFonts w:ascii="Times New Roman" w:eastAsia="MS ??" w:hAnsi="Times New Roman" w:cs="Times New Roman Cyr"/>
          <w:iCs/>
          <w:kern w:val="0"/>
          <w:sz w:val="22"/>
          <w:szCs w:val="22"/>
          <w:lang w:eastAsia="ru-RU"/>
        </w:rPr>
        <w:t xml:space="preserve">на </w:t>
      </w:r>
      <w:r w:rsidR="00430B54">
        <w:rPr>
          <w:rFonts w:ascii="Times New Roman" w:eastAsia="MS ??" w:hAnsi="Times New Roman" w:cs="Times New Roman Cyr"/>
          <w:iCs/>
          <w:kern w:val="0"/>
          <w:sz w:val="22"/>
          <w:szCs w:val="22"/>
          <w:lang w:eastAsia="ru-RU"/>
        </w:rPr>
        <w:t xml:space="preserve">       </w:t>
      </w:r>
      <w:r w:rsidR="002E3148">
        <w:rPr>
          <w:rFonts w:ascii="Times New Roman" w:eastAsia="MS ??" w:hAnsi="Times New Roman" w:cs="Times New Roman Cyr"/>
          <w:i/>
          <w:iCs/>
          <w:kern w:val="0"/>
          <w:sz w:val="22"/>
          <w:szCs w:val="22"/>
          <w:lang w:eastAsia="ru-RU"/>
        </w:rPr>
        <w:t>20.05</w:t>
      </w:r>
      <w:r w:rsidR="00E8082F">
        <w:rPr>
          <w:rFonts w:ascii="Times New Roman" w:eastAsia="MS ??" w:hAnsi="Times New Roman" w:cs="Times New Roman Cyr"/>
          <w:i/>
          <w:iCs/>
          <w:kern w:val="0"/>
          <w:sz w:val="22"/>
          <w:szCs w:val="22"/>
          <w:lang w:eastAsia="ru-RU"/>
        </w:rPr>
        <w:t>.2021</w:t>
      </w:r>
      <w:r w:rsidR="00093BA4">
        <w:rPr>
          <w:rFonts w:ascii="Times New Roman" w:eastAsia="MS ??" w:hAnsi="Times New Roman" w:cs="Times New Roman Cyr"/>
          <w:i/>
          <w:iCs/>
          <w:kern w:val="0"/>
          <w:sz w:val="22"/>
          <w:szCs w:val="22"/>
          <w:lang w:eastAsia="ru-RU"/>
        </w:rPr>
        <w:t xml:space="preserve">                                                   </w:t>
      </w:r>
      <w:r w:rsidR="00093BA4" w:rsidRPr="00C72AAF">
        <w:rPr>
          <w:rFonts w:ascii="Times New Roman" w:hAnsi="Times New Roman"/>
          <w:noProof/>
          <w:lang w:eastAsia="ru-RU"/>
        </w:rPr>
        <w:drawing>
          <wp:inline distT="0" distB="0" distL="0" distR="0" wp14:anchorId="20DAE139" wp14:editId="07FF01A1">
            <wp:extent cx="1076325" cy="400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-159" r="-58" b="-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0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BE8" w:rsidRDefault="00E72BE8" w:rsidP="00F13C32">
      <w:pPr>
        <w:keepNext/>
        <w:suppressAutoHyphens w:val="0"/>
        <w:autoSpaceDE w:val="0"/>
        <w:autoSpaceDN w:val="0"/>
        <w:adjustRightInd w:val="0"/>
        <w:jc w:val="center"/>
        <w:textAlignment w:val="auto"/>
        <w:outlineLvl w:val="5"/>
        <w:rPr>
          <w:rFonts w:ascii="Times New Roman Cyr" w:eastAsia="MS ??" w:hAnsi="Times New Roman Cyr" w:cs="Times New Roman Cyr" w:hint="eastAsia"/>
          <w:kern w:val="0"/>
          <w:sz w:val="22"/>
          <w:szCs w:val="22"/>
          <w:lang w:eastAsia="ru-RU"/>
        </w:rPr>
      </w:pPr>
    </w:p>
    <w:sectPr w:rsidR="00E72BE8" w:rsidSect="00430B5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00"/>
    <w:family w:val="auto"/>
    <w:pitch w:val="default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3D9"/>
    <w:rsid w:val="00093BA4"/>
    <w:rsid w:val="000A4716"/>
    <w:rsid w:val="001279FE"/>
    <w:rsid w:val="002C3F65"/>
    <w:rsid w:val="002E3148"/>
    <w:rsid w:val="00325A03"/>
    <w:rsid w:val="00330161"/>
    <w:rsid w:val="00415A7B"/>
    <w:rsid w:val="00430B54"/>
    <w:rsid w:val="004A11E8"/>
    <w:rsid w:val="0066506C"/>
    <w:rsid w:val="006E7644"/>
    <w:rsid w:val="00851C93"/>
    <w:rsid w:val="008A31A3"/>
    <w:rsid w:val="00943023"/>
    <w:rsid w:val="00965862"/>
    <w:rsid w:val="00A843D9"/>
    <w:rsid w:val="00AF0E40"/>
    <w:rsid w:val="00B12244"/>
    <w:rsid w:val="00B8468B"/>
    <w:rsid w:val="00C45DF6"/>
    <w:rsid w:val="00E72BE8"/>
    <w:rsid w:val="00E8082F"/>
    <w:rsid w:val="00EB6534"/>
    <w:rsid w:val="00F1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32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DejaVu Sans"/>
      <w:kern w:val="1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B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BA4"/>
    <w:rPr>
      <w:rFonts w:ascii="Tahoma" w:eastAsia="DejaVu Sans" w:hAnsi="Tahoma" w:cs="Tahom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32"/>
    <w:pPr>
      <w:widowControl w:val="0"/>
      <w:suppressAutoHyphens/>
      <w:spacing w:after="0" w:line="240" w:lineRule="auto"/>
      <w:textAlignment w:val="baseline"/>
    </w:pPr>
    <w:rPr>
      <w:rFonts w:ascii="Arial" w:eastAsia="DejaVu Sans" w:hAnsi="Arial" w:cs="DejaVu Sans"/>
      <w:kern w:val="1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Осетрова</dc:creator>
  <cp:lastModifiedBy>111</cp:lastModifiedBy>
  <cp:revision>2</cp:revision>
  <dcterms:created xsi:type="dcterms:W3CDTF">2021-07-02T05:33:00Z</dcterms:created>
  <dcterms:modified xsi:type="dcterms:W3CDTF">2021-07-02T05:33:00Z</dcterms:modified>
</cp:coreProperties>
</file>