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B70" w:rsidRDefault="006854C3">
      <w:r>
        <w:rPr>
          <w:noProof/>
          <w:lang w:eastAsia="ru-RU"/>
        </w:rPr>
        <w:drawing>
          <wp:inline distT="0" distB="0" distL="0" distR="0">
            <wp:extent cx="5940425" cy="8231961"/>
            <wp:effectExtent l="19050" t="0" r="3175" b="0"/>
            <wp:docPr id="1" name="Рисунок 1" descr="C:\Users\User\AppData\Local\Temp\Отзыв научного руководителя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Отзыв научного руководителя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1B70" w:rsidSect="00751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6854C3"/>
    <w:rsid w:val="006854C3"/>
    <w:rsid w:val="00751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4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Вербианова</dc:creator>
  <cp:lastModifiedBy>Ольга Вербианова</cp:lastModifiedBy>
  <cp:revision>1</cp:revision>
  <dcterms:created xsi:type="dcterms:W3CDTF">2021-06-19T01:57:00Z</dcterms:created>
  <dcterms:modified xsi:type="dcterms:W3CDTF">2021-06-19T01:58:00Z</dcterms:modified>
</cp:coreProperties>
</file>