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ED" w:rsidRPr="00971A07" w:rsidRDefault="00A97CED" w:rsidP="00E567C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 w:rsidRPr="00971A07">
        <w:rPr>
          <w:iCs/>
          <w:sz w:val="28"/>
          <w:szCs w:val="28"/>
        </w:rPr>
        <w:t>ОТЗЫВ</w:t>
      </w:r>
    </w:p>
    <w:p w:rsidR="00E567C9" w:rsidRDefault="00A97CED" w:rsidP="00E567C9">
      <w:pPr>
        <w:pStyle w:val="Standard"/>
        <w:spacing w:line="360" w:lineRule="auto"/>
        <w:jc w:val="center"/>
        <w:rPr>
          <w:rStyle w:val="apple-converted-space"/>
          <w:rFonts w:cs="Times New Roman"/>
          <w:sz w:val="28"/>
          <w:szCs w:val="28"/>
          <w:lang w:val="ru-RU"/>
        </w:rPr>
      </w:pPr>
      <w:proofErr w:type="spellStart"/>
      <w:r w:rsidRPr="00971A07">
        <w:rPr>
          <w:rFonts w:cs="Times New Roman"/>
          <w:sz w:val="28"/>
          <w:szCs w:val="28"/>
        </w:rPr>
        <w:t>на</w:t>
      </w:r>
      <w:proofErr w:type="spellEnd"/>
      <w:r w:rsidRPr="00971A07">
        <w:rPr>
          <w:rFonts w:cs="Times New Roman"/>
          <w:sz w:val="28"/>
          <w:szCs w:val="28"/>
        </w:rPr>
        <w:t xml:space="preserve"> </w:t>
      </w:r>
      <w:proofErr w:type="spellStart"/>
      <w:r w:rsidRPr="00971A07">
        <w:rPr>
          <w:rFonts w:cs="Times New Roman"/>
          <w:sz w:val="28"/>
          <w:szCs w:val="28"/>
        </w:rPr>
        <w:t>выпускную</w:t>
      </w:r>
      <w:proofErr w:type="spellEnd"/>
      <w:r w:rsidRPr="00971A07">
        <w:rPr>
          <w:rFonts w:cs="Times New Roman"/>
          <w:sz w:val="28"/>
          <w:szCs w:val="28"/>
        </w:rPr>
        <w:t xml:space="preserve"> </w:t>
      </w:r>
      <w:proofErr w:type="spellStart"/>
      <w:r w:rsidRPr="00971A07">
        <w:rPr>
          <w:rFonts w:cs="Times New Roman"/>
          <w:sz w:val="28"/>
          <w:szCs w:val="28"/>
        </w:rPr>
        <w:t>квалификационную</w:t>
      </w:r>
      <w:proofErr w:type="spellEnd"/>
      <w:r w:rsidRPr="00971A07">
        <w:rPr>
          <w:rFonts w:cs="Times New Roman"/>
          <w:sz w:val="28"/>
          <w:szCs w:val="28"/>
        </w:rPr>
        <w:t xml:space="preserve"> </w:t>
      </w:r>
      <w:proofErr w:type="spellStart"/>
      <w:r w:rsidRPr="00971A07">
        <w:rPr>
          <w:rFonts w:cs="Times New Roman"/>
          <w:sz w:val="28"/>
          <w:szCs w:val="28"/>
        </w:rPr>
        <w:t>работу</w:t>
      </w:r>
      <w:proofErr w:type="spellEnd"/>
    </w:p>
    <w:p w:rsidR="00A97CED" w:rsidRPr="00971A07" w:rsidRDefault="00E567C9" w:rsidP="00E567C9">
      <w:pPr>
        <w:pStyle w:val="Standard"/>
        <w:spacing w:line="360" w:lineRule="auto"/>
        <w:jc w:val="center"/>
        <w:rPr>
          <w:sz w:val="28"/>
          <w:szCs w:val="28"/>
        </w:rPr>
      </w:pPr>
      <w:r w:rsidRPr="00A97CED">
        <w:rPr>
          <w:rFonts w:cs="Times New Roman"/>
          <w:iCs/>
          <w:sz w:val="28"/>
          <w:szCs w:val="28"/>
        </w:rPr>
        <w:t>«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Формирование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положительных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межличностных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отношений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детей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старшего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дошкольного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возраста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через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проектную</w:t>
      </w:r>
      <w:proofErr w:type="spellEnd"/>
      <w:r w:rsidRPr="003A78F4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78F4">
        <w:rPr>
          <w:rFonts w:cs="Times New Roman"/>
          <w:sz w:val="28"/>
          <w:szCs w:val="28"/>
          <w:shd w:val="clear" w:color="auto" w:fill="FFFFFF"/>
        </w:rPr>
        <w:t>деятельность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>»</w:t>
      </w:r>
      <w:r w:rsidRPr="003A78F4">
        <w:rPr>
          <w:rFonts w:cs="Times New Roman"/>
          <w:sz w:val="28"/>
          <w:szCs w:val="28"/>
          <w:shd w:val="clear" w:color="auto" w:fill="FFFFFF"/>
        </w:rPr>
        <w:t>.</w:t>
      </w:r>
      <w:r w:rsidR="00C950EB">
        <w:rPr>
          <w:rFonts w:cs="Times New Roman"/>
          <w:sz w:val="28"/>
          <w:szCs w:val="28"/>
        </w:rPr>
        <w:br/>
      </w:r>
      <w:proofErr w:type="spellStart"/>
      <w:r w:rsidR="00971A07" w:rsidRPr="00971A07">
        <w:rPr>
          <w:rFonts w:eastAsiaTheme="minorHAnsi"/>
          <w:sz w:val="28"/>
          <w:szCs w:val="28"/>
          <w:lang w:eastAsia="en-US"/>
        </w:rPr>
        <w:t>Алексеевой</w:t>
      </w:r>
      <w:proofErr w:type="spellEnd"/>
      <w:r w:rsidR="00971A07" w:rsidRPr="00971A0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71A07" w:rsidRPr="00971A07">
        <w:rPr>
          <w:rFonts w:eastAsiaTheme="minorHAnsi"/>
          <w:sz w:val="28"/>
          <w:szCs w:val="28"/>
          <w:lang w:eastAsia="en-US"/>
        </w:rPr>
        <w:t>Анастасии</w:t>
      </w:r>
      <w:proofErr w:type="spellEnd"/>
      <w:r w:rsidR="00971A07" w:rsidRPr="00971A0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71A07" w:rsidRPr="00971A07">
        <w:rPr>
          <w:rFonts w:eastAsiaTheme="minorHAnsi"/>
          <w:sz w:val="28"/>
          <w:szCs w:val="28"/>
          <w:lang w:eastAsia="en-US"/>
        </w:rPr>
        <w:t>Григорьевны</w:t>
      </w:r>
      <w:proofErr w:type="spellEnd"/>
      <w:r w:rsidR="00A97CED" w:rsidRPr="00971A07">
        <w:rPr>
          <w:sz w:val="28"/>
          <w:szCs w:val="28"/>
        </w:rPr>
        <w:br/>
      </w:r>
    </w:p>
    <w:p w:rsidR="00A97CED" w:rsidRPr="003A78F4" w:rsidRDefault="00E567C9" w:rsidP="00E56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67C9">
        <w:rPr>
          <w:rFonts w:ascii="Times New Roman" w:hAnsi="Times New Roman" w:cs="Times New Roman"/>
          <w:iCs/>
          <w:sz w:val="28"/>
          <w:szCs w:val="28"/>
        </w:rPr>
        <w:t>Выпускная</w:t>
      </w:r>
      <w:r w:rsidRPr="00E567C9">
        <w:rPr>
          <w:rFonts w:ascii="Times New Roman" w:hAnsi="Times New Roman" w:cs="Times New Roman"/>
          <w:sz w:val="28"/>
          <w:szCs w:val="28"/>
        </w:rPr>
        <w:t xml:space="preserve"> </w:t>
      </w:r>
      <w:r w:rsidRPr="00E567C9">
        <w:rPr>
          <w:rFonts w:ascii="Times New Roman" w:hAnsi="Times New Roman" w:cs="Times New Roman"/>
          <w:sz w:val="28"/>
          <w:szCs w:val="28"/>
        </w:rPr>
        <w:t>квалификационн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567C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A1EA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посвящена исследованию проблемы ф</w:t>
      </w:r>
      <w:r w:rsidR="00A97CED" w:rsidRPr="003A78F4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97CED" w:rsidRPr="003A7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положительных межличностных отношений у детей старшего дошкольного возраста через проектную деятельность.</w:t>
      </w:r>
    </w:p>
    <w:p w:rsidR="00A97CED" w:rsidRPr="00A97CED" w:rsidRDefault="00A97CED" w:rsidP="00E567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97CED">
        <w:rPr>
          <w:iCs/>
          <w:sz w:val="28"/>
          <w:szCs w:val="28"/>
        </w:rPr>
        <w:t xml:space="preserve">Поставленные цели и задачи полностью соответствуют теме исследования. </w:t>
      </w:r>
      <w:r w:rsidR="00E567C9">
        <w:rPr>
          <w:iCs/>
          <w:sz w:val="28"/>
          <w:szCs w:val="28"/>
        </w:rPr>
        <w:t>Р</w:t>
      </w:r>
      <w:r w:rsidRPr="00A97CED">
        <w:rPr>
          <w:iCs/>
          <w:sz w:val="28"/>
          <w:szCs w:val="28"/>
        </w:rPr>
        <w:t>абота написана на основе современн</w:t>
      </w:r>
      <w:r w:rsidR="00AD01A8">
        <w:rPr>
          <w:iCs/>
          <w:sz w:val="28"/>
          <w:szCs w:val="28"/>
        </w:rPr>
        <w:t>ой</w:t>
      </w:r>
      <w:r w:rsidRPr="00A97CED">
        <w:rPr>
          <w:iCs/>
          <w:sz w:val="28"/>
          <w:szCs w:val="28"/>
        </w:rPr>
        <w:t xml:space="preserve"> </w:t>
      </w:r>
      <w:r w:rsidR="00AD01A8">
        <w:rPr>
          <w:iCs/>
          <w:sz w:val="28"/>
          <w:szCs w:val="28"/>
        </w:rPr>
        <w:t>научной психолого-педагогической литературы</w:t>
      </w:r>
      <w:r w:rsidRPr="00A97CED">
        <w:rPr>
          <w:iCs/>
          <w:sz w:val="28"/>
          <w:szCs w:val="28"/>
        </w:rPr>
        <w:t>.</w:t>
      </w:r>
      <w:r w:rsidR="00E567C9">
        <w:rPr>
          <w:iCs/>
          <w:sz w:val="28"/>
          <w:szCs w:val="28"/>
        </w:rPr>
        <w:t xml:space="preserve"> </w:t>
      </w:r>
      <w:r w:rsidRPr="00A97CED">
        <w:rPr>
          <w:iCs/>
          <w:sz w:val="28"/>
          <w:szCs w:val="28"/>
        </w:rPr>
        <w:t>В первой главе рассматриваются теоретические аспекты исследования</w:t>
      </w:r>
      <w:r w:rsidR="00E567C9">
        <w:rPr>
          <w:iCs/>
          <w:sz w:val="28"/>
          <w:szCs w:val="28"/>
        </w:rPr>
        <w:t>;</w:t>
      </w:r>
      <w:r w:rsidRPr="00A97CED">
        <w:rPr>
          <w:iCs/>
          <w:sz w:val="28"/>
          <w:szCs w:val="28"/>
        </w:rPr>
        <w:t xml:space="preserve"> ключевые понятия по данной проблеме.</w:t>
      </w:r>
    </w:p>
    <w:p w:rsidR="00A97CED" w:rsidRPr="00A97CED" w:rsidRDefault="00A97CED" w:rsidP="00E567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97CED">
        <w:rPr>
          <w:iCs/>
          <w:sz w:val="28"/>
          <w:szCs w:val="28"/>
        </w:rPr>
        <w:t xml:space="preserve">Во второй главе </w:t>
      </w:r>
      <w:r w:rsidR="00AD01A8">
        <w:rPr>
          <w:iCs/>
          <w:sz w:val="28"/>
          <w:szCs w:val="28"/>
        </w:rPr>
        <w:t xml:space="preserve">описывается эмпирическое исследование </w:t>
      </w:r>
      <w:r w:rsidR="00AD01A8" w:rsidRPr="003A78F4">
        <w:rPr>
          <w:sz w:val="28"/>
          <w:szCs w:val="28"/>
          <w:shd w:val="clear" w:color="auto" w:fill="FFFFFF"/>
        </w:rPr>
        <w:t>межличностных отношений у детей старшего дошкольного возраста</w:t>
      </w:r>
      <w:r w:rsidR="00E567C9">
        <w:rPr>
          <w:sz w:val="28"/>
          <w:szCs w:val="28"/>
          <w:shd w:val="clear" w:color="auto" w:fill="FFFFFF"/>
        </w:rPr>
        <w:t>; организация</w:t>
      </w:r>
      <w:r w:rsidR="00AD01A8" w:rsidRPr="003A78F4">
        <w:rPr>
          <w:sz w:val="28"/>
          <w:szCs w:val="28"/>
          <w:shd w:val="clear" w:color="auto" w:fill="FFFFFF"/>
        </w:rPr>
        <w:t xml:space="preserve"> проектн</w:t>
      </w:r>
      <w:r w:rsidR="00E567C9">
        <w:rPr>
          <w:sz w:val="28"/>
          <w:szCs w:val="28"/>
          <w:shd w:val="clear" w:color="auto" w:fill="FFFFFF"/>
        </w:rPr>
        <w:t>ой деятельности</w:t>
      </w:r>
      <w:r w:rsidRPr="00A97CED">
        <w:rPr>
          <w:iCs/>
          <w:sz w:val="28"/>
          <w:szCs w:val="28"/>
        </w:rPr>
        <w:t>.</w:t>
      </w:r>
    </w:p>
    <w:p w:rsidR="00A97CED" w:rsidRDefault="00A97CED" w:rsidP="00E567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A97CED">
        <w:rPr>
          <w:iCs/>
          <w:sz w:val="28"/>
          <w:szCs w:val="28"/>
        </w:rPr>
        <w:t xml:space="preserve">Практическая значимость состоит в разработке </w:t>
      </w:r>
      <w:r w:rsidR="008A1EA3">
        <w:rPr>
          <w:sz w:val="28"/>
          <w:szCs w:val="28"/>
        </w:rPr>
        <w:t xml:space="preserve">педагогического проекта, </w:t>
      </w:r>
      <w:r w:rsidR="00523153">
        <w:rPr>
          <w:sz w:val="28"/>
          <w:szCs w:val="28"/>
        </w:rPr>
        <w:t xml:space="preserve">опыт реализации </w:t>
      </w:r>
      <w:r w:rsidR="008A1EA3">
        <w:rPr>
          <w:sz w:val="28"/>
          <w:szCs w:val="28"/>
        </w:rPr>
        <w:t>котор</w:t>
      </w:r>
      <w:r w:rsidR="00523153">
        <w:rPr>
          <w:sz w:val="28"/>
          <w:szCs w:val="28"/>
        </w:rPr>
        <w:t>ого</w:t>
      </w:r>
      <w:r w:rsidR="008A1EA3">
        <w:rPr>
          <w:sz w:val="28"/>
          <w:szCs w:val="28"/>
        </w:rPr>
        <w:t xml:space="preserve"> может быть использован в работе дошкольных </w:t>
      </w:r>
      <w:r w:rsidR="00523153">
        <w:rPr>
          <w:sz w:val="28"/>
          <w:szCs w:val="28"/>
        </w:rPr>
        <w:t>образовательных организаций</w:t>
      </w:r>
      <w:bookmarkStart w:id="0" w:name="_GoBack"/>
      <w:bookmarkEnd w:id="0"/>
      <w:r w:rsidRPr="00A97CED">
        <w:rPr>
          <w:iCs/>
          <w:sz w:val="28"/>
          <w:szCs w:val="28"/>
        </w:rPr>
        <w:t>.</w:t>
      </w:r>
    </w:p>
    <w:p w:rsidR="00E567C9" w:rsidRPr="00A97CED" w:rsidRDefault="00E567C9" w:rsidP="00E567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время выполнения исследования </w:t>
      </w:r>
      <w:r w:rsidR="00523153" w:rsidRPr="00971A07">
        <w:rPr>
          <w:rFonts w:eastAsiaTheme="minorHAnsi"/>
          <w:sz w:val="28"/>
          <w:szCs w:val="28"/>
          <w:lang w:eastAsia="en-US"/>
        </w:rPr>
        <w:t>Анастаси</w:t>
      </w:r>
      <w:r w:rsidR="00523153">
        <w:rPr>
          <w:rFonts w:eastAsiaTheme="minorHAnsi"/>
          <w:sz w:val="28"/>
          <w:szCs w:val="28"/>
          <w:lang w:eastAsia="en-US"/>
        </w:rPr>
        <w:t>я</w:t>
      </w:r>
      <w:r w:rsidR="00523153" w:rsidRPr="00971A07">
        <w:rPr>
          <w:rFonts w:eastAsiaTheme="minorHAnsi"/>
          <w:sz w:val="28"/>
          <w:szCs w:val="28"/>
          <w:lang w:eastAsia="en-US"/>
        </w:rPr>
        <w:t xml:space="preserve"> Григорьевн</w:t>
      </w:r>
      <w:r w:rsidR="00523153">
        <w:rPr>
          <w:rFonts w:eastAsiaTheme="minorHAnsi"/>
          <w:sz w:val="28"/>
          <w:szCs w:val="28"/>
          <w:lang w:eastAsia="en-US"/>
        </w:rPr>
        <w:t>а проявила ответственность, самостоятельность, готовность к активному научному поиску.</w:t>
      </w:r>
    </w:p>
    <w:p w:rsidR="00523153" w:rsidRDefault="00523153" w:rsidP="00523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</w:p>
    <w:p w:rsidR="00E567C9" w:rsidRPr="00A97CED" w:rsidRDefault="00523153" w:rsidP="00523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15.06.2015 </w:t>
      </w:r>
    </w:p>
    <w:p w:rsidR="00E567C9" w:rsidRDefault="00A97CED" w:rsidP="00523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A97CED">
        <w:rPr>
          <w:iCs/>
          <w:sz w:val="28"/>
          <w:szCs w:val="28"/>
        </w:rPr>
        <w:t>Научный руководитель:</w:t>
      </w:r>
      <w:r w:rsidR="00E567C9">
        <w:rPr>
          <w:iCs/>
          <w:sz w:val="28"/>
          <w:szCs w:val="28"/>
        </w:rPr>
        <w:t xml:space="preserve">  </w:t>
      </w:r>
    </w:p>
    <w:p w:rsidR="00E567C9" w:rsidRDefault="00E567C9" w:rsidP="00523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канд. психол. наук, доцент кафедры </w:t>
      </w:r>
    </w:p>
    <w:p w:rsidR="00A97CED" w:rsidRDefault="00E567C9" w:rsidP="005231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333333"/>
          <w:sz w:val="18"/>
          <w:szCs w:val="18"/>
        </w:rPr>
      </w:pPr>
      <w:r>
        <w:rPr>
          <w:iCs/>
          <w:sz w:val="28"/>
          <w:szCs w:val="28"/>
        </w:rPr>
        <w:t xml:space="preserve">психологии детства                                        </w:t>
      </w:r>
      <w:r w:rsidR="0052315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    </w:t>
      </w:r>
      <w:r w:rsidR="00523153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                   Котова Е.В.</w:t>
      </w:r>
      <w:r w:rsidR="00A97CED">
        <w:rPr>
          <w:rFonts w:ascii="Arial" w:hAnsi="Arial" w:cs="Arial"/>
          <w:i/>
          <w:iCs/>
          <w:color w:val="333333"/>
          <w:sz w:val="18"/>
          <w:szCs w:val="18"/>
        </w:rPr>
        <w:t> </w:t>
      </w:r>
    </w:p>
    <w:p w:rsidR="002A76A3" w:rsidRDefault="002A76A3" w:rsidP="00E567C9">
      <w:pPr>
        <w:spacing w:after="0" w:line="360" w:lineRule="auto"/>
        <w:ind w:firstLine="709"/>
      </w:pPr>
    </w:p>
    <w:sectPr w:rsidR="002A76A3" w:rsidSect="002A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ED"/>
    <w:rsid w:val="002A76A3"/>
    <w:rsid w:val="003C2A3D"/>
    <w:rsid w:val="00523153"/>
    <w:rsid w:val="00524AA2"/>
    <w:rsid w:val="008A1EA3"/>
    <w:rsid w:val="00971A07"/>
    <w:rsid w:val="00A2282A"/>
    <w:rsid w:val="00A77F8F"/>
    <w:rsid w:val="00A97CED"/>
    <w:rsid w:val="00AC73F7"/>
    <w:rsid w:val="00AD01A8"/>
    <w:rsid w:val="00C6593C"/>
    <w:rsid w:val="00C950EB"/>
    <w:rsid w:val="00E53FC8"/>
    <w:rsid w:val="00E567C9"/>
    <w:rsid w:val="00EA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CED"/>
  </w:style>
  <w:style w:type="paragraph" w:styleId="a4">
    <w:name w:val="No Spacing"/>
    <w:uiPriority w:val="99"/>
    <w:qFormat/>
    <w:rsid w:val="00971A07"/>
    <w:pPr>
      <w:suppressAutoHyphens/>
      <w:spacing w:after="0" w:line="240" w:lineRule="auto"/>
    </w:pPr>
    <w:rPr>
      <w:rFonts w:cs="Times New Roman"/>
      <w:sz w:val="24"/>
    </w:rPr>
  </w:style>
  <w:style w:type="paragraph" w:customStyle="1" w:styleId="Standard">
    <w:name w:val="Standard"/>
    <w:rsid w:val="00971A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Mamanager</dc:creator>
  <cp:lastModifiedBy>User</cp:lastModifiedBy>
  <cp:revision>4</cp:revision>
  <cp:lastPrinted>2015-06-22T04:59:00Z</cp:lastPrinted>
  <dcterms:created xsi:type="dcterms:W3CDTF">2015-06-21T10:58:00Z</dcterms:created>
  <dcterms:modified xsi:type="dcterms:W3CDTF">2015-06-22T05:00:00Z</dcterms:modified>
</cp:coreProperties>
</file>