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media/image2.jpeg" ContentType="image/jpeg"/>
  <Override PartName="/word/media/image1.png" ContentType="image/png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Отзыв </w:t>
      </w:r>
    </w:p>
    <w:p>
      <w:pPr>
        <w:pStyle w:val="Normal"/>
        <w:keepNext w:val="false"/>
        <w:keepLines w:val="false"/>
        <w:widowControl/>
        <w:shd w:val="clear" w:fill="auto"/>
        <w:spacing w:lineRule="auto" w:line="360" w:before="0" w:after="0"/>
        <w:ind w:left="0" w:right="0" w:firstLine="72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8"/>
          <w:szCs w:val="28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научного руководителя на студента  5 курса ОНО Института физической культуры, спорта и здоровья им. И.С. Ярыгина «Красноярского государственного педагогического университета им. В.П. Астафьева»</w:t>
      </w:r>
    </w:p>
    <w:p>
      <w:pPr>
        <w:pStyle w:val="Normal"/>
        <w:keepNext w:val="false"/>
        <w:keepLines w:val="false"/>
        <w:widowControl/>
        <w:shd w:val="clear" w:fill="auto"/>
        <w:spacing w:lineRule="auto" w:line="36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Черняк Михаил</w:t>
      </w:r>
      <w:r>
        <w:rPr>
          <w:rFonts w:eastAsia="Times New Roman" w:cs="Times New Roman" w:ascii="Times New Roman" w:hAnsi="Times New Roman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Владимирович</w:t>
      </w:r>
      <w:r>
        <w:rPr>
          <w:rFonts w:eastAsia="Times New Roman" w:cs="Times New Roman" w:ascii="Times New Roman" w:hAnsi="Times New Roman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, представившего к защите выпускную квалификационную работу на тему «Развитие двигательных способностей на уроках баскетбола в 9 классах»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</w:t>
      </w:r>
      <w:r>
        <w:rPr>
          <w:rFonts w:eastAsia="Times New Roman" w:cs="Times New Roman" w:ascii="Times New Roman" w:hAnsi="Times New Roman"/>
          <w:sz w:val="24"/>
          <w:szCs w:val="24"/>
        </w:rPr>
        <w:t>За период исследовательской работы,</w:t>
      </w:r>
      <w:r>
        <w:rPr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Черняк Михаил Владимирович проявил свои лучшие качества личности: добросовестность, ответственность, целеустремленность, дисциплинированность. </w:t>
      </w:r>
    </w:p>
    <w:p>
      <w:pPr>
        <w:pStyle w:val="Normal"/>
        <w:keepNext w:val="false"/>
        <w:keepLines w:val="false"/>
        <w:widowControl/>
        <w:shd w:val="clear" w:fill="auto"/>
        <w:spacing w:lineRule="auto" w:line="360" w:before="0" w:after="0"/>
        <w:ind w:left="0" w:right="0" w:firstLine="709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Черняк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Михаил Владимирович </w:t>
      </w:r>
      <w:r>
        <w:rPr>
          <w:rFonts w:eastAsia="Times New Roman" w:cs="Times New Roman" w:ascii="Times New Roman" w:hAnsi="Times New Roman"/>
          <w:sz w:val="24"/>
          <w:szCs w:val="24"/>
        </w:rPr>
        <w:t>тренер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Федерального рукопашного боя,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принимает активное участие в спортивной деятельности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,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формирует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п</w:t>
      </w:r>
      <w:r>
        <w:rPr>
          <w:rFonts w:eastAsia="Times New Roman" w:cs="Times New Roman" w:ascii="Times New Roman" w:hAnsi="Times New Roman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триотические качества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у </w:t>
      </w:r>
      <w:r>
        <w:rPr>
          <w:rFonts w:eastAsia="Times New Roman" w:cs="Times New Roman" w:ascii="Times New Roman" w:hAnsi="Times New Roman"/>
          <w:sz w:val="24"/>
          <w:szCs w:val="24"/>
        </w:rPr>
        <w:t>детей и здоровый обр</w:t>
      </w:r>
      <w:r>
        <w:rPr>
          <w:rFonts w:eastAsia="Times New Roman" w:cs="Times New Roman" w:ascii="Times New Roman" w:hAnsi="Times New Roman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з жизни. </w:t>
      </w:r>
    </w:p>
    <w:p>
      <w:pPr>
        <w:pStyle w:val="Normal"/>
        <w:keepNext w:val="false"/>
        <w:keepLines w:val="false"/>
        <w:widowControl/>
        <w:shd w:val="clear" w:fill="auto"/>
        <w:spacing w:lineRule="auto" w:line="360" w:before="0" w:after="0"/>
        <w:ind w:left="0" w:right="0" w:firstLine="709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Особенность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ю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исследовательской работы Михаила Владимировича стало внедрение разработанных упражнений с элементами </w:t>
      </w:r>
      <w:r>
        <w:rPr>
          <w:rFonts w:eastAsia="Times New Roman" w:cs="Times New Roman" w:ascii="Times New Roman" w:hAnsi="Times New Roman"/>
          <w:sz w:val="24"/>
          <w:szCs w:val="24"/>
        </w:rPr>
        <w:t>баскетб</w:t>
      </w:r>
      <w:r>
        <w:rPr>
          <w:rFonts w:eastAsia="Times New Roman" w:cs="Times New Roman" w:ascii="Times New Roman" w:hAnsi="Times New Roman"/>
          <w:sz w:val="24"/>
          <w:szCs w:val="24"/>
        </w:rPr>
        <w:t>ола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,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для развития двигательных способностей.</w:t>
      </w:r>
    </w:p>
    <w:p>
      <w:pPr>
        <w:pStyle w:val="Normal"/>
        <w:widowControl/>
        <w:shd w:val="clear" w:fill="auto"/>
        <w:spacing w:lineRule="auto" w:line="360" w:before="0" w:after="0"/>
        <w:ind w:left="0" w:right="0" w:firstLine="709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 ходе написания исследовательской работы проявил творческие способности.</w:t>
      </w:r>
    </w:p>
    <w:p>
      <w:pPr>
        <w:pStyle w:val="Normal"/>
        <w:keepNext w:val="false"/>
        <w:keepLines w:val="false"/>
        <w:widowControl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8"/>
          <w:szCs w:val="28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Результаты тестирования подтвердили эффективность разработанных упражнений, которые могут быть использованы в воспитательном, учебном и учебно-тренировочном процессе. </w:t>
      </w:r>
    </w:p>
    <w:p>
      <w:pPr>
        <w:pStyle w:val="Normal"/>
        <w:keepNext w:val="false"/>
        <w:keepLines w:val="false"/>
        <w:widowControl/>
        <w:shd w:val="clear" w:fill="auto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8"/>
          <w:szCs w:val="28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Выпускная квалификационная работа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Черняк Михаила Владимировича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является законченным научно-методическим трудом и заслуживает положительной оценки.</w:t>
      </w:r>
    </w:p>
    <w:p>
      <w:pPr>
        <w:pStyle w:val="Normal"/>
        <w:keepNext w:val="false"/>
        <w:keepLines w:val="false"/>
        <w:widowControl/>
        <w:shd w:val="clear" w:fill="auto"/>
        <w:spacing w:lineRule="auto" w:line="360" w:before="0" w:after="0"/>
        <w:ind w:left="0" w:right="0" w:firstLine="72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r>
    </w:p>
    <w:p>
      <w:pPr>
        <w:pStyle w:val="11"/>
        <w:spacing w:lineRule="auto" w:line="360"/>
        <w:ind w:left="0" w:righ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Научный руководители:</w:t>
      </w:r>
    </w:p>
    <w:p>
      <w:pPr>
        <w:pStyle w:val="11"/>
        <w:spacing w:lineRule="auto" w:line="360"/>
        <w:ind w:left="0" w:righ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д.п.н., профессор                         </w:t>
      </w:r>
      <w:r>
        <w:rPr>
          <w:sz w:val="24"/>
          <w:szCs w:val="24"/>
        </w:rPr>
        <w:drawing>
          <wp:inline distT="0" distB="0" distL="0" distR="0">
            <wp:extent cx="988060" cy="3841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93" t="-443" r="-193" b="-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38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Сидоров Л.К</w:t>
      </w:r>
    </w:p>
    <w:p>
      <w:pPr>
        <w:pStyle w:val="11"/>
        <w:spacing w:lineRule="auto" w:line="360"/>
        <w:ind w:left="0" w:right="0" w:firstLine="720"/>
        <w:jc w:val="both"/>
        <w:rPr/>
      </w:pPr>
      <w:r>
        <w:rPr>
          <w:sz w:val="24"/>
          <w:szCs w:val="24"/>
        </w:rPr>
        <w:t xml:space="preserve">старший преподаватель              </w:t>
      </w:r>
      <w:r>
        <w:rPr>
          <w:sz w:val="24"/>
          <w:szCs w:val="24"/>
        </w:rPr>
        <w:drawing>
          <wp:inline distT="0" distB="0" distL="0" distR="0">
            <wp:extent cx="391160" cy="414020"/>
            <wp:effectExtent l="0" t="0" r="0" b="0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412" t="-241" r="-412" b="-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41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   Романенко Н. </w:t>
      </w:r>
      <w:r>
        <w:rPr>
          <w:sz w:val="24"/>
          <w:szCs w:val="24"/>
          <w:lang w:val="en-US"/>
        </w:rPr>
        <w:t>C</w:t>
      </w:r>
      <w:r>
        <w:rPr>
          <w:sz w:val="24"/>
          <w:szCs w:val="24"/>
        </w:rPr>
        <w:t>.</w:t>
      </w:r>
    </w:p>
    <w:p>
      <w:pPr>
        <w:pStyle w:val="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8"/>
          <w:szCs w:val="28"/>
          <w:u w:val="none"/>
          <w:vertAlign w:val="baseline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w="11906" w:h="16838"/>
      <w:pgMar w:left="1701" w:right="850" w:header="0" w:top="1134" w:footer="0" w:bottom="1134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eorgia">
    <w:charset w:val="01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spacing w:lineRule="auto" w:line="276" w:before="0" w:after="20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hi-IN"/>
    </w:rPr>
  </w:style>
  <w:style w:type="paragraph" w:styleId="1">
    <w:name w:val="Heading 1"/>
    <w:next w:val="Normal"/>
    <w:qFormat/>
    <w:pPr>
      <w:keepNext w:val="true"/>
      <w:keepLines/>
      <w:widowControl w:val="false"/>
      <w:spacing w:lineRule="auto" w:line="240" w:before="480" w:after="120"/>
    </w:pPr>
    <w:rPr>
      <w:rFonts w:ascii="Calibri" w:hAnsi="Calibri" w:eastAsia="Calibri" w:cs="Calibri"/>
      <w:b/>
      <w:color w:val="auto"/>
      <w:kern w:val="0"/>
      <w:sz w:val="48"/>
      <w:szCs w:val="48"/>
      <w:lang w:val="ru-RU" w:eastAsia="zh-CN" w:bidi="hi-IN"/>
    </w:rPr>
  </w:style>
  <w:style w:type="paragraph" w:styleId="2">
    <w:name w:val="Heading 2"/>
    <w:next w:val="Normal"/>
    <w:qFormat/>
    <w:pPr>
      <w:keepNext w:val="true"/>
      <w:keepLines/>
      <w:widowControl w:val="false"/>
      <w:spacing w:lineRule="auto" w:line="240" w:before="360" w:after="80"/>
    </w:pPr>
    <w:rPr>
      <w:rFonts w:ascii="Calibri" w:hAnsi="Calibri" w:eastAsia="Calibri" w:cs="Calibri"/>
      <w:b/>
      <w:color w:val="auto"/>
      <w:kern w:val="0"/>
      <w:sz w:val="36"/>
      <w:szCs w:val="36"/>
      <w:lang w:val="ru-RU" w:eastAsia="zh-CN" w:bidi="hi-IN"/>
    </w:rPr>
  </w:style>
  <w:style w:type="paragraph" w:styleId="3">
    <w:name w:val="Heading 3"/>
    <w:next w:val="Normal"/>
    <w:qFormat/>
    <w:pPr>
      <w:keepNext w:val="true"/>
      <w:keepLines/>
      <w:widowControl w:val="false"/>
      <w:spacing w:lineRule="auto" w:line="240" w:before="280" w:after="80"/>
    </w:pPr>
    <w:rPr>
      <w:rFonts w:ascii="Calibri" w:hAnsi="Calibri" w:eastAsia="Calibri" w:cs="Calibri"/>
      <w:b/>
      <w:color w:val="auto"/>
      <w:kern w:val="0"/>
      <w:sz w:val="28"/>
      <w:szCs w:val="28"/>
      <w:lang w:val="ru-RU" w:eastAsia="zh-CN" w:bidi="hi-IN"/>
    </w:rPr>
  </w:style>
  <w:style w:type="paragraph" w:styleId="4">
    <w:name w:val="Heading 4"/>
    <w:next w:val="Normal"/>
    <w:qFormat/>
    <w:pPr>
      <w:keepNext w:val="true"/>
      <w:keepLines/>
      <w:widowControl w:val="false"/>
      <w:spacing w:lineRule="auto" w:line="240" w:before="240" w:after="40"/>
    </w:pPr>
    <w:rPr>
      <w:rFonts w:ascii="Calibri" w:hAnsi="Calibri" w:eastAsia="Calibri" w:cs="Calibri"/>
      <w:b/>
      <w:color w:val="auto"/>
      <w:kern w:val="0"/>
      <w:sz w:val="24"/>
      <w:szCs w:val="24"/>
      <w:lang w:val="ru-RU" w:eastAsia="zh-CN" w:bidi="hi-IN"/>
    </w:rPr>
  </w:style>
  <w:style w:type="paragraph" w:styleId="5">
    <w:name w:val="Heading 5"/>
    <w:next w:val="Normal"/>
    <w:qFormat/>
    <w:pPr>
      <w:keepNext w:val="true"/>
      <w:keepLines/>
      <w:widowControl w:val="false"/>
      <w:spacing w:lineRule="auto" w:line="240" w:before="220" w:after="40"/>
    </w:pPr>
    <w:rPr>
      <w:rFonts w:ascii="Calibri" w:hAnsi="Calibri" w:eastAsia="Calibri" w:cs="Calibri"/>
      <w:b/>
      <w:color w:val="auto"/>
      <w:kern w:val="0"/>
      <w:sz w:val="22"/>
      <w:szCs w:val="22"/>
      <w:lang w:val="ru-RU" w:eastAsia="zh-CN" w:bidi="hi-IN"/>
    </w:rPr>
  </w:style>
  <w:style w:type="paragraph" w:styleId="6">
    <w:name w:val="Heading 6"/>
    <w:next w:val="Normal"/>
    <w:qFormat/>
    <w:pPr>
      <w:keepNext w:val="true"/>
      <w:keepLines/>
      <w:widowControl w:val="false"/>
      <w:spacing w:lineRule="auto" w:line="240" w:before="200" w:after="40"/>
    </w:pPr>
    <w:rPr>
      <w:rFonts w:ascii="Calibri" w:hAnsi="Calibri" w:eastAsia="Calibri" w:cs="Calibri"/>
      <w:b/>
      <w:color w:val="auto"/>
      <w:kern w:val="0"/>
      <w:sz w:val="20"/>
      <w:szCs w:val="20"/>
      <w:lang w:val="ru-RU" w:eastAsia="zh-CN" w:bidi="hi-IN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Lohit Devanagari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Lohit Devanagari"/>
    </w:rPr>
  </w:style>
  <w:style w:type="paragraph" w:styleId="LOnormal" w:default="1">
    <w:name w:val="LO-normal"/>
    <w:qFormat/>
    <w:pPr>
      <w:widowControl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hi-IN"/>
    </w:rPr>
  </w:style>
  <w:style w:type="paragraph" w:styleId="Style13">
    <w:name w:val="Title"/>
    <w:basedOn w:val="LOnormal"/>
    <w:next w:val="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tyle14">
    <w:name w:val="Subtitle"/>
    <w:basedOn w:val="LOnormal"/>
    <w:next w:val="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Обычный1"/>
    <w:qFormat/>
    <w:pPr>
      <w:widowControl/>
      <w:suppressAutoHyphens w:val="true"/>
      <w:spacing w:lineRule="atLeast" w:line="100"/>
    </w:pPr>
    <w:rPr>
      <w:rFonts w:ascii="Times New Roman" w:hAnsi="Times New Roman" w:eastAsia="Arial" w:cs="Times New Roman"/>
      <w:color w:val="auto"/>
      <w:kern w:val="2"/>
      <w:sz w:val="20"/>
      <w:szCs w:val="20"/>
      <w:lang w:val="ru-RU" w:eastAsia="zh-CN" w:bidi="ar-SA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37</TotalTime>
  <Application>LibreOffice/6.0.3.2$Linux_x86 LibreOffice_project/00m0$Build-2</Application>
  <Pages>1</Pages>
  <Words>147</Words>
  <Characters>1225</Characters>
  <CharactersWithSpaces>1452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2020-06-10T14:55:48Z</cp:lastPrinted>
  <dcterms:modified xsi:type="dcterms:W3CDTF">2020-06-10T15:56:25Z</dcterms:modified>
  <cp:revision>1</cp:revision>
  <dc:subject/>
  <dc:title/>
</cp:coreProperties>
</file>