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18" w:rsidRPr="00315D3A" w:rsidRDefault="00EB2C57" w:rsidP="00315D3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15D3A">
        <w:rPr>
          <w:rFonts w:ascii="Times New Roman" w:hAnsi="Times New Roman" w:cs="Times New Roman"/>
          <w:b w:val="0"/>
          <w:i w:val="0"/>
          <w:sz w:val="24"/>
          <w:szCs w:val="24"/>
        </w:rPr>
        <w:t>Министерство образования и науки Российской Федерации</w:t>
      </w:r>
    </w:p>
    <w:p w:rsidR="00315D3A" w:rsidRDefault="001E1C18" w:rsidP="00315D3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15D3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E1C18" w:rsidRPr="00315D3A" w:rsidRDefault="001E1C18" w:rsidP="00315D3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15D3A">
        <w:rPr>
          <w:rFonts w:ascii="Times New Roman" w:hAnsi="Times New Roman" w:cs="Times New Roman"/>
          <w:b w:val="0"/>
          <w:i w:val="0"/>
          <w:sz w:val="24"/>
          <w:szCs w:val="24"/>
        </w:rPr>
        <w:t>высшего профессионального образования</w:t>
      </w:r>
    </w:p>
    <w:p w:rsidR="001E1C18" w:rsidRPr="00315D3A" w:rsidRDefault="001E1C18" w:rsidP="00315D3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15D3A">
        <w:rPr>
          <w:rFonts w:ascii="Times New Roman" w:hAnsi="Times New Roman" w:cs="Times New Roman"/>
          <w:b w:val="0"/>
          <w:i w:val="0"/>
          <w:sz w:val="24"/>
          <w:szCs w:val="24"/>
        </w:rPr>
        <w:t>«Красноярский государственный педагогический университет им. В.П.</w:t>
      </w:r>
      <w:r w:rsidR="00315D3A" w:rsidRPr="00315D3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315D3A">
        <w:rPr>
          <w:rFonts w:ascii="Times New Roman" w:hAnsi="Times New Roman" w:cs="Times New Roman"/>
          <w:b w:val="0"/>
          <w:i w:val="0"/>
          <w:sz w:val="24"/>
          <w:szCs w:val="24"/>
        </w:rPr>
        <w:t>Астафьева»</w:t>
      </w:r>
    </w:p>
    <w:p w:rsidR="00315D3A" w:rsidRDefault="00315D3A" w:rsidP="00315D3A">
      <w:pPr>
        <w:spacing w:line="360" w:lineRule="auto"/>
        <w:jc w:val="center"/>
        <w:rPr>
          <w:sz w:val="24"/>
          <w:szCs w:val="24"/>
        </w:rPr>
      </w:pPr>
    </w:p>
    <w:p w:rsidR="001E1C18" w:rsidRPr="00315D3A" w:rsidRDefault="001E1C18" w:rsidP="00315D3A">
      <w:pPr>
        <w:spacing w:line="360" w:lineRule="auto"/>
        <w:jc w:val="center"/>
        <w:rPr>
          <w:sz w:val="24"/>
          <w:szCs w:val="24"/>
        </w:rPr>
      </w:pPr>
      <w:r w:rsidRPr="00315D3A">
        <w:rPr>
          <w:sz w:val="24"/>
          <w:szCs w:val="24"/>
        </w:rPr>
        <w:t>Институт социально-гуманитарных технологий</w:t>
      </w:r>
    </w:p>
    <w:p w:rsidR="001E1C18" w:rsidRPr="00315D3A" w:rsidRDefault="001E1C18" w:rsidP="00315D3A">
      <w:pPr>
        <w:spacing w:line="360" w:lineRule="auto"/>
        <w:jc w:val="center"/>
        <w:rPr>
          <w:sz w:val="24"/>
          <w:szCs w:val="24"/>
        </w:rPr>
      </w:pPr>
      <w:r w:rsidRPr="00315D3A">
        <w:rPr>
          <w:sz w:val="24"/>
          <w:szCs w:val="24"/>
        </w:rPr>
        <w:t>Кафедра социальной педагогики и социальной работы</w:t>
      </w:r>
    </w:p>
    <w:p w:rsidR="001E1C18" w:rsidRPr="00315D3A" w:rsidRDefault="001E1C18" w:rsidP="001E1C18">
      <w:pPr>
        <w:spacing w:line="360" w:lineRule="auto"/>
        <w:jc w:val="center"/>
        <w:rPr>
          <w:iCs/>
          <w:sz w:val="24"/>
          <w:szCs w:val="24"/>
        </w:rPr>
      </w:pPr>
    </w:p>
    <w:p w:rsidR="001E1C18" w:rsidRPr="007D619E" w:rsidRDefault="001E1C18" w:rsidP="001E1C18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1E1C18" w:rsidRPr="007D619E" w:rsidRDefault="001E1C18" w:rsidP="001E1C18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1E1C18" w:rsidRPr="007D619E" w:rsidRDefault="001E1C18" w:rsidP="001E1C18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ЭКСПЕРТ</w:t>
      </w:r>
      <w:r w:rsidR="00C51924">
        <w:rPr>
          <w:b/>
          <w:bCs/>
          <w:caps/>
          <w:sz w:val="28"/>
          <w:szCs w:val="28"/>
        </w:rPr>
        <w:t xml:space="preserve">ные практики в </w:t>
      </w:r>
      <w:r>
        <w:rPr>
          <w:b/>
          <w:bCs/>
          <w:caps/>
          <w:sz w:val="28"/>
          <w:szCs w:val="28"/>
        </w:rPr>
        <w:t xml:space="preserve">СОЦИАЛЬНОЙ </w:t>
      </w:r>
      <w:r w:rsidR="00C51924">
        <w:rPr>
          <w:b/>
          <w:bCs/>
          <w:caps/>
          <w:sz w:val="28"/>
          <w:szCs w:val="28"/>
        </w:rPr>
        <w:t>сфере</w:t>
      </w:r>
    </w:p>
    <w:p w:rsidR="001E1C18" w:rsidRPr="007D619E" w:rsidRDefault="001E1C18" w:rsidP="001E1C18">
      <w:pPr>
        <w:pStyle w:val="a5"/>
        <w:spacing w:line="360" w:lineRule="auto"/>
        <w:jc w:val="left"/>
        <w:rPr>
          <w:szCs w:val="28"/>
        </w:rPr>
      </w:pPr>
    </w:p>
    <w:p w:rsidR="001E1C18" w:rsidRPr="007D619E" w:rsidRDefault="001E1C18" w:rsidP="001E1C18">
      <w:pPr>
        <w:pStyle w:val="a5"/>
        <w:spacing w:line="360" w:lineRule="auto"/>
        <w:rPr>
          <w:rFonts w:ascii="Arial" w:hAnsi="Arial" w:cs="Arial"/>
          <w:szCs w:val="28"/>
        </w:rPr>
      </w:pPr>
    </w:p>
    <w:p w:rsidR="001E1C18" w:rsidRPr="007D619E" w:rsidRDefault="001E1C18" w:rsidP="001E1C18">
      <w:pPr>
        <w:pStyle w:val="a5"/>
        <w:spacing w:line="360" w:lineRule="auto"/>
        <w:rPr>
          <w:rFonts w:ascii="Arial" w:hAnsi="Arial" w:cs="Arial"/>
          <w:szCs w:val="28"/>
        </w:rPr>
      </w:pPr>
    </w:p>
    <w:p w:rsidR="001E1C18" w:rsidRPr="00EB2C57" w:rsidRDefault="001E1C18" w:rsidP="001E1C18">
      <w:pPr>
        <w:pStyle w:val="a5"/>
        <w:spacing w:line="360" w:lineRule="auto"/>
        <w:rPr>
          <w:szCs w:val="28"/>
        </w:rPr>
      </w:pPr>
      <w:r w:rsidRPr="00EB2C57">
        <w:rPr>
          <w:szCs w:val="28"/>
        </w:rPr>
        <w:t>РАБОЧАЯ МОДУЛЬНАЯ ПРОГРАММА ДИСЦИПЛИНЫ</w:t>
      </w:r>
    </w:p>
    <w:p w:rsidR="001E1C18" w:rsidRPr="007D619E" w:rsidRDefault="001E1C18" w:rsidP="001E1C18">
      <w:pPr>
        <w:pStyle w:val="a5"/>
        <w:spacing w:line="360" w:lineRule="auto"/>
        <w:rPr>
          <w:szCs w:val="28"/>
        </w:rPr>
      </w:pPr>
    </w:p>
    <w:p w:rsidR="001E1C18" w:rsidRPr="007D619E" w:rsidRDefault="001E1C18" w:rsidP="001E1C18">
      <w:pPr>
        <w:spacing w:line="360" w:lineRule="auto"/>
        <w:rPr>
          <w:sz w:val="28"/>
          <w:szCs w:val="28"/>
        </w:rPr>
      </w:pPr>
    </w:p>
    <w:p w:rsidR="001E1C18" w:rsidRPr="007D619E" w:rsidRDefault="001E1C18" w:rsidP="001E1C18">
      <w:pPr>
        <w:spacing w:line="360" w:lineRule="auto"/>
        <w:jc w:val="center"/>
        <w:rPr>
          <w:sz w:val="28"/>
          <w:szCs w:val="28"/>
        </w:rPr>
      </w:pPr>
    </w:p>
    <w:p w:rsidR="001E1C18" w:rsidRPr="007D619E" w:rsidRDefault="001E1C18" w:rsidP="001E1C18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 xml:space="preserve">Направление подготовки: </w:t>
      </w:r>
    </w:p>
    <w:p w:rsidR="001E1C18" w:rsidRPr="007D619E" w:rsidRDefault="001E1C18" w:rsidP="001E1C18">
      <w:pPr>
        <w:spacing w:line="360" w:lineRule="auto"/>
        <w:jc w:val="center"/>
        <w:rPr>
          <w:sz w:val="28"/>
          <w:szCs w:val="28"/>
        </w:rPr>
      </w:pPr>
    </w:p>
    <w:p w:rsidR="001E1C18" w:rsidRPr="007D619E" w:rsidRDefault="001E1C18" w:rsidP="001E1C18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Психолого-педагогическ</w:t>
      </w:r>
      <w:r w:rsidR="00C622EF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е</w:t>
      </w:r>
      <w:r w:rsidR="00C622EF">
        <w:rPr>
          <w:i/>
          <w:sz w:val="28"/>
          <w:szCs w:val="28"/>
        </w:rPr>
        <w:t xml:space="preserve"> образование</w:t>
      </w:r>
      <w:r>
        <w:rPr>
          <w:i/>
          <w:sz w:val="28"/>
          <w:szCs w:val="28"/>
        </w:rPr>
        <w:t xml:space="preserve"> (магистратура)</w:t>
      </w:r>
    </w:p>
    <w:p w:rsidR="00174548" w:rsidRDefault="001E1C18" w:rsidP="001E1C18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050400</w:t>
      </w:r>
      <w:r w:rsidR="00174548">
        <w:rPr>
          <w:i/>
          <w:sz w:val="28"/>
          <w:szCs w:val="28"/>
        </w:rPr>
        <w:t>.</w:t>
      </w:r>
      <w:r w:rsidR="00174548" w:rsidRPr="00C622EF">
        <w:rPr>
          <w:i/>
          <w:sz w:val="28"/>
          <w:szCs w:val="28"/>
        </w:rPr>
        <w:t>68</w:t>
      </w:r>
      <w:r>
        <w:rPr>
          <w:i/>
          <w:sz w:val="28"/>
          <w:szCs w:val="28"/>
        </w:rPr>
        <w:t xml:space="preserve"> </w:t>
      </w:r>
    </w:p>
    <w:p w:rsidR="00174548" w:rsidRPr="00C622EF" w:rsidRDefault="00174548" w:rsidP="001E1C18">
      <w:pPr>
        <w:spacing w:line="360" w:lineRule="auto"/>
        <w:jc w:val="center"/>
        <w:rPr>
          <w:i/>
          <w:sz w:val="28"/>
          <w:szCs w:val="28"/>
        </w:rPr>
      </w:pPr>
      <w:r w:rsidRPr="00C622EF">
        <w:rPr>
          <w:i/>
          <w:sz w:val="28"/>
          <w:szCs w:val="28"/>
        </w:rPr>
        <w:t>«</w:t>
      </w:r>
      <w:r w:rsidR="00C622EF" w:rsidRPr="00C622EF">
        <w:rPr>
          <w:i/>
          <w:sz w:val="28"/>
          <w:szCs w:val="28"/>
        </w:rPr>
        <w:t>Психолого-педагогические технологии в социальной сфере</w:t>
      </w:r>
      <w:r w:rsidRPr="00C622EF">
        <w:rPr>
          <w:i/>
          <w:sz w:val="28"/>
          <w:szCs w:val="28"/>
        </w:rPr>
        <w:t>»</w:t>
      </w:r>
    </w:p>
    <w:p w:rsidR="001E1C18" w:rsidRPr="007D619E" w:rsidRDefault="001E1C18" w:rsidP="001E1C18">
      <w:pPr>
        <w:spacing w:line="360" w:lineRule="auto"/>
        <w:jc w:val="center"/>
        <w:rPr>
          <w:i/>
          <w:sz w:val="28"/>
          <w:szCs w:val="28"/>
        </w:rPr>
      </w:pPr>
      <w:r w:rsidRPr="00C622EF">
        <w:rPr>
          <w:i/>
          <w:sz w:val="28"/>
          <w:szCs w:val="28"/>
        </w:rPr>
        <w:t>заочное обучение</w:t>
      </w:r>
    </w:p>
    <w:p w:rsidR="001E1C18" w:rsidRPr="007D619E" w:rsidRDefault="001E1C18" w:rsidP="001E1C18">
      <w:pPr>
        <w:spacing w:line="360" w:lineRule="auto"/>
        <w:jc w:val="center"/>
        <w:rPr>
          <w:sz w:val="28"/>
          <w:szCs w:val="28"/>
        </w:rPr>
      </w:pPr>
    </w:p>
    <w:p w:rsidR="00BA68C0" w:rsidRPr="007D619E" w:rsidRDefault="00BA68C0" w:rsidP="00BA68C0">
      <w:pPr>
        <w:spacing w:line="360" w:lineRule="auto"/>
        <w:jc w:val="center"/>
        <w:rPr>
          <w:i/>
          <w:sz w:val="28"/>
          <w:szCs w:val="28"/>
        </w:rPr>
      </w:pPr>
    </w:p>
    <w:p w:rsidR="00BA68C0" w:rsidRPr="007D619E" w:rsidRDefault="00BA68C0" w:rsidP="00BA68C0">
      <w:pPr>
        <w:spacing w:line="360" w:lineRule="auto"/>
        <w:jc w:val="center"/>
        <w:rPr>
          <w:sz w:val="28"/>
          <w:szCs w:val="28"/>
        </w:rPr>
      </w:pPr>
    </w:p>
    <w:p w:rsidR="00BA68C0" w:rsidRPr="007D619E" w:rsidRDefault="00BA68C0" w:rsidP="00BA68C0">
      <w:pPr>
        <w:spacing w:line="360" w:lineRule="auto"/>
        <w:jc w:val="center"/>
        <w:rPr>
          <w:sz w:val="28"/>
          <w:szCs w:val="28"/>
        </w:rPr>
      </w:pPr>
    </w:p>
    <w:p w:rsidR="00BA68C0" w:rsidRPr="007D619E" w:rsidRDefault="00BA68C0" w:rsidP="00BA68C0">
      <w:pPr>
        <w:spacing w:line="360" w:lineRule="auto"/>
        <w:jc w:val="center"/>
        <w:rPr>
          <w:sz w:val="28"/>
          <w:szCs w:val="28"/>
        </w:rPr>
      </w:pPr>
    </w:p>
    <w:p w:rsidR="001E1C18" w:rsidRDefault="00BA68C0" w:rsidP="00BA68C0">
      <w:pPr>
        <w:spacing w:line="360" w:lineRule="auto"/>
        <w:jc w:val="center"/>
        <w:rPr>
          <w:sz w:val="28"/>
          <w:szCs w:val="28"/>
        </w:rPr>
        <w:sectPr w:rsidR="001E1C18" w:rsidSect="001E1C18">
          <w:pgSz w:w="11909" w:h="16834"/>
          <w:pgMar w:top="1134" w:right="1134" w:bottom="1134" w:left="1134" w:header="720" w:footer="720" w:gutter="0"/>
          <w:cols w:space="60"/>
          <w:noEndnote/>
        </w:sectPr>
      </w:pPr>
      <w:r w:rsidRPr="007D619E">
        <w:rPr>
          <w:sz w:val="28"/>
          <w:szCs w:val="28"/>
        </w:rPr>
        <w:t xml:space="preserve">Красноярск </w:t>
      </w:r>
      <w:r>
        <w:rPr>
          <w:sz w:val="28"/>
          <w:szCs w:val="28"/>
        </w:rPr>
        <w:t xml:space="preserve">- </w:t>
      </w:r>
      <w:r w:rsidRPr="007D619E">
        <w:rPr>
          <w:sz w:val="28"/>
          <w:szCs w:val="28"/>
        </w:rPr>
        <w:t>201</w:t>
      </w:r>
      <w:r w:rsidR="0039737E">
        <w:rPr>
          <w:sz w:val="28"/>
          <w:szCs w:val="28"/>
        </w:rPr>
        <w:t>4</w:t>
      </w:r>
    </w:p>
    <w:p w:rsidR="00BA68C0" w:rsidRPr="007D619E" w:rsidRDefault="00BA68C0" w:rsidP="00BA68C0">
      <w:pPr>
        <w:spacing w:line="360" w:lineRule="auto"/>
        <w:jc w:val="center"/>
        <w:rPr>
          <w:sz w:val="28"/>
          <w:szCs w:val="28"/>
        </w:rPr>
      </w:pPr>
    </w:p>
    <w:p w:rsidR="00BA68C0" w:rsidRDefault="00BA68C0" w:rsidP="00BA68C0">
      <w:pPr>
        <w:pStyle w:val="1"/>
        <w:tabs>
          <w:tab w:val="left" w:pos="4820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BA68C0" w:rsidRPr="009E1384" w:rsidRDefault="00BA68C0" w:rsidP="00BA68C0">
      <w:pPr>
        <w:pStyle w:val="1"/>
        <w:tabs>
          <w:tab w:val="left" w:pos="4820"/>
          <w:tab w:val="right" w:leader="underscore" w:pos="9072"/>
        </w:tabs>
        <w:spacing w:line="360" w:lineRule="auto"/>
        <w:ind w:right="-1"/>
        <w:rPr>
          <w:sz w:val="28"/>
          <w:szCs w:val="28"/>
          <w:u w:val="single"/>
        </w:rPr>
      </w:pPr>
      <w:r w:rsidRPr="009E1384">
        <w:rPr>
          <w:sz w:val="28"/>
          <w:szCs w:val="28"/>
        </w:rPr>
        <w:t xml:space="preserve">Рабочая программа составлена </w:t>
      </w:r>
      <w:r w:rsidR="0039737E">
        <w:rPr>
          <w:sz w:val="28"/>
          <w:szCs w:val="28"/>
          <w:u w:val="single"/>
        </w:rPr>
        <w:t>д</w:t>
      </w:r>
      <w:r>
        <w:rPr>
          <w:sz w:val="28"/>
          <w:szCs w:val="28"/>
          <w:u w:val="single"/>
        </w:rPr>
        <w:t>.</w:t>
      </w:r>
      <w:r w:rsidR="0039737E">
        <w:rPr>
          <w:sz w:val="28"/>
          <w:szCs w:val="28"/>
          <w:u w:val="single"/>
        </w:rPr>
        <w:t>м</w:t>
      </w:r>
      <w:r w:rsidRPr="009E1384">
        <w:rPr>
          <w:sz w:val="28"/>
          <w:szCs w:val="28"/>
          <w:u w:val="single"/>
        </w:rPr>
        <w:t xml:space="preserve">.н., </w:t>
      </w:r>
      <w:r w:rsidR="0039737E">
        <w:rPr>
          <w:sz w:val="28"/>
          <w:szCs w:val="28"/>
          <w:u w:val="single"/>
        </w:rPr>
        <w:t>профессором</w:t>
      </w:r>
      <w:r w:rsidRPr="009E1384">
        <w:rPr>
          <w:sz w:val="28"/>
          <w:szCs w:val="28"/>
          <w:u w:val="single"/>
        </w:rPr>
        <w:t xml:space="preserve"> кафедры социальной педагогики и социальной работы</w:t>
      </w:r>
      <w:r>
        <w:rPr>
          <w:sz w:val="28"/>
          <w:szCs w:val="28"/>
          <w:u w:val="single"/>
        </w:rPr>
        <w:t xml:space="preserve"> </w:t>
      </w:r>
      <w:r w:rsidR="0039737E">
        <w:rPr>
          <w:sz w:val="28"/>
          <w:szCs w:val="28"/>
          <w:u w:val="single"/>
        </w:rPr>
        <w:t>Климацкой Л.Г.</w:t>
      </w:r>
      <w:r w:rsidRPr="009E1384">
        <w:rPr>
          <w:sz w:val="28"/>
          <w:szCs w:val="28"/>
          <w:u w:val="single"/>
        </w:rPr>
        <w:t xml:space="preserve"> </w:t>
      </w:r>
    </w:p>
    <w:p w:rsidR="00BA68C0" w:rsidRPr="009E1384" w:rsidRDefault="00BA68C0" w:rsidP="00BA68C0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</w:p>
    <w:p w:rsidR="00BA68C0" w:rsidRPr="009E1384" w:rsidRDefault="00BA68C0" w:rsidP="00BA68C0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Рабочая программа обсуждена на заседании кафедры</w:t>
      </w:r>
      <w:r w:rsidRPr="009E1384">
        <w:rPr>
          <w:sz w:val="28"/>
          <w:szCs w:val="28"/>
        </w:rPr>
        <w:tab/>
      </w:r>
    </w:p>
    <w:p w:rsidR="00BA68C0" w:rsidRPr="009E1384" w:rsidRDefault="00BA68C0" w:rsidP="00BA68C0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ab/>
      </w:r>
    </w:p>
    <w:p w:rsidR="00BA68C0" w:rsidRPr="009E1384" w:rsidRDefault="00BA68C0" w:rsidP="00BA68C0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BA68C0" w:rsidRPr="009E1384" w:rsidRDefault="00BA68C0" w:rsidP="00BA68C0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"__" _____________201__ г.</w:t>
      </w:r>
    </w:p>
    <w:p w:rsidR="00BA68C0" w:rsidRPr="009E1384" w:rsidRDefault="00BA68C0" w:rsidP="00BA68C0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BA68C0" w:rsidRPr="009E1384" w:rsidRDefault="00BA68C0" w:rsidP="00BA68C0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______________________________</w:t>
      </w:r>
    </w:p>
    <w:p w:rsidR="00BA68C0" w:rsidRPr="009E1384" w:rsidRDefault="00BA68C0" w:rsidP="00BA68C0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BA68C0" w:rsidRPr="009E1384" w:rsidRDefault="00BA68C0" w:rsidP="00BA68C0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</w:r>
    </w:p>
    <w:p w:rsidR="00BA68C0" w:rsidRPr="009E1384" w:rsidRDefault="00BA68C0" w:rsidP="00BA68C0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BA68C0" w:rsidRPr="009E1384" w:rsidRDefault="00BA68C0" w:rsidP="00BA68C0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 xml:space="preserve">Одобрено </w:t>
      </w:r>
      <w:r>
        <w:rPr>
          <w:sz w:val="28"/>
          <w:szCs w:val="28"/>
        </w:rPr>
        <w:t>научно</w:t>
      </w:r>
      <w:r w:rsidRPr="009E1384">
        <w:rPr>
          <w:sz w:val="28"/>
          <w:szCs w:val="28"/>
        </w:rPr>
        <w:t>-методическим советом</w:t>
      </w:r>
      <w:r w:rsidRPr="009E1384">
        <w:rPr>
          <w:sz w:val="28"/>
          <w:szCs w:val="28"/>
        </w:rPr>
        <w:tab/>
      </w:r>
    </w:p>
    <w:p w:rsidR="00BA68C0" w:rsidRPr="009E1384" w:rsidRDefault="00BA68C0" w:rsidP="00BA68C0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  <w:t xml:space="preserve"> </w:t>
      </w:r>
    </w:p>
    <w:p w:rsidR="00BA68C0" w:rsidRPr="009E1384" w:rsidRDefault="00BA68C0" w:rsidP="00BA68C0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BA68C0" w:rsidRPr="009E1384" w:rsidRDefault="00BA68C0" w:rsidP="00BA68C0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"____" ___________201__ г.</w:t>
      </w:r>
    </w:p>
    <w:p w:rsidR="00BA68C0" w:rsidRPr="009E1384" w:rsidRDefault="00BA68C0" w:rsidP="00BA68C0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BA68C0" w:rsidRPr="009E1384" w:rsidRDefault="00BA68C0" w:rsidP="00BA68C0">
      <w:pPr>
        <w:pStyle w:val="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</w:t>
      </w:r>
    </w:p>
    <w:p w:rsidR="00BA68C0" w:rsidRPr="009E1384" w:rsidRDefault="00BA68C0" w:rsidP="00BA68C0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BA68C0" w:rsidRPr="009E1384" w:rsidRDefault="00BA68C0" w:rsidP="00BA68C0">
      <w:pPr>
        <w:spacing w:line="360" w:lineRule="auto"/>
        <w:ind w:left="720"/>
        <w:rPr>
          <w:b/>
          <w:bCs/>
          <w:sz w:val="28"/>
          <w:szCs w:val="28"/>
        </w:rPr>
      </w:pPr>
    </w:p>
    <w:p w:rsidR="00BA68C0" w:rsidRPr="00431811" w:rsidRDefault="00BA68C0">
      <w:pPr>
        <w:shd w:val="clear" w:color="auto" w:fill="FFFFFF"/>
        <w:ind w:left="734"/>
        <w:rPr>
          <w:b/>
          <w:bCs/>
          <w:spacing w:val="-7"/>
          <w:sz w:val="28"/>
          <w:szCs w:val="28"/>
        </w:rPr>
        <w:sectPr w:rsidR="00BA68C0" w:rsidRPr="00431811" w:rsidSect="001E1C18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3A7860" w:rsidRPr="00916F68" w:rsidRDefault="003A7860" w:rsidP="003A7860">
      <w:pPr>
        <w:pStyle w:val="1"/>
        <w:spacing w:line="360" w:lineRule="auto"/>
        <w:ind w:right="680" w:firstLine="567"/>
        <w:jc w:val="center"/>
        <w:rPr>
          <w:bCs/>
          <w:sz w:val="28"/>
          <w:szCs w:val="28"/>
        </w:rPr>
      </w:pPr>
      <w:r w:rsidRPr="00916F68">
        <w:rPr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3A7860" w:rsidRPr="00916F68" w:rsidRDefault="003A7860" w:rsidP="003A7860">
      <w:pPr>
        <w:pStyle w:val="1"/>
        <w:spacing w:line="360" w:lineRule="auto"/>
        <w:ind w:right="680" w:firstLine="567"/>
        <w:jc w:val="center"/>
        <w:rPr>
          <w:bCs/>
          <w:sz w:val="28"/>
          <w:szCs w:val="28"/>
        </w:rPr>
      </w:pPr>
      <w:r w:rsidRPr="00916F68">
        <w:rPr>
          <w:bCs/>
          <w:sz w:val="28"/>
          <w:szCs w:val="28"/>
        </w:rPr>
        <w:t xml:space="preserve">С ДРУГИМИ ДИСЦИПЛИНАМИ НАПРАВЛЕНИЯ </w:t>
      </w:r>
    </w:p>
    <w:p w:rsidR="003A7860" w:rsidRPr="00916F68" w:rsidRDefault="003A7860" w:rsidP="003A7860">
      <w:pPr>
        <w:pStyle w:val="1"/>
        <w:spacing w:line="360" w:lineRule="auto"/>
        <w:ind w:right="680" w:firstLine="567"/>
        <w:jc w:val="center"/>
        <w:rPr>
          <w:bCs/>
          <w:sz w:val="28"/>
          <w:szCs w:val="28"/>
        </w:rPr>
      </w:pPr>
      <w:r w:rsidRPr="00916F68">
        <w:rPr>
          <w:bCs/>
          <w:sz w:val="28"/>
          <w:szCs w:val="28"/>
        </w:rPr>
        <w:t>И ПРОФИЛЯ НА 201__/ _______ УЧЕБНЫЙ ГОД</w:t>
      </w:r>
    </w:p>
    <w:tbl>
      <w:tblPr>
        <w:tblW w:w="10153" w:type="dxa"/>
        <w:tblInd w:w="-12" w:type="dxa"/>
        <w:tblLayout w:type="fixed"/>
        <w:tblLook w:val="0000"/>
      </w:tblPr>
      <w:tblGrid>
        <w:gridCol w:w="2760"/>
        <w:gridCol w:w="2280"/>
        <w:gridCol w:w="2280"/>
        <w:gridCol w:w="2833"/>
      </w:tblGrid>
      <w:tr w:rsidR="003A7860" w:rsidRPr="007D619E" w:rsidTr="00F56F78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60" w:rsidRPr="009E24B3" w:rsidRDefault="003A7860" w:rsidP="00EB2C57">
            <w:pPr>
              <w:pStyle w:val="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60" w:rsidRPr="009E24B3" w:rsidRDefault="003A7860" w:rsidP="00EB2C57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Кафедра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60" w:rsidRPr="009E24B3" w:rsidRDefault="003A7860" w:rsidP="00EB2C57">
            <w:pPr>
              <w:pStyle w:val="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25" w:rsidRDefault="00EB2C57" w:rsidP="00EB2C57">
            <w:pPr>
              <w:pStyle w:val="1"/>
              <w:tabs>
                <w:tab w:val="left" w:pos="2043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Принятое решение </w:t>
            </w:r>
            <w:r w:rsidR="003A7860" w:rsidRPr="009E24B3">
              <w:rPr>
                <w:sz w:val="24"/>
                <w:szCs w:val="24"/>
              </w:rPr>
              <w:t>кафедрой, разработавшей программу</w:t>
            </w:r>
          </w:p>
          <w:p w:rsidR="003A7860" w:rsidRPr="009E24B3" w:rsidRDefault="00EB2C57" w:rsidP="00EB2C57">
            <w:pPr>
              <w:pStyle w:val="1"/>
              <w:tabs>
                <w:tab w:val="left" w:pos="2043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(протокол </w:t>
            </w:r>
            <w:r w:rsidRPr="009E24B3">
              <w:rPr>
                <w:sz w:val="24"/>
                <w:szCs w:val="24"/>
              </w:rPr>
              <w:t>№, дата)</w:t>
            </w:r>
          </w:p>
        </w:tc>
      </w:tr>
      <w:tr w:rsidR="003A7860" w:rsidRPr="007D619E" w:rsidTr="00F56F78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60" w:rsidRPr="009E24B3" w:rsidRDefault="00EB2C57" w:rsidP="00EB2C57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педагогика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60" w:rsidRPr="009E24B3" w:rsidRDefault="003A7860" w:rsidP="00EB2C57">
            <w:pPr>
              <w:pStyle w:val="1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A7860" w:rsidRPr="009E24B3" w:rsidRDefault="003A7860" w:rsidP="00EB2C57">
            <w:pPr>
              <w:pStyle w:val="1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60" w:rsidRPr="009E24B3" w:rsidRDefault="003A7860" w:rsidP="00EB2C57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60" w:rsidRPr="009E24B3" w:rsidRDefault="003A7860" w:rsidP="00EB2C57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A7860" w:rsidRPr="007D619E" w:rsidTr="00F56F78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60" w:rsidRPr="009E24B3" w:rsidRDefault="003A7860" w:rsidP="00EB2C57">
            <w:pPr>
              <w:pStyle w:val="1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Культурно-исторический и деятельностный подход в образовании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37E" w:rsidRPr="009E24B3" w:rsidRDefault="0039737E" w:rsidP="00EB2C57">
            <w:pPr>
              <w:pStyle w:val="1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A7860" w:rsidRPr="009E24B3" w:rsidRDefault="0039737E" w:rsidP="00EB2C57">
            <w:pPr>
              <w:pStyle w:val="1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60" w:rsidRPr="009E24B3" w:rsidRDefault="003A7860" w:rsidP="00EB2C57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60" w:rsidRPr="009E24B3" w:rsidRDefault="003A7860" w:rsidP="00EB2C57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A7860" w:rsidRPr="007D619E" w:rsidTr="00F56F78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60" w:rsidRPr="009E24B3" w:rsidRDefault="003A7860" w:rsidP="00EB2C57">
            <w:pPr>
              <w:pStyle w:val="1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Экспертиза в социальной работе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60" w:rsidRPr="009E24B3" w:rsidRDefault="003A7860" w:rsidP="00EB2C57">
            <w:pPr>
              <w:pStyle w:val="1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A7860" w:rsidRPr="009E24B3" w:rsidRDefault="003A7860" w:rsidP="00EB2C57">
            <w:pPr>
              <w:pStyle w:val="1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60" w:rsidRPr="009E24B3" w:rsidRDefault="003A7860" w:rsidP="00EB2C57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60" w:rsidRPr="009E24B3" w:rsidRDefault="003A7860" w:rsidP="00EB2C57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A7860" w:rsidRDefault="003A7860" w:rsidP="003A7860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3A7860" w:rsidRPr="007D619E" w:rsidRDefault="003A7860" w:rsidP="003A7860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 xml:space="preserve">Заведующий кафедрой </w:t>
      </w:r>
      <w:r w:rsidRPr="007D619E">
        <w:rPr>
          <w:sz w:val="28"/>
          <w:szCs w:val="28"/>
        </w:rPr>
        <w:tab/>
      </w:r>
    </w:p>
    <w:p w:rsidR="003A7860" w:rsidRPr="007D619E" w:rsidRDefault="003A7860" w:rsidP="003A7860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>Председатель НМС __________________________________</w:t>
      </w:r>
    </w:p>
    <w:p w:rsidR="003A7860" w:rsidRPr="007D619E" w:rsidRDefault="003A7860" w:rsidP="003A7860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7D619E">
        <w:rPr>
          <w:sz w:val="28"/>
          <w:szCs w:val="28"/>
        </w:rPr>
        <w:t>"____" ___________201__ г.</w:t>
      </w:r>
    </w:p>
    <w:p w:rsidR="003A7860" w:rsidRDefault="003A7860" w:rsidP="003A7860">
      <w:pPr>
        <w:pStyle w:val="1"/>
        <w:spacing w:line="360" w:lineRule="auto"/>
        <w:ind w:firstLine="851"/>
        <w:rPr>
          <w:sz w:val="24"/>
          <w:szCs w:val="24"/>
        </w:rPr>
      </w:pPr>
    </w:p>
    <w:p w:rsidR="003A7860" w:rsidRPr="00431811" w:rsidRDefault="003A7860">
      <w:pPr>
        <w:shd w:val="clear" w:color="auto" w:fill="FFFFFF"/>
        <w:ind w:left="734"/>
        <w:rPr>
          <w:b/>
          <w:bCs/>
          <w:spacing w:val="-7"/>
          <w:sz w:val="28"/>
          <w:szCs w:val="28"/>
        </w:rPr>
        <w:sectPr w:rsidR="003A7860" w:rsidRPr="00431811" w:rsidSect="001E1C18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082EAF" w:rsidRDefault="00082EAF">
      <w:pPr>
        <w:shd w:val="clear" w:color="auto" w:fill="FFFFFF"/>
        <w:ind w:left="734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  <w:lang w:val="en-US"/>
        </w:rPr>
        <w:lastRenderedPageBreak/>
        <w:t>II</w:t>
      </w:r>
      <w:r w:rsidRPr="00644555">
        <w:rPr>
          <w:b/>
          <w:bCs/>
          <w:spacing w:val="-7"/>
          <w:sz w:val="28"/>
          <w:szCs w:val="28"/>
        </w:rPr>
        <w:t xml:space="preserve">. </w:t>
      </w:r>
      <w:r>
        <w:rPr>
          <w:b/>
          <w:bCs/>
          <w:spacing w:val="-7"/>
          <w:sz w:val="28"/>
          <w:szCs w:val="28"/>
        </w:rPr>
        <w:t>Пояснительная записка</w:t>
      </w:r>
    </w:p>
    <w:p w:rsidR="00097BC4" w:rsidRDefault="00097BC4">
      <w:pPr>
        <w:shd w:val="clear" w:color="auto" w:fill="FFFFFF"/>
        <w:ind w:left="734"/>
        <w:rPr>
          <w:b/>
          <w:bCs/>
          <w:spacing w:val="-7"/>
          <w:sz w:val="28"/>
          <w:szCs w:val="28"/>
        </w:rPr>
      </w:pPr>
    </w:p>
    <w:p w:rsidR="00097BC4" w:rsidRDefault="00097BC4" w:rsidP="00097BC4">
      <w:pPr>
        <w:spacing w:line="360" w:lineRule="auto"/>
        <w:rPr>
          <w:sz w:val="28"/>
          <w:szCs w:val="28"/>
        </w:rPr>
      </w:pPr>
      <w:r w:rsidRPr="003A3CFA">
        <w:rPr>
          <w:sz w:val="28"/>
          <w:szCs w:val="28"/>
        </w:rPr>
        <w:t>Структура УМКД по дисциплине</w:t>
      </w:r>
      <w:r>
        <w:rPr>
          <w:sz w:val="28"/>
          <w:szCs w:val="28"/>
        </w:rPr>
        <w:t xml:space="preserve"> </w:t>
      </w:r>
      <w:r w:rsidRPr="003A3CFA">
        <w:rPr>
          <w:sz w:val="28"/>
          <w:szCs w:val="28"/>
        </w:rPr>
        <w:t xml:space="preserve"> «</w:t>
      </w:r>
      <w:r w:rsidRPr="00097BC4">
        <w:rPr>
          <w:bCs/>
          <w:caps/>
          <w:sz w:val="24"/>
          <w:szCs w:val="24"/>
        </w:rPr>
        <w:t>ЭКСПЕРТные практики в  СОЦИАЛЬНОЙ сфере</w:t>
      </w:r>
      <w:r w:rsidRPr="003A3C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A3CFA">
        <w:rPr>
          <w:sz w:val="28"/>
          <w:szCs w:val="28"/>
        </w:rPr>
        <w:t xml:space="preserve"> включает</w:t>
      </w:r>
      <w:r>
        <w:rPr>
          <w:sz w:val="28"/>
          <w:szCs w:val="28"/>
        </w:rPr>
        <w:t>:</w:t>
      </w:r>
    </w:p>
    <w:p w:rsidR="00097BC4" w:rsidRDefault="00097BC4" w:rsidP="00097B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Введение; </w:t>
      </w:r>
    </w:p>
    <w:p w:rsidR="00097BC4" w:rsidRDefault="00097BC4" w:rsidP="00097B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теоретического курса;</w:t>
      </w:r>
    </w:p>
    <w:p w:rsidR="00452723" w:rsidRDefault="00097BC4" w:rsidP="00097B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723">
        <w:rPr>
          <w:sz w:val="28"/>
          <w:szCs w:val="28"/>
        </w:rPr>
        <w:t>Технологическая карта обучения дисциплине;</w:t>
      </w:r>
    </w:p>
    <w:p w:rsidR="00097BC4" w:rsidRDefault="00452723" w:rsidP="00097B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освоению дисциплины;</w:t>
      </w:r>
    </w:p>
    <w:p w:rsidR="00097BC4" w:rsidRDefault="00097BC4" w:rsidP="00097B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723">
        <w:rPr>
          <w:sz w:val="28"/>
          <w:szCs w:val="28"/>
        </w:rPr>
        <w:t>Карта</w:t>
      </w:r>
      <w:r>
        <w:rPr>
          <w:sz w:val="28"/>
          <w:szCs w:val="28"/>
        </w:rPr>
        <w:t xml:space="preserve"> литературы;</w:t>
      </w:r>
    </w:p>
    <w:p w:rsidR="00097BC4" w:rsidRDefault="00097BC4" w:rsidP="00097B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723">
        <w:rPr>
          <w:sz w:val="28"/>
          <w:szCs w:val="28"/>
        </w:rPr>
        <w:t>Фонд оценочных средств</w:t>
      </w:r>
      <w:r>
        <w:rPr>
          <w:sz w:val="28"/>
          <w:szCs w:val="28"/>
        </w:rPr>
        <w:t>;</w:t>
      </w:r>
    </w:p>
    <w:p w:rsidR="00452723" w:rsidRDefault="00452723" w:rsidP="00097BC4">
      <w:pPr>
        <w:spacing w:line="360" w:lineRule="auto"/>
        <w:ind w:firstLine="709"/>
        <w:jc w:val="both"/>
        <w:rPr>
          <w:sz w:val="28"/>
          <w:szCs w:val="28"/>
        </w:rPr>
      </w:pPr>
    </w:p>
    <w:p w:rsidR="00097BC4" w:rsidRDefault="00452723" w:rsidP="00916F68">
      <w:pPr>
        <w:shd w:val="clear" w:color="auto" w:fill="FFFFFF"/>
        <w:ind w:left="1454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ВВЕДЕНИЕ</w:t>
      </w:r>
    </w:p>
    <w:p w:rsidR="000312F8" w:rsidRDefault="000312F8" w:rsidP="000312F8">
      <w:pPr>
        <w:shd w:val="clear" w:color="auto" w:fill="FFFFFF"/>
        <w:ind w:left="1094"/>
        <w:rPr>
          <w:b/>
          <w:bCs/>
          <w:spacing w:val="-7"/>
          <w:sz w:val="28"/>
          <w:szCs w:val="28"/>
        </w:rPr>
      </w:pPr>
    </w:p>
    <w:p w:rsidR="000312F8" w:rsidRPr="000312F8" w:rsidRDefault="000312F8" w:rsidP="000312F8">
      <w:pPr>
        <w:suppressAutoHyphens/>
        <w:ind w:left="734"/>
        <w:jc w:val="both"/>
        <w:rPr>
          <w:sz w:val="28"/>
          <w:szCs w:val="28"/>
        </w:rPr>
      </w:pPr>
      <w:r w:rsidRPr="000312F8">
        <w:rPr>
          <w:sz w:val="28"/>
          <w:szCs w:val="28"/>
        </w:rPr>
        <w:t xml:space="preserve">Рабочая учебная программа составлена на основании требований федерального государственного образовательного стандарта высшего профессионального образования, утвержденного приказом </w:t>
      </w:r>
      <w:r w:rsidRPr="000312F8">
        <w:rPr>
          <w:bCs/>
          <w:sz w:val="28"/>
          <w:szCs w:val="28"/>
        </w:rPr>
        <w:t>07.02.2011 г.  № 170</w:t>
      </w:r>
      <w:r w:rsidRPr="000312F8">
        <w:rPr>
          <w:sz w:val="28"/>
          <w:szCs w:val="28"/>
        </w:rPr>
        <w:t>.</w:t>
      </w:r>
    </w:p>
    <w:p w:rsidR="0039737E" w:rsidRPr="007D619E" w:rsidRDefault="00082EAF" w:rsidP="0039737E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Цели и задачи дисциплины</w:t>
      </w:r>
      <w:r w:rsidR="0039737E">
        <w:rPr>
          <w:b/>
          <w:bCs/>
          <w:spacing w:val="-5"/>
          <w:sz w:val="28"/>
          <w:szCs w:val="28"/>
        </w:rPr>
        <w:t xml:space="preserve"> </w:t>
      </w:r>
      <w:r w:rsidR="0039737E" w:rsidRPr="0039737E">
        <w:rPr>
          <w:i/>
          <w:sz w:val="28"/>
          <w:szCs w:val="28"/>
        </w:rPr>
        <w:t xml:space="preserve"> </w:t>
      </w:r>
    </w:p>
    <w:p w:rsidR="00452723" w:rsidRPr="00707CC6" w:rsidRDefault="00082EAF" w:rsidP="00452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 w:rsidR="00452723" w:rsidRPr="00707CC6">
        <w:rPr>
          <w:sz w:val="28"/>
          <w:szCs w:val="28"/>
        </w:rPr>
        <w:t xml:space="preserve">Преподавание </w:t>
      </w:r>
      <w:r w:rsidR="00452723">
        <w:rPr>
          <w:sz w:val="28"/>
          <w:szCs w:val="28"/>
        </w:rPr>
        <w:t>дисциплины</w:t>
      </w:r>
      <w:r w:rsidR="00452723" w:rsidRPr="00707CC6">
        <w:rPr>
          <w:sz w:val="28"/>
          <w:szCs w:val="28"/>
        </w:rPr>
        <w:t xml:space="preserve"> преследует цель</w:t>
      </w:r>
      <w:r w:rsidR="00452723" w:rsidRPr="0068041C">
        <w:rPr>
          <w:sz w:val="28"/>
          <w:szCs w:val="28"/>
        </w:rPr>
        <w:t xml:space="preserve"> формировани</w:t>
      </w:r>
      <w:r w:rsidR="00452723">
        <w:rPr>
          <w:sz w:val="28"/>
          <w:szCs w:val="28"/>
        </w:rPr>
        <w:t>я</w:t>
      </w:r>
      <w:r w:rsidR="00452723" w:rsidRPr="0068041C">
        <w:rPr>
          <w:sz w:val="28"/>
          <w:szCs w:val="28"/>
        </w:rPr>
        <w:t xml:space="preserve"> у </w:t>
      </w:r>
      <w:r w:rsidR="00452723">
        <w:rPr>
          <w:sz w:val="28"/>
          <w:szCs w:val="28"/>
        </w:rPr>
        <w:t xml:space="preserve">магистрантов </w:t>
      </w:r>
      <w:r w:rsidR="00452723" w:rsidRPr="0068041C">
        <w:rPr>
          <w:sz w:val="28"/>
          <w:szCs w:val="28"/>
        </w:rPr>
        <w:t xml:space="preserve">практических навыков в области </w:t>
      </w:r>
      <w:r w:rsidR="00C00C0A">
        <w:rPr>
          <w:sz w:val="28"/>
          <w:szCs w:val="28"/>
        </w:rPr>
        <w:t>экспертных практик в социальной сфере</w:t>
      </w:r>
      <w:r w:rsidR="00452723">
        <w:rPr>
          <w:sz w:val="28"/>
          <w:szCs w:val="28"/>
        </w:rPr>
        <w:t xml:space="preserve"> </w:t>
      </w:r>
    </w:p>
    <w:p w:rsidR="00207C7C" w:rsidRPr="00707CC6" w:rsidRDefault="00207C7C" w:rsidP="00207C7C">
      <w:pPr>
        <w:spacing w:line="360" w:lineRule="auto"/>
        <w:ind w:left="567"/>
        <w:jc w:val="both"/>
        <w:rPr>
          <w:sz w:val="28"/>
          <w:szCs w:val="28"/>
        </w:rPr>
      </w:pPr>
      <w:r w:rsidRPr="00707CC6">
        <w:rPr>
          <w:sz w:val="28"/>
          <w:szCs w:val="28"/>
        </w:rPr>
        <w:t xml:space="preserve">Данная цель реализуется через решение следующих задач: </w:t>
      </w:r>
    </w:p>
    <w:p w:rsidR="00207C7C" w:rsidRDefault="00207C7C" w:rsidP="00C00C0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освоение </w:t>
      </w:r>
      <w:r w:rsidRPr="0068041C">
        <w:rPr>
          <w:sz w:val="28"/>
          <w:szCs w:val="28"/>
        </w:rPr>
        <w:t>теоретически</w:t>
      </w:r>
      <w:r>
        <w:rPr>
          <w:sz w:val="28"/>
          <w:szCs w:val="28"/>
        </w:rPr>
        <w:t>х</w:t>
      </w:r>
      <w:r w:rsidRPr="0068041C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68041C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>экспертной деятельности в социальной сфере</w:t>
      </w:r>
      <w:r w:rsidRPr="00207C7C">
        <w:rPr>
          <w:sz w:val="28"/>
          <w:szCs w:val="28"/>
        </w:rPr>
        <w:t xml:space="preserve"> </w:t>
      </w:r>
    </w:p>
    <w:p w:rsidR="00207C7C" w:rsidRDefault="00207C7C" w:rsidP="00C00C0A">
      <w:pPr>
        <w:ind w:left="567"/>
        <w:rPr>
          <w:sz w:val="28"/>
          <w:szCs w:val="28"/>
        </w:rPr>
      </w:pPr>
      <w:r>
        <w:rPr>
          <w:sz w:val="28"/>
          <w:szCs w:val="28"/>
        </w:rPr>
        <w:t>- построение представления об экспертной деятельности в социальной сфере</w:t>
      </w:r>
    </w:p>
    <w:p w:rsidR="00207C7C" w:rsidRDefault="00207C7C" w:rsidP="00C00C0A">
      <w:pPr>
        <w:ind w:left="567"/>
        <w:rPr>
          <w:sz w:val="28"/>
          <w:szCs w:val="28"/>
        </w:rPr>
      </w:pPr>
      <w:r>
        <w:t xml:space="preserve"> - </w:t>
      </w:r>
      <w:r>
        <w:rPr>
          <w:sz w:val="28"/>
          <w:szCs w:val="28"/>
        </w:rPr>
        <w:t>р</w:t>
      </w:r>
      <w:r w:rsidRPr="00207C7C">
        <w:rPr>
          <w:sz w:val="28"/>
          <w:szCs w:val="28"/>
        </w:rPr>
        <w:t>азвитие умений планировать экспертное исследование на основе анализа ситуации</w:t>
      </w:r>
    </w:p>
    <w:p w:rsidR="00207C7C" w:rsidRDefault="00207C7C" w:rsidP="00C00C0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41C">
        <w:rPr>
          <w:sz w:val="28"/>
          <w:szCs w:val="28"/>
        </w:rPr>
        <w:t>формир</w:t>
      </w:r>
      <w:r>
        <w:rPr>
          <w:sz w:val="28"/>
          <w:szCs w:val="28"/>
        </w:rPr>
        <w:t>ование</w:t>
      </w:r>
      <w:r w:rsidRPr="0068041C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Pr="0068041C">
        <w:rPr>
          <w:sz w:val="28"/>
          <w:szCs w:val="28"/>
        </w:rPr>
        <w:t xml:space="preserve"> о наиболее перспективных направлениях научного поиска</w:t>
      </w:r>
      <w:r>
        <w:rPr>
          <w:sz w:val="28"/>
          <w:szCs w:val="28"/>
        </w:rPr>
        <w:t xml:space="preserve"> в социальной</w:t>
      </w:r>
      <w:r w:rsidRPr="00207C7C">
        <w:rPr>
          <w:sz w:val="28"/>
          <w:szCs w:val="28"/>
        </w:rPr>
        <w:t xml:space="preserve"> </w:t>
      </w:r>
      <w:r>
        <w:rPr>
          <w:sz w:val="28"/>
          <w:szCs w:val="28"/>
        </w:rPr>
        <w:t>сфере;</w:t>
      </w:r>
    </w:p>
    <w:p w:rsidR="00207C7C" w:rsidRDefault="00207C7C" w:rsidP="00C00C0A">
      <w:pPr>
        <w:ind w:left="567"/>
        <w:rPr>
          <w:sz w:val="28"/>
          <w:szCs w:val="28"/>
        </w:rPr>
      </w:pPr>
      <w:r>
        <w:rPr>
          <w:sz w:val="28"/>
          <w:szCs w:val="28"/>
        </w:rPr>
        <w:t>- разработка</w:t>
      </w:r>
      <w:r w:rsidRPr="0068041C">
        <w:rPr>
          <w:sz w:val="28"/>
          <w:szCs w:val="28"/>
        </w:rPr>
        <w:t xml:space="preserve"> социальных проектов</w:t>
      </w:r>
      <w:r>
        <w:rPr>
          <w:sz w:val="28"/>
          <w:szCs w:val="28"/>
        </w:rPr>
        <w:t xml:space="preserve"> и их экспертная оценка;</w:t>
      </w:r>
    </w:p>
    <w:p w:rsidR="00082EAF" w:rsidRDefault="00207C7C" w:rsidP="00C00C0A">
      <w:pPr>
        <w:shd w:val="clear" w:color="auto" w:fill="FFFFFF"/>
        <w:tabs>
          <w:tab w:val="left" w:pos="730"/>
        </w:tabs>
        <w:ind w:left="567" w:right="10"/>
        <w:rPr>
          <w:sz w:val="28"/>
          <w:szCs w:val="28"/>
        </w:rPr>
      </w:pPr>
      <w:r>
        <w:rPr>
          <w:spacing w:val="-1"/>
          <w:sz w:val="28"/>
          <w:szCs w:val="28"/>
        </w:rPr>
        <w:t>- о</w:t>
      </w:r>
      <w:r w:rsidR="00082EAF">
        <w:rPr>
          <w:spacing w:val="-1"/>
          <w:sz w:val="28"/>
          <w:szCs w:val="28"/>
        </w:rPr>
        <w:t xml:space="preserve">сознание значимости, места и роли  экспертизы в </w:t>
      </w:r>
      <w:r w:rsidR="00082EAF">
        <w:rPr>
          <w:sz w:val="28"/>
          <w:szCs w:val="28"/>
        </w:rPr>
        <w:t xml:space="preserve">социальной </w:t>
      </w:r>
      <w:r w:rsidR="00407496">
        <w:rPr>
          <w:sz w:val="28"/>
          <w:szCs w:val="28"/>
        </w:rPr>
        <w:t>сфере</w:t>
      </w:r>
    </w:p>
    <w:p w:rsidR="00082EAF" w:rsidRDefault="00207C7C" w:rsidP="00C00C0A">
      <w:pPr>
        <w:shd w:val="clear" w:color="auto" w:fill="FFFFFF"/>
        <w:tabs>
          <w:tab w:val="left" w:pos="730"/>
        </w:tabs>
        <w:ind w:left="567" w:right="14"/>
        <w:rPr>
          <w:sz w:val="28"/>
          <w:szCs w:val="28"/>
        </w:rPr>
      </w:pPr>
      <w:r>
        <w:rPr>
          <w:sz w:val="28"/>
          <w:szCs w:val="28"/>
        </w:rPr>
        <w:t>- р</w:t>
      </w:r>
      <w:r w:rsidR="00082EAF">
        <w:rPr>
          <w:sz w:val="28"/>
          <w:szCs w:val="28"/>
        </w:rPr>
        <w:t>азличение методологических и этических принципов и моделей исследования в экспертизе</w:t>
      </w:r>
    </w:p>
    <w:p w:rsidR="00082EAF" w:rsidRDefault="00207C7C" w:rsidP="00C00C0A">
      <w:pPr>
        <w:shd w:val="clear" w:color="auto" w:fill="FFFFFF"/>
        <w:tabs>
          <w:tab w:val="left" w:pos="730"/>
        </w:tabs>
        <w:ind w:left="567" w:right="14"/>
        <w:rPr>
          <w:sz w:val="28"/>
          <w:szCs w:val="28"/>
        </w:rPr>
      </w:pPr>
      <w:r>
        <w:rPr>
          <w:spacing w:val="-1"/>
          <w:sz w:val="28"/>
          <w:szCs w:val="28"/>
        </w:rPr>
        <w:t>- о</w:t>
      </w:r>
      <w:r w:rsidR="00082EAF">
        <w:rPr>
          <w:spacing w:val="-1"/>
          <w:sz w:val="28"/>
          <w:szCs w:val="28"/>
        </w:rPr>
        <w:t xml:space="preserve">владение основами проведения диагностики и оценки состояний и </w:t>
      </w:r>
      <w:r w:rsidR="00082EAF">
        <w:rPr>
          <w:sz w:val="28"/>
          <w:szCs w:val="28"/>
        </w:rPr>
        <w:t>индивидуальных особенностей в процессе экспертизы</w:t>
      </w:r>
    </w:p>
    <w:p w:rsidR="00082EAF" w:rsidRDefault="00207C7C" w:rsidP="00C00C0A">
      <w:pPr>
        <w:shd w:val="clear" w:color="auto" w:fill="FFFFFF"/>
        <w:tabs>
          <w:tab w:val="left" w:pos="730"/>
        </w:tabs>
        <w:ind w:left="567" w:right="5"/>
        <w:rPr>
          <w:sz w:val="28"/>
          <w:szCs w:val="28"/>
        </w:rPr>
      </w:pPr>
      <w:r>
        <w:rPr>
          <w:sz w:val="28"/>
          <w:szCs w:val="28"/>
        </w:rPr>
        <w:t>- о</w:t>
      </w:r>
      <w:r w:rsidR="00082EAF">
        <w:rPr>
          <w:sz w:val="28"/>
          <w:szCs w:val="28"/>
        </w:rPr>
        <w:t>пределение эффективных процедур и методов проведения экспертиз, интерпретации полученных данных и формулировке заключений.</w:t>
      </w:r>
    </w:p>
    <w:p w:rsidR="00F56F78" w:rsidRDefault="00F56F78" w:rsidP="00C00C0A">
      <w:pPr>
        <w:shd w:val="clear" w:color="auto" w:fill="FFFFFF"/>
        <w:ind w:left="567"/>
        <w:rPr>
          <w:b/>
          <w:bCs/>
          <w:spacing w:val="-5"/>
          <w:sz w:val="28"/>
          <w:szCs w:val="28"/>
        </w:rPr>
      </w:pPr>
    </w:p>
    <w:p w:rsidR="00082EAF" w:rsidRDefault="00082EAF">
      <w:pPr>
        <w:shd w:val="clear" w:color="auto" w:fill="FFFFFF"/>
        <w:spacing w:before="5" w:line="322" w:lineRule="exact"/>
        <w:ind w:left="730"/>
      </w:pPr>
      <w:r>
        <w:rPr>
          <w:b/>
          <w:bCs/>
          <w:spacing w:val="-5"/>
          <w:sz w:val="28"/>
          <w:szCs w:val="28"/>
        </w:rPr>
        <w:t>Место дисциплины в структуре ООП</w:t>
      </w:r>
    </w:p>
    <w:p w:rsidR="00082EAF" w:rsidRDefault="00082EAF">
      <w:pPr>
        <w:shd w:val="clear" w:color="auto" w:fill="FFFFFF"/>
        <w:spacing w:before="154" w:line="322" w:lineRule="exact"/>
        <w:ind w:left="14" w:right="5"/>
        <w:jc w:val="both"/>
      </w:pPr>
      <w:r>
        <w:rPr>
          <w:sz w:val="28"/>
          <w:szCs w:val="28"/>
        </w:rPr>
        <w:t xml:space="preserve">Курс относится к вариативной части ООП, опирается на представления, знания и умения, полученные при изучении курса методология и </w:t>
      </w:r>
      <w:r w:rsidR="0014544E">
        <w:rPr>
          <w:sz w:val="28"/>
          <w:szCs w:val="28"/>
        </w:rPr>
        <w:t xml:space="preserve">методы организации научного исследования </w:t>
      </w:r>
      <w:r>
        <w:rPr>
          <w:sz w:val="28"/>
          <w:szCs w:val="28"/>
        </w:rPr>
        <w:t>значительно расширяет и углубляет их</w:t>
      </w:r>
    </w:p>
    <w:p w:rsidR="00082EAF" w:rsidRDefault="00082EAF">
      <w:pPr>
        <w:shd w:val="clear" w:color="auto" w:fill="FFFFFF"/>
        <w:spacing w:line="322" w:lineRule="exact"/>
        <w:ind w:left="907"/>
      </w:pPr>
      <w:r>
        <w:rPr>
          <w:b/>
          <w:bCs/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>дисциплины составляет</w:t>
      </w:r>
      <w:r w:rsidR="0014544E">
        <w:rPr>
          <w:sz w:val="28"/>
          <w:szCs w:val="28"/>
        </w:rPr>
        <w:t xml:space="preserve"> </w:t>
      </w:r>
      <w:r w:rsidR="00097BC4">
        <w:rPr>
          <w:sz w:val="28"/>
          <w:szCs w:val="28"/>
        </w:rPr>
        <w:t>4</w:t>
      </w:r>
      <w:r>
        <w:rPr>
          <w:sz w:val="28"/>
          <w:szCs w:val="28"/>
        </w:rPr>
        <w:t xml:space="preserve"> зачетные единицы</w:t>
      </w:r>
    </w:p>
    <w:p w:rsidR="00082EAF" w:rsidRDefault="00082EAF">
      <w:pPr>
        <w:shd w:val="clear" w:color="auto" w:fill="FFFFFF"/>
        <w:spacing w:before="149"/>
        <w:ind w:left="14"/>
      </w:pPr>
      <w:r>
        <w:rPr>
          <w:spacing w:val="-10"/>
          <w:sz w:val="28"/>
          <w:szCs w:val="28"/>
        </w:rPr>
        <w:t>(</w:t>
      </w:r>
      <w:r w:rsidR="00097BC4">
        <w:rPr>
          <w:spacing w:val="-10"/>
          <w:sz w:val="28"/>
          <w:szCs w:val="28"/>
        </w:rPr>
        <w:t>144</w:t>
      </w:r>
      <w:r w:rsidR="0014544E">
        <w:rPr>
          <w:spacing w:val="-10"/>
          <w:sz w:val="28"/>
          <w:szCs w:val="28"/>
        </w:rPr>
        <w:t xml:space="preserve"> ч</w:t>
      </w:r>
      <w:r>
        <w:rPr>
          <w:spacing w:val="-10"/>
          <w:sz w:val="28"/>
          <w:szCs w:val="28"/>
        </w:rPr>
        <w:t>).</w:t>
      </w:r>
    </w:p>
    <w:p w:rsidR="00082EAF" w:rsidRDefault="00082EAF">
      <w:pPr>
        <w:shd w:val="clear" w:color="auto" w:fill="FFFFFF"/>
        <w:spacing w:before="648" w:line="322" w:lineRule="exact"/>
        <w:ind w:firstLine="725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Компетенции обучающегося, </w:t>
      </w:r>
      <w:r w:rsidR="00F134E1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формируемые в результате освоения </w:t>
      </w:r>
      <w:r>
        <w:rPr>
          <w:b/>
          <w:bCs/>
          <w:sz w:val="28"/>
          <w:szCs w:val="28"/>
        </w:rPr>
        <w:t>дисциплины:</w:t>
      </w:r>
    </w:p>
    <w:p w:rsidR="0014544E" w:rsidRDefault="0014544E" w:rsidP="0014544E"/>
    <w:p w:rsidR="0014544E" w:rsidRPr="00F30FC9" w:rsidRDefault="000312F8" w:rsidP="00F30FC9">
      <w:pPr>
        <w:shd w:val="clear" w:color="auto" w:fill="FFFFFF"/>
        <w:spacing w:line="322" w:lineRule="exact"/>
        <w:ind w:right="5" w:firstLine="696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14544E" w:rsidRPr="00F30FC9">
        <w:rPr>
          <w:sz w:val="28"/>
          <w:szCs w:val="28"/>
        </w:rPr>
        <w:t>–5 способ</w:t>
      </w:r>
      <w:r w:rsidR="00F30FC9">
        <w:rPr>
          <w:sz w:val="28"/>
          <w:szCs w:val="28"/>
        </w:rPr>
        <w:t>ен</w:t>
      </w:r>
      <w:r>
        <w:rPr>
          <w:sz w:val="28"/>
          <w:szCs w:val="28"/>
        </w:rPr>
        <w:t xml:space="preserve"> </w:t>
      </w:r>
      <w:r w:rsidR="0014544E" w:rsidRPr="00F30FC9">
        <w:rPr>
          <w:sz w:val="28"/>
          <w:szCs w:val="28"/>
        </w:rPr>
        <w:t>выстраивать</w:t>
      </w:r>
      <w:r w:rsidR="0014544E" w:rsidRPr="00F30FC9">
        <w:rPr>
          <w:sz w:val="28"/>
          <w:szCs w:val="28"/>
        </w:rPr>
        <w:tab/>
        <w:t>с</w:t>
      </w:r>
      <w:r>
        <w:rPr>
          <w:sz w:val="28"/>
          <w:szCs w:val="28"/>
        </w:rPr>
        <w:t xml:space="preserve">оциальное взаимодействие </w:t>
      </w:r>
      <w:r w:rsidR="0014544E" w:rsidRPr="00F30FC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4544E" w:rsidRPr="00F30FC9">
        <w:rPr>
          <w:sz w:val="28"/>
          <w:szCs w:val="28"/>
        </w:rPr>
        <w:t xml:space="preserve">принципах </w:t>
      </w:r>
      <w:r w:rsidR="00F30FC9">
        <w:rPr>
          <w:sz w:val="28"/>
          <w:szCs w:val="28"/>
        </w:rPr>
        <w:t>толерантности и безоценочности</w:t>
      </w:r>
      <w:r w:rsidR="0014544E" w:rsidRPr="00F30FC9">
        <w:rPr>
          <w:sz w:val="28"/>
          <w:szCs w:val="28"/>
        </w:rPr>
        <w:t>;</w:t>
      </w:r>
    </w:p>
    <w:p w:rsidR="00F30FC9" w:rsidRDefault="000312F8" w:rsidP="00F30FC9">
      <w:pPr>
        <w:shd w:val="clear" w:color="auto" w:fill="FFFFFF"/>
        <w:spacing w:line="322" w:lineRule="exact"/>
        <w:ind w:right="5" w:firstLine="696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14544E" w:rsidRPr="00F30FC9">
        <w:rPr>
          <w:sz w:val="28"/>
          <w:szCs w:val="28"/>
        </w:rPr>
        <w:t xml:space="preserve">–7 </w:t>
      </w:r>
      <w:r w:rsidR="00F30FC9">
        <w:rPr>
          <w:sz w:val="28"/>
          <w:szCs w:val="28"/>
        </w:rPr>
        <w:t>способен</w:t>
      </w:r>
      <w:r w:rsidR="0014544E" w:rsidRPr="00F30FC9">
        <w:rPr>
          <w:sz w:val="28"/>
          <w:szCs w:val="28"/>
        </w:rPr>
        <w:t xml:space="preserve"> к самосовершенствованию и саморазвитию на основе </w:t>
      </w:r>
      <w:r w:rsidR="00F30FC9">
        <w:rPr>
          <w:sz w:val="28"/>
          <w:szCs w:val="28"/>
        </w:rPr>
        <w:t>рефлексии своей деятельности;</w:t>
      </w:r>
    </w:p>
    <w:p w:rsidR="0014544E" w:rsidRPr="00F30FC9" w:rsidRDefault="0014544E" w:rsidP="00F30FC9">
      <w:pPr>
        <w:shd w:val="clear" w:color="auto" w:fill="FFFFFF"/>
        <w:spacing w:line="322" w:lineRule="exact"/>
        <w:ind w:right="5" w:firstLine="696"/>
        <w:jc w:val="both"/>
        <w:rPr>
          <w:sz w:val="28"/>
          <w:szCs w:val="28"/>
        </w:rPr>
      </w:pPr>
      <w:r w:rsidRPr="00F30FC9">
        <w:rPr>
          <w:sz w:val="28"/>
          <w:szCs w:val="28"/>
        </w:rPr>
        <w:t>ОК–10 способностью строить свою деятельность в соответствии с нравственными,</w:t>
      </w:r>
      <w:r w:rsidR="00F30FC9">
        <w:rPr>
          <w:sz w:val="28"/>
          <w:szCs w:val="28"/>
        </w:rPr>
        <w:t xml:space="preserve"> этическими и правовыми нормами</w:t>
      </w:r>
      <w:r w:rsidRPr="00F30FC9">
        <w:rPr>
          <w:sz w:val="28"/>
          <w:szCs w:val="28"/>
        </w:rPr>
        <w:t>;</w:t>
      </w:r>
    </w:p>
    <w:p w:rsidR="0014544E" w:rsidRPr="00F30FC9" w:rsidRDefault="000312F8" w:rsidP="00F30FC9">
      <w:pPr>
        <w:shd w:val="clear" w:color="auto" w:fill="FFFFFF"/>
        <w:spacing w:line="322" w:lineRule="exact"/>
        <w:ind w:right="5" w:firstLine="696"/>
        <w:jc w:val="both"/>
        <w:rPr>
          <w:sz w:val="28"/>
          <w:szCs w:val="28"/>
        </w:rPr>
      </w:pPr>
      <w:r>
        <w:rPr>
          <w:sz w:val="28"/>
          <w:szCs w:val="28"/>
        </w:rPr>
        <w:t>ОПК</w:t>
      </w:r>
      <w:r w:rsidR="0014544E" w:rsidRPr="00F30FC9">
        <w:rPr>
          <w:sz w:val="28"/>
          <w:szCs w:val="28"/>
        </w:rPr>
        <w:t xml:space="preserve">– 9 способен анализировать и прогнозировать риски образовательной среды, планировать комплексные мероприятия по их предупреждению и </w:t>
      </w:r>
      <w:r w:rsidR="00F56F78">
        <w:rPr>
          <w:sz w:val="28"/>
          <w:szCs w:val="28"/>
        </w:rPr>
        <w:t xml:space="preserve">преодолению </w:t>
      </w:r>
    </w:p>
    <w:p w:rsidR="0014544E" w:rsidRPr="00F30FC9" w:rsidRDefault="000312F8" w:rsidP="00F30FC9">
      <w:pPr>
        <w:shd w:val="clear" w:color="auto" w:fill="FFFFFF"/>
        <w:spacing w:line="322" w:lineRule="exact"/>
        <w:ind w:right="5" w:firstLine="696"/>
        <w:jc w:val="both"/>
        <w:rPr>
          <w:sz w:val="28"/>
          <w:szCs w:val="28"/>
        </w:rPr>
      </w:pPr>
      <w:r>
        <w:rPr>
          <w:sz w:val="28"/>
          <w:szCs w:val="28"/>
        </w:rPr>
        <w:t>ПКОД</w:t>
      </w:r>
      <w:r w:rsidR="0014544E" w:rsidRPr="00F30FC9">
        <w:rPr>
          <w:sz w:val="28"/>
          <w:szCs w:val="28"/>
        </w:rPr>
        <w:t>–</w:t>
      </w:r>
      <w:r w:rsidR="00F30FC9" w:rsidRPr="00F30FC9">
        <w:rPr>
          <w:sz w:val="28"/>
          <w:szCs w:val="28"/>
        </w:rPr>
        <w:t>3</w:t>
      </w:r>
      <w:r w:rsidR="0014544E" w:rsidRPr="00F30FC9">
        <w:rPr>
          <w:sz w:val="28"/>
          <w:szCs w:val="28"/>
        </w:rPr>
        <w:t xml:space="preserve"> </w:t>
      </w:r>
      <w:r w:rsidR="00F30FC9" w:rsidRPr="00F30FC9">
        <w:rPr>
          <w:sz w:val="28"/>
          <w:szCs w:val="28"/>
        </w:rPr>
        <w:t>способен использовать и разрабатывать методы психолого-педагогической диагностики для выявления возможностей, интересов, способностей и склонностей детей, особенностей освоения образовательных программ;</w:t>
      </w:r>
    </w:p>
    <w:p w:rsidR="0014544E" w:rsidRPr="00F30FC9" w:rsidRDefault="000312F8" w:rsidP="00F30FC9">
      <w:pPr>
        <w:shd w:val="clear" w:color="auto" w:fill="FFFFFF"/>
        <w:spacing w:line="322" w:lineRule="exact"/>
        <w:ind w:right="5" w:firstLine="696"/>
        <w:jc w:val="both"/>
        <w:rPr>
          <w:sz w:val="28"/>
          <w:szCs w:val="28"/>
        </w:rPr>
      </w:pPr>
      <w:r>
        <w:rPr>
          <w:sz w:val="28"/>
          <w:szCs w:val="28"/>
        </w:rPr>
        <w:t>ПКОД</w:t>
      </w:r>
      <w:r w:rsidR="00F30FC9">
        <w:rPr>
          <w:sz w:val="28"/>
          <w:szCs w:val="28"/>
        </w:rPr>
        <w:t>–</w:t>
      </w:r>
      <w:r w:rsidR="0014544E" w:rsidRPr="00F30FC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F30FC9">
        <w:rPr>
          <w:sz w:val="28"/>
          <w:szCs w:val="28"/>
        </w:rPr>
        <w:t>способен проводить экспертную оценку образовательной среды и методического обеспечения учебно-воспитательного процесса в учреждении и разрабатывать рекомендации по повышению их качества;</w:t>
      </w:r>
    </w:p>
    <w:p w:rsidR="0014544E" w:rsidRPr="00F30FC9" w:rsidRDefault="000312F8" w:rsidP="00F30FC9">
      <w:pPr>
        <w:shd w:val="clear" w:color="auto" w:fill="FFFFFF"/>
        <w:spacing w:line="322" w:lineRule="exact"/>
        <w:ind w:right="5" w:firstLine="696"/>
        <w:jc w:val="both"/>
        <w:rPr>
          <w:sz w:val="28"/>
          <w:szCs w:val="28"/>
        </w:rPr>
      </w:pPr>
      <w:r>
        <w:rPr>
          <w:sz w:val="28"/>
          <w:szCs w:val="28"/>
        </w:rPr>
        <w:t>ПКНИ</w:t>
      </w:r>
      <w:r w:rsidR="00F30FC9" w:rsidRPr="00F30FC9">
        <w:rPr>
          <w:sz w:val="28"/>
          <w:szCs w:val="28"/>
        </w:rPr>
        <w:t>–</w:t>
      </w:r>
      <w:r w:rsidR="0014544E" w:rsidRPr="00F30FC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30FC9" w:rsidRPr="00F30FC9">
        <w:rPr>
          <w:sz w:val="28"/>
          <w:szCs w:val="28"/>
        </w:rPr>
        <w:t>способен критически оценивать адекватность методов решения исследуемой проблемы</w:t>
      </w:r>
      <w:r w:rsidR="00F30FC9">
        <w:rPr>
          <w:sz w:val="28"/>
          <w:szCs w:val="28"/>
        </w:rPr>
        <w:t>;</w:t>
      </w:r>
    </w:p>
    <w:p w:rsidR="0014544E" w:rsidRPr="00F30FC9" w:rsidRDefault="00F30FC9" w:rsidP="00F30FC9">
      <w:pPr>
        <w:shd w:val="clear" w:color="auto" w:fill="FFFFFF"/>
        <w:spacing w:line="322" w:lineRule="exact"/>
        <w:ind w:right="5" w:firstLine="696"/>
        <w:jc w:val="both"/>
        <w:rPr>
          <w:sz w:val="28"/>
          <w:szCs w:val="28"/>
        </w:rPr>
      </w:pPr>
      <w:r w:rsidRPr="00F30FC9">
        <w:rPr>
          <w:sz w:val="28"/>
          <w:szCs w:val="28"/>
        </w:rPr>
        <w:t>ПКПП</w:t>
      </w:r>
      <w:r w:rsidR="000312F8" w:rsidRPr="00F30FC9">
        <w:rPr>
          <w:sz w:val="28"/>
          <w:szCs w:val="28"/>
        </w:rPr>
        <w:t xml:space="preserve">– </w:t>
      </w:r>
      <w:r w:rsidRPr="00F30FC9">
        <w:rPr>
          <w:sz w:val="28"/>
          <w:szCs w:val="28"/>
        </w:rPr>
        <w:t>1 способен проводить диагностику психического развития детей и подростков.</w:t>
      </w:r>
    </w:p>
    <w:p w:rsidR="00082EAF" w:rsidRPr="00F134E1" w:rsidRDefault="00082EAF">
      <w:pPr>
        <w:shd w:val="clear" w:color="auto" w:fill="FFFFFF"/>
        <w:spacing w:before="322" w:line="322" w:lineRule="exact"/>
        <w:ind w:left="14"/>
      </w:pPr>
      <w:r w:rsidRPr="00F134E1">
        <w:rPr>
          <w:b/>
          <w:bCs/>
          <w:spacing w:val="-8"/>
          <w:sz w:val="28"/>
          <w:szCs w:val="28"/>
        </w:rPr>
        <w:t>Образовательные технологии</w:t>
      </w:r>
    </w:p>
    <w:p w:rsidR="00082EAF" w:rsidRPr="00F134E1" w:rsidRDefault="00082EAF">
      <w:pPr>
        <w:shd w:val="clear" w:color="auto" w:fill="FFFFFF"/>
        <w:spacing w:line="322" w:lineRule="exact"/>
        <w:ind w:right="5" w:firstLine="696"/>
        <w:jc w:val="both"/>
      </w:pPr>
      <w:r w:rsidRPr="00F134E1">
        <w:rPr>
          <w:sz w:val="28"/>
          <w:szCs w:val="28"/>
        </w:rPr>
        <w:t xml:space="preserve">В процессе освоения дисциплины используются следующие </w:t>
      </w:r>
      <w:r w:rsidRPr="00F134E1">
        <w:rPr>
          <w:b/>
          <w:bCs/>
          <w:sz w:val="28"/>
          <w:szCs w:val="28"/>
        </w:rPr>
        <w:t xml:space="preserve">образовательные технологии, способы и методы формирования </w:t>
      </w:r>
      <w:r w:rsidRPr="00F134E1">
        <w:rPr>
          <w:b/>
          <w:bCs/>
          <w:spacing w:val="-2"/>
          <w:sz w:val="28"/>
          <w:szCs w:val="28"/>
        </w:rPr>
        <w:t xml:space="preserve">компетенций: </w:t>
      </w:r>
      <w:r w:rsidRPr="00F134E1">
        <w:rPr>
          <w:spacing w:val="-2"/>
          <w:sz w:val="28"/>
          <w:szCs w:val="28"/>
        </w:rPr>
        <w:t xml:space="preserve">разыгрывание ролей, игровые упражнения, фасилитированная </w:t>
      </w:r>
      <w:r w:rsidRPr="00F134E1">
        <w:rPr>
          <w:spacing w:val="-1"/>
          <w:sz w:val="28"/>
          <w:szCs w:val="28"/>
        </w:rPr>
        <w:t xml:space="preserve">дискуссия, «мозговой штурм» (атака), активизация творческой деятельности, метод малых групп, мастер-класс, подготовка письменных рефлексивно-аналитических работ, проектная технология, составление схем и таблиц, </w:t>
      </w:r>
      <w:r w:rsidRPr="00F134E1">
        <w:rPr>
          <w:sz w:val="28"/>
          <w:szCs w:val="28"/>
        </w:rPr>
        <w:t>творческие задания, проигрывание ситуаций, презентации с использованием различных вспомогательных средств: доски, книг, видео, компьютеров и т.п.</w:t>
      </w:r>
    </w:p>
    <w:p w:rsidR="00082EAF" w:rsidRPr="00F134E1" w:rsidRDefault="00082EAF">
      <w:pPr>
        <w:shd w:val="clear" w:color="auto" w:fill="FFFFFF"/>
        <w:spacing w:before="5" w:line="322" w:lineRule="exact"/>
        <w:ind w:left="5" w:right="10" w:firstLine="542"/>
        <w:jc w:val="both"/>
      </w:pPr>
      <w:r w:rsidRPr="00F134E1">
        <w:rPr>
          <w:sz w:val="28"/>
          <w:szCs w:val="28"/>
        </w:rPr>
        <w:t xml:space="preserve">Кроме свободной ориентации в теоретических вопросах, студенты </w:t>
      </w:r>
      <w:r w:rsidRPr="00F134E1">
        <w:rPr>
          <w:spacing w:val="-1"/>
          <w:sz w:val="28"/>
          <w:szCs w:val="28"/>
        </w:rPr>
        <w:t xml:space="preserve">должны закрепить ранее полученные на других курсах умения выделять и </w:t>
      </w:r>
      <w:r w:rsidRPr="00F134E1">
        <w:rPr>
          <w:sz w:val="28"/>
          <w:szCs w:val="28"/>
        </w:rPr>
        <w:lastRenderedPageBreak/>
        <w:t>формулировать проблему, ставить исследовательские цели и задачи, подбирать методический инструментарий, проводить практическое исследование и анализировать его результаты.</w:t>
      </w:r>
    </w:p>
    <w:p w:rsidR="00082EAF" w:rsidRPr="00F134E1" w:rsidRDefault="00082EAF">
      <w:pPr>
        <w:shd w:val="clear" w:color="auto" w:fill="FFFFFF"/>
        <w:spacing w:line="322" w:lineRule="exact"/>
        <w:ind w:left="5" w:right="5" w:firstLine="542"/>
        <w:jc w:val="both"/>
      </w:pPr>
      <w:r w:rsidRPr="00F134E1">
        <w:rPr>
          <w:sz w:val="28"/>
          <w:szCs w:val="28"/>
        </w:rPr>
        <w:t xml:space="preserve">Предусматривается разработка будущими магистрами социальной работы программ и моделей для решения конкретных проблем в </w:t>
      </w:r>
      <w:r w:rsidRPr="00F134E1">
        <w:rPr>
          <w:spacing w:val="-1"/>
          <w:sz w:val="28"/>
          <w:szCs w:val="28"/>
        </w:rPr>
        <w:t>консультировании и экспертизе. Это позволит сформировать необходимые в социальной работе навыки профессиональной деятельности.</w:t>
      </w:r>
    </w:p>
    <w:p w:rsidR="00082EAF" w:rsidRPr="00F134E1" w:rsidRDefault="00082EAF">
      <w:pPr>
        <w:shd w:val="clear" w:color="auto" w:fill="FFFFFF"/>
        <w:spacing w:line="322" w:lineRule="exact"/>
        <w:ind w:left="10" w:firstLine="538"/>
        <w:jc w:val="both"/>
      </w:pPr>
      <w:r w:rsidRPr="00F134E1">
        <w:rPr>
          <w:spacing w:val="-8"/>
          <w:sz w:val="28"/>
          <w:szCs w:val="28"/>
        </w:rPr>
        <w:t xml:space="preserve">Удельный вес интерактивных форм проведения </w:t>
      </w:r>
      <w:r w:rsidR="00F134E1">
        <w:rPr>
          <w:spacing w:val="-8"/>
          <w:sz w:val="28"/>
          <w:szCs w:val="28"/>
        </w:rPr>
        <w:t xml:space="preserve">лекций и </w:t>
      </w:r>
      <w:r w:rsidRPr="00F134E1">
        <w:rPr>
          <w:spacing w:val="-8"/>
          <w:sz w:val="28"/>
          <w:szCs w:val="28"/>
        </w:rPr>
        <w:t xml:space="preserve">занятий в числе аудиторных </w:t>
      </w:r>
      <w:r w:rsidRPr="00F134E1">
        <w:rPr>
          <w:sz w:val="28"/>
          <w:szCs w:val="28"/>
        </w:rPr>
        <w:t>составляет</w:t>
      </w:r>
      <w:r w:rsidR="00F134E1">
        <w:rPr>
          <w:sz w:val="28"/>
          <w:szCs w:val="28"/>
        </w:rPr>
        <w:t xml:space="preserve"> соответственно 8/4</w:t>
      </w:r>
      <w:r w:rsidRPr="00F134E1">
        <w:rPr>
          <w:sz w:val="28"/>
          <w:szCs w:val="28"/>
        </w:rPr>
        <w:t xml:space="preserve"> час.</w:t>
      </w:r>
    </w:p>
    <w:p w:rsidR="00082EAF" w:rsidRPr="00F134E1" w:rsidRDefault="00082EAF">
      <w:pPr>
        <w:shd w:val="clear" w:color="auto" w:fill="FFFFFF"/>
        <w:spacing w:before="643"/>
        <w:ind w:left="715"/>
      </w:pPr>
      <w:r w:rsidRPr="00F134E1">
        <w:rPr>
          <w:b/>
          <w:bCs/>
          <w:spacing w:val="-8"/>
          <w:sz w:val="28"/>
          <w:szCs w:val="28"/>
        </w:rPr>
        <w:t>Формы контроля</w:t>
      </w:r>
    </w:p>
    <w:p w:rsidR="00082EAF" w:rsidRPr="00F134E1" w:rsidRDefault="00082EAF" w:rsidP="0064455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24" w:line="317" w:lineRule="exact"/>
        <w:ind w:left="10" w:firstLine="547"/>
        <w:jc w:val="both"/>
        <w:rPr>
          <w:sz w:val="28"/>
          <w:szCs w:val="28"/>
        </w:rPr>
      </w:pPr>
      <w:r w:rsidRPr="00F134E1">
        <w:rPr>
          <w:spacing w:val="-6"/>
          <w:sz w:val="28"/>
          <w:szCs w:val="28"/>
        </w:rPr>
        <w:t xml:space="preserve">следящий (проводится оценка выполнения студентами заданий в ходе </w:t>
      </w:r>
      <w:r w:rsidRPr="00F134E1">
        <w:rPr>
          <w:sz w:val="28"/>
          <w:szCs w:val="28"/>
        </w:rPr>
        <w:t>аудиторных занятий);</w:t>
      </w:r>
    </w:p>
    <w:p w:rsidR="00082EAF" w:rsidRPr="00F134E1" w:rsidRDefault="00082EAF" w:rsidP="0064455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9"/>
        <w:ind w:left="557"/>
        <w:rPr>
          <w:sz w:val="28"/>
          <w:szCs w:val="28"/>
        </w:rPr>
      </w:pPr>
      <w:r w:rsidRPr="00F134E1">
        <w:rPr>
          <w:spacing w:val="-7"/>
          <w:sz w:val="28"/>
          <w:szCs w:val="28"/>
        </w:rPr>
        <w:t>текущего (оценивается работа студентов вне аудиторных занятий);</w:t>
      </w:r>
    </w:p>
    <w:p w:rsidR="00082EAF" w:rsidRPr="00F134E1" w:rsidRDefault="00082EAF" w:rsidP="0064455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4"/>
        <w:ind w:left="557"/>
        <w:rPr>
          <w:sz w:val="28"/>
          <w:szCs w:val="28"/>
        </w:rPr>
      </w:pPr>
      <w:r w:rsidRPr="00F134E1">
        <w:rPr>
          <w:spacing w:val="-7"/>
          <w:sz w:val="28"/>
          <w:szCs w:val="28"/>
        </w:rPr>
        <w:t>промежуточного (рейтинговые точки);</w:t>
      </w:r>
    </w:p>
    <w:p w:rsidR="00082EAF" w:rsidRPr="00F134E1" w:rsidRDefault="00082EAF" w:rsidP="0064455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4" w:line="322" w:lineRule="exact"/>
        <w:ind w:left="557"/>
        <w:rPr>
          <w:sz w:val="28"/>
          <w:szCs w:val="28"/>
        </w:rPr>
      </w:pPr>
      <w:r w:rsidRPr="00F134E1">
        <w:rPr>
          <w:spacing w:val="-7"/>
          <w:sz w:val="28"/>
          <w:szCs w:val="28"/>
        </w:rPr>
        <w:t>итогового (</w:t>
      </w:r>
      <w:r w:rsidR="00760BB0" w:rsidRPr="00F134E1">
        <w:rPr>
          <w:spacing w:val="-7"/>
          <w:sz w:val="28"/>
          <w:szCs w:val="28"/>
        </w:rPr>
        <w:t>зачет</w:t>
      </w:r>
      <w:r w:rsidRPr="00F134E1">
        <w:rPr>
          <w:spacing w:val="-7"/>
          <w:sz w:val="28"/>
          <w:szCs w:val="28"/>
        </w:rPr>
        <w:t>).</w:t>
      </w:r>
    </w:p>
    <w:p w:rsidR="00082EAF" w:rsidRPr="00F134E1" w:rsidRDefault="00082EAF">
      <w:pPr>
        <w:shd w:val="clear" w:color="auto" w:fill="FFFFFF"/>
        <w:spacing w:line="322" w:lineRule="exact"/>
        <w:ind w:left="5" w:right="518" w:firstLine="538"/>
      </w:pPr>
      <w:r w:rsidRPr="00F134E1">
        <w:rPr>
          <w:spacing w:val="-8"/>
          <w:sz w:val="28"/>
          <w:szCs w:val="28"/>
        </w:rPr>
        <w:t xml:space="preserve">Формы и способы контроля соответствуют цели обучения и избранным </w:t>
      </w:r>
      <w:r w:rsidRPr="00F134E1">
        <w:rPr>
          <w:spacing w:val="-7"/>
          <w:sz w:val="28"/>
          <w:szCs w:val="28"/>
        </w:rPr>
        <w:t xml:space="preserve">образовательным технологиям, методам формирования компетенций. </w:t>
      </w:r>
      <w:r w:rsidRPr="00F134E1">
        <w:rPr>
          <w:sz w:val="28"/>
          <w:szCs w:val="28"/>
        </w:rPr>
        <w:t>В результате изучения дисциплины студент должен:</w:t>
      </w:r>
    </w:p>
    <w:p w:rsidR="00082EAF" w:rsidRPr="007016A6" w:rsidRDefault="00082EAF">
      <w:pPr>
        <w:shd w:val="clear" w:color="auto" w:fill="FFFFFF"/>
        <w:spacing w:before="24" w:line="317" w:lineRule="exact"/>
        <w:ind w:left="715" w:right="5" w:hanging="350"/>
        <w:jc w:val="both"/>
      </w:pPr>
      <w:r w:rsidRPr="007016A6">
        <w:rPr>
          <w:sz w:val="28"/>
          <w:szCs w:val="28"/>
        </w:rPr>
        <w:t xml:space="preserve">• Знать: основные понятия, методологические и этические принципы и </w:t>
      </w:r>
      <w:r w:rsidRPr="007016A6">
        <w:rPr>
          <w:spacing w:val="-1"/>
          <w:sz w:val="28"/>
          <w:szCs w:val="28"/>
        </w:rPr>
        <w:t>модели исследований в эксперт</w:t>
      </w:r>
      <w:r w:rsidR="00F134E1" w:rsidRPr="007016A6">
        <w:rPr>
          <w:spacing w:val="-1"/>
          <w:sz w:val="28"/>
          <w:szCs w:val="28"/>
        </w:rPr>
        <w:t>ных практиках, применяемых в</w:t>
      </w:r>
      <w:r w:rsidRPr="007016A6">
        <w:rPr>
          <w:spacing w:val="-1"/>
          <w:sz w:val="28"/>
          <w:szCs w:val="28"/>
        </w:rPr>
        <w:t xml:space="preserve"> социальной </w:t>
      </w:r>
      <w:r w:rsidR="00F134E1" w:rsidRPr="007016A6">
        <w:rPr>
          <w:sz w:val="28"/>
          <w:szCs w:val="28"/>
        </w:rPr>
        <w:t>сфере</w:t>
      </w:r>
      <w:r w:rsidRPr="007016A6">
        <w:rPr>
          <w:sz w:val="28"/>
          <w:szCs w:val="28"/>
        </w:rPr>
        <w:t>;</w:t>
      </w:r>
    </w:p>
    <w:p w:rsidR="00082EAF" w:rsidRPr="007016A6" w:rsidRDefault="00082EAF" w:rsidP="00644555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710" w:hanging="336"/>
        <w:jc w:val="both"/>
        <w:rPr>
          <w:sz w:val="28"/>
          <w:szCs w:val="28"/>
        </w:rPr>
      </w:pPr>
      <w:r w:rsidRPr="007016A6">
        <w:rPr>
          <w:spacing w:val="-1"/>
          <w:sz w:val="28"/>
          <w:szCs w:val="28"/>
        </w:rPr>
        <w:t xml:space="preserve">Уметь: планировать экспертное исследование в </w:t>
      </w:r>
      <w:r w:rsidRPr="007016A6">
        <w:rPr>
          <w:spacing w:val="-6"/>
          <w:sz w:val="28"/>
          <w:szCs w:val="28"/>
        </w:rPr>
        <w:t xml:space="preserve">социальной </w:t>
      </w:r>
      <w:r w:rsidR="00F134E1" w:rsidRPr="007016A6">
        <w:rPr>
          <w:spacing w:val="-6"/>
          <w:sz w:val="28"/>
          <w:szCs w:val="28"/>
        </w:rPr>
        <w:t>сфере</w:t>
      </w:r>
      <w:r w:rsidRPr="007016A6">
        <w:rPr>
          <w:spacing w:val="-6"/>
          <w:sz w:val="28"/>
          <w:szCs w:val="28"/>
        </w:rPr>
        <w:t xml:space="preserve"> на основе анализа ситуаций, проводить диагностику и оценку состояний и индивидуальных особенностей личности, а также </w:t>
      </w:r>
      <w:r w:rsidRPr="007016A6">
        <w:rPr>
          <w:spacing w:val="-5"/>
          <w:sz w:val="28"/>
          <w:szCs w:val="28"/>
        </w:rPr>
        <w:t xml:space="preserve">диагностику групп, анализ документов, интерпретировать полученные </w:t>
      </w:r>
      <w:r w:rsidRPr="007016A6">
        <w:rPr>
          <w:sz w:val="28"/>
          <w:szCs w:val="28"/>
        </w:rPr>
        <w:t>данные, формулировать заключение;</w:t>
      </w:r>
    </w:p>
    <w:p w:rsidR="00082EAF" w:rsidRPr="007016A6" w:rsidRDefault="00082EAF" w:rsidP="00644555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0" w:line="322" w:lineRule="exact"/>
        <w:ind w:left="710" w:right="5" w:hanging="336"/>
        <w:jc w:val="both"/>
        <w:rPr>
          <w:sz w:val="28"/>
          <w:szCs w:val="28"/>
        </w:rPr>
      </w:pPr>
      <w:r w:rsidRPr="007016A6">
        <w:rPr>
          <w:spacing w:val="-5"/>
          <w:sz w:val="28"/>
          <w:szCs w:val="28"/>
        </w:rPr>
        <w:t xml:space="preserve">Владеть: процедурой и методами проведения </w:t>
      </w:r>
      <w:r w:rsidRPr="007016A6">
        <w:rPr>
          <w:sz w:val="28"/>
          <w:szCs w:val="28"/>
        </w:rPr>
        <w:t xml:space="preserve">психологических экспертиз в социальной </w:t>
      </w:r>
      <w:r w:rsidR="007016A6" w:rsidRPr="007016A6">
        <w:rPr>
          <w:sz w:val="28"/>
          <w:szCs w:val="28"/>
        </w:rPr>
        <w:t>сфере</w:t>
      </w:r>
      <w:r w:rsidRPr="007016A6">
        <w:rPr>
          <w:sz w:val="28"/>
          <w:szCs w:val="28"/>
        </w:rPr>
        <w:t>.</w:t>
      </w:r>
    </w:p>
    <w:p w:rsidR="00082EAF" w:rsidRDefault="00207C7C">
      <w:pPr>
        <w:shd w:val="clear" w:color="auto" w:fill="FFFFFF"/>
        <w:spacing w:before="490"/>
        <w:ind w:left="715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СОДЕРЖАНИЕ ТЕОРЕТИЧЕСКОГО КУРСА</w:t>
      </w:r>
    </w:p>
    <w:p w:rsidR="000312F8" w:rsidRDefault="000312F8" w:rsidP="000312F8">
      <w:pPr>
        <w:shd w:val="clear" w:color="auto" w:fill="FFFFFF"/>
        <w:spacing w:before="634"/>
        <w:ind w:left="24"/>
        <w:rPr>
          <w:sz w:val="28"/>
          <w:szCs w:val="28"/>
        </w:rPr>
      </w:pPr>
      <w:r>
        <w:rPr>
          <w:sz w:val="28"/>
          <w:szCs w:val="28"/>
        </w:rPr>
        <w:tab/>
      </w:r>
      <w:r w:rsidRPr="007A3AD7">
        <w:rPr>
          <w:sz w:val="28"/>
          <w:szCs w:val="28"/>
        </w:rPr>
        <w:t xml:space="preserve">Содержание дисциплины охватывает круг вопросов, связанных с </w:t>
      </w:r>
      <w:r w:rsidRPr="003F2548">
        <w:rPr>
          <w:sz w:val="28"/>
          <w:szCs w:val="28"/>
        </w:rPr>
        <w:t>методологией, методикой и техникой анализа социальных проблем, составлением проектов и их экспертизы</w:t>
      </w:r>
      <w:r w:rsidR="003F2548">
        <w:rPr>
          <w:sz w:val="28"/>
          <w:szCs w:val="28"/>
        </w:rPr>
        <w:t xml:space="preserve"> в социальной сфере</w:t>
      </w:r>
      <w:r w:rsidRPr="007A3AD7">
        <w:rPr>
          <w:sz w:val="28"/>
          <w:szCs w:val="28"/>
        </w:rPr>
        <w:t>.</w:t>
      </w:r>
    </w:p>
    <w:p w:rsidR="000312F8" w:rsidRDefault="000312F8" w:rsidP="000312F8">
      <w:pPr>
        <w:shd w:val="clear" w:color="auto" w:fill="FFFFFF"/>
        <w:spacing w:before="634"/>
        <w:ind w:left="24" w:firstLine="543"/>
        <w:rPr>
          <w:b/>
          <w:sz w:val="28"/>
          <w:szCs w:val="28"/>
        </w:rPr>
      </w:pPr>
      <w:r w:rsidRPr="000312F8">
        <w:rPr>
          <w:b/>
          <w:sz w:val="28"/>
          <w:szCs w:val="28"/>
        </w:rPr>
        <w:t>Магистрант должен:</w:t>
      </w:r>
    </w:p>
    <w:p w:rsidR="000312F8" w:rsidRDefault="000312F8" w:rsidP="000312F8">
      <w:pPr>
        <w:pStyle w:val="3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приобрести навыки </w:t>
      </w:r>
      <w:r w:rsidRPr="0068041C">
        <w:rPr>
          <w:sz w:val="28"/>
          <w:szCs w:val="28"/>
        </w:rPr>
        <w:t>сбор</w:t>
      </w:r>
      <w:r>
        <w:rPr>
          <w:sz w:val="28"/>
          <w:szCs w:val="28"/>
        </w:rPr>
        <w:t>а</w:t>
      </w:r>
      <w:r w:rsidRPr="0068041C">
        <w:rPr>
          <w:sz w:val="28"/>
          <w:szCs w:val="28"/>
        </w:rPr>
        <w:t xml:space="preserve"> первичной информации</w:t>
      </w:r>
      <w:r w:rsidRPr="00707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BB7271">
        <w:rPr>
          <w:sz w:val="28"/>
          <w:szCs w:val="28"/>
        </w:rPr>
        <w:t>проектно-аналитической и экспертно</w:t>
      </w:r>
      <w:r w:rsidR="003F2548">
        <w:rPr>
          <w:sz w:val="28"/>
          <w:szCs w:val="28"/>
        </w:rPr>
        <w:t>й</w:t>
      </w:r>
      <w:r>
        <w:rPr>
          <w:sz w:val="28"/>
          <w:szCs w:val="28"/>
        </w:rPr>
        <w:t xml:space="preserve"> деятельности</w:t>
      </w:r>
      <w:r w:rsidRPr="00707CC6">
        <w:rPr>
          <w:sz w:val="28"/>
          <w:szCs w:val="28"/>
        </w:rPr>
        <w:t>;</w:t>
      </w:r>
    </w:p>
    <w:p w:rsidR="000312F8" w:rsidRPr="00707CC6" w:rsidRDefault="000312F8" w:rsidP="000312F8">
      <w:pPr>
        <w:pStyle w:val="3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приобрести навыки анализа социальной информации в социальной сфере;</w:t>
      </w:r>
    </w:p>
    <w:p w:rsidR="000312F8" w:rsidRDefault="000312F8" w:rsidP="000312F8">
      <w:pPr>
        <w:ind w:firstLine="567"/>
        <w:jc w:val="both"/>
        <w:rPr>
          <w:sz w:val="28"/>
          <w:szCs w:val="28"/>
        </w:rPr>
      </w:pPr>
      <w:r w:rsidRPr="00707CC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ознакомиться с технологией составления </w:t>
      </w:r>
      <w:r w:rsidRPr="0068041C">
        <w:rPr>
          <w:sz w:val="28"/>
          <w:szCs w:val="28"/>
        </w:rPr>
        <w:t>социальн</w:t>
      </w:r>
      <w:r>
        <w:rPr>
          <w:sz w:val="28"/>
          <w:szCs w:val="28"/>
        </w:rPr>
        <w:t>ых</w:t>
      </w:r>
      <w:r w:rsidRPr="0068041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707CC6">
        <w:rPr>
          <w:sz w:val="28"/>
          <w:szCs w:val="28"/>
        </w:rPr>
        <w:t xml:space="preserve">; </w:t>
      </w:r>
    </w:p>
    <w:p w:rsidR="000312F8" w:rsidRDefault="000312F8" w:rsidP="00031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ознакомиться с технологией проведения социальной экспертизы;</w:t>
      </w:r>
    </w:p>
    <w:p w:rsidR="000312F8" w:rsidRDefault="000312F8" w:rsidP="00031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ознакомиться с технологией социального консультирования в социальной сфере;</w:t>
      </w:r>
    </w:p>
    <w:p w:rsidR="000312F8" w:rsidRDefault="000312F8" w:rsidP="00031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предложения для подготовки теоретической и/или практической части магистерской диссертации.</w:t>
      </w:r>
    </w:p>
    <w:p w:rsidR="000312F8" w:rsidRDefault="000312F8" w:rsidP="000312F8">
      <w:pPr>
        <w:ind w:firstLine="709"/>
        <w:jc w:val="both"/>
        <w:rPr>
          <w:color w:val="000000"/>
          <w:sz w:val="28"/>
          <w:szCs w:val="28"/>
        </w:rPr>
      </w:pPr>
      <w:r w:rsidRPr="009D1028">
        <w:rPr>
          <w:color w:val="000000"/>
          <w:sz w:val="28"/>
          <w:szCs w:val="28"/>
        </w:rPr>
        <w:t>Дисциплина направлена на формирование профессиональных компетенций выпускника</w:t>
      </w:r>
      <w:r>
        <w:rPr>
          <w:color w:val="000000"/>
          <w:sz w:val="28"/>
          <w:szCs w:val="28"/>
        </w:rPr>
        <w:t>.</w:t>
      </w:r>
      <w:r w:rsidRPr="00914F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Программой предусмотрены следующие виды контроля: текущий контроль успеваемости в форме тестирования, промежуточный контроль в форме зачета.</w:t>
      </w:r>
    </w:p>
    <w:p w:rsidR="000312F8" w:rsidRDefault="000312F8" w:rsidP="00031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дисциплины является ее междисциплинарный характер, что нашло отражение в программе: в содержании курса, списке литературы.</w:t>
      </w:r>
    </w:p>
    <w:p w:rsidR="00082EAF" w:rsidRDefault="00E06B8F" w:rsidP="00E06B8F">
      <w:pPr>
        <w:shd w:val="clear" w:color="auto" w:fill="FFFFFF"/>
        <w:spacing w:before="1200" w:line="322" w:lineRule="exact"/>
        <w:ind w:left="10"/>
      </w:pPr>
      <w:r>
        <w:rPr>
          <w:i/>
          <w:iCs/>
          <w:spacing w:val="-2"/>
          <w:sz w:val="28"/>
          <w:szCs w:val="28"/>
        </w:rPr>
        <w:t>Модуль 1</w:t>
      </w:r>
      <w:r w:rsidR="00082EAF">
        <w:rPr>
          <w:b/>
          <w:bCs/>
          <w:spacing w:val="-2"/>
          <w:sz w:val="28"/>
          <w:szCs w:val="28"/>
        </w:rPr>
        <w:t xml:space="preserve">.Экспертиза как </w:t>
      </w:r>
      <w:r w:rsidR="00C27D9D" w:rsidRPr="006C64CC">
        <w:rPr>
          <w:rStyle w:val="ac"/>
          <w:iCs/>
          <w:color w:val="000000"/>
          <w:sz w:val="28"/>
          <w:szCs w:val="28"/>
        </w:rPr>
        <w:t>исследование и</w:t>
      </w:r>
      <w:r w:rsidR="00C27D9D">
        <w:rPr>
          <w:rStyle w:val="ac"/>
          <w:rFonts w:ascii="Verdana" w:hAnsi="Verdana"/>
          <w:i/>
          <w:iCs/>
          <w:color w:val="000000"/>
          <w:sz w:val="16"/>
          <w:szCs w:val="16"/>
        </w:rPr>
        <w:t xml:space="preserve"> </w:t>
      </w:r>
      <w:r w:rsidR="00082EAF">
        <w:rPr>
          <w:b/>
          <w:bCs/>
          <w:spacing w:val="-2"/>
          <w:sz w:val="28"/>
          <w:szCs w:val="28"/>
        </w:rPr>
        <w:t>компонент целостной системы</w:t>
      </w:r>
      <w:r w:rsidR="00F3252C">
        <w:rPr>
          <w:b/>
          <w:bCs/>
          <w:spacing w:val="-2"/>
          <w:sz w:val="28"/>
          <w:szCs w:val="28"/>
        </w:rPr>
        <w:t xml:space="preserve"> в</w:t>
      </w:r>
      <w:r w:rsidR="00082EAF">
        <w:rPr>
          <w:b/>
          <w:bCs/>
          <w:spacing w:val="-2"/>
          <w:sz w:val="28"/>
          <w:szCs w:val="28"/>
        </w:rPr>
        <w:t xml:space="preserve"> социально</w:t>
      </w:r>
      <w:r>
        <w:rPr>
          <w:b/>
          <w:bCs/>
          <w:spacing w:val="-2"/>
          <w:sz w:val="28"/>
          <w:szCs w:val="28"/>
        </w:rPr>
        <w:t>й</w:t>
      </w:r>
      <w:r w:rsidR="00082EAF">
        <w:rPr>
          <w:b/>
          <w:bCs/>
          <w:spacing w:val="-2"/>
          <w:sz w:val="28"/>
          <w:szCs w:val="28"/>
        </w:rPr>
        <w:t xml:space="preserve"> </w:t>
      </w:r>
      <w:r w:rsidR="00407496">
        <w:rPr>
          <w:b/>
          <w:bCs/>
          <w:sz w:val="28"/>
          <w:szCs w:val="28"/>
        </w:rPr>
        <w:t>сфере</w:t>
      </w:r>
    </w:p>
    <w:p w:rsidR="00FA4FAD" w:rsidRPr="006C64CC" w:rsidRDefault="00C27D9D" w:rsidP="00FA4FAD">
      <w:pPr>
        <w:shd w:val="clear" w:color="auto" w:fill="FFFFFF"/>
        <w:tabs>
          <w:tab w:val="left" w:pos="7920"/>
        </w:tabs>
        <w:jc w:val="both"/>
        <w:rPr>
          <w:spacing w:val="-7"/>
          <w:sz w:val="28"/>
          <w:szCs w:val="28"/>
        </w:rPr>
      </w:pPr>
      <w:r w:rsidRPr="006C64CC">
        <w:rPr>
          <w:iCs/>
          <w:color w:val="000000"/>
          <w:sz w:val="28"/>
          <w:szCs w:val="28"/>
        </w:rPr>
        <w:t>Основные определения</w:t>
      </w:r>
      <w:r w:rsidR="00FB218C" w:rsidRPr="006C64CC">
        <w:rPr>
          <w:iCs/>
          <w:color w:val="000000"/>
          <w:sz w:val="28"/>
          <w:szCs w:val="28"/>
        </w:rPr>
        <w:t>.</w:t>
      </w:r>
      <w:r w:rsidR="00F3252C" w:rsidRPr="006C64CC">
        <w:rPr>
          <w:spacing w:val="-1"/>
          <w:sz w:val="28"/>
          <w:szCs w:val="28"/>
        </w:rPr>
        <w:t xml:space="preserve"> </w:t>
      </w:r>
      <w:r w:rsidR="00082EAF" w:rsidRPr="006C64CC">
        <w:rPr>
          <w:spacing w:val="-1"/>
          <w:sz w:val="28"/>
          <w:szCs w:val="28"/>
        </w:rPr>
        <w:t>Задачи и функци</w:t>
      </w:r>
      <w:r w:rsidR="00E06B8F" w:rsidRPr="006C64CC">
        <w:rPr>
          <w:spacing w:val="-1"/>
          <w:sz w:val="28"/>
          <w:szCs w:val="28"/>
        </w:rPr>
        <w:t>и</w:t>
      </w:r>
      <w:r w:rsidR="006C64CC">
        <w:rPr>
          <w:spacing w:val="-1"/>
          <w:sz w:val="28"/>
          <w:szCs w:val="28"/>
        </w:rPr>
        <w:t xml:space="preserve"> </w:t>
      </w:r>
      <w:r w:rsidR="006C64CC" w:rsidRPr="006C64CC">
        <w:rPr>
          <w:iCs/>
          <w:color w:val="000000"/>
          <w:sz w:val="28"/>
          <w:szCs w:val="28"/>
        </w:rPr>
        <w:t>(диагностическая,</w:t>
      </w:r>
      <w:r w:rsidR="006C64CC" w:rsidRPr="006C64CC">
        <w:rPr>
          <w:rStyle w:val="apple-converted-space"/>
          <w:iCs/>
          <w:color w:val="000000"/>
          <w:sz w:val="28"/>
          <w:szCs w:val="28"/>
        </w:rPr>
        <w:t> </w:t>
      </w:r>
      <w:r w:rsidR="006C64CC" w:rsidRPr="006C64CC">
        <w:rPr>
          <w:iCs/>
          <w:color w:val="000000"/>
          <w:sz w:val="28"/>
          <w:szCs w:val="28"/>
        </w:rPr>
        <w:t>информационно-контрольная, прогностическая, проектировочная)</w:t>
      </w:r>
      <w:r w:rsidR="006C64CC">
        <w:rPr>
          <w:spacing w:val="-1"/>
          <w:sz w:val="28"/>
          <w:szCs w:val="28"/>
        </w:rPr>
        <w:t>;</w:t>
      </w:r>
      <w:r w:rsidR="00F3252C" w:rsidRPr="006C64CC">
        <w:rPr>
          <w:iCs/>
          <w:color w:val="000000"/>
          <w:sz w:val="28"/>
          <w:szCs w:val="28"/>
        </w:rPr>
        <w:t xml:space="preserve"> критерии экспертной практики - объект и цель</w:t>
      </w:r>
      <w:r w:rsidR="00F3252C" w:rsidRPr="006C64CC">
        <w:rPr>
          <w:rFonts w:ascii="Verdana" w:hAnsi="Verdana"/>
          <w:i/>
          <w:iCs/>
          <w:color w:val="000000"/>
        </w:rPr>
        <w:t xml:space="preserve"> </w:t>
      </w:r>
      <w:r w:rsidR="00082EAF">
        <w:rPr>
          <w:sz w:val="28"/>
          <w:szCs w:val="28"/>
        </w:rPr>
        <w:t>социальной экспертизы. Взаимосвязь экспертизы, диагностик</w:t>
      </w:r>
      <w:r w:rsidR="00E06B8F">
        <w:rPr>
          <w:sz w:val="28"/>
          <w:szCs w:val="28"/>
        </w:rPr>
        <w:t>и,</w:t>
      </w:r>
      <w:r w:rsidR="00FB218C">
        <w:rPr>
          <w:sz w:val="28"/>
          <w:szCs w:val="28"/>
        </w:rPr>
        <w:t xml:space="preserve"> </w:t>
      </w:r>
      <w:r w:rsidR="00082EAF">
        <w:rPr>
          <w:spacing w:val="-1"/>
          <w:sz w:val="28"/>
          <w:szCs w:val="28"/>
        </w:rPr>
        <w:t>профилактики, терапии и т.д. Условия проведения социальной экспертиз</w:t>
      </w:r>
      <w:r w:rsidR="00E06B8F">
        <w:rPr>
          <w:spacing w:val="-1"/>
          <w:sz w:val="28"/>
          <w:szCs w:val="28"/>
        </w:rPr>
        <w:t>ы</w:t>
      </w:r>
      <w:r w:rsidR="006C64CC">
        <w:rPr>
          <w:spacing w:val="-1"/>
          <w:sz w:val="28"/>
          <w:szCs w:val="28"/>
        </w:rPr>
        <w:t xml:space="preserve">. </w:t>
      </w:r>
      <w:r w:rsidR="00082EAF">
        <w:rPr>
          <w:sz w:val="28"/>
          <w:szCs w:val="28"/>
        </w:rPr>
        <w:t xml:space="preserve">Основные направления и формы </w:t>
      </w:r>
      <w:r w:rsidR="00E06B8F">
        <w:rPr>
          <w:sz w:val="28"/>
          <w:szCs w:val="28"/>
        </w:rPr>
        <w:t xml:space="preserve">социальной экспертизы. </w:t>
      </w:r>
      <w:r w:rsidR="00FB218C" w:rsidRPr="006C64CC">
        <w:rPr>
          <w:sz w:val="28"/>
          <w:szCs w:val="28"/>
        </w:rPr>
        <w:t xml:space="preserve">Элементы </w:t>
      </w:r>
      <w:r w:rsidRPr="006C64CC">
        <w:rPr>
          <w:rStyle w:val="ac"/>
          <w:b w:val="0"/>
          <w:iCs/>
          <w:color w:val="000000"/>
          <w:sz w:val="28"/>
          <w:szCs w:val="28"/>
        </w:rPr>
        <w:t>социальн</w:t>
      </w:r>
      <w:r w:rsidR="00FB218C" w:rsidRPr="006C64CC">
        <w:rPr>
          <w:rStyle w:val="ac"/>
          <w:b w:val="0"/>
          <w:iCs/>
          <w:color w:val="000000"/>
          <w:sz w:val="28"/>
          <w:szCs w:val="28"/>
        </w:rPr>
        <w:t xml:space="preserve">ой </w:t>
      </w:r>
      <w:r w:rsidRPr="006C64CC">
        <w:rPr>
          <w:rStyle w:val="ac"/>
          <w:b w:val="0"/>
          <w:iCs/>
          <w:color w:val="000000"/>
          <w:sz w:val="28"/>
          <w:szCs w:val="28"/>
        </w:rPr>
        <w:t xml:space="preserve"> экспертиз</w:t>
      </w:r>
      <w:r w:rsidR="00FB218C" w:rsidRPr="006C64CC">
        <w:rPr>
          <w:rStyle w:val="ac"/>
          <w:b w:val="0"/>
          <w:iCs/>
          <w:color w:val="000000"/>
          <w:sz w:val="28"/>
          <w:szCs w:val="28"/>
        </w:rPr>
        <w:t>ы</w:t>
      </w:r>
      <w:r w:rsidRPr="006C64CC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FB218C" w:rsidRPr="006C64CC">
        <w:rPr>
          <w:rStyle w:val="ac"/>
          <w:b w:val="0"/>
          <w:iCs/>
          <w:color w:val="000000"/>
          <w:sz w:val="28"/>
          <w:szCs w:val="28"/>
        </w:rPr>
        <w:t>как</w:t>
      </w:r>
      <w:r w:rsidRPr="006C64CC">
        <w:rPr>
          <w:rStyle w:val="ac"/>
          <w:b w:val="0"/>
          <w:iCs/>
          <w:color w:val="000000"/>
          <w:sz w:val="28"/>
          <w:szCs w:val="28"/>
        </w:rPr>
        <w:t xml:space="preserve"> исследовани</w:t>
      </w:r>
      <w:r w:rsidR="00FB218C" w:rsidRPr="006C64CC">
        <w:rPr>
          <w:rStyle w:val="ac"/>
          <w:b w:val="0"/>
          <w:iCs/>
          <w:color w:val="000000"/>
          <w:sz w:val="28"/>
          <w:szCs w:val="28"/>
        </w:rPr>
        <w:t>я</w:t>
      </w:r>
      <w:r w:rsidRPr="006C64CC">
        <w:rPr>
          <w:rStyle w:val="ac"/>
          <w:b w:val="0"/>
          <w:iCs/>
          <w:color w:val="000000"/>
          <w:sz w:val="28"/>
          <w:szCs w:val="28"/>
        </w:rPr>
        <w:t xml:space="preserve"> </w:t>
      </w:r>
      <w:r w:rsidR="00FB218C" w:rsidRPr="006C64CC">
        <w:rPr>
          <w:rStyle w:val="ac"/>
          <w:b w:val="0"/>
          <w:iCs/>
          <w:color w:val="000000"/>
          <w:sz w:val="28"/>
          <w:szCs w:val="28"/>
        </w:rPr>
        <w:t>(</w:t>
      </w:r>
      <w:r w:rsidRPr="006C64CC">
        <w:rPr>
          <w:rStyle w:val="ac"/>
          <w:b w:val="0"/>
          <w:iCs/>
          <w:color w:val="000000"/>
          <w:sz w:val="28"/>
          <w:szCs w:val="28"/>
        </w:rPr>
        <w:t>диагностик</w:t>
      </w:r>
      <w:r w:rsidR="00FB218C" w:rsidRPr="006C64CC">
        <w:rPr>
          <w:rStyle w:val="ac"/>
          <w:b w:val="0"/>
          <w:iCs/>
          <w:color w:val="000000"/>
          <w:sz w:val="28"/>
          <w:szCs w:val="28"/>
        </w:rPr>
        <w:t>а</w:t>
      </w:r>
      <w:r w:rsidRPr="006C64CC">
        <w:rPr>
          <w:rStyle w:val="ac"/>
          <w:b w:val="0"/>
          <w:iCs/>
          <w:color w:val="000000"/>
          <w:sz w:val="28"/>
          <w:szCs w:val="28"/>
        </w:rPr>
        <w:t xml:space="preserve"> состояния социального объекта, установление достоверности информации о нем и окружающей его среде, прогнозирование последующих изменений и влияния на другие социальные объекты, а также выработку рекомендаций для принятия управленческих решений и социального проектирования в условиях, когда исследовательская задача трудно формализуема</w:t>
      </w:r>
      <w:r w:rsidR="00FB218C" w:rsidRPr="006C64CC">
        <w:rPr>
          <w:rStyle w:val="ac"/>
          <w:b w:val="0"/>
          <w:iCs/>
          <w:color w:val="000000"/>
          <w:sz w:val="28"/>
          <w:szCs w:val="28"/>
        </w:rPr>
        <w:t>)</w:t>
      </w:r>
      <w:r w:rsidRPr="006C64CC">
        <w:rPr>
          <w:rStyle w:val="ac"/>
          <w:b w:val="0"/>
          <w:iCs/>
          <w:color w:val="000000"/>
          <w:sz w:val="28"/>
          <w:szCs w:val="28"/>
        </w:rPr>
        <w:t>.</w:t>
      </w:r>
      <w:r w:rsidR="00FA4FAD" w:rsidRPr="006C64CC">
        <w:rPr>
          <w:b/>
          <w:iCs/>
          <w:color w:val="000000"/>
          <w:sz w:val="28"/>
          <w:szCs w:val="28"/>
        </w:rPr>
        <w:t xml:space="preserve"> </w:t>
      </w:r>
    </w:p>
    <w:p w:rsidR="00E06B8F" w:rsidRPr="006C64CC" w:rsidRDefault="00E06B8F" w:rsidP="00E06B8F">
      <w:pPr>
        <w:shd w:val="clear" w:color="auto" w:fill="FFFFFF"/>
        <w:tabs>
          <w:tab w:val="left" w:pos="7920"/>
        </w:tabs>
        <w:jc w:val="both"/>
        <w:rPr>
          <w:spacing w:val="-7"/>
          <w:sz w:val="28"/>
          <w:szCs w:val="28"/>
        </w:rPr>
      </w:pPr>
      <w:r w:rsidRPr="006C64CC">
        <w:rPr>
          <w:sz w:val="28"/>
          <w:szCs w:val="28"/>
        </w:rPr>
        <w:t xml:space="preserve">Экспертное </w:t>
      </w:r>
      <w:r w:rsidR="00082EAF" w:rsidRPr="006C64CC">
        <w:rPr>
          <w:spacing w:val="-2"/>
          <w:sz w:val="28"/>
          <w:szCs w:val="28"/>
        </w:rPr>
        <w:t>заключение</w:t>
      </w:r>
      <w:r w:rsidR="00717AAC">
        <w:rPr>
          <w:spacing w:val="-2"/>
          <w:sz w:val="28"/>
          <w:szCs w:val="28"/>
        </w:rPr>
        <w:t>.</w:t>
      </w:r>
    </w:p>
    <w:p w:rsidR="00082EAF" w:rsidRDefault="00082EAF">
      <w:pPr>
        <w:shd w:val="clear" w:color="auto" w:fill="FFFFFF"/>
        <w:tabs>
          <w:tab w:val="left" w:pos="7920"/>
        </w:tabs>
        <w:spacing w:line="278" w:lineRule="exact"/>
        <w:ind w:left="10" w:right="139" w:firstLine="427"/>
        <w:jc w:val="both"/>
      </w:pPr>
    </w:p>
    <w:p w:rsidR="00082EAF" w:rsidRDefault="00E06B8F">
      <w:pPr>
        <w:shd w:val="clear" w:color="auto" w:fill="FFFFFF"/>
        <w:spacing w:line="278" w:lineRule="exact"/>
        <w:ind w:left="14"/>
      </w:pPr>
      <w:r>
        <w:rPr>
          <w:i/>
          <w:iCs/>
          <w:spacing w:val="-2"/>
          <w:sz w:val="28"/>
          <w:szCs w:val="28"/>
        </w:rPr>
        <w:t>Модуль 2</w:t>
      </w:r>
      <w:r w:rsidR="00082EAF" w:rsidRPr="006C64CC">
        <w:rPr>
          <w:iCs/>
          <w:spacing w:val="-2"/>
          <w:sz w:val="28"/>
          <w:szCs w:val="28"/>
        </w:rPr>
        <w:t xml:space="preserve">. </w:t>
      </w:r>
      <w:r w:rsidR="0073410F" w:rsidRPr="00717AAC">
        <w:rPr>
          <w:b/>
          <w:sz w:val="28"/>
          <w:szCs w:val="28"/>
        </w:rPr>
        <w:t xml:space="preserve">Психолого-педагогическая экспертиза на примере </w:t>
      </w:r>
      <w:r w:rsidR="0073410F" w:rsidRPr="0085535D">
        <w:rPr>
          <w:rStyle w:val="ac"/>
          <w:iCs/>
          <w:color w:val="000000"/>
          <w:sz w:val="28"/>
          <w:szCs w:val="28"/>
        </w:rPr>
        <w:t>исследования</w:t>
      </w:r>
      <w:r w:rsidR="0073410F" w:rsidRPr="00717AAC">
        <w:rPr>
          <w:rStyle w:val="ac"/>
          <w:b w:val="0"/>
          <w:iCs/>
          <w:color w:val="000000"/>
          <w:sz w:val="28"/>
          <w:szCs w:val="28"/>
        </w:rPr>
        <w:t xml:space="preserve"> по</w:t>
      </w:r>
      <w:r w:rsidR="0073410F" w:rsidRPr="00717AAC">
        <w:rPr>
          <w:b/>
          <w:sz w:val="28"/>
          <w:szCs w:val="28"/>
        </w:rPr>
        <w:t xml:space="preserve"> проекту НВ</w:t>
      </w:r>
      <w:r w:rsidR="0073410F" w:rsidRPr="00717AAC">
        <w:rPr>
          <w:b/>
          <w:sz w:val="28"/>
          <w:szCs w:val="28"/>
          <w:lang w:val="en-US"/>
        </w:rPr>
        <w:t>S</w:t>
      </w:r>
      <w:r w:rsidR="0073410F" w:rsidRPr="00717AAC">
        <w:rPr>
          <w:b/>
          <w:sz w:val="28"/>
          <w:szCs w:val="28"/>
        </w:rPr>
        <w:t>С среди 10-летних детей</w:t>
      </w:r>
      <w:r w:rsidR="0073410F">
        <w:rPr>
          <w:i/>
          <w:sz w:val="28"/>
          <w:szCs w:val="28"/>
        </w:rPr>
        <w:t xml:space="preserve"> </w:t>
      </w:r>
      <w:r w:rsidR="0054601F" w:rsidRPr="0054601F">
        <w:rPr>
          <w:sz w:val="24"/>
          <w:szCs w:val="24"/>
        </w:rPr>
        <w:t>(</w:t>
      </w:r>
      <w:r w:rsidR="0073410F" w:rsidRPr="0054601F">
        <w:rPr>
          <w:sz w:val="24"/>
          <w:szCs w:val="24"/>
        </w:rPr>
        <w:t xml:space="preserve"> </w:t>
      </w:r>
      <w:r w:rsidR="0054601F" w:rsidRPr="0054601F">
        <w:rPr>
          <w:sz w:val="24"/>
          <w:szCs w:val="24"/>
        </w:rPr>
        <w:t>Здоровьесберегающие технологии образования)</w:t>
      </w:r>
      <w:r w:rsidR="0054601F" w:rsidRPr="0054601F">
        <w:rPr>
          <w:sz w:val="24"/>
          <w:szCs w:val="24"/>
        </w:rPr>
        <w:cr/>
      </w:r>
    </w:p>
    <w:p w:rsidR="00082EAF" w:rsidRDefault="00082EAF">
      <w:pPr>
        <w:shd w:val="clear" w:color="auto" w:fill="FFFFFF"/>
        <w:spacing w:line="278" w:lineRule="exact"/>
        <w:ind w:right="168" w:firstLine="547"/>
        <w:jc w:val="both"/>
      </w:pPr>
      <w:r>
        <w:rPr>
          <w:spacing w:val="-1"/>
          <w:sz w:val="28"/>
          <w:szCs w:val="28"/>
        </w:rPr>
        <w:t xml:space="preserve">Этапы планирования </w:t>
      </w:r>
      <w:r w:rsidR="00E06B8F">
        <w:rPr>
          <w:spacing w:val="-1"/>
          <w:sz w:val="28"/>
          <w:szCs w:val="28"/>
        </w:rPr>
        <w:t>исследования; факторы</w:t>
      </w:r>
      <w:r w:rsidR="00717AAC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влияющие на выбор методов экспертизы; этапы проведен</w:t>
      </w:r>
      <w:r w:rsidR="00717AAC"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исследования; методы экспертной диагностик</w:t>
      </w:r>
      <w:r w:rsidR="00FA4FAD">
        <w:rPr>
          <w:spacing w:val="-1"/>
          <w:sz w:val="28"/>
          <w:szCs w:val="28"/>
        </w:rPr>
        <w:t>и</w:t>
      </w:r>
      <w:r w:rsidR="006C64CC">
        <w:rPr>
          <w:spacing w:val="-1"/>
          <w:sz w:val="28"/>
          <w:szCs w:val="28"/>
        </w:rPr>
        <w:t xml:space="preserve"> и оценки;</w:t>
      </w:r>
      <w:r w:rsidR="0073410F">
        <w:rPr>
          <w:spacing w:val="-1"/>
          <w:sz w:val="28"/>
          <w:szCs w:val="28"/>
        </w:rPr>
        <w:t xml:space="preserve"> заключение</w:t>
      </w:r>
      <w:r w:rsidR="006C64CC">
        <w:rPr>
          <w:spacing w:val="-1"/>
          <w:sz w:val="28"/>
          <w:szCs w:val="28"/>
        </w:rPr>
        <w:t xml:space="preserve"> по экспертизе</w:t>
      </w:r>
      <w:r>
        <w:rPr>
          <w:sz w:val="28"/>
          <w:szCs w:val="28"/>
        </w:rPr>
        <w:t>.</w:t>
      </w:r>
    </w:p>
    <w:p w:rsidR="00082EAF" w:rsidRDefault="00082EAF">
      <w:pPr>
        <w:shd w:val="clear" w:color="auto" w:fill="FFFFFF"/>
        <w:spacing w:line="278" w:lineRule="exact"/>
        <w:ind w:right="168" w:firstLine="547"/>
        <w:jc w:val="both"/>
        <w:sectPr w:rsidR="00082EAF" w:rsidSect="001E1C18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082EAF" w:rsidRDefault="00E06B8F">
      <w:pPr>
        <w:shd w:val="clear" w:color="auto" w:fill="FFFFFF"/>
        <w:ind w:left="163"/>
      </w:pPr>
      <w:r>
        <w:rPr>
          <w:i/>
          <w:iCs/>
          <w:sz w:val="28"/>
          <w:szCs w:val="28"/>
        </w:rPr>
        <w:lastRenderedPageBreak/>
        <w:t>Модуль 3</w:t>
      </w:r>
      <w:r w:rsidR="00082EAF">
        <w:rPr>
          <w:i/>
          <w:iCs/>
          <w:sz w:val="28"/>
          <w:szCs w:val="28"/>
        </w:rPr>
        <w:t xml:space="preserve">. </w:t>
      </w:r>
      <w:r w:rsidR="00082EAF">
        <w:rPr>
          <w:b/>
          <w:bCs/>
          <w:sz w:val="28"/>
          <w:szCs w:val="28"/>
        </w:rPr>
        <w:t>Социальная экспертиза проектов и управленческих решений</w:t>
      </w:r>
    </w:p>
    <w:p w:rsidR="00082EAF" w:rsidRDefault="00082EAF">
      <w:pPr>
        <w:shd w:val="clear" w:color="auto" w:fill="FFFFFF"/>
        <w:spacing w:before="274" w:line="322" w:lineRule="exact"/>
        <w:ind w:left="168" w:right="14"/>
        <w:jc w:val="both"/>
      </w:pPr>
      <w:r>
        <w:rPr>
          <w:sz w:val="28"/>
          <w:szCs w:val="28"/>
        </w:rPr>
        <w:t xml:space="preserve">Социальные эффекты управления в различных отраслях социальной сферы. </w:t>
      </w:r>
      <w:r>
        <w:rPr>
          <w:spacing w:val="-1"/>
          <w:sz w:val="28"/>
          <w:szCs w:val="28"/>
        </w:rPr>
        <w:t xml:space="preserve">Влияние на: уровень и качество жизни населения, тендерные и семейные </w:t>
      </w:r>
      <w:r>
        <w:rPr>
          <w:sz w:val="28"/>
          <w:szCs w:val="28"/>
        </w:rPr>
        <w:t xml:space="preserve">отношения, занятость и пр. Виды экспертиз по объекту: тендерная, </w:t>
      </w:r>
      <w:r>
        <w:rPr>
          <w:spacing w:val="-1"/>
          <w:sz w:val="28"/>
          <w:szCs w:val="28"/>
        </w:rPr>
        <w:t>фамилистическая, ювенологическая, этнологическая и др</w:t>
      </w:r>
      <w:r w:rsidR="00E90525">
        <w:rPr>
          <w:spacing w:val="-1"/>
          <w:sz w:val="28"/>
          <w:szCs w:val="28"/>
        </w:rPr>
        <w:t>.</w:t>
      </w:r>
    </w:p>
    <w:p w:rsidR="00082EAF" w:rsidRDefault="00E06B8F">
      <w:pPr>
        <w:shd w:val="clear" w:color="auto" w:fill="FFFFFF"/>
        <w:spacing w:before="274"/>
        <w:ind w:left="163"/>
      </w:pPr>
      <w:r>
        <w:rPr>
          <w:i/>
          <w:iCs/>
          <w:sz w:val="28"/>
          <w:szCs w:val="28"/>
        </w:rPr>
        <w:t>Модуль</w:t>
      </w:r>
      <w:r w:rsidR="00082EA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4. </w:t>
      </w:r>
      <w:r w:rsidR="00082EAF">
        <w:rPr>
          <w:b/>
          <w:bCs/>
          <w:sz w:val="28"/>
          <w:szCs w:val="28"/>
        </w:rPr>
        <w:t>Экспертиза в делах по спорам о праве на воспитание детей</w:t>
      </w:r>
    </w:p>
    <w:p w:rsidR="00F56AD4" w:rsidRDefault="00082EAF" w:rsidP="00F56AD4">
      <w:pPr>
        <w:shd w:val="clear" w:color="auto" w:fill="FFFFFF"/>
        <w:spacing w:before="115" w:line="322" w:lineRule="exact"/>
        <w:ind w:left="163"/>
        <w:jc w:val="both"/>
      </w:pPr>
      <w:r>
        <w:rPr>
          <w:sz w:val="28"/>
          <w:szCs w:val="28"/>
        </w:rPr>
        <w:t>Понятие спора о праве на воспитание детей; психологические элементы в юридических нормах, связанных с правом на воспитание детей; использование судебно-психологической экспертизы по категориям дел, связанных с защитой прав и интересов детей; споры между родителями о месте проживания детей; споры между родителями о порядке участия в воспитании; дела о лишении родительских прав; дела, связанные с отменой усыновления; юридическое значение экспертиз данного вида; вопросы следственно-судебных органов; особенности проведения данного вида экспертиз</w:t>
      </w:r>
      <w:r w:rsidR="009B1A98">
        <w:rPr>
          <w:sz w:val="28"/>
          <w:szCs w:val="28"/>
        </w:rPr>
        <w:t>.</w:t>
      </w:r>
    </w:p>
    <w:p w:rsidR="00082EAF" w:rsidRDefault="00F56AD4" w:rsidP="00F56AD4">
      <w:pPr>
        <w:shd w:val="clear" w:color="auto" w:fill="FFFFFF"/>
        <w:spacing w:before="115" w:line="322" w:lineRule="exact"/>
        <w:ind w:left="163"/>
        <w:jc w:val="center"/>
      </w:pPr>
      <w:r>
        <w:rPr>
          <w:b/>
          <w:bCs/>
          <w:spacing w:val="-10"/>
          <w:sz w:val="28"/>
          <w:szCs w:val="28"/>
        </w:rPr>
        <w:t>Тематический план дисциплины</w:t>
      </w:r>
      <w:r w:rsidR="00407496">
        <w:rPr>
          <w:b/>
          <w:bCs/>
          <w:spacing w:val="-10"/>
          <w:sz w:val="28"/>
          <w:szCs w:val="28"/>
        </w:rPr>
        <w:t xml:space="preserve"> </w:t>
      </w:r>
    </w:p>
    <w:p w:rsidR="00082EAF" w:rsidRDefault="00082EAF">
      <w:pPr>
        <w:spacing w:after="1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4515"/>
        <w:gridCol w:w="851"/>
        <w:gridCol w:w="992"/>
        <w:gridCol w:w="1134"/>
        <w:gridCol w:w="1095"/>
        <w:gridCol w:w="10"/>
      </w:tblGrid>
      <w:tr w:rsidR="00456BE0" w:rsidRPr="00717AAC" w:rsidTr="00456BE0">
        <w:trPr>
          <w:trHeight w:hRule="exact" w:val="596"/>
        </w:trPr>
        <w:tc>
          <w:tcPr>
            <w:tcW w:w="5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Pr="00717AAC" w:rsidRDefault="00456BE0" w:rsidP="00456BE0">
            <w:pPr>
              <w:shd w:val="clear" w:color="auto" w:fill="FFFFFF"/>
              <w:ind w:firstLine="53"/>
              <w:jc w:val="center"/>
              <w:rPr>
                <w:sz w:val="24"/>
                <w:szCs w:val="24"/>
              </w:rPr>
            </w:pPr>
            <w:r w:rsidRPr="00717AAC">
              <w:rPr>
                <w:sz w:val="24"/>
                <w:szCs w:val="24"/>
              </w:rPr>
              <w:t xml:space="preserve">№ № </w:t>
            </w:r>
            <w:r w:rsidRPr="00717AAC">
              <w:rPr>
                <w:spacing w:val="-8"/>
                <w:sz w:val="24"/>
                <w:szCs w:val="24"/>
              </w:rPr>
              <w:t>п/п</w:t>
            </w:r>
          </w:p>
          <w:p w:rsidR="00456BE0" w:rsidRPr="00717AAC" w:rsidRDefault="00456BE0" w:rsidP="00456BE0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Наименование тем </w:t>
            </w:r>
            <w:r w:rsidRPr="00717AAC">
              <w:rPr>
                <w:spacing w:val="-2"/>
                <w:sz w:val="24"/>
                <w:szCs w:val="24"/>
              </w:rPr>
              <w:t xml:space="preserve">и </w:t>
            </w:r>
            <w:r w:rsidRPr="00717AAC">
              <w:rPr>
                <w:sz w:val="24"/>
                <w:szCs w:val="24"/>
              </w:rPr>
              <w:t>разделов</w:t>
            </w:r>
          </w:p>
          <w:p w:rsidR="00456BE0" w:rsidRPr="00717AAC" w:rsidRDefault="00456BE0" w:rsidP="00456BE0">
            <w:pPr>
              <w:jc w:val="center"/>
              <w:rPr>
                <w:sz w:val="24"/>
                <w:szCs w:val="24"/>
              </w:rPr>
            </w:pPr>
          </w:p>
          <w:p w:rsidR="00456BE0" w:rsidRPr="00717AAC" w:rsidRDefault="00456BE0" w:rsidP="00456BE0">
            <w:pPr>
              <w:jc w:val="center"/>
              <w:rPr>
                <w:sz w:val="24"/>
                <w:szCs w:val="24"/>
              </w:rPr>
            </w:pPr>
          </w:p>
          <w:p w:rsidR="00456BE0" w:rsidRPr="00717AAC" w:rsidRDefault="00456BE0" w:rsidP="00717AAC">
            <w:pPr>
              <w:rPr>
                <w:sz w:val="24"/>
                <w:szCs w:val="24"/>
              </w:rPr>
            </w:pPr>
          </w:p>
          <w:p w:rsidR="00456BE0" w:rsidRPr="00717AAC" w:rsidRDefault="00456BE0" w:rsidP="00717AAC">
            <w:pPr>
              <w:rPr>
                <w:sz w:val="24"/>
                <w:szCs w:val="24"/>
              </w:rPr>
            </w:pPr>
          </w:p>
          <w:p w:rsidR="00456BE0" w:rsidRPr="00717AAC" w:rsidRDefault="00456BE0" w:rsidP="00717A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Pr="00717AAC" w:rsidRDefault="00456BE0" w:rsidP="00717AAC">
            <w:pPr>
              <w:shd w:val="clear" w:color="auto" w:fill="FFFFFF"/>
              <w:rPr>
                <w:sz w:val="24"/>
                <w:szCs w:val="24"/>
              </w:rPr>
            </w:pPr>
            <w:r w:rsidRPr="00717AAC">
              <w:rPr>
                <w:spacing w:val="-2"/>
                <w:sz w:val="24"/>
                <w:szCs w:val="24"/>
              </w:rPr>
              <w:t>Всего</w:t>
            </w:r>
          </w:p>
          <w:p w:rsidR="00456BE0" w:rsidRPr="00717AAC" w:rsidRDefault="00456BE0" w:rsidP="00717AAC">
            <w:pPr>
              <w:shd w:val="clear" w:color="auto" w:fill="FFFFFF"/>
              <w:rPr>
                <w:sz w:val="24"/>
                <w:szCs w:val="24"/>
              </w:rPr>
            </w:pPr>
            <w:r w:rsidRPr="00717AAC">
              <w:rPr>
                <w:spacing w:val="-5"/>
                <w:sz w:val="24"/>
                <w:szCs w:val="24"/>
              </w:rPr>
              <w:t>(часов</w:t>
            </w:r>
            <w:r w:rsidRPr="00717AAC">
              <w:rPr>
                <w:sz w:val="24"/>
                <w:szCs w:val="24"/>
              </w:rPr>
              <w:t>)</w:t>
            </w:r>
          </w:p>
          <w:p w:rsidR="00456BE0" w:rsidRPr="00717AAC" w:rsidRDefault="00456BE0" w:rsidP="00717AAC">
            <w:pPr>
              <w:rPr>
                <w:sz w:val="24"/>
                <w:szCs w:val="24"/>
              </w:rPr>
            </w:pPr>
          </w:p>
          <w:p w:rsidR="00456BE0" w:rsidRPr="00717AAC" w:rsidRDefault="00456BE0" w:rsidP="00717AAC">
            <w:pPr>
              <w:rPr>
                <w:sz w:val="24"/>
                <w:szCs w:val="24"/>
              </w:rPr>
            </w:pPr>
          </w:p>
          <w:p w:rsidR="00456BE0" w:rsidRPr="00717AAC" w:rsidRDefault="00456BE0" w:rsidP="00717A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Pr="00717AAC" w:rsidRDefault="00456BE0" w:rsidP="00717AAC">
            <w:pPr>
              <w:shd w:val="clear" w:color="auto" w:fill="FFFFFF"/>
              <w:rPr>
                <w:sz w:val="24"/>
                <w:szCs w:val="24"/>
              </w:rPr>
            </w:pPr>
            <w:r w:rsidRPr="00717AAC">
              <w:rPr>
                <w:sz w:val="24"/>
                <w:szCs w:val="24"/>
              </w:rPr>
              <w:t>Аудиторные занятия (часов)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Pr="00717AAC" w:rsidRDefault="00456BE0" w:rsidP="00717A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7AAC">
              <w:rPr>
                <w:spacing w:val="-3"/>
                <w:sz w:val="24"/>
                <w:szCs w:val="24"/>
              </w:rPr>
              <w:t>Самостоят</w:t>
            </w:r>
            <w:r w:rsidRPr="00717AAC">
              <w:rPr>
                <w:sz w:val="24"/>
                <w:szCs w:val="24"/>
              </w:rPr>
              <w:t>ельная работа</w:t>
            </w:r>
          </w:p>
          <w:p w:rsidR="00456BE0" w:rsidRPr="00717AAC" w:rsidRDefault="00456BE0" w:rsidP="00717AAC">
            <w:pPr>
              <w:shd w:val="clear" w:color="auto" w:fill="FFFFFF"/>
              <w:rPr>
                <w:sz w:val="24"/>
                <w:szCs w:val="24"/>
              </w:rPr>
            </w:pPr>
          </w:p>
          <w:p w:rsidR="00456BE0" w:rsidRPr="00717AAC" w:rsidRDefault="00456BE0" w:rsidP="00717AAC">
            <w:pPr>
              <w:shd w:val="clear" w:color="auto" w:fill="FFFFFF"/>
              <w:rPr>
                <w:sz w:val="24"/>
                <w:szCs w:val="24"/>
              </w:rPr>
            </w:pPr>
          </w:p>
          <w:p w:rsidR="00456BE0" w:rsidRPr="00717AAC" w:rsidRDefault="00456BE0" w:rsidP="00717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6BE0" w:rsidRPr="00717AAC" w:rsidTr="00456BE0">
        <w:trPr>
          <w:trHeight w:hRule="exact" w:val="331"/>
        </w:trPr>
        <w:tc>
          <w:tcPr>
            <w:tcW w:w="5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Pr="00717AAC" w:rsidRDefault="00456BE0" w:rsidP="00717A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Pr="00717AAC" w:rsidRDefault="00456BE0" w:rsidP="00717A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Pr="00717AAC" w:rsidRDefault="00456BE0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17AAC">
              <w:rPr>
                <w:sz w:val="24"/>
                <w:szCs w:val="24"/>
              </w:rPr>
              <w:t xml:space="preserve"> том числе</w:t>
            </w:r>
          </w:p>
        </w:tc>
        <w:tc>
          <w:tcPr>
            <w:tcW w:w="11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Pr="00717AAC" w:rsidRDefault="00456BE0" w:rsidP="00717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6BE0" w:rsidRPr="00717AAC" w:rsidTr="00456BE0">
        <w:trPr>
          <w:trHeight w:hRule="exact" w:val="653"/>
        </w:trPr>
        <w:tc>
          <w:tcPr>
            <w:tcW w:w="52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Pr="00717AAC" w:rsidRDefault="00456BE0" w:rsidP="00717A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Pr="00717AAC" w:rsidRDefault="00456BE0" w:rsidP="00717A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Pr="00717AAC" w:rsidRDefault="00456BE0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</w:t>
            </w:r>
            <w:r w:rsidRPr="00717AAC">
              <w:rPr>
                <w:spacing w:val="-6"/>
                <w:sz w:val="24"/>
                <w:szCs w:val="24"/>
              </w:rPr>
              <w:t>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Pr="00717AAC" w:rsidRDefault="00456BE0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</w:t>
            </w:r>
            <w:r w:rsidRPr="00717AAC">
              <w:rPr>
                <w:spacing w:val="-3"/>
                <w:sz w:val="24"/>
                <w:szCs w:val="24"/>
              </w:rPr>
              <w:t>емина</w:t>
            </w:r>
            <w:r w:rsidRPr="00717AAC">
              <w:rPr>
                <w:sz w:val="24"/>
                <w:szCs w:val="24"/>
              </w:rPr>
              <w:t>ры</w:t>
            </w:r>
          </w:p>
        </w:tc>
        <w:tc>
          <w:tcPr>
            <w:tcW w:w="11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Pr="00717AAC" w:rsidRDefault="00456BE0" w:rsidP="00717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82EAF" w:rsidRPr="00717AAC" w:rsidTr="00456BE0">
        <w:trPr>
          <w:gridAfter w:val="1"/>
          <w:wAfter w:w="10" w:type="dxa"/>
          <w:trHeight w:hRule="exact" w:val="72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E06B8F" w:rsidP="00717AAC">
            <w:pPr>
              <w:shd w:val="clear" w:color="auto" w:fill="FFFFFF"/>
              <w:rPr>
                <w:sz w:val="24"/>
                <w:szCs w:val="24"/>
              </w:rPr>
            </w:pPr>
            <w:r w:rsidRPr="00717AAC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717AAC" w:rsidP="00717AAC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Экспертиза </w:t>
            </w:r>
            <w:r w:rsidR="00082EAF" w:rsidRPr="00717AAC">
              <w:rPr>
                <w:spacing w:val="-1"/>
                <w:sz w:val="24"/>
                <w:szCs w:val="24"/>
              </w:rPr>
              <w:t>как</w:t>
            </w:r>
            <w:r w:rsidR="0073410F" w:rsidRPr="00717AAC">
              <w:rPr>
                <w:spacing w:val="-1"/>
                <w:sz w:val="24"/>
                <w:szCs w:val="24"/>
              </w:rPr>
              <w:t xml:space="preserve"> исследование и</w:t>
            </w:r>
            <w:r w:rsidR="00082EAF" w:rsidRPr="00717AA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компонент </w:t>
            </w:r>
            <w:r w:rsidR="00082EAF" w:rsidRPr="00717AAC">
              <w:rPr>
                <w:spacing w:val="-2"/>
                <w:sz w:val="24"/>
                <w:szCs w:val="24"/>
              </w:rPr>
              <w:t xml:space="preserve">целостной </w:t>
            </w:r>
            <w:r>
              <w:rPr>
                <w:spacing w:val="-3"/>
                <w:sz w:val="24"/>
                <w:szCs w:val="24"/>
              </w:rPr>
              <w:t xml:space="preserve">системы </w:t>
            </w:r>
            <w:r w:rsidR="006C64CC" w:rsidRPr="00717AAC"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082EAF" w:rsidRPr="00717AAC">
              <w:rPr>
                <w:spacing w:val="-3"/>
                <w:sz w:val="24"/>
                <w:szCs w:val="24"/>
              </w:rPr>
              <w:t xml:space="preserve">социальной </w:t>
            </w:r>
            <w:r w:rsidR="006C64CC" w:rsidRPr="00717AAC">
              <w:rPr>
                <w:sz w:val="24"/>
                <w:szCs w:val="24"/>
              </w:rPr>
              <w:t>сфере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BC6A94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717AAC" w:rsidP="00717AAC">
            <w:pPr>
              <w:shd w:val="clear" w:color="auto" w:fill="FFFFFF"/>
              <w:rPr>
                <w:sz w:val="24"/>
                <w:szCs w:val="24"/>
              </w:rPr>
            </w:pPr>
            <w:r w:rsidRPr="00717AA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717AAC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717AAC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82EAF" w:rsidRPr="00717AAC" w:rsidTr="00456BE0">
        <w:trPr>
          <w:gridAfter w:val="1"/>
          <w:wAfter w:w="10" w:type="dxa"/>
          <w:trHeight w:hRule="exact" w:val="97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E06B8F" w:rsidP="00717AAC">
            <w:pPr>
              <w:shd w:val="clear" w:color="auto" w:fill="FFFFFF"/>
              <w:rPr>
                <w:sz w:val="24"/>
                <w:szCs w:val="24"/>
              </w:rPr>
            </w:pPr>
            <w:r w:rsidRPr="00717AAC">
              <w:rPr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BE0" w:rsidRDefault="00717AAC" w:rsidP="00717AAC">
            <w:pPr>
              <w:shd w:val="clear" w:color="auto" w:fill="FFFFFF"/>
              <w:rPr>
                <w:sz w:val="24"/>
                <w:szCs w:val="24"/>
              </w:rPr>
            </w:pPr>
            <w:r w:rsidRPr="00717AAC">
              <w:rPr>
                <w:sz w:val="24"/>
                <w:szCs w:val="24"/>
              </w:rPr>
              <w:t>Психолого-педагогическая экспертиза на примере</w:t>
            </w:r>
            <w:r w:rsidRPr="00717AAC">
              <w:rPr>
                <w:b/>
                <w:sz w:val="24"/>
                <w:szCs w:val="24"/>
              </w:rPr>
              <w:t xml:space="preserve"> </w:t>
            </w:r>
            <w:r w:rsidRPr="00717AAC">
              <w:rPr>
                <w:rStyle w:val="ac"/>
                <w:b w:val="0"/>
                <w:iCs/>
                <w:color w:val="000000"/>
                <w:sz w:val="24"/>
                <w:szCs w:val="24"/>
              </w:rPr>
              <w:t>исследования по</w:t>
            </w:r>
            <w:r w:rsidRPr="00717AAC">
              <w:rPr>
                <w:b/>
                <w:sz w:val="24"/>
                <w:szCs w:val="24"/>
              </w:rPr>
              <w:t xml:space="preserve"> </w:t>
            </w:r>
            <w:r w:rsidRPr="00717AAC">
              <w:rPr>
                <w:sz w:val="24"/>
                <w:szCs w:val="24"/>
              </w:rPr>
              <w:t>проекту НВ</w:t>
            </w:r>
            <w:r w:rsidRPr="00717AAC">
              <w:rPr>
                <w:sz w:val="24"/>
                <w:szCs w:val="24"/>
                <w:lang w:val="en-US"/>
              </w:rPr>
              <w:t>S</w:t>
            </w:r>
            <w:r w:rsidRPr="00717AAC">
              <w:rPr>
                <w:sz w:val="24"/>
                <w:szCs w:val="24"/>
              </w:rPr>
              <w:t xml:space="preserve">С </w:t>
            </w:r>
          </w:p>
          <w:p w:rsidR="00082EAF" w:rsidRPr="00717AAC" w:rsidRDefault="00717AAC" w:rsidP="00717AAC">
            <w:pPr>
              <w:shd w:val="clear" w:color="auto" w:fill="FFFFFF"/>
              <w:rPr>
                <w:sz w:val="24"/>
                <w:szCs w:val="24"/>
              </w:rPr>
            </w:pPr>
            <w:r w:rsidRPr="00717AAC">
              <w:rPr>
                <w:sz w:val="24"/>
                <w:szCs w:val="24"/>
              </w:rPr>
              <w:t>среди 10-летних детей</w:t>
            </w:r>
            <w:r w:rsidRPr="00717AAC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BC6A94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717AAC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082EAF" w:rsidP="00717AAC">
            <w:pPr>
              <w:shd w:val="clear" w:color="auto" w:fill="FFFFFF"/>
              <w:rPr>
                <w:sz w:val="24"/>
                <w:szCs w:val="24"/>
              </w:rPr>
            </w:pPr>
            <w:r w:rsidRPr="00717AAC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717AAC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82EAF" w:rsidRPr="00717AAC" w:rsidTr="00456BE0">
        <w:trPr>
          <w:gridAfter w:val="1"/>
          <w:wAfter w:w="10" w:type="dxa"/>
          <w:trHeight w:hRule="exact" w:val="9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E06B8F" w:rsidP="00717AAC">
            <w:pPr>
              <w:shd w:val="clear" w:color="auto" w:fill="FFFFFF"/>
              <w:rPr>
                <w:sz w:val="24"/>
                <w:szCs w:val="24"/>
              </w:rPr>
            </w:pPr>
            <w:r w:rsidRPr="00717AAC">
              <w:rPr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717AAC" w:rsidP="00717AAC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Социальная  </w:t>
            </w:r>
            <w:r w:rsidR="00082EAF" w:rsidRPr="00717AAC">
              <w:rPr>
                <w:spacing w:val="-1"/>
                <w:sz w:val="24"/>
                <w:szCs w:val="24"/>
              </w:rPr>
              <w:t xml:space="preserve">экспертиза </w:t>
            </w:r>
            <w:r w:rsidR="00082EAF" w:rsidRPr="00717AAC">
              <w:rPr>
                <w:spacing w:val="-2"/>
                <w:sz w:val="24"/>
                <w:szCs w:val="24"/>
              </w:rPr>
              <w:t xml:space="preserve">проектов                            и </w:t>
            </w:r>
            <w:r w:rsidR="00082EAF" w:rsidRPr="00717AAC">
              <w:rPr>
                <w:spacing w:val="-1"/>
                <w:sz w:val="24"/>
                <w:szCs w:val="24"/>
              </w:rPr>
              <w:t>управленческих решений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BC6A94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717AAC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717AAC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BC6A94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82EAF" w:rsidRPr="00717AAC" w:rsidTr="00456BE0">
        <w:trPr>
          <w:gridAfter w:val="1"/>
          <w:wAfter w:w="10" w:type="dxa"/>
          <w:trHeight w:hRule="exact" w:val="97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E06B8F" w:rsidP="00717AAC">
            <w:pPr>
              <w:shd w:val="clear" w:color="auto" w:fill="FFFFFF"/>
              <w:rPr>
                <w:sz w:val="24"/>
                <w:szCs w:val="24"/>
              </w:rPr>
            </w:pPr>
            <w:r w:rsidRPr="00717AAC">
              <w:rPr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BC6A94" w:rsidP="00717AAC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в делах </w:t>
            </w:r>
            <w:r w:rsidR="00082EAF" w:rsidRPr="00717AAC"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 xml:space="preserve">спорам о праве </w:t>
            </w:r>
            <w:r w:rsidR="00082EAF" w:rsidRPr="00717AAC">
              <w:rPr>
                <w:spacing w:val="-2"/>
                <w:sz w:val="24"/>
                <w:szCs w:val="24"/>
              </w:rPr>
              <w:t xml:space="preserve">на </w:t>
            </w:r>
            <w:r w:rsidR="00082EAF" w:rsidRPr="00717AAC">
              <w:rPr>
                <w:sz w:val="24"/>
                <w:szCs w:val="24"/>
              </w:rPr>
              <w:t>воспитание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BC6A94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717AAC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717AAC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BC6A94" w:rsidP="00717A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82EAF" w:rsidRPr="00717AAC" w:rsidTr="00456BE0">
        <w:trPr>
          <w:gridAfter w:val="1"/>
          <w:wAfter w:w="10" w:type="dxa"/>
          <w:trHeight w:hRule="exact" w:val="34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082EAF" w:rsidP="00717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17AAC" w:rsidRDefault="00082EAF" w:rsidP="00717AAC">
            <w:pPr>
              <w:shd w:val="clear" w:color="auto" w:fill="FFFFFF"/>
              <w:rPr>
                <w:sz w:val="24"/>
                <w:szCs w:val="24"/>
              </w:rPr>
            </w:pPr>
            <w:r w:rsidRPr="00717AA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C82F5F" w:rsidRDefault="00BC6A94" w:rsidP="00717AA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F5F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C82F5F" w:rsidRDefault="00BC6A94" w:rsidP="00717AA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F5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C82F5F" w:rsidRDefault="00C82F5F" w:rsidP="00C82F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C82F5F" w:rsidRDefault="00BC6A94" w:rsidP="00717AA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2F5F">
              <w:rPr>
                <w:b/>
                <w:bCs/>
                <w:sz w:val="24"/>
                <w:szCs w:val="24"/>
              </w:rPr>
              <w:t>132</w:t>
            </w:r>
          </w:p>
        </w:tc>
      </w:tr>
    </w:tbl>
    <w:p w:rsidR="003A7860" w:rsidRDefault="003A7860">
      <w:pPr>
        <w:sectPr w:rsidR="003A7860" w:rsidSect="001E1C18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A333BA" w:rsidRPr="00201D9B" w:rsidRDefault="00B16287" w:rsidP="00A333BA">
      <w:pPr>
        <w:jc w:val="center"/>
        <w:rPr>
          <w:b/>
          <w:bCs/>
          <w:sz w:val="28"/>
          <w:szCs w:val="28"/>
        </w:rPr>
      </w:pPr>
      <w:r w:rsidRPr="00201D9B">
        <w:rPr>
          <w:b/>
          <w:bCs/>
          <w:sz w:val="28"/>
          <w:szCs w:val="28"/>
        </w:rPr>
        <w:lastRenderedPageBreak/>
        <w:t>ТЕХНОЛОГИЧЕСКАЯ КАРТА ОБУЧЕНИЯ ДИСЦИПЛИНЕ</w:t>
      </w:r>
    </w:p>
    <w:p w:rsidR="00D1294E" w:rsidRPr="0088646E" w:rsidRDefault="00D1294E" w:rsidP="00D1294E">
      <w:pPr>
        <w:jc w:val="center"/>
        <w:rPr>
          <w:b/>
          <w:bCs/>
          <w:caps/>
          <w:sz w:val="24"/>
          <w:szCs w:val="24"/>
        </w:rPr>
      </w:pPr>
      <w:r w:rsidRPr="0088646E">
        <w:rPr>
          <w:b/>
          <w:bCs/>
          <w:caps/>
          <w:sz w:val="24"/>
          <w:szCs w:val="24"/>
        </w:rPr>
        <w:t>ЭКСПЕРТные практики в СОЦИАЛЬНОЙ сфере</w:t>
      </w:r>
    </w:p>
    <w:p w:rsidR="00A333BA" w:rsidRDefault="00A333BA" w:rsidP="00B16287">
      <w:pPr>
        <w:pBdr>
          <w:bottom w:val="single" w:sz="8" w:space="3" w:color="000000"/>
        </w:pBdr>
        <w:jc w:val="center"/>
        <w:rPr>
          <w:b/>
        </w:rPr>
      </w:pPr>
    </w:p>
    <w:p w:rsidR="00A333BA" w:rsidRPr="00D1294E" w:rsidRDefault="00A333BA" w:rsidP="00A333BA">
      <w:pPr>
        <w:pStyle w:val="af1"/>
        <w:snapToGrid w:val="0"/>
        <w:jc w:val="center"/>
        <w:rPr>
          <w:bCs/>
        </w:rPr>
      </w:pPr>
      <w:r w:rsidRPr="00D1294E">
        <w:rPr>
          <w:bCs/>
        </w:rPr>
        <w:t>Квалификация «Магистр»</w:t>
      </w:r>
    </w:p>
    <w:p w:rsidR="00D1294E" w:rsidRPr="00D1294E" w:rsidRDefault="00A333BA" w:rsidP="00D1294E">
      <w:pPr>
        <w:jc w:val="center"/>
        <w:rPr>
          <w:i/>
          <w:sz w:val="24"/>
          <w:szCs w:val="24"/>
        </w:rPr>
      </w:pPr>
      <w:r w:rsidRPr="00D1294E">
        <w:rPr>
          <w:bCs/>
          <w:sz w:val="24"/>
          <w:szCs w:val="24"/>
        </w:rPr>
        <w:t xml:space="preserve">Направление 050400 Психолого-педагогическое образование. </w:t>
      </w:r>
      <w:r w:rsidR="00D1294E" w:rsidRPr="00D1294E">
        <w:rPr>
          <w:i/>
          <w:sz w:val="24"/>
          <w:szCs w:val="24"/>
        </w:rPr>
        <w:t>050400.68 «Психолого-педагогические технологии в социальной сфере»</w:t>
      </w:r>
    </w:p>
    <w:p w:rsidR="00201D9B" w:rsidRDefault="00D1294E" w:rsidP="00201D9B">
      <w:pPr>
        <w:jc w:val="center"/>
        <w:rPr>
          <w:bCs/>
          <w:sz w:val="28"/>
          <w:szCs w:val="28"/>
        </w:rPr>
      </w:pPr>
      <w:r w:rsidRPr="00D1294E">
        <w:rPr>
          <w:i/>
          <w:sz w:val="24"/>
          <w:szCs w:val="24"/>
        </w:rPr>
        <w:t>заочное обучение</w:t>
      </w:r>
      <w:r w:rsidR="00201D9B">
        <w:rPr>
          <w:bCs/>
          <w:sz w:val="28"/>
          <w:szCs w:val="28"/>
        </w:rPr>
        <w:t xml:space="preserve">(общая трудоемкость </w:t>
      </w:r>
      <w:r w:rsidR="00201D9B" w:rsidRPr="009B1A98">
        <w:rPr>
          <w:bCs/>
          <w:sz w:val="28"/>
          <w:szCs w:val="28"/>
        </w:rPr>
        <w:t>4</w:t>
      </w:r>
      <w:r w:rsidR="00201D9B">
        <w:rPr>
          <w:bCs/>
          <w:sz w:val="28"/>
          <w:szCs w:val="28"/>
        </w:rPr>
        <w:t xml:space="preserve"> з.е.)</w:t>
      </w:r>
    </w:p>
    <w:p w:rsidR="00A333BA" w:rsidRDefault="00A333BA" w:rsidP="00A333BA">
      <w:pPr>
        <w:pStyle w:val="af1"/>
        <w:snapToGrid w:val="0"/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134"/>
        <w:gridCol w:w="709"/>
        <w:gridCol w:w="992"/>
        <w:gridCol w:w="992"/>
        <w:gridCol w:w="1276"/>
        <w:gridCol w:w="2693"/>
        <w:gridCol w:w="2439"/>
        <w:gridCol w:w="1530"/>
      </w:tblGrid>
      <w:tr w:rsidR="00A333BA" w:rsidRPr="009E4AB4" w:rsidTr="009E4AB4">
        <w:trPr>
          <w:trHeight w:val="240"/>
        </w:trPr>
        <w:tc>
          <w:tcPr>
            <w:tcW w:w="3085" w:type="dxa"/>
            <w:vMerge w:val="restart"/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/>
                <w:bCs/>
              </w:rPr>
            </w:pPr>
            <w:r w:rsidRPr="009E4AB4">
              <w:rPr>
                <w:bCs/>
              </w:rPr>
              <w:t>Модули. Наименование разделов и тем</w:t>
            </w:r>
          </w:p>
        </w:tc>
        <w:tc>
          <w:tcPr>
            <w:tcW w:w="1134" w:type="dxa"/>
            <w:vMerge w:val="restart"/>
          </w:tcPr>
          <w:p w:rsidR="00A333BA" w:rsidRPr="009E4AB4" w:rsidRDefault="00A333BA" w:rsidP="009F26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Всего часов</w:t>
            </w:r>
          </w:p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/>
                <w:bCs/>
              </w:rPr>
            </w:pPr>
            <w:r w:rsidRPr="009E4AB4">
              <w:rPr>
                <w:bCs/>
              </w:rPr>
              <w:t>(з.е.)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/>
                <w:bCs/>
              </w:rPr>
            </w:pPr>
            <w:r w:rsidRPr="009E4AB4">
              <w:rPr>
                <w:bCs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A333BA" w:rsidRPr="009E4AB4" w:rsidRDefault="00A333BA" w:rsidP="009F26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Внеауди-</w:t>
            </w:r>
          </w:p>
          <w:p w:rsidR="00A333BA" w:rsidRPr="009E4AB4" w:rsidRDefault="00A333BA" w:rsidP="009F266E">
            <w:pPr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торных</w:t>
            </w:r>
          </w:p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/>
                <w:bCs/>
              </w:rPr>
            </w:pPr>
            <w:r w:rsidRPr="009E4AB4">
              <w:rPr>
                <w:bCs/>
              </w:rPr>
              <w:t>часов</w:t>
            </w:r>
          </w:p>
        </w:tc>
        <w:tc>
          <w:tcPr>
            <w:tcW w:w="5132" w:type="dxa"/>
            <w:gridSpan w:val="2"/>
            <w:vMerge w:val="restart"/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/>
                <w:bCs/>
              </w:rPr>
            </w:pPr>
            <w:r w:rsidRPr="009E4AB4">
              <w:rPr>
                <w:bCs/>
              </w:rPr>
              <w:t>Результаты обучения и воспитания</w:t>
            </w:r>
          </w:p>
        </w:tc>
        <w:tc>
          <w:tcPr>
            <w:tcW w:w="1530" w:type="dxa"/>
            <w:vMerge w:val="restart"/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/>
                <w:bCs/>
              </w:rPr>
            </w:pPr>
            <w:r w:rsidRPr="009E4AB4">
              <w:rPr>
                <w:bCs/>
              </w:rPr>
              <w:t>Формы и методы контроля</w:t>
            </w:r>
          </w:p>
        </w:tc>
      </w:tr>
      <w:tr w:rsidR="00A333BA" w:rsidRPr="009E4AB4" w:rsidTr="009E4AB4">
        <w:trPr>
          <w:trHeight w:val="276"/>
        </w:trPr>
        <w:tc>
          <w:tcPr>
            <w:tcW w:w="3085" w:type="dxa"/>
            <w:vMerge/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A333BA" w:rsidRPr="009E4AB4" w:rsidRDefault="00A333BA" w:rsidP="009F266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33BA" w:rsidRPr="009E4AB4" w:rsidRDefault="00A333BA" w:rsidP="009F26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3BA" w:rsidRPr="009E4AB4" w:rsidRDefault="00A333BA" w:rsidP="009F26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лекций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Cs/>
              </w:rPr>
            </w:pPr>
            <w:r w:rsidRPr="009E4AB4">
              <w:rPr>
                <w:bCs/>
              </w:rPr>
              <w:t>семинаров</w:t>
            </w:r>
          </w:p>
        </w:tc>
        <w:tc>
          <w:tcPr>
            <w:tcW w:w="1276" w:type="dxa"/>
            <w:vMerge/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132" w:type="dxa"/>
            <w:gridSpan w:val="2"/>
            <w:vMerge/>
            <w:tcBorders>
              <w:bottom w:val="single" w:sz="4" w:space="0" w:color="auto"/>
            </w:tcBorders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Merge/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</w:tr>
      <w:tr w:rsidR="00A333BA" w:rsidRPr="009E4AB4" w:rsidTr="009E4AB4">
        <w:trPr>
          <w:trHeight w:val="337"/>
        </w:trPr>
        <w:tc>
          <w:tcPr>
            <w:tcW w:w="3085" w:type="dxa"/>
            <w:vMerge/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A333BA" w:rsidRPr="009E4AB4" w:rsidRDefault="00A333BA" w:rsidP="009F266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Cs/>
              </w:rPr>
            </w:pPr>
            <w:r w:rsidRPr="009E4AB4">
              <w:rPr>
                <w:bCs/>
              </w:rPr>
              <w:t>Знания, умения, навыки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:rsidR="00A333BA" w:rsidRPr="009E4AB4" w:rsidRDefault="005C679E" w:rsidP="009F266E">
            <w:pPr>
              <w:pStyle w:val="af1"/>
              <w:snapToGrid w:val="0"/>
              <w:jc w:val="center"/>
              <w:rPr>
                <w:bCs/>
              </w:rPr>
            </w:pPr>
            <w:r w:rsidRPr="009E4AB4">
              <w:rPr>
                <w:bCs/>
              </w:rPr>
              <w:t>К</w:t>
            </w:r>
            <w:r w:rsidR="00A333BA" w:rsidRPr="009E4AB4">
              <w:rPr>
                <w:bCs/>
              </w:rPr>
              <w:t>омпетенции</w:t>
            </w:r>
          </w:p>
        </w:tc>
        <w:tc>
          <w:tcPr>
            <w:tcW w:w="1530" w:type="dxa"/>
            <w:vMerge/>
          </w:tcPr>
          <w:p w:rsidR="00A333BA" w:rsidRPr="009E4AB4" w:rsidRDefault="00A333BA" w:rsidP="009F266E">
            <w:pPr>
              <w:pStyle w:val="af1"/>
              <w:snapToGrid w:val="0"/>
              <w:jc w:val="center"/>
              <w:rPr>
                <w:bCs/>
              </w:rPr>
            </w:pPr>
          </w:p>
        </w:tc>
      </w:tr>
      <w:tr w:rsidR="005C679E" w:rsidRPr="009E4AB4" w:rsidTr="009E4AB4">
        <w:trPr>
          <w:trHeight w:val="1547"/>
        </w:trPr>
        <w:tc>
          <w:tcPr>
            <w:tcW w:w="3085" w:type="dxa"/>
          </w:tcPr>
          <w:p w:rsidR="005C679E" w:rsidRPr="009E4AB4" w:rsidRDefault="005C679E" w:rsidP="00D1294E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9E4AB4">
              <w:rPr>
                <w:b/>
                <w:i/>
                <w:sz w:val="24"/>
                <w:szCs w:val="24"/>
              </w:rPr>
              <w:t xml:space="preserve">Модуль 1. </w:t>
            </w:r>
            <w:r w:rsidRPr="009E4AB4">
              <w:rPr>
                <w:spacing w:val="-1"/>
                <w:sz w:val="24"/>
                <w:szCs w:val="24"/>
              </w:rPr>
              <w:t xml:space="preserve">Экспертиза как исследование и </w:t>
            </w:r>
            <w:r w:rsidRPr="009E4AB4">
              <w:rPr>
                <w:spacing w:val="-2"/>
                <w:sz w:val="24"/>
                <w:szCs w:val="24"/>
              </w:rPr>
              <w:t xml:space="preserve">компонент целостной </w:t>
            </w:r>
            <w:r w:rsidRPr="009E4AB4">
              <w:rPr>
                <w:spacing w:val="-3"/>
                <w:sz w:val="24"/>
                <w:szCs w:val="24"/>
              </w:rPr>
              <w:t xml:space="preserve">системы в социальной </w:t>
            </w:r>
            <w:r w:rsidRPr="009E4AB4">
              <w:rPr>
                <w:sz w:val="24"/>
                <w:szCs w:val="24"/>
              </w:rPr>
              <w:t>сфере</w:t>
            </w:r>
          </w:p>
        </w:tc>
        <w:tc>
          <w:tcPr>
            <w:tcW w:w="1134" w:type="dxa"/>
          </w:tcPr>
          <w:p w:rsidR="005C679E" w:rsidRPr="009E4AB4" w:rsidRDefault="005C679E" w:rsidP="00D1294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37</w:t>
            </w:r>
          </w:p>
          <w:p w:rsidR="005C679E" w:rsidRPr="009E4AB4" w:rsidRDefault="005C679E" w:rsidP="00D1294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(1,03)</w:t>
            </w:r>
          </w:p>
        </w:tc>
        <w:tc>
          <w:tcPr>
            <w:tcW w:w="709" w:type="dxa"/>
          </w:tcPr>
          <w:p w:rsidR="005C679E" w:rsidRPr="009E4AB4" w:rsidRDefault="005C679E" w:rsidP="00D1294E">
            <w:pPr>
              <w:shd w:val="clear" w:color="auto" w:fill="FFFFFF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C679E" w:rsidRPr="009E4AB4" w:rsidRDefault="005C679E" w:rsidP="00D1294E">
            <w:pPr>
              <w:shd w:val="clear" w:color="auto" w:fill="FFFFFF"/>
              <w:rPr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C679E" w:rsidRPr="009E4AB4" w:rsidRDefault="005C679E" w:rsidP="00D129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679E" w:rsidRPr="009E4AB4" w:rsidRDefault="005C679E" w:rsidP="00D1294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5C679E" w:rsidRPr="009E4AB4" w:rsidRDefault="005C679E" w:rsidP="009F266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E4AB4">
              <w:rPr>
                <w:spacing w:val="-5"/>
                <w:sz w:val="24"/>
                <w:szCs w:val="24"/>
              </w:rPr>
              <w:t xml:space="preserve">анализ документов, интерпретировать полученные </w:t>
            </w:r>
            <w:r w:rsidRPr="009E4AB4">
              <w:rPr>
                <w:sz w:val="24"/>
                <w:szCs w:val="24"/>
              </w:rPr>
              <w:t>данные, формулировать заключение</w:t>
            </w:r>
          </w:p>
        </w:tc>
        <w:tc>
          <w:tcPr>
            <w:tcW w:w="2439" w:type="dxa"/>
          </w:tcPr>
          <w:p w:rsidR="005C679E" w:rsidRPr="009E4AB4" w:rsidRDefault="003F2548" w:rsidP="009E4AB4">
            <w:pPr>
              <w:shd w:val="clear" w:color="auto" w:fill="FFFFFF"/>
              <w:spacing w:before="322" w:line="322" w:lineRule="exact"/>
              <w:ind w:left="14"/>
              <w:rPr>
                <w:bCs/>
                <w:spacing w:val="-8"/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 xml:space="preserve">ОК–5, </w:t>
            </w:r>
            <w:r w:rsidRPr="009E4AB4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9E4AB4">
              <w:rPr>
                <w:sz w:val="24"/>
                <w:szCs w:val="24"/>
              </w:rPr>
              <w:t>ОК–7, ОК–10, ОПК– 9, ПКОД–3, ПКОД–11, ПКНИ–3, ПКПП– 1</w:t>
            </w:r>
          </w:p>
        </w:tc>
        <w:tc>
          <w:tcPr>
            <w:tcW w:w="1530" w:type="dxa"/>
          </w:tcPr>
          <w:p w:rsidR="005C679E" w:rsidRPr="009E4AB4" w:rsidRDefault="005C679E" w:rsidP="00D1294E">
            <w:pPr>
              <w:pStyle w:val="af1"/>
              <w:snapToGrid w:val="0"/>
              <w:jc w:val="center"/>
              <w:rPr>
                <w:bCs/>
              </w:rPr>
            </w:pPr>
            <w:r w:rsidRPr="009E4AB4">
              <w:rPr>
                <w:bCs/>
              </w:rPr>
              <w:t>Входное тестирование</w:t>
            </w:r>
          </w:p>
        </w:tc>
      </w:tr>
      <w:tr w:rsidR="005C679E" w:rsidRPr="009E4AB4" w:rsidTr="009E4AB4">
        <w:tc>
          <w:tcPr>
            <w:tcW w:w="3085" w:type="dxa"/>
          </w:tcPr>
          <w:p w:rsidR="005C679E" w:rsidRPr="009E4AB4" w:rsidRDefault="005C679E" w:rsidP="005C679E">
            <w:pPr>
              <w:shd w:val="clear" w:color="auto" w:fill="FFFFFF"/>
              <w:rPr>
                <w:sz w:val="24"/>
                <w:szCs w:val="24"/>
              </w:rPr>
            </w:pPr>
            <w:r w:rsidRPr="009E4AB4">
              <w:rPr>
                <w:b/>
                <w:i/>
                <w:sz w:val="24"/>
                <w:szCs w:val="24"/>
              </w:rPr>
              <w:t>Модуль</w:t>
            </w:r>
            <w:r w:rsidRPr="009E4AB4">
              <w:rPr>
                <w:sz w:val="24"/>
                <w:szCs w:val="24"/>
              </w:rPr>
              <w:t xml:space="preserve"> 2. Психолого-педагогическая экспертиза на примере</w:t>
            </w:r>
            <w:r w:rsidRPr="009E4AB4">
              <w:rPr>
                <w:b/>
                <w:sz w:val="24"/>
                <w:szCs w:val="24"/>
              </w:rPr>
              <w:t xml:space="preserve"> </w:t>
            </w:r>
            <w:r w:rsidRPr="009E4AB4">
              <w:rPr>
                <w:rStyle w:val="ac"/>
                <w:b w:val="0"/>
                <w:iCs/>
                <w:color w:val="000000"/>
                <w:sz w:val="24"/>
                <w:szCs w:val="24"/>
              </w:rPr>
              <w:t>исследования по</w:t>
            </w:r>
            <w:r w:rsidRPr="009E4AB4">
              <w:rPr>
                <w:b/>
                <w:sz w:val="24"/>
                <w:szCs w:val="24"/>
              </w:rPr>
              <w:t xml:space="preserve"> </w:t>
            </w:r>
            <w:r w:rsidRPr="009E4AB4">
              <w:rPr>
                <w:sz w:val="24"/>
                <w:szCs w:val="24"/>
              </w:rPr>
              <w:t>проекту НВ</w:t>
            </w:r>
            <w:r w:rsidRPr="009E4AB4">
              <w:rPr>
                <w:sz w:val="24"/>
                <w:szCs w:val="24"/>
                <w:lang w:val="en-US"/>
              </w:rPr>
              <w:t>S</w:t>
            </w:r>
            <w:r w:rsidRPr="009E4AB4">
              <w:rPr>
                <w:sz w:val="24"/>
                <w:szCs w:val="24"/>
              </w:rPr>
              <w:t xml:space="preserve">С </w:t>
            </w:r>
          </w:p>
          <w:p w:rsidR="005C679E" w:rsidRPr="009E4AB4" w:rsidRDefault="005C679E" w:rsidP="005C679E">
            <w:pPr>
              <w:tabs>
                <w:tab w:val="left" w:pos="0"/>
                <w:tab w:val="left" w:pos="142"/>
              </w:tabs>
              <w:snapToGrid w:val="0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среди 10-летних детей</w:t>
            </w:r>
            <w:r w:rsidRPr="009E4AB4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5C679E" w:rsidRPr="009E4AB4" w:rsidRDefault="005C679E" w:rsidP="005C67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35</w:t>
            </w:r>
          </w:p>
          <w:p w:rsidR="005C679E" w:rsidRPr="009E4AB4" w:rsidRDefault="005C679E" w:rsidP="005C67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(0,97)</w:t>
            </w:r>
          </w:p>
        </w:tc>
        <w:tc>
          <w:tcPr>
            <w:tcW w:w="709" w:type="dxa"/>
          </w:tcPr>
          <w:p w:rsidR="005C679E" w:rsidRPr="009E4AB4" w:rsidRDefault="005C679E" w:rsidP="005C67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679E" w:rsidRPr="009E4AB4" w:rsidRDefault="005C679E" w:rsidP="005C679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679E" w:rsidRPr="009E4AB4" w:rsidRDefault="005C679E" w:rsidP="005C67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679E" w:rsidRPr="009E4AB4" w:rsidRDefault="005C679E" w:rsidP="005C67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5C679E" w:rsidRPr="009E4AB4" w:rsidRDefault="005C679E" w:rsidP="005C679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E4AB4">
              <w:rPr>
                <w:spacing w:val="-6"/>
                <w:sz w:val="24"/>
                <w:szCs w:val="24"/>
              </w:rPr>
              <w:t xml:space="preserve">проводить диагностику и оценку состояний и индивидуальных особенностей личности, а также </w:t>
            </w:r>
            <w:r w:rsidRPr="009E4AB4">
              <w:rPr>
                <w:spacing w:val="-5"/>
                <w:sz w:val="24"/>
                <w:szCs w:val="24"/>
              </w:rPr>
              <w:t>диагностику групп</w:t>
            </w:r>
          </w:p>
        </w:tc>
        <w:tc>
          <w:tcPr>
            <w:tcW w:w="2439" w:type="dxa"/>
          </w:tcPr>
          <w:p w:rsidR="003F2548" w:rsidRPr="009E4AB4" w:rsidRDefault="003F2548" w:rsidP="003F2548">
            <w:pPr>
              <w:shd w:val="clear" w:color="auto" w:fill="FFFFFF"/>
              <w:spacing w:before="322" w:line="322" w:lineRule="exact"/>
              <w:ind w:left="14"/>
              <w:rPr>
                <w:b/>
                <w:bCs/>
                <w:spacing w:val="-8"/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 xml:space="preserve">ОК–5, </w:t>
            </w:r>
            <w:r w:rsidRPr="009E4AB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9E4AB4">
              <w:rPr>
                <w:sz w:val="24"/>
                <w:szCs w:val="24"/>
              </w:rPr>
              <w:t>ОК–7, ОК–10, ОПК– 9, ПКОД–3, ПКОД–11, ПКНИ–3, ПКПП– 1</w:t>
            </w:r>
          </w:p>
          <w:p w:rsidR="005C679E" w:rsidRPr="009E4AB4" w:rsidRDefault="005C679E" w:rsidP="005C679E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C679E" w:rsidRPr="009E4AB4" w:rsidRDefault="005C679E" w:rsidP="005C679E">
            <w:pPr>
              <w:pStyle w:val="af1"/>
              <w:snapToGrid w:val="0"/>
              <w:jc w:val="center"/>
              <w:rPr>
                <w:bCs/>
              </w:rPr>
            </w:pPr>
            <w:r w:rsidRPr="009E4AB4">
              <w:rPr>
                <w:bCs/>
              </w:rPr>
              <w:t>Рефлексия по итогам лекции Проверка интеллект карты</w:t>
            </w:r>
          </w:p>
          <w:p w:rsidR="005C679E" w:rsidRPr="009E4AB4" w:rsidRDefault="006C5A65" w:rsidP="009E4AB4">
            <w:pPr>
              <w:pStyle w:val="af1"/>
              <w:snapToGrid w:val="0"/>
              <w:jc w:val="center"/>
              <w:rPr>
                <w:bCs/>
              </w:rPr>
            </w:pPr>
            <w:r w:rsidRPr="009E4AB4">
              <w:rPr>
                <w:bCs/>
              </w:rPr>
              <w:t>Работа по проекту, составление вариантов практико-ориентированной экспертизы</w:t>
            </w:r>
          </w:p>
        </w:tc>
      </w:tr>
      <w:tr w:rsidR="00F0592C" w:rsidRPr="009E4AB4" w:rsidTr="009E4AB4">
        <w:trPr>
          <w:trHeight w:val="1371"/>
        </w:trPr>
        <w:tc>
          <w:tcPr>
            <w:tcW w:w="3085" w:type="dxa"/>
          </w:tcPr>
          <w:p w:rsidR="00F0592C" w:rsidRPr="009E4AB4" w:rsidRDefault="00F0592C" w:rsidP="00F0592C">
            <w:pPr>
              <w:tabs>
                <w:tab w:val="left" w:pos="1440"/>
              </w:tabs>
              <w:snapToGrid w:val="0"/>
              <w:spacing w:before="240" w:after="60" w:line="200" w:lineRule="atLeast"/>
              <w:rPr>
                <w:sz w:val="24"/>
                <w:szCs w:val="24"/>
              </w:rPr>
            </w:pPr>
            <w:r w:rsidRPr="009E4AB4">
              <w:rPr>
                <w:b/>
                <w:i/>
                <w:sz w:val="24"/>
                <w:szCs w:val="24"/>
              </w:rPr>
              <w:lastRenderedPageBreak/>
              <w:t>Модуль</w:t>
            </w:r>
            <w:r w:rsidRPr="009E4AB4">
              <w:rPr>
                <w:sz w:val="24"/>
                <w:szCs w:val="24"/>
              </w:rPr>
              <w:t xml:space="preserve"> 3.</w:t>
            </w:r>
            <w:r w:rsidRPr="009E4AB4">
              <w:rPr>
                <w:spacing w:val="-1"/>
                <w:sz w:val="24"/>
                <w:szCs w:val="24"/>
              </w:rPr>
              <w:t xml:space="preserve">Социальная экспертиза </w:t>
            </w:r>
            <w:r w:rsidRPr="009E4AB4">
              <w:rPr>
                <w:spacing w:val="-2"/>
                <w:sz w:val="24"/>
                <w:szCs w:val="24"/>
              </w:rPr>
              <w:t xml:space="preserve">проектов и </w:t>
            </w:r>
            <w:r w:rsidRPr="009E4AB4">
              <w:rPr>
                <w:spacing w:val="-1"/>
                <w:sz w:val="24"/>
                <w:szCs w:val="24"/>
              </w:rPr>
              <w:t>управленческих решений</w:t>
            </w:r>
          </w:p>
        </w:tc>
        <w:tc>
          <w:tcPr>
            <w:tcW w:w="1134" w:type="dxa"/>
          </w:tcPr>
          <w:p w:rsidR="00F0592C" w:rsidRPr="009E4AB4" w:rsidRDefault="00F0592C" w:rsidP="00F059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36</w:t>
            </w:r>
          </w:p>
          <w:p w:rsidR="00F0592C" w:rsidRPr="009E4AB4" w:rsidRDefault="00F0592C" w:rsidP="00F059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(1,0)</w:t>
            </w:r>
          </w:p>
        </w:tc>
        <w:tc>
          <w:tcPr>
            <w:tcW w:w="709" w:type="dxa"/>
          </w:tcPr>
          <w:p w:rsidR="00F0592C" w:rsidRPr="009E4AB4" w:rsidRDefault="00F0592C" w:rsidP="00F059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0592C" w:rsidRPr="009E4AB4" w:rsidRDefault="00F0592C" w:rsidP="00F059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0592C" w:rsidRPr="009E4AB4" w:rsidRDefault="00F0592C" w:rsidP="00F059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592C" w:rsidRPr="009E4AB4" w:rsidRDefault="00F0592C" w:rsidP="00F059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F0592C" w:rsidRPr="009E4AB4" w:rsidRDefault="00F0592C" w:rsidP="00F0592C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E4AB4">
              <w:rPr>
                <w:spacing w:val="-5"/>
                <w:sz w:val="24"/>
                <w:szCs w:val="24"/>
              </w:rPr>
              <w:t xml:space="preserve">анализ документов, интерпретировать полученные </w:t>
            </w:r>
            <w:r w:rsidRPr="009E4AB4">
              <w:rPr>
                <w:sz w:val="24"/>
                <w:szCs w:val="24"/>
              </w:rPr>
              <w:t>данные, формулировать заключение</w:t>
            </w:r>
          </w:p>
        </w:tc>
        <w:tc>
          <w:tcPr>
            <w:tcW w:w="2439" w:type="dxa"/>
          </w:tcPr>
          <w:p w:rsidR="003F2548" w:rsidRPr="009E4AB4" w:rsidRDefault="003F2548" w:rsidP="003F2548">
            <w:pPr>
              <w:shd w:val="clear" w:color="auto" w:fill="FFFFFF"/>
              <w:spacing w:before="322" w:line="322" w:lineRule="exact"/>
              <w:ind w:left="14"/>
              <w:rPr>
                <w:b/>
                <w:bCs/>
                <w:spacing w:val="-8"/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 xml:space="preserve">ОК–5, </w:t>
            </w:r>
            <w:r w:rsidRPr="009E4AB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9E4AB4">
              <w:rPr>
                <w:sz w:val="24"/>
                <w:szCs w:val="24"/>
              </w:rPr>
              <w:t>ОК–7, ОК–10, ОПК– 9, ПКОД–3, ПКОД–11, ПКНИ–3, ПКПП– 1</w:t>
            </w:r>
          </w:p>
          <w:p w:rsidR="00F0592C" w:rsidRPr="009E4AB4" w:rsidRDefault="00F0592C" w:rsidP="00F0592C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0592C" w:rsidRPr="009E4AB4" w:rsidRDefault="00F0592C" w:rsidP="009E4AB4">
            <w:pPr>
              <w:pStyle w:val="af1"/>
              <w:snapToGrid w:val="0"/>
              <w:rPr>
                <w:bCs/>
              </w:rPr>
            </w:pPr>
            <w:r w:rsidRPr="009E4AB4">
              <w:rPr>
                <w:bCs/>
              </w:rPr>
              <w:t xml:space="preserve">Обсуждение теоретических вопросов </w:t>
            </w:r>
          </w:p>
          <w:p w:rsidR="006C0A4A" w:rsidRPr="009E4AB4" w:rsidRDefault="006C5A65" w:rsidP="009E4AB4">
            <w:pPr>
              <w:pStyle w:val="af1"/>
              <w:snapToGrid w:val="0"/>
              <w:rPr>
                <w:bCs/>
              </w:rPr>
            </w:pPr>
            <w:r w:rsidRPr="009E4AB4">
              <w:rPr>
                <w:bCs/>
              </w:rPr>
              <w:t>н</w:t>
            </w:r>
            <w:r w:rsidR="00F0592C" w:rsidRPr="009E4AB4">
              <w:rPr>
                <w:bCs/>
              </w:rPr>
              <w:t>а приме</w:t>
            </w:r>
            <w:r w:rsidRPr="009E4AB4">
              <w:rPr>
                <w:bCs/>
              </w:rPr>
              <w:t xml:space="preserve">рах </w:t>
            </w:r>
            <w:r w:rsidR="00F0592C" w:rsidRPr="009E4AB4">
              <w:rPr>
                <w:bCs/>
              </w:rPr>
              <w:t>социальн</w:t>
            </w:r>
            <w:r w:rsidRPr="009E4AB4">
              <w:rPr>
                <w:bCs/>
              </w:rPr>
              <w:t>ых</w:t>
            </w:r>
            <w:r w:rsidR="00F0592C" w:rsidRPr="009E4AB4">
              <w:rPr>
                <w:bCs/>
              </w:rPr>
              <w:t xml:space="preserve"> </w:t>
            </w:r>
            <w:r w:rsidRPr="009E4AB4">
              <w:rPr>
                <w:bCs/>
              </w:rPr>
              <w:t>экспертиз</w:t>
            </w:r>
            <w:r w:rsidR="006C0A4A" w:rsidRPr="009E4AB4">
              <w:rPr>
                <w:bCs/>
              </w:rPr>
              <w:t xml:space="preserve"> и</w:t>
            </w:r>
          </w:p>
          <w:p w:rsidR="00F0592C" w:rsidRPr="009E4AB4" w:rsidRDefault="006C0A4A" w:rsidP="009E4AB4">
            <w:pPr>
              <w:pStyle w:val="af1"/>
              <w:snapToGrid w:val="0"/>
              <w:rPr>
                <w:bCs/>
              </w:rPr>
            </w:pPr>
            <w:r w:rsidRPr="009E4AB4">
              <w:rPr>
                <w:spacing w:val="-1"/>
              </w:rPr>
              <w:t>управленческих решений по ним</w:t>
            </w:r>
            <w:r w:rsidR="009E4AB4">
              <w:rPr>
                <w:spacing w:val="-1"/>
              </w:rPr>
              <w:t>.</w:t>
            </w:r>
          </w:p>
          <w:p w:rsidR="00F0592C" w:rsidRPr="009E4AB4" w:rsidRDefault="006C5A65" w:rsidP="009E4AB4">
            <w:pPr>
              <w:pStyle w:val="af1"/>
              <w:snapToGrid w:val="0"/>
              <w:rPr>
                <w:bCs/>
              </w:rPr>
            </w:pPr>
            <w:r w:rsidRPr="009E4AB4">
              <w:rPr>
                <w:bCs/>
              </w:rPr>
              <w:t xml:space="preserve"> Доклады</w:t>
            </w:r>
          </w:p>
          <w:p w:rsidR="00F0592C" w:rsidRPr="009E4AB4" w:rsidRDefault="00F0592C" w:rsidP="009E4AB4">
            <w:pPr>
              <w:pStyle w:val="af1"/>
              <w:snapToGrid w:val="0"/>
              <w:rPr>
                <w:bCs/>
              </w:rPr>
            </w:pPr>
            <w:r w:rsidRPr="009E4AB4">
              <w:rPr>
                <w:bCs/>
              </w:rPr>
              <w:t xml:space="preserve">Проверка составленных тестов  </w:t>
            </w:r>
          </w:p>
        </w:tc>
      </w:tr>
      <w:tr w:rsidR="00F0592C" w:rsidRPr="009E4AB4" w:rsidTr="009E4AB4">
        <w:tc>
          <w:tcPr>
            <w:tcW w:w="3085" w:type="dxa"/>
          </w:tcPr>
          <w:p w:rsidR="00F0592C" w:rsidRPr="009E4AB4" w:rsidRDefault="00F0592C" w:rsidP="00F0592C">
            <w:pPr>
              <w:rPr>
                <w:sz w:val="24"/>
                <w:szCs w:val="24"/>
              </w:rPr>
            </w:pPr>
            <w:r w:rsidRPr="009E4AB4">
              <w:rPr>
                <w:b/>
                <w:i/>
                <w:sz w:val="24"/>
                <w:szCs w:val="24"/>
              </w:rPr>
              <w:t>Модуль</w:t>
            </w:r>
            <w:r w:rsidRPr="009E4AB4">
              <w:rPr>
                <w:sz w:val="24"/>
                <w:szCs w:val="24"/>
              </w:rPr>
              <w:t xml:space="preserve"> 4.Экспертиза в делах по </w:t>
            </w:r>
            <w:r w:rsidRPr="009E4AB4">
              <w:rPr>
                <w:spacing w:val="-2"/>
                <w:sz w:val="24"/>
                <w:szCs w:val="24"/>
              </w:rPr>
              <w:t xml:space="preserve">спорам о праве на </w:t>
            </w:r>
            <w:r w:rsidRPr="009E4AB4">
              <w:rPr>
                <w:sz w:val="24"/>
                <w:szCs w:val="24"/>
              </w:rPr>
              <w:t xml:space="preserve">воспитание детей </w:t>
            </w:r>
          </w:p>
        </w:tc>
        <w:tc>
          <w:tcPr>
            <w:tcW w:w="1134" w:type="dxa"/>
          </w:tcPr>
          <w:p w:rsidR="00F0592C" w:rsidRPr="009E4AB4" w:rsidRDefault="00F0592C" w:rsidP="00F059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36</w:t>
            </w:r>
          </w:p>
          <w:p w:rsidR="00F0592C" w:rsidRPr="009E4AB4" w:rsidRDefault="00F0592C" w:rsidP="00F059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(1,0)</w:t>
            </w:r>
          </w:p>
        </w:tc>
        <w:tc>
          <w:tcPr>
            <w:tcW w:w="709" w:type="dxa"/>
          </w:tcPr>
          <w:p w:rsidR="00F0592C" w:rsidRPr="009E4AB4" w:rsidRDefault="00F0592C" w:rsidP="00F059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0592C" w:rsidRPr="009E4AB4" w:rsidRDefault="00F0592C" w:rsidP="00F059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0592C" w:rsidRPr="009E4AB4" w:rsidRDefault="00F0592C" w:rsidP="00F059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592C" w:rsidRPr="009E4AB4" w:rsidRDefault="00F0592C" w:rsidP="00F0592C">
            <w:pPr>
              <w:shd w:val="clear" w:color="auto" w:fill="FFFFFF"/>
              <w:tabs>
                <w:tab w:val="left" w:pos="730"/>
              </w:tabs>
              <w:jc w:val="both"/>
              <w:rPr>
                <w:bCs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F0592C" w:rsidRPr="009E4AB4" w:rsidRDefault="00F0592C" w:rsidP="00F0592C">
            <w:pPr>
              <w:shd w:val="clear" w:color="auto" w:fill="FFFFFF"/>
              <w:tabs>
                <w:tab w:val="left" w:pos="730"/>
              </w:tabs>
              <w:jc w:val="both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процедур и методов проведения экспертиз, интерпретации полученных данных и формулировке заключений.</w:t>
            </w:r>
          </w:p>
          <w:p w:rsidR="00F0592C" w:rsidRPr="009E4AB4" w:rsidRDefault="00F0592C" w:rsidP="00F0592C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ОК – 5 ПКНИ – 3 ПКОД – 3</w:t>
            </w:r>
          </w:p>
        </w:tc>
        <w:tc>
          <w:tcPr>
            <w:tcW w:w="2439" w:type="dxa"/>
          </w:tcPr>
          <w:p w:rsidR="003F2548" w:rsidRPr="009E4AB4" w:rsidRDefault="003F2548" w:rsidP="003F2548">
            <w:pPr>
              <w:shd w:val="clear" w:color="auto" w:fill="FFFFFF"/>
              <w:spacing w:before="322" w:line="322" w:lineRule="exact"/>
              <w:ind w:left="14"/>
              <w:rPr>
                <w:b/>
                <w:bCs/>
                <w:spacing w:val="-8"/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 xml:space="preserve">ОК–5, </w:t>
            </w:r>
            <w:r w:rsidRPr="009E4AB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9E4AB4">
              <w:rPr>
                <w:sz w:val="24"/>
                <w:szCs w:val="24"/>
              </w:rPr>
              <w:t>ОК–7, ОК–10, ОПК– 9, ПКОД–3, ПКОД–11, ПКНИ–3, ПКПП– 1</w:t>
            </w:r>
          </w:p>
          <w:p w:rsidR="00F0592C" w:rsidRPr="009E4AB4" w:rsidRDefault="00F0592C" w:rsidP="00F0592C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F0592C" w:rsidRPr="009E4AB4" w:rsidRDefault="00F0592C" w:rsidP="00F0592C">
            <w:pPr>
              <w:pStyle w:val="af1"/>
              <w:snapToGrid w:val="0"/>
              <w:jc w:val="center"/>
              <w:rPr>
                <w:bCs/>
              </w:rPr>
            </w:pPr>
            <w:r w:rsidRPr="009E4AB4">
              <w:rPr>
                <w:bCs/>
              </w:rPr>
              <w:t>Обсуждение теоретических вопросов.</w:t>
            </w:r>
          </w:p>
          <w:p w:rsidR="00F0592C" w:rsidRPr="009E4AB4" w:rsidRDefault="00F0592C" w:rsidP="009E4AB4">
            <w:pPr>
              <w:pStyle w:val="af1"/>
              <w:snapToGrid w:val="0"/>
              <w:rPr>
                <w:bCs/>
              </w:rPr>
            </w:pPr>
            <w:r w:rsidRPr="009E4AB4">
              <w:rPr>
                <w:bCs/>
              </w:rPr>
              <w:t>Проверка интеллект карты</w:t>
            </w:r>
          </w:p>
          <w:p w:rsidR="00F0592C" w:rsidRPr="009E4AB4" w:rsidRDefault="00F0592C" w:rsidP="009E4AB4">
            <w:pPr>
              <w:pStyle w:val="af1"/>
              <w:snapToGrid w:val="0"/>
              <w:rPr>
                <w:b/>
                <w:bCs/>
              </w:rPr>
            </w:pPr>
            <w:r w:rsidRPr="009E4AB4">
              <w:rPr>
                <w:bCs/>
              </w:rPr>
              <w:t>Рецензирование состав</w:t>
            </w:r>
            <w:r w:rsidR="009E4AB4">
              <w:rPr>
                <w:bCs/>
              </w:rPr>
              <w:t xml:space="preserve">- </w:t>
            </w:r>
            <w:r w:rsidRPr="009E4AB4">
              <w:rPr>
                <w:bCs/>
              </w:rPr>
              <w:t>ленных ситуационных задач</w:t>
            </w:r>
            <w:r w:rsidR="006C0A4A" w:rsidRPr="009E4AB4">
              <w:rPr>
                <w:bCs/>
              </w:rPr>
              <w:t xml:space="preserve"> по </w:t>
            </w:r>
            <w:r w:rsidR="009E4AB4">
              <w:t>э</w:t>
            </w:r>
            <w:r w:rsidR="006C0A4A" w:rsidRPr="009E4AB4">
              <w:t xml:space="preserve">кспертизе в делах по </w:t>
            </w:r>
            <w:r w:rsidR="006C0A4A" w:rsidRPr="009E4AB4">
              <w:rPr>
                <w:spacing w:val="-2"/>
              </w:rPr>
              <w:t xml:space="preserve">спорам о праве на </w:t>
            </w:r>
            <w:r w:rsidR="006C0A4A" w:rsidRPr="009E4AB4">
              <w:t>воспитание детей</w:t>
            </w:r>
          </w:p>
        </w:tc>
      </w:tr>
      <w:tr w:rsidR="005C679E" w:rsidRPr="009E4AB4" w:rsidTr="009E4AB4">
        <w:tc>
          <w:tcPr>
            <w:tcW w:w="3085" w:type="dxa"/>
          </w:tcPr>
          <w:p w:rsidR="005C679E" w:rsidRPr="009E4AB4" w:rsidRDefault="005C679E" w:rsidP="005C679E">
            <w:pPr>
              <w:shd w:val="clear" w:color="auto" w:fill="FFFFFF"/>
              <w:rPr>
                <w:sz w:val="24"/>
                <w:szCs w:val="24"/>
              </w:rPr>
            </w:pPr>
            <w:r w:rsidRPr="009E4AB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C679E" w:rsidRPr="009E4AB4" w:rsidRDefault="005C679E" w:rsidP="005C679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E4AB4">
              <w:rPr>
                <w:b/>
                <w:bCs/>
                <w:sz w:val="24"/>
                <w:szCs w:val="24"/>
              </w:rPr>
              <w:t>144</w:t>
            </w:r>
            <w:r w:rsidR="000C5774" w:rsidRPr="009E4AB4">
              <w:rPr>
                <w:b/>
                <w:bCs/>
                <w:sz w:val="24"/>
                <w:szCs w:val="24"/>
              </w:rPr>
              <w:t xml:space="preserve"> (4)</w:t>
            </w:r>
          </w:p>
        </w:tc>
        <w:tc>
          <w:tcPr>
            <w:tcW w:w="709" w:type="dxa"/>
          </w:tcPr>
          <w:p w:rsidR="005C679E" w:rsidRPr="009E4AB4" w:rsidRDefault="005C679E" w:rsidP="005C679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E4AB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C679E" w:rsidRPr="009E4AB4" w:rsidRDefault="005C679E" w:rsidP="005C679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E4AB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C679E" w:rsidRPr="009E4AB4" w:rsidRDefault="005C679E" w:rsidP="005C679E">
            <w:pPr>
              <w:shd w:val="clear" w:color="auto" w:fill="FFFFFF"/>
              <w:rPr>
                <w:sz w:val="24"/>
                <w:szCs w:val="24"/>
              </w:rPr>
            </w:pPr>
            <w:r w:rsidRPr="009E4AB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C679E" w:rsidRPr="009E4AB4" w:rsidRDefault="005C679E" w:rsidP="005C679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E4AB4">
              <w:rPr>
                <w:b/>
                <w:bCs/>
                <w:sz w:val="24"/>
                <w:szCs w:val="24"/>
              </w:rPr>
              <w:t>132</w:t>
            </w:r>
          </w:p>
          <w:p w:rsidR="005C679E" w:rsidRPr="009E4AB4" w:rsidRDefault="005C679E" w:rsidP="005C67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C679E" w:rsidRPr="009E4AB4" w:rsidRDefault="005C679E" w:rsidP="005C679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C679E" w:rsidRPr="009E4AB4" w:rsidRDefault="005C679E" w:rsidP="005C679E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5C679E" w:rsidRPr="009E4AB4" w:rsidRDefault="005C679E" w:rsidP="005C679E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</w:tr>
      <w:tr w:rsidR="000C5774" w:rsidRPr="009E4AB4" w:rsidTr="009E4AB4">
        <w:tc>
          <w:tcPr>
            <w:tcW w:w="3085" w:type="dxa"/>
          </w:tcPr>
          <w:p w:rsidR="000C5774" w:rsidRPr="009E4AB4" w:rsidRDefault="000C5774" w:rsidP="005C679E">
            <w:pPr>
              <w:snapToGrid w:val="0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Зачет</w:t>
            </w:r>
          </w:p>
        </w:tc>
        <w:tc>
          <w:tcPr>
            <w:tcW w:w="1134" w:type="dxa"/>
            <w:vAlign w:val="center"/>
          </w:tcPr>
          <w:p w:rsidR="000C5774" w:rsidRPr="009E4AB4" w:rsidRDefault="000C5774" w:rsidP="005C679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5774" w:rsidRPr="009E4AB4" w:rsidRDefault="000C5774" w:rsidP="005C679E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C5774" w:rsidRPr="009E4AB4" w:rsidRDefault="000C5774" w:rsidP="005C679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5774" w:rsidRPr="009E4AB4" w:rsidRDefault="000C5774" w:rsidP="005C679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5774" w:rsidRPr="009E4AB4" w:rsidRDefault="000C5774" w:rsidP="005C679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774" w:rsidRPr="009E4AB4" w:rsidRDefault="000C5774" w:rsidP="005C679E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39" w:type="dxa"/>
          </w:tcPr>
          <w:p w:rsidR="000C5774" w:rsidRPr="009E4AB4" w:rsidRDefault="000C5774" w:rsidP="005C679E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0C5774" w:rsidRPr="009E4AB4" w:rsidRDefault="000C5774" w:rsidP="005C679E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</w:tr>
    </w:tbl>
    <w:p w:rsidR="00A333BA" w:rsidRDefault="00A333BA" w:rsidP="00A333BA">
      <w:pPr>
        <w:pStyle w:val="af1"/>
        <w:snapToGrid w:val="0"/>
        <w:jc w:val="center"/>
        <w:rPr>
          <w:b/>
          <w:bCs/>
        </w:rPr>
      </w:pPr>
    </w:p>
    <w:p w:rsidR="00DF58E1" w:rsidRPr="00201D9B" w:rsidRDefault="00DF58E1" w:rsidP="00DF58E1">
      <w:pPr>
        <w:jc w:val="center"/>
        <w:rPr>
          <w:b/>
          <w:sz w:val="28"/>
          <w:szCs w:val="28"/>
        </w:rPr>
      </w:pPr>
      <w:r w:rsidRPr="00201D9B">
        <w:rPr>
          <w:b/>
          <w:sz w:val="28"/>
          <w:szCs w:val="28"/>
        </w:rPr>
        <w:t>КАРТА ЛИТЕРАТУРНОГО ОБЕСПЕЧЕНИЯ ДИСЦИПЛИНЫ</w:t>
      </w:r>
    </w:p>
    <w:p w:rsidR="00201D9B" w:rsidRPr="0088646E" w:rsidRDefault="00201D9B" w:rsidP="00201D9B">
      <w:pPr>
        <w:jc w:val="center"/>
        <w:rPr>
          <w:b/>
          <w:bCs/>
          <w:caps/>
          <w:sz w:val="24"/>
          <w:szCs w:val="24"/>
        </w:rPr>
      </w:pPr>
      <w:r w:rsidRPr="0088646E">
        <w:rPr>
          <w:b/>
          <w:bCs/>
          <w:caps/>
          <w:sz w:val="24"/>
          <w:szCs w:val="24"/>
        </w:rPr>
        <w:t>ЭКСПЕРТные практики в СОЦИАЛЬНОЙ сфере</w:t>
      </w:r>
    </w:p>
    <w:p w:rsidR="00201D9B" w:rsidRDefault="00201D9B" w:rsidP="00201D9B">
      <w:pPr>
        <w:pBdr>
          <w:bottom w:val="single" w:sz="8" w:space="1" w:color="000000"/>
        </w:pBdr>
        <w:jc w:val="center"/>
        <w:rPr>
          <w:b/>
        </w:rPr>
      </w:pPr>
    </w:p>
    <w:p w:rsidR="00201D9B" w:rsidRPr="00D1294E" w:rsidRDefault="00201D9B" w:rsidP="00201D9B">
      <w:pPr>
        <w:pStyle w:val="af1"/>
        <w:snapToGrid w:val="0"/>
        <w:jc w:val="center"/>
        <w:rPr>
          <w:bCs/>
        </w:rPr>
      </w:pPr>
      <w:r w:rsidRPr="00D1294E">
        <w:rPr>
          <w:bCs/>
        </w:rPr>
        <w:t>Квалификация «Магистр»</w:t>
      </w:r>
    </w:p>
    <w:p w:rsidR="00201D9B" w:rsidRPr="00D1294E" w:rsidRDefault="00201D9B" w:rsidP="00201D9B">
      <w:pPr>
        <w:jc w:val="center"/>
        <w:rPr>
          <w:i/>
          <w:sz w:val="24"/>
          <w:szCs w:val="24"/>
        </w:rPr>
      </w:pPr>
      <w:r w:rsidRPr="00D1294E">
        <w:rPr>
          <w:bCs/>
          <w:sz w:val="24"/>
          <w:szCs w:val="24"/>
        </w:rPr>
        <w:t xml:space="preserve">Направление 050400 Психолого-педагогическое образование. </w:t>
      </w:r>
      <w:r w:rsidRPr="00D1294E">
        <w:rPr>
          <w:i/>
          <w:sz w:val="24"/>
          <w:szCs w:val="24"/>
        </w:rPr>
        <w:t>050400.68 «Психолого-педагогические технологии в социальной сфере»</w:t>
      </w:r>
    </w:p>
    <w:p w:rsidR="00DF58E1" w:rsidRDefault="00DF58E1" w:rsidP="00DF58E1">
      <w:pPr>
        <w:jc w:val="center"/>
        <w:rPr>
          <w:b/>
        </w:rPr>
      </w:pPr>
      <w:r>
        <w:rPr>
          <w:bCs/>
          <w:sz w:val="16"/>
          <w:szCs w:val="16"/>
        </w:rPr>
        <w:t xml:space="preserve"> </w:t>
      </w:r>
      <w:r>
        <w:rPr>
          <w:b/>
        </w:rPr>
        <w:t>по заочной форме обучения</w:t>
      </w:r>
    </w:p>
    <w:tbl>
      <w:tblPr>
        <w:tblW w:w="14785" w:type="dxa"/>
        <w:tblInd w:w="-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29"/>
        <w:gridCol w:w="2308"/>
        <w:gridCol w:w="1112"/>
        <w:gridCol w:w="1136"/>
      </w:tblGrid>
      <w:tr w:rsidR="00DF58E1" w:rsidRPr="009E4AB4" w:rsidTr="009F266E">
        <w:trPr>
          <w:cantSplit/>
          <w:trHeight w:val="322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 xml:space="preserve">Наличие </w:t>
            </w:r>
          </w:p>
          <w:p w:rsidR="00DF58E1" w:rsidRPr="009E4AB4" w:rsidRDefault="00DF58E1" w:rsidP="009F266E">
            <w:pPr>
              <w:snapToGrid w:val="0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место/ (кол-во экз.)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Потребность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Примечания</w:t>
            </w:r>
          </w:p>
        </w:tc>
      </w:tr>
      <w:tr w:rsidR="00DF58E1" w:rsidRPr="009E4AB4" w:rsidTr="009F266E">
        <w:trPr>
          <w:cantSplit/>
          <w:trHeight w:val="322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Обязательная литература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rPr>
                <w:sz w:val="24"/>
                <w:szCs w:val="24"/>
              </w:rPr>
            </w:pPr>
          </w:p>
        </w:tc>
      </w:tr>
      <w:tr w:rsidR="00DF58E1" w:rsidRPr="009E4AB4" w:rsidTr="009F266E">
        <w:trPr>
          <w:cantSplit/>
          <w:trHeight w:val="322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F06446" w:rsidP="00F0644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6"/>
              </w:tabs>
              <w:spacing w:line="322" w:lineRule="exact"/>
              <w:rPr>
                <w:spacing w:val="-14"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Технология социальной работы</w:t>
            </w:r>
            <w:r w:rsidRPr="009E4AB4">
              <w:rPr>
                <w:sz w:val="24"/>
                <w:szCs w:val="24"/>
              </w:rPr>
              <w:t>: учебник/ ред.: Е. И. Холостова, Л. И. Кононова. - М.: Юрайт, 2011. - 503 с.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Кафедра СП и СР 2</w:t>
            </w:r>
          </w:p>
          <w:p w:rsidR="00B16287" w:rsidRPr="009E4AB4" w:rsidRDefault="00DF58E1" w:rsidP="00B16287">
            <w:pPr>
              <w:snapToGrid w:val="0"/>
              <w:rPr>
                <w:color w:val="006621"/>
                <w:sz w:val="24"/>
                <w:szCs w:val="24"/>
                <w:shd w:val="clear" w:color="auto" w:fill="FFFFFF"/>
              </w:rPr>
            </w:pPr>
            <w:r w:rsidRPr="009E4AB4">
              <w:rPr>
                <w:sz w:val="24"/>
                <w:szCs w:val="24"/>
              </w:rPr>
              <w:t>Метод</w:t>
            </w:r>
            <w:r w:rsidRPr="00431811">
              <w:rPr>
                <w:sz w:val="24"/>
                <w:szCs w:val="24"/>
              </w:rPr>
              <w:t xml:space="preserve"> </w:t>
            </w:r>
            <w:r w:rsidRPr="009E4AB4">
              <w:rPr>
                <w:sz w:val="24"/>
                <w:szCs w:val="24"/>
              </w:rPr>
              <w:t>кабинет</w:t>
            </w:r>
            <w:r w:rsidRPr="00431811">
              <w:rPr>
                <w:sz w:val="24"/>
                <w:szCs w:val="24"/>
              </w:rPr>
              <w:t xml:space="preserve"> </w:t>
            </w:r>
            <w:r w:rsidR="00E11707" w:rsidRPr="009E4AB4">
              <w:rPr>
                <w:sz w:val="24"/>
                <w:szCs w:val="24"/>
              </w:rPr>
              <w:t>СГТИ</w:t>
            </w:r>
            <w:r w:rsidRPr="00431811">
              <w:rPr>
                <w:sz w:val="24"/>
                <w:szCs w:val="24"/>
              </w:rPr>
              <w:t xml:space="preserve">, </w:t>
            </w:r>
            <w:r w:rsidRPr="009E4AB4">
              <w:rPr>
                <w:sz w:val="24"/>
                <w:szCs w:val="24"/>
              </w:rPr>
              <w:t>КГПУ</w:t>
            </w:r>
            <w:r w:rsidRPr="00431811">
              <w:rPr>
                <w:sz w:val="24"/>
                <w:szCs w:val="24"/>
              </w:rPr>
              <w:t xml:space="preserve"> </w:t>
            </w:r>
            <w:r w:rsidR="00E11707" w:rsidRPr="00431811">
              <w:rPr>
                <w:sz w:val="24"/>
                <w:szCs w:val="24"/>
              </w:rPr>
              <w:t>10</w:t>
            </w:r>
          </w:p>
          <w:p w:rsidR="00DF58E1" w:rsidRPr="009E4AB4" w:rsidRDefault="00B16287" w:rsidP="00B16287">
            <w:pPr>
              <w:snapToGrid w:val="0"/>
              <w:rPr>
                <w:sz w:val="24"/>
                <w:szCs w:val="24"/>
                <w:lang w:val="en-US"/>
              </w:rPr>
            </w:pPr>
            <w:r w:rsidRPr="009E4AB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www.</w:t>
            </w:r>
            <w:r w:rsidR="00527AF9" w:rsidRPr="009E4AB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soc-education.ru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DF58E1" w:rsidP="00B16287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rPr>
                <w:sz w:val="24"/>
                <w:szCs w:val="24"/>
              </w:rPr>
            </w:pPr>
          </w:p>
        </w:tc>
      </w:tr>
      <w:tr w:rsidR="00DF58E1" w:rsidRPr="009E4AB4" w:rsidTr="009F266E">
        <w:trPr>
          <w:trHeight w:val="322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F06446" w:rsidP="00F0644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6"/>
              </w:tabs>
              <w:spacing w:line="322" w:lineRule="exact"/>
              <w:rPr>
                <w:spacing w:val="-14"/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Лобок, А. М.</w:t>
            </w:r>
            <w:r w:rsidRPr="009E4AB4">
              <w:rPr>
                <w:sz w:val="24"/>
                <w:szCs w:val="24"/>
              </w:rPr>
              <w:t xml:space="preserve">      Профессиональная педагогическая </w:t>
            </w:r>
            <w:r w:rsidRPr="009E4AB4">
              <w:rPr>
                <w:bCs/>
                <w:sz w:val="24"/>
                <w:szCs w:val="24"/>
              </w:rPr>
              <w:t>экспертиз</w:t>
            </w:r>
            <w:r w:rsidRPr="009E4AB4">
              <w:rPr>
                <w:sz w:val="24"/>
                <w:szCs w:val="24"/>
              </w:rPr>
              <w:t xml:space="preserve">а: как преодолевать миражи?: учебное пособие/ А. М. Лобок. - М.: Чистые пруды, 2008.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287" w:rsidRPr="009E4AB4" w:rsidRDefault="00DF58E1" w:rsidP="009F266E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 xml:space="preserve">Метод кабинет </w:t>
            </w:r>
            <w:r w:rsidR="00E11707" w:rsidRPr="009E4AB4">
              <w:rPr>
                <w:sz w:val="24"/>
                <w:szCs w:val="24"/>
              </w:rPr>
              <w:t xml:space="preserve">СГТИ </w:t>
            </w:r>
          </w:p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  <w:shd w:val="clear" w:color="auto" w:fill="00FFFF"/>
              </w:rPr>
            </w:pPr>
          </w:p>
        </w:tc>
      </w:tr>
      <w:tr w:rsidR="00DF58E1" w:rsidRPr="009E4AB4" w:rsidTr="009F266E">
        <w:trPr>
          <w:cantSplit/>
          <w:trHeight w:val="322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9E4AB4">
              <w:rPr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rPr>
                <w:sz w:val="24"/>
                <w:szCs w:val="24"/>
              </w:rPr>
            </w:pPr>
          </w:p>
        </w:tc>
      </w:tr>
      <w:tr w:rsidR="00DF58E1" w:rsidRPr="009E4AB4" w:rsidTr="009F266E">
        <w:trPr>
          <w:cantSplit/>
          <w:trHeight w:val="322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A333BA" w:rsidP="00EF687A">
            <w:pPr>
              <w:numPr>
                <w:ilvl w:val="0"/>
                <w:numId w:val="32"/>
              </w:numPr>
              <w:snapToGrid w:val="0"/>
              <w:rPr>
                <w:sz w:val="24"/>
                <w:szCs w:val="24"/>
              </w:rPr>
            </w:pPr>
            <w:r w:rsidRPr="009E4AB4">
              <w:rPr>
                <w:color w:val="000000"/>
                <w:sz w:val="24"/>
                <w:szCs w:val="24"/>
              </w:rPr>
              <w:t>Климацкая Л.Г. Состояние и перспективы формирования здорового образа жизни младших школьников из России, Беларуси и Евросоюза / Л.Г. Климацкая, А.И.Шпаков, С.Ласкене, А.М.Василовский. - Новосибирск: Наука, 2011. - 188 с.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287" w:rsidRPr="009E4AB4" w:rsidRDefault="00E11707" w:rsidP="00B16287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 xml:space="preserve">Библиотека КГПУ, Метод кабинет СГТИ </w:t>
            </w:r>
          </w:p>
          <w:p w:rsidR="00DF58E1" w:rsidRPr="009E4AB4" w:rsidRDefault="00B16287" w:rsidP="00B16287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rPr>
                <w:sz w:val="24"/>
                <w:szCs w:val="24"/>
              </w:rPr>
            </w:pPr>
          </w:p>
        </w:tc>
      </w:tr>
      <w:tr w:rsidR="00DF58E1" w:rsidRPr="009E4AB4" w:rsidTr="009F266E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EF687A" w:rsidP="00EF687A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20"/>
              </w:tabs>
              <w:jc w:val="both"/>
              <w:rPr>
                <w:spacing w:val="-15"/>
                <w:sz w:val="24"/>
                <w:szCs w:val="24"/>
              </w:rPr>
            </w:pPr>
            <w:r w:rsidRPr="009E4AB4">
              <w:rPr>
                <w:bCs/>
                <w:spacing w:val="-1"/>
                <w:sz w:val="24"/>
                <w:szCs w:val="24"/>
              </w:rPr>
              <w:t xml:space="preserve">Возрастно-психологический подход в консультировании детей и </w:t>
            </w:r>
            <w:r w:rsidRPr="009E4AB4">
              <w:rPr>
                <w:bCs/>
                <w:spacing w:val="-2"/>
                <w:sz w:val="24"/>
                <w:szCs w:val="24"/>
              </w:rPr>
              <w:t xml:space="preserve">подростков </w:t>
            </w:r>
            <w:r w:rsidRPr="009E4AB4">
              <w:rPr>
                <w:spacing w:val="-2"/>
                <w:sz w:val="24"/>
                <w:szCs w:val="24"/>
              </w:rPr>
              <w:t xml:space="preserve">: учебное пособие : учебно-методическое пособие. - Изд. </w:t>
            </w:r>
            <w:r w:rsidRPr="009E4AB4">
              <w:rPr>
                <w:sz w:val="24"/>
                <w:szCs w:val="24"/>
              </w:rPr>
              <w:t>2-е, расшир. - Москва : Моск. пси</w:t>
            </w:r>
            <w:r w:rsidR="00560350" w:rsidRPr="009E4AB4">
              <w:rPr>
                <w:sz w:val="24"/>
                <w:szCs w:val="24"/>
              </w:rPr>
              <w:t xml:space="preserve">хол.-соц. ин-т, 2007. - 475, </w:t>
            </w:r>
            <w:r w:rsidRPr="009E4AB4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8E01A1" w:rsidP="00E11707">
            <w:pPr>
              <w:snapToGrid w:val="0"/>
              <w:jc w:val="center"/>
              <w:rPr>
                <w:sz w:val="24"/>
                <w:szCs w:val="24"/>
              </w:rPr>
            </w:pPr>
            <w:hyperlink r:id="rId8" w:history="1">
              <w:r w:rsidR="00527AF9" w:rsidRPr="009E4AB4">
                <w:rPr>
                  <w:rStyle w:val="af2"/>
                  <w:bCs/>
                  <w:sz w:val="24"/>
                  <w:szCs w:val="24"/>
                </w:rPr>
                <w:t>http://www.</w:t>
              </w:r>
              <w:r w:rsidR="00527AF9" w:rsidRPr="009E4AB4">
                <w:rPr>
                  <w:rStyle w:val="af2"/>
                  <w:sz w:val="24"/>
                  <w:szCs w:val="24"/>
                </w:rPr>
                <w:t>catalog.unatlib.org.ru</w:t>
              </w:r>
            </w:hyperlink>
          </w:p>
          <w:p w:rsidR="00527AF9" w:rsidRPr="009E4AB4" w:rsidRDefault="00527AF9" w:rsidP="00E11707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http://www.</w:t>
            </w:r>
            <w:r w:rsidRPr="009E4AB4">
              <w:rPr>
                <w:sz w:val="24"/>
                <w:szCs w:val="24"/>
              </w:rPr>
              <w:t>edc.tversu.ru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58E1" w:rsidRPr="009E4AB4" w:rsidTr="009F266E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707" w:rsidRPr="009E4AB4" w:rsidRDefault="00E11707" w:rsidP="00E1170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06"/>
              </w:tabs>
              <w:jc w:val="both"/>
              <w:rPr>
                <w:spacing w:val="-10"/>
                <w:sz w:val="24"/>
                <w:szCs w:val="24"/>
              </w:rPr>
            </w:pPr>
            <w:r w:rsidRPr="009E4AB4">
              <w:rPr>
                <w:spacing w:val="-1"/>
                <w:sz w:val="24"/>
                <w:szCs w:val="24"/>
              </w:rPr>
              <w:t>Жуков В.И. Современная энциклопедия социальной работы.- Москва.</w:t>
            </w:r>
            <w:r w:rsidRPr="009E4AB4">
              <w:rPr>
                <w:sz w:val="24"/>
                <w:szCs w:val="24"/>
              </w:rPr>
              <w:t>2009</w:t>
            </w:r>
          </w:p>
          <w:p w:rsidR="00DF58E1" w:rsidRPr="009E4AB4" w:rsidRDefault="00DF58E1" w:rsidP="009F266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http://www.library.kspu.ru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E1" w:rsidRPr="009E4AB4" w:rsidRDefault="00B16287" w:rsidP="009F266E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9E4AB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E1" w:rsidRPr="009E4AB4" w:rsidRDefault="00DF58E1" w:rsidP="009F266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1707" w:rsidRPr="009E4AB4" w:rsidTr="009F266E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707" w:rsidRPr="009E4AB4" w:rsidRDefault="00E11707" w:rsidP="00B16287">
            <w:pPr>
              <w:pStyle w:val="af3"/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B4">
              <w:rPr>
                <w:rFonts w:ascii="Times New Roman" w:hAnsi="Times New Roman"/>
                <w:sz w:val="24"/>
                <w:szCs w:val="24"/>
              </w:rPr>
              <w:t xml:space="preserve">Практикум по проектно-аналитической и экспертно-консультативной деятельности в сфере социальной работы. ДВФУ, Владивосток, 2012.  </w:t>
            </w:r>
            <w:r w:rsidRPr="009E4A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https://bb.dvfu.ru/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707" w:rsidRPr="009E4AB4" w:rsidRDefault="00E11707" w:rsidP="009F26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E4AB4">
              <w:rPr>
                <w:color w:val="000000"/>
                <w:sz w:val="24"/>
                <w:szCs w:val="24"/>
                <w:shd w:val="clear" w:color="auto" w:fill="FFFFFF"/>
              </w:rPr>
              <w:t>https://bb.dvfu.ru/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707" w:rsidRPr="009E4AB4" w:rsidRDefault="00B16287" w:rsidP="009F266E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9E4AB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07" w:rsidRPr="009E4AB4" w:rsidRDefault="00E11707" w:rsidP="009F266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60350" w:rsidRPr="009E4AB4" w:rsidTr="009F266E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350" w:rsidRPr="009E4AB4" w:rsidRDefault="00560350" w:rsidP="00B16287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E4AB4">
              <w:rPr>
                <w:bCs/>
                <w:sz w:val="24"/>
                <w:szCs w:val="24"/>
              </w:rPr>
              <w:t>Холостова Е. И.</w:t>
            </w:r>
            <w:r w:rsidRPr="009E4AB4">
              <w:rPr>
                <w:sz w:val="24"/>
                <w:szCs w:val="24"/>
              </w:rPr>
              <w:t xml:space="preserve">  Социальная работа. История, теория и практика : учеб. для бакалавров/ Е. И. Холостова. -М.: Юрайт, 2011. -905 с.</w:t>
            </w:r>
          </w:p>
          <w:p w:rsidR="00560350" w:rsidRPr="009E4AB4" w:rsidRDefault="00560350" w:rsidP="00B16287">
            <w:pPr>
              <w:pStyle w:val="af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350" w:rsidRPr="009E4AB4" w:rsidRDefault="00560350" w:rsidP="009F266E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4AB4">
              <w:rPr>
                <w:color w:val="000000"/>
                <w:sz w:val="24"/>
                <w:szCs w:val="24"/>
                <w:shd w:val="clear" w:color="auto" w:fill="FFFFFF"/>
              </w:rPr>
              <w:t>www.kantiana.ru/service/doc/books.doc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350" w:rsidRPr="009E4AB4" w:rsidRDefault="00B16287" w:rsidP="009F266E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9E4AB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50" w:rsidRPr="009E4AB4" w:rsidRDefault="00560350" w:rsidP="009F266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F58E1" w:rsidRPr="009E4AB4" w:rsidRDefault="00DF58E1">
      <w:pPr>
        <w:rPr>
          <w:lang w:val="en-US"/>
        </w:rPr>
        <w:sectPr w:rsidR="00DF58E1" w:rsidRPr="009E4AB4" w:rsidSect="00F56AD4">
          <w:pgSz w:w="16834" w:h="11909" w:orient="landscape"/>
          <w:pgMar w:top="1134" w:right="1134" w:bottom="1134" w:left="1134" w:header="720" w:footer="720" w:gutter="0"/>
          <w:cols w:space="60"/>
          <w:noEndnote/>
        </w:sectPr>
      </w:pPr>
    </w:p>
    <w:p w:rsidR="00082EAF" w:rsidRDefault="00082EAF" w:rsidP="004A38CC">
      <w:pPr>
        <w:shd w:val="clear" w:color="auto" w:fill="FFFFFF"/>
        <w:spacing w:before="1262"/>
        <w:jc w:val="center"/>
      </w:pPr>
      <w:r>
        <w:rPr>
          <w:b/>
          <w:bCs/>
          <w:spacing w:val="-1"/>
          <w:sz w:val="28"/>
          <w:szCs w:val="28"/>
        </w:rPr>
        <w:lastRenderedPageBreak/>
        <w:t xml:space="preserve">Методические рекомендации по </w:t>
      </w:r>
      <w:r w:rsidR="0001597E">
        <w:rPr>
          <w:b/>
          <w:bCs/>
          <w:spacing w:val="-1"/>
          <w:sz w:val="28"/>
          <w:szCs w:val="28"/>
        </w:rPr>
        <w:t>освоению дисциплины (</w:t>
      </w:r>
      <w:r>
        <w:rPr>
          <w:b/>
          <w:bCs/>
          <w:spacing w:val="-1"/>
          <w:sz w:val="28"/>
          <w:szCs w:val="28"/>
        </w:rPr>
        <w:t>самостоятельн</w:t>
      </w:r>
      <w:r w:rsidR="0001597E">
        <w:rPr>
          <w:b/>
          <w:bCs/>
          <w:spacing w:val="-1"/>
          <w:sz w:val="28"/>
          <w:szCs w:val="28"/>
        </w:rPr>
        <w:t>ая</w:t>
      </w:r>
      <w:r w:rsidR="00BA68C0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работы студентов</w:t>
      </w:r>
      <w:r w:rsidR="0001597E">
        <w:rPr>
          <w:b/>
          <w:bCs/>
          <w:spacing w:val="-2"/>
          <w:sz w:val="28"/>
          <w:szCs w:val="28"/>
        </w:rPr>
        <w:t>)</w:t>
      </w:r>
    </w:p>
    <w:p w:rsidR="00082EAF" w:rsidRDefault="00082EAF">
      <w:pPr>
        <w:shd w:val="clear" w:color="auto" w:fill="FFFFFF"/>
        <w:spacing w:before="317" w:line="322" w:lineRule="exact"/>
        <w:ind w:left="538"/>
      </w:pPr>
      <w:r>
        <w:rPr>
          <w:b/>
          <w:bCs/>
          <w:spacing w:val="-1"/>
          <w:sz w:val="28"/>
          <w:szCs w:val="28"/>
        </w:rPr>
        <w:t>Методические рекомендации</w:t>
      </w:r>
    </w:p>
    <w:p w:rsidR="00082EAF" w:rsidRDefault="00082EAF">
      <w:pPr>
        <w:shd w:val="clear" w:color="auto" w:fill="FFFFFF"/>
        <w:spacing w:line="322" w:lineRule="exact"/>
        <w:ind w:left="538"/>
      </w:pPr>
      <w:r>
        <w:rPr>
          <w:spacing w:val="-1"/>
          <w:sz w:val="28"/>
          <w:szCs w:val="28"/>
        </w:rPr>
        <w:t>Самостоятельная работа магистра (слушателя) включает:</w:t>
      </w:r>
    </w:p>
    <w:p w:rsidR="00082EAF" w:rsidRDefault="00082EAF" w:rsidP="00644555">
      <w:pPr>
        <w:numPr>
          <w:ilvl w:val="0"/>
          <w:numId w:val="11"/>
        </w:numPr>
        <w:shd w:val="clear" w:color="auto" w:fill="FFFFFF"/>
        <w:tabs>
          <w:tab w:val="left" w:pos="874"/>
        </w:tabs>
        <w:spacing w:line="322" w:lineRule="exact"/>
        <w:ind w:left="542"/>
        <w:rPr>
          <w:sz w:val="28"/>
          <w:szCs w:val="28"/>
        </w:rPr>
      </w:pPr>
      <w:r>
        <w:rPr>
          <w:spacing w:val="-1"/>
          <w:sz w:val="28"/>
          <w:szCs w:val="28"/>
        </w:rPr>
        <w:t>составление библиографий по различным разделам курса;</w:t>
      </w:r>
    </w:p>
    <w:p w:rsidR="00082EAF" w:rsidRDefault="00082EAF" w:rsidP="00644555">
      <w:pPr>
        <w:numPr>
          <w:ilvl w:val="0"/>
          <w:numId w:val="11"/>
        </w:numPr>
        <w:shd w:val="clear" w:color="auto" w:fill="FFFFFF"/>
        <w:tabs>
          <w:tab w:val="left" w:pos="874"/>
        </w:tabs>
        <w:spacing w:line="322" w:lineRule="exact"/>
        <w:ind w:left="542"/>
        <w:rPr>
          <w:sz w:val="28"/>
          <w:szCs w:val="28"/>
        </w:rPr>
      </w:pPr>
      <w:r>
        <w:rPr>
          <w:spacing w:val="-1"/>
          <w:sz w:val="28"/>
          <w:szCs w:val="28"/>
        </w:rPr>
        <w:t>овладение методикой работы с научными публикациями;</w:t>
      </w:r>
    </w:p>
    <w:p w:rsidR="00082EAF" w:rsidRDefault="00082EAF" w:rsidP="00644555">
      <w:pPr>
        <w:numPr>
          <w:ilvl w:val="0"/>
          <w:numId w:val="11"/>
        </w:numPr>
        <w:shd w:val="clear" w:color="auto" w:fill="FFFFFF"/>
        <w:tabs>
          <w:tab w:val="left" w:pos="874"/>
        </w:tabs>
        <w:spacing w:line="322" w:lineRule="exact"/>
        <w:ind w:left="542"/>
        <w:rPr>
          <w:sz w:val="28"/>
          <w:szCs w:val="28"/>
        </w:rPr>
      </w:pPr>
      <w:r>
        <w:rPr>
          <w:spacing w:val="-1"/>
          <w:sz w:val="28"/>
          <w:szCs w:val="28"/>
        </w:rPr>
        <w:t>подготовку сообщений (докладов) по темам дисциплины;</w:t>
      </w:r>
    </w:p>
    <w:p w:rsidR="00082EAF" w:rsidRDefault="00082EAF" w:rsidP="00644555">
      <w:pPr>
        <w:numPr>
          <w:ilvl w:val="0"/>
          <w:numId w:val="11"/>
        </w:numPr>
        <w:shd w:val="clear" w:color="auto" w:fill="FFFFFF"/>
        <w:tabs>
          <w:tab w:val="left" w:pos="874"/>
        </w:tabs>
        <w:spacing w:line="322" w:lineRule="exact"/>
        <w:ind w:firstLine="542"/>
        <w:rPr>
          <w:sz w:val="28"/>
          <w:szCs w:val="28"/>
        </w:rPr>
      </w:pPr>
      <w:r>
        <w:rPr>
          <w:sz w:val="28"/>
          <w:szCs w:val="28"/>
        </w:rPr>
        <w:t>разработку конкретной темы, проблемы (по выбору студента или заданию преподавателя);</w:t>
      </w:r>
    </w:p>
    <w:p w:rsidR="00082EAF" w:rsidRDefault="00082EAF" w:rsidP="00644555">
      <w:pPr>
        <w:numPr>
          <w:ilvl w:val="0"/>
          <w:numId w:val="11"/>
        </w:numPr>
        <w:shd w:val="clear" w:color="auto" w:fill="FFFFFF"/>
        <w:tabs>
          <w:tab w:val="left" w:pos="874"/>
        </w:tabs>
        <w:spacing w:line="322" w:lineRule="exact"/>
        <w:ind w:left="542"/>
        <w:rPr>
          <w:sz w:val="28"/>
          <w:szCs w:val="28"/>
        </w:rPr>
      </w:pPr>
      <w:r>
        <w:rPr>
          <w:spacing w:val="-1"/>
          <w:sz w:val="28"/>
          <w:szCs w:val="28"/>
        </w:rPr>
        <w:t>выполнение заданий для самостоятельной работы;</w:t>
      </w:r>
    </w:p>
    <w:p w:rsidR="00082EAF" w:rsidRDefault="00082EAF" w:rsidP="00644555">
      <w:pPr>
        <w:numPr>
          <w:ilvl w:val="0"/>
          <w:numId w:val="11"/>
        </w:numPr>
        <w:shd w:val="clear" w:color="auto" w:fill="FFFFFF"/>
        <w:tabs>
          <w:tab w:val="left" w:pos="874"/>
        </w:tabs>
        <w:spacing w:line="322" w:lineRule="exact"/>
        <w:ind w:firstLine="542"/>
        <w:rPr>
          <w:sz w:val="28"/>
          <w:szCs w:val="28"/>
        </w:rPr>
      </w:pPr>
      <w:r>
        <w:rPr>
          <w:sz w:val="28"/>
          <w:szCs w:val="28"/>
        </w:rPr>
        <w:t>разработка   программ</w:t>
      </w:r>
      <w:r w:rsidR="00916F68">
        <w:rPr>
          <w:sz w:val="28"/>
          <w:szCs w:val="28"/>
        </w:rPr>
        <w:t xml:space="preserve"> проектов в социальной сфере, </w:t>
      </w:r>
      <w:r>
        <w:rPr>
          <w:sz w:val="28"/>
          <w:szCs w:val="28"/>
        </w:rPr>
        <w:t xml:space="preserve">   критериев   оценки   ситуации   и   критериев эффективности.</w:t>
      </w:r>
    </w:p>
    <w:p w:rsidR="00082EAF" w:rsidRDefault="00082EAF">
      <w:pPr>
        <w:shd w:val="clear" w:color="auto" w:fill="FFFFFF"/>
        <w:spacing w:line="322" w:lineRule="exact"/>
        <w:ind w:firstLine="533"/>
      </w:pPr>
      <w:r>
        <w:rPr>
          <w:sz w:val="28"/>
          <w:szCs w:val="28"/>
        </w:rPr>
        <w:t>При подготовке доклада (сообщения) необходимо руководствоваться следующим планом:</w:t>
      </w:r>
    </w:p>
    <w:p w:rsidR="00082EAF" w:rsidRDefault="00082EAF">
      <w:pPr>
        <w:shd w:val="clear" w:color="auto" w:fill="FFFFFF"/>
        <w:tabs>
          <w:tab w:val="left" w:pos="874"/>
        </w:tabs>
        <w:spacing w:line="322" w:lineRule="exact"/>
        <w:ind w:left="542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общая характеристика проблемы; исторический аспект;</w:t>
      </w:r>
    </w:p>
    <w:p w:rsidR="00082EAF" w:rsidRDefault="00082EAF" w:rsidP="00644555">
      <w:pPr>
        <w:numPr>
          <w:ilvl w:val="0"/>
          <w:numId w:val="12"/>
        </w:numPr>
        <w:shd w:val="clear" w:color="auto" w:fill="FFFFFF"/>
        <w:tabs>
          <w:tab w:val="left" w:pos="1013"/>
        </w:tabs>
        <w:spacing w:line="322" w:lineRule="exact"/>
        <w:ind w:left="682"/>
        <w:rPr>
          <w:sz w:val="28"/>
          <w:szCs w:val="28"/>
        </w:rPr>
      </w:pPr>
      <w:r>
        <w:rPr>
          <w:spacing w:val="-1"/>
          <w:sz w:val="28"/>
          <w:szCs w:val="28"/>
        </w:rPr>
        <w:t>основные понятия, используемые для описания проблемы;</w:t>
      </w:r>
    </w:p>
    <w:p w:rsidR="00082EAF" w:rsidRDefault="00082EAF" w:rsidP="00644555">
      <w:pPr>
        <w:numPr>
          <w:ilvl w:val="0"/>
          <w:numId w:val="11"/>
        </w:numPr>
        <w:shd w:val="clear" w:color="auto" w:fill="FFFFFF"/>
        <w:tabs>
          <w:tab w:val="left" w:pos="1013"/>
        </w:tabs>
        <w:spacing w:line="322" w:lineRule="exact"/>
        <w:ind w:left="134" w:right="192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содержания, сущность и технологии, методы и техник консультирования и экспертизы;</w:t>
      </w:r>
    </w:p>
    <w:p w:rsidR="00082EAF" w:rsidRDefault="00082EAF" w:rsidP="00916F68">
      <w:pPr>
        <w:shd w:val="clear" w:color="auto" w:fill="FFFFFF"/>
        <w:tabs>
          <w:tab w:val="left" w:pos="1022"/>
        </w:tabs>
        <w:spacing w:line="322" w:lineRule="exact"/>
        <w:ind w:left="667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аргументированное представление своей точки зрения на проблему.</w:t>
      </w:r>
      <w:r>
        <w:rPr>
          <w:spacing w:val="-1"/>
          <w:sz w:val="28"/>
          <w:szCs w:val="28"/>
        </w:rPr>
        <w:br/>
        <w:t>Разработка   конкретной   проблемы   по   курсу</w:t>
      </w:r>
      <w:r w:rsidR="00916F68">
        <w:rPr>
          <w:spacing w:val="-1"/>
          <w:sz w:val="28"/>
          <w:szCs w:val="28"/>
        </w:rPr>
        <w:t xml:space="preserve"> (проекта)</w:t>
      </w:r>
      <w:r>
        <w:rPr>
          <w:spacing w:val="-1"/>
          <w:sz w:val="28"/>
          <w:szCs w:val="28"/>
        </w:rPr>
        <w:t xml:space="preserve">   возможна  и   в   рамка</w:t>
      </w:r>
      <w:r w:rsidR="00916F6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учебного материала, и сверх программного содержания курса. Результатов </w:t>
      </w:r>
      <w:r>
        <w:rPr>
          <w:sz w:val="28"/>
          <w:szCs w:val="28"/>
        </w:rPr>
        <w:t>такой работы могут быть подготовленное исследование, осмыслени</w:t>
      </w:r>
      <w:r w:rsidR="0001597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дискуссионных вопросов, предложение к коллоквиуму. Особенно важен это </w:t>
      </w:r>
      <w:r>
        <w:rPr>
          <w:sz w:val="28"/>
          <w:szCs w:val="28"/>
        </w:rPr>
        <w:t>вид самостоятельной работы для студентов, склонных к научно</w:t>
      </w:r>
      <w:r w:rsidR="0001597E">
        <w:rPr>
          <w:sz w:val="28"/>
          <w:szCs w:val="28"/>
        </w:rPr>
        <w:t>-</w:t>
      </w:r>
      <w:r>
        <w:rPr>
          <w:sz w:val="28"/>
          <w:szCs w:val="28"/>
        </w:rPr>
        <w:t xml:space="preserve"> исследовательской работе.</w:t>
      </w:r>
    </w:p>
    <w:p w:rsidR="00082EAF" w:rsidRDefault="00082EAF">
      <w:pPr>
        <w:shd w:val="clear" w:color="auto" w:fill="FFFFFF"/>
        <w:spacing w:line="322" w:lineRule="exact"/>
        <w:ind w:left="134" w:right="96" w:firstLine="533"/>
        <w:jc w:val="both"/>
      </w:pPr>
      <w:r>
        <w:rPr>
          <w:sz w:val="28"/>
          <w:szCs w:val="28"/>
        </w:rPr>
        <w:t>Задания для самостоятельной работы направлены на усвоени</w:t>
      </w:r>
      <w:r w:rsidR="0001597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программного материала и на овлад</w:t>
      </w:r>
      <w:r w:rsidR="0001597E">
        <w:rPr>
          <w:spacing w:val="-1"/>
          <w:sz w:val="28"/>
          <w:szCs w:val="28"/>
        </w:rPr>
        <w:t>ение содержанием, не включенным</w:t>
      </w:r>
      <w:r>
        <w:rPr>
          <w:spacing w:val="-1"/>
          <w:sz w:val="28"/>
          <w:szCs w:val="28"/>
        </w:rPr>
        <w:t xml:space="preserve"> </w:t>
      </w:r>
      <w:r w:rsidR="0001597E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программу практических занятий. Эти задания могут носить творчески</w:t>
      </w:r>
      <w:r w:rsidR="0001597E">
        <w:rPr>
          <w:sz w:val="28"/>
          <w:szCs w:val="28"/>
        </w:rPr>
        <w:t>й</w:t>
      </w:r>
      <w:r>
        <w:rPr>
          <w:sz w:val="28"/>
          <w:szCs w:val="28"/>
        </w:rPr>
        <w:t xml:space="preserve"> характер, например, разработать т</w:t>
      </w:r>
      <w:r w:rsidR="0001597E">
        <w:rPr>
          <w:sz w:val="28"/>
          <w:szCs w:val="28"/>
        </w:rPr>
        <w:t>естовые вопросы по определенному</w:t>
      </w:r>
      <w:r>
        <w:rPr>
          <w:sz w:val="28"/>
          <w:szCs w:val="28"/>
        </w:rPr>
        <w:t xml:space="preserve"> разделу (теме) курса.</w:t>
      </w:r>
    </w:p>
    <w:p w:rsidR="00082EAF" w:rsidRDefault="00082EAF">
      <w:pPr>
        <w:shd w:val="clear" w:color="auto" w:fill="FFFFFF"/>
        <w:spacing w:line="322" w:lineRule="exact"/>
        <w:ind w:left="130" w:right="86" w:firstLine="542"/>
        <w:jc w:val="both"/>
      </w:pPr>
      <w:r>
        <w:rPr>
          <w:sz w:val="28"/>
          <w:szCs w:val="28"/>
        </w:rPr>
        <w:t xml:space="preserve">Выполнение предлагаемых вопросов и заданий для самостоятельное </w:t>
      </w:r>
      <w:r>
        <w:rPr>
          <w:spacing w:val="-1"/>
          <w:sz w:val="28"/>
          <w:szCs w:val="28"/>
        </w:rPr>
        <w:t xml:space="preserve">работы оформляется в специальных тетрадях. При подготовке к семинарские </w:t>
      </w:r>
      <w:r>
        <w:rPr>
          <w:sz w:val="28"/>
          <w:szCs w:val="28"/>
        </w:rPr>
        <w:t>занятиям составлять таблицы, тесты, тезисы.</w:t>
      </w:r>
    </w:p>
    <w:p w:rsidR="00E06B8F" w:rsidRDefault="00E06B8F">
      <w:pPr>
        <w:shd w:val="clear" w:color="auto" w:fill="FFFFFF"/>
        <w:spacing w:before="322"/>
        <w:ind w:left="682"/>
        <w:rPr>
          <w:b/>
          <w:bCs/>
          <w:spacing w:val="-1"/>
          <w:sz w:val="28"/>
          <w:szCs w:val="28"/>
        </w:rPr>
      </w:pPr>
    </w:p>
    <w:p w:rsidR="00916F68" w:rsidRDefault="00916F68">
      <w:pPr>
        <w:shd w:val="clear" w:color="auto" w:fill="FFFFFF"/>
        <w:spacing w:before="322"/>
        <w:ind w:left="682"/>
        <w:rPr>
          <w:b/>
          <w:bCs/>
          <w:spacing w:val="-1"/>
          <w:sz w:val="28"/>
          <w:szCs w:val="28"/>
        </w:rPr>
      </w:pPr>
    </w:p>
    <w:p w:rsidR="00916F68" w:rsidRDefault="00916F68">
      <w:pPr>
        <w:shd w:val="clear" w:color="auto" w:fill="FFFFFF"/>
        <w:spacing w:before="322"/>
        <w:ind w:left="682"/>
        <w:rPr>
          <w:b/>
          <w:bCs/>
          <w:spacing w:val="-1"/>
          <w:sz w:val="28"/>
          <w:szCs w:val="28"/>
        </w:rPr>
      </w:pPr>
    </w:p>
    <w:p w:rsidR="00082EAF" w:rsidRDefault="00082EAF">
      <w:pPr>
        <w:shd w:val="clear" w:color="auto" w:fill="FFFFFF"/>
        <w:spacing w:before="322"/>
        <w:ind w:left="682"/>
      </w:pPr>
      <w:r>
        <w:rPr>
          <w:b/>
          <w:bCs/>
          <w:spacing w:val="-1"/>
          <w:sz w:val="28"/>
          <w:szCs w:val="28"/>
        </w:rPr>
        <w:lastRenderedPageBreak/>
        <w:t>Перечень заданий для самостоятельной работы</w:t>
      </w:r>
    </w:p>
    <w:p w:rsidR="00082EAF" w:rsidRDefault="00082EAF">
      <w:pPr>
        <w:spacing w:after="302" w:line="1" w:lineRule="exact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7"/>
        <w:gridCol w:w="3273"/>
        <w:gridCol w:w="1984"/>
        <w:gridCol w:w="2694"/>
      </w:tblGrid>
      <w:tr w:rsidR="00082EAF" w:rsidRPr="007A3C93" w:rsidTr="0092103D">
        <w:trPr>
          <w:trHeight w:hRule="exact" w:val="1128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082EAF">
            <w:pPr>
              <w:shd w:val="clear" w:color="auto" w:fill="FFFFFF"/>
              <w:spacing w:line="274" w:lineRule="exact"/>
              <w:ind w:left="77"/>
              <w:rPr>
                <w:sz w:val="24"/>
                <w:szCs w:val="24"/>
              </w:rPr>
            </w:pPr>
            <w:r w:rsidRPr="007A3C93">
              <w:rPr>
                <w:bCs/>
                <w:spacing w:val="-3"/>
                <w:sz w:val="24"/>
                <w:szCs w:val="24"/>
              </w:rPr>
              <w:t>Темы для</w:t>
            </w:r>
          </w:p>
          <w:p w:rsidR="00082EAF" w:rsidRPr="007A3C93" w:rsidRDefault="00082EAF">
            <w:pPr>
              <w:shd w:val="clear" w:color="auto" w:fill="FFFFFF"/>
              <w:spacing w:line="274" w:lineRule="exact"/>
              <w:ind w:left="77"/>
              <w:rPr>
                <w:sz w:val="24"/>
                <w:szCs w:val="24"/>
              </w:rPr>
            </w:pPr>
            <w:r w:rsidRPr="007A3C93">
              <w:rPr>
                <w:bCs/>
                <w:spacing w:val="-4"/>
                <w:sz w:val="24"/>
                <w:szCs w:val="24"/>
              </w:rPr>
              <w:t>самостоятел</w:t>
            </w:r>
          </w:p>
          <w:p w:rsidR="00082EAF" w:rsidRPr="007A3C93" w:rsidRDefault="00082EAF">
            <w:pPr>
              <w:shd w:val="clear" w:color="auto" w:fill="FFFFFF"/>
              <w:spacing w:line="274" w:lineRule="exact"/>
              <w:ind w:left="77"/>
              <w:rPr>
                <w:sz w:val="24"/>
                <w:szCs w:val="24"/>
              </w:rPr>
            </w:pPr>
            <w:r w:rsidRPr="007A3C93">
              <w:rPr>
                <w:bCs/>
                <w:sz w:val="24"/>
                <w:szCs w:val="24"/>
              </w:rPr>
              <w:t>ьного</w:t>
            </w:r>
          </w:p>
          <w:p w:rsidR="00082EAF" w:rsidRPr="007A3C93" w:rsidRDefault="00082EAF">
            <w:pPr>
              <w:shd w:val="clear" w:color="auto" w:fill="FFFFFF"/>
              <w:spacing w:line="274" w:lineRule="exact"/>
              <w:ind w:left="77"/>
              <w:rPr>
                <w:sz w:val="24"/>
                <w:szCs w:val="24"/>
              </w:rPr>
            </w:pPr>
            <w:r w:rsidRPr="007A3C93">
              <w:rPr>
                <w:bCs/>
                <w:sz w:val="24"/>
                <w:szCs w:val="24"/>
              </w:rPr>
              <w:t>изучения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082EAF">
            <w:pPr>
              <w:shd w:val="clear" w:color="auto" w:fill="FFFFFF"/>
              <w:ind w:left="619"/>
              <w:rPr>
                <w:sz w:val="24"/>
                <w:szCs w:val="24"/>
              </w:rPr>
            </w:pPr>
            <w:r w:rsidRPr="007A3C93">
              <w:rPr>
                <w:bCs/>
                <w:sz w:val="24"/>
                <w:szCs w:val="24"/>
              </w:rPr>
              <w:t>Изучаемые вопросы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082EAF">
            <w:pPr>
              <w:shd w:val="clear" w:color="auto" w:fill="FFFFFF"/>
              <w:spacing w:line="278" w:lineRule="exact"/>
              <w:ind w:left="197" w:right="202"/>
              <w:rPr>
                <w:sz w:val="24"/>
                <w:szCs w:val="24"/>
              </w:rPr>
            </w:pPr>
            <w:r w:rsidRPr="007A3C93">
              <w:rPr>
                <w:bCs/>
                <w:spacing w:val="-5"/>
                <w:sz w:val="24"/>
                <w:szCs w:val="24"/>
              </w:rPr>
              <w:t xml:space="preserve">Формы самост. </w:t>
            </w:r>
            <w:r w:rsidRPr="007A3C93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2EAF" w:rsidRPr="007A3C93" w:rsidRDefault="00082EAF">
            <w:pPr>
              <w:shd w:val="clear" w:color="auto" w:fill="FFFFFF"/>
              <w:spacing w:line="274" w:lineRule="exact"/>
              <w:ind w:left="211" w:right="240"/>
              <w:rPr>
                <w:sz w:val="24"/>
                <w:szCs w:val="24"/>
              </w:rPr>
            </w:pPr>
            <w:r w:rsidRPr="007A3C93">
              <w:rPr>
                <w:bCs/>
                <w:sz w:val="24"/>
                <w:szCs w:val="24"/>
              </w:rPr>
              <w:t xml:space="preserve">Форма </w:t>
            </w:r>
            <w:r w:rsidRPr="007A3C93">
              <w:rPr>
                <w:bCs/>
                <w:spacing w:val="-4"/>
                <w:sz w:val="24"/>
                <w:szCs w:val="24"/>
              </w:rPr>
              <w:t>отчетности</w:t>
            </w:r>
          </w:p>
        </w:tc>
      </w:tr>
      <w:tr w:rsidR="00082EAF" w:rsidRPr="007A3C93" w:rsidTr="007A3C93">
        <w:trPr>
          <w:trHeight w:hRule="exact" w:val="2519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E06B8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Модуль 1</w:t>
            </w:r>
            <w:r w:rsidR="00082EAF" w:rsidRPr="007A3C93">
              <w:rPr>
                <w:sz w:val="24"/>
                <w:szCs w:val="24"/>
              </w:rPr>
              <w:t>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03D" w:rsidRPr="007A3C93" w:rsidRDefault="0085535D" w:rsidP="0092103D">
            <w:pPr>
              <w:shd w:val="clear" w:color="auto" w:fill="FFFFFF"/>
              <w:spacing w:line="278" w:lineRule="exact"/>
              <w:ind w:firstLine="10"/>
              <w:rPr>
                <w:iCs/>
                <w:color w:val="000000"/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 xml:space="preserve">Экспертиза как </w:t>
            </w:r>
            <w:r w:rsidR="00082EAF" w:rsidRPr="007A3C93">
              <w:rPr>
                <w:sz w:val="24"/>
                <w:szCs w:val="24"/>
              </w:rPr>
              <w:t xml:space="preserve">компонент целостной  системы </w:t>
            </w:r>
            <w:r w:rsidR="00916F68" w:rsidRPr="007A3C93">
              <w:rPr>
                <w:sz w:val="24"/>
                <w:szCs w:val="24"/>
              </w:rPr>
              <w:t>в</w:t>
            </w:r>
            <w:r w:rsidR="00082EAF" w:rsidRPr="007A3C93">
              <w:rPr>
                <w:sz w:val="24"/>
                <w:szCs w:val="24"/>
              </w:rPr>
              <w:t xml:space="preserve"> социальной </w:t>
            </w:r>
            <w:r w:rsidR="00916F68" w:rsidRPr="007A3C93">
              <w:rPr>
                <w:sz w:val="24"/>
                <w:szCs w:val="24"/>
              </w:rPr>
              <w:t>сфере</w:t>
            </w:r>
            <w:r w:rsidR="0092103D" w:rsidRPr="007A3C93">
              <w:rPr>
                <w:sz w:val="24"/>
                <w:szCs w:val="24"/>
              </w:rPr>
              <w:t xml:space="preserve"> </w:t>
            </w:r>
          </w:p>
          <w:p w:rsidR="0092103D" w:rsidRPr="007A3C93" w:rsidRDefault="0092103D" w:rsidP="00916F68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082EA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Работа с</w:t>
            </w:r>
          </w:p>
          <w:p w:rsidR="00082EAF" w:rsidRPr="007A3C93" w:rsidRDefault="00082EA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источниками</w:t>
            </w:r>
            <w:r w:rsidR="00692AA8" w:rsidRPr="007A3C93">
              <w:rPr>
                <w:sz w:val="24"/>
                <w:szCs w:val="24"/>
              </w:rPr>
              <w:t xml:space="preserve"> в интернете,</w:t>
            </w:r>
          </w:p>
          <w:p w:rsidR="00082EAF" w:rsidRPr="007A3C93" w:rsidRDefault="00082EA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pacing w:val="-3"/>
                <w:sz w:val="24"/>
                <w:szCs w:val="24"/>
              </w:rPr>
              <w:t>читальном</w:t>
            </w:r>
          </w:p>
          <w:p w:rsidR="00082EAF" w:rsidRPr="007A3C93" w:rsidRDefault="0085535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з</w:t>
            </w:r>
            <w:r w:rsidR="00082EAF" w:rsidRPr="007A3C93">
              <w:rPr>
                <w:sz w:val="24"/>
                <w:szCs w:val="24"/>
              </w:rPr>
              <w:t>але</w:t>
            </w:r>
            <w:r w:rsidRPr="007A3C93">
              <w:rPr>
                <w:sz w:val="24"/>
                <w:szCs w:val="24"/>
              </w:rPr>
              <w:t xml:space="preserve">. </w:t>
            </w:r>
            <w:r w:rsidR="00082EAF" w:rsidRPr="007A3C93">
              <w:rPr>
                <w:sz w:val="24"/>
                <w:szCs w:val="24"/>
              </w:rPr>
              <w:t>Подготовка</w:t>
            </w:r>
          </w:p>
          <w:p w:rsidR="00082EAF" w:rsidRPr="007A3C93" w:rsidRDefault="00082EA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конспектов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03D" w:rsidRPr="007A3C93" w:rsidRDefault="00082EAF" w:rsidP="0092103D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7A3C93">
              <w:rPr>
                <w:spacing w:val="-3"/>
                <w:sz w:val="24"/>
                <w:szCs w:val="24"/>
              </w:rPr>
              <w:t>Тезисы по теме</w:t>
            </w:r>
            <w:r w:rsidR="0092103D" w:rsidRPr="007A3C93">
              <w:rPr>
                <w:spacing w:val="-3"/>
                <w:sz w:val="24"/>
                <w:szCs w:val="24"/>
              </w:rPr>
              <w:t>, в которых сформируйте мнение (составьте заключение) как специалист: 1-</w:t>
            </w:r>
            <w:r w:rsidR="0092103D" w:rsidRPr="007A3C93">
              <w:rPr>
                <w:iCs/>
                <w:color w:val="000000"/>
                <w:sz w:val="24"/>
                <w:szCs w:val="24"/>
              </w:rPr>
              <w:t xml:space="preserve"> восполните недостаток информации по исследуемому вопросу, </w:t>
            </w:r>
            <w:r w:rsidR="007A3C93" w:rsidRPr="007A3C93">
              <w:rPr>
                <w:iCs/>
                <w:color w:val="000000"/>
                <w:sz w:val="24"/>
                <w:szCs w:val="24"/>
              </w:rPr>
              <w:t xml:space="preserve">опираясь </w:t>
            </w:r>
            <w:r w:rsidR="0092103D" w:rsidRPr="007A3C93">
              <w:rPr>
                <w:iCs/>
                <w:color w:val="000000"/>
                <w:sz w:val="24"/>
                <w:szCs w:val="24"/>
              </w:rPr>
              <w:t xml:space="preserve">на свои </w:t>
            </w:r>
            <w:r w:rsidR="007A3C93" w:rsidRPr="007A3C93">
              <w:rPr>
                <w:iCs/>
                <w:color w:val="000000"/>
                <w:sz w:val="24"/>
                <w:szCs w:val="24"/>
              </w:rPr>
              <w:t>знания,</w:t>
            </w:r>
          </w:p>
          <w:p w:rsidR="00082EAF" w:rsidRPr="007A3C93" w:rsidRDefault="0092103D" w:rsidP="0092103D">
            <w:pPr>
              <w:shd w:val="clear" w:color="auto" w:fill="FFFFFF"/>
              <w:rPr>
                <w:sz w:val="24"/>
                <w:szCs w:val="24"/>
              </w:rPr>
            </w:pPr>
            <w:r w:rsidRPr="007A3C93">
              <w:rPr>
                <w:iCs/>
                <w:color w:val="000000"/>
                <w:sz w:val="24"/>
                <w:szCs w:val="24"/>
              </w:rPr>
              <w:t>интуицию, опыт решения задач; 2- эту информацию систематизируйте.</w:t>
            </w:r>
          </w:p>
        </w:tc>
      </w:tr>
      <w:tr w:rsidR="00082EAF" w:rsidRPr="007A3C93" w:rsidTr="0092103D">
        <w:trPr>
          <w:trHeight w:hRule="exact" w:val="2251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E06B8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Модуль 2.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082EAF">
            <w:pPr>
              <w:shd w:val="clear" w:color="auto" w:fill="FFFFFF"/>
              <w:spacing w:line="283" w:lineRule="exact"/>
              <w:ind w:right="29"/>
              <w:rPr>
                <w:spacing w:val="-2"/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 xml:space="preserve">Психодиагностическая </w:t>
            </w:r>
            <w:r w:rsidRPr="007A3C93">
              <w:rPr>
                <w:spacing w:val="-2"/>
                <w:sz w:val="24"/>
                <w:szCs w:val="24"/>
              </w:rPr>
              <w:t>деятельность эксперта-психолога</w:t>
            </w:r>
          </w:p>
          <w:p w:rsidR="0085535D" w:rsidRPr="007A3C93" w:rsidRDefault="0085535D" w:rsidP="0085535D">
            <w:pPr>
              <w:shd w:val="clear" w:color="auto" w:fill="FFFFFF"/>
              <w:spacing w:line="283" w:lineRule="exact"/>
              <w:ind w:right="29"/>
              <w:rPr>
                <w:sz w:val="24"/>
                <w:szCs w:val="24"/>
              </w:rPr>
            </w:pPr>
            <w:r w:rsidRPr="007A3C93">
              <w:rPr>
                <w:spacing w:val="-1"/>
                <w:sz w:val="24"/>
                <w:szCs w:val="24"/>
              </w:rPr>
              <w:t xml:space="preserve">Этапы планирования исследования; факторы, </w:t>
            </w:r>
            <w:r w:rsidRPr="007A3C93">
              <w:rPr>
                <w:sz w:val="24"/>
                <w:szCs w:val="24"/>
              </w:rPr>
              <w:t xml:space="preserve">влияющие на выбор методов экспертизы; этапы проведения </w:t>
            </w:r>
            <w:r w:rsidRPr="007A3C93">
              <w:rPr>
                <w:spacing w:val="-1"/>
                <w:sz w:val="24"/>
                <w:szCs w:val="24"/>
              </w:rPr>
              <w:t>исследования; методы экспертной диагностики и оценки; заключение по экспертизе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082EA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Работа с</w:t>
            </w:r>
          </w:p>
          <w:p w:rsidR="00082EAF" w:rsidRPr="007A3C93" w:rsidRDefault="00692AA8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и</w:t>
            </w:r>
            <w:r w:rsidR="00082EAF" w:rsidRPr="007A3C93">
              <w:rPr>
                <w:sz w:val="24"/>
                <w:szCs w:val="24"/>
              </w:rPr>
              <w:t>сточниками</w:t>
            </w:r>
            <w:r w:rsidRPr="007A3C93">
              <w:rPr>
                <w:sz w:val="24"/>
                <w:szCs w:val="24"/>
              </w:rPr>
              <w:t xml:space="preserve"> (проекты НВ</w:t>
            </w:r>
            <w:r w:rsidRPr="007A3C93">
              <w:rPr>
                <w:sz w:val="24"/>
                <w:szCs w:val="24"/>
                <w:lang w:val="en-US"/>
              </w:rPr>
              <w:t>SC</w:t>
            </w:r>
            <w:r w:rsidRPr="007A3C93">
              <w:rPr>
                <w:sz w:val="24"/>
                <w:szCs w:val="24"/>
              </w:rPr>
              <w:t>)</w:t>
            </w:r>
            <w:r w:rsidR="0088646E" w:rsidRPr="007A3C93">
              <w:rPr>
                <w:sz w:val="24"/>
                <w:szCs w:val="24"/>
              </w:rPr>
              <w:t xml:space="preserve"> </w:t>
            </w:r>
            <w:r w:rsidR="00916F68" w:rsidRPr="007A3C93">
              <w:rPr>
                <w:sz w:val="24"/>
                <w:szCs w:val="24"/>
              </w:rPr>
              <w:t>в интернете</w:t>
            </w:r>
            <w:r w:rsidRPr="007A3C93">
              <w:rPr>
                <w:sz w:val="24"/>
                <w:szCs w:val="24"/>
              </w:rPr>
              <w:t>,</w:t>
            </w:r>
            <w:r w:rsidR="00916F68" w:rsidRPr="007A3C93">
              <w:rPr>
                <w:sz w:val="24"/>
                <w:szCs w:val="24"/>
              </w:rPr>
              <w:t xml:space="preserve"> </w:t>
            </w:r>
          </w:p>
          <w:p w:rsidR="00455F44" w:rsidRPr="007A3C93" w:rsidRDefault="00082EAF" w:rsidP="00455F4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pacing w:val="-3"/>
                <w:sz w:val="24"/>
                <w:szCs w:val="24"/>
              </w:rPr>
              <w:t>читальном</w:t>
            </w:r>
            <w:r w:rsidR="00455F44" w:rsidRPr="007A3C93">
              <w:rPr>
                <w:sz w:val="24"/>
                <w:szCs w:val="24"/>
              </w:rPr>
              <w:t xml:space="preserve"> зале</w:t>
            </w:r>
          </w:p>
          <w:p w:rsidR="00082EAF" w:rsidRPr="007A3C93" w:rsidRDefault="00082EA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Подготовка</w:t>
            </w:r>
          </w:p>
          <w:p w:rsidR="00082EAF" w:rsidRPr="007A3C93" w:rsidRDefault="00082EA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конспектов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082EAF" w:rsidP="005E6646">
            <w:pPr>
              <w:shd w:val="clear" w:color="auto" w:fill="FFFFFF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Схемы и таблицы</w:t>
            </w:r>
            <w:r w:rsidR="00916F68" w:rsidRPr="007A3C93">
              <w:rPr>
                <w:sz w:val="24"/>
                <w:szCs w:val="24"/>
              </w:rPr>
              <w:t xml:space="preserve">  Статья с </w:t>
            </w:r>
          </w:p>
          <w:p w:rsidR="0085535D" w:rsidRPr="007A3C93" w:rsidRDefault="005E6646" w:rsidP="005E664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A3C93">
              <w:rPr>
                <w:iCs/>
                <w:color w:val="000000"/>
                <w:sz w:val="24"/>
                <w:szCs w:val="24"/>
              </w:rPr>
              <w:t>экспертной оценкой (вид заключения)</w:t>
            </w:r>
            <w:r w:rsidRPr="007A3C93">
              <w:rPr>
                <w:rFonts w:ascii="Verdana" w:hAnsi="Verdana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A3C93">
              <w:rPr>
                <w:iCs/>
                <w:color w:val="000000"/>
                <w:sz w:val="24"/>
                <w:szCs w:val="24"/>
              </w:rPr>
              <w:t>социального проекта, присылаемого на конкурс</w:t>
            </w:r>
          </w:p>
          <w:p w:rsidR="0085535D" w:rsidRPr="007A3C93" w:rsidRDefault="0085535D" w:rsidP="005E664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5535D" w:rsidRPr="007A3C93" w:rsidRDefault="0085535D" w:rsidP="005E664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5535D" w:rsidRPr="007A3C93" w:rsidRDefault="0085535D" w:rsidP="005E664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82EAF" w:rsidRPr="007A3C93" w:rsidTr="005E6646">
        <w:trPr>
          <w:trHeight w:hRule="exact" w:val="2004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E06B8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Модуль 3.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082EAF">
            <w:pPr>
              <w:shd w:val="clear" w:color="auto" w:fill="FFFFFF"/>
              <w:spacing w:line="274" w:lineRule="exact"/>
              <w:ind w:left="43" w:right="38"/>
              <w:rPr>
                <w:sz w:val="24"/>
                <w:szCs w:val="24"/>
              </w:rPr>
            </w:pPr>
            <w:r w:rsidRPr="007A3C93">
              <w:rPr>
                <w:spacing w:val="-3"/>
                <w:sz w:val="24"/>
                <w:szCs w:val="24"/>
              </w:rPr>
              <w:t xml:space="preserve">Социальная экспертиза проектов </w:t>
            </w:r>
            <w:r w:rsidRPr="007A3C93">
              <w:rPr>
                <w:sz w:val="24"/>
                <w:szCs w:val="24"/>
              </w:rPr>
              <w:t>и управленческих решений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082EA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Работа с</w:t>
            </w:r>
          </w:p>
          <w:p w:rsidR="00082EAF" w:rsidRPr="007A3C93" w:rsidRDefault="00082EA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источниками</w:t>
            </w:r>
          </w:p>
          <w:p w:rsidR="005E6646" w:rsidRPr="007A3C93" w:rsidRDefault="005E6646" w:rsidP="005E664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 xml:space="preserve">в интернете, </w:t>
            </w:r>
          </w:p>
          <w:p w:rsidR="005E6646" w:rsidRPr="007A3C93" w:rsidRDefault="005E6646" w:rsidP="005E664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pacing w:val="-3"/>
                <w:sz w:val="24"/>
                <w:szCs w:val="24"/>
              </w:rPr>
              <w:t>читальном</w:t>
            </w:r>
            <w:r w:rsidRPr="007A3C93">
              <w:rPr>
                <w:sz w:val="24"/>
                <w:szCs w:val="24"/>
              </w:rPr>
              <w:t xml:space="preserve"> зале.</w:t>
            </w:r>
          </w:p>
          <w:p w:rsidR="005E6646" w:rsidRPr="007A3C93" w:rsidRDefault="005E6646" w:rsidP="005E664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Подготовка</w:t>
            </w:r>
          </w:p>
          <w:p w:rsidR="00082EAF" w:rsidRPr="007A3C93" w:rsidRDefault="005E6646" w:rsidP="005E664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конспектов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082EAF" w:rsidP="00BD3DE7">
            <w:pPr>
              <w:shd w:val="clear" w:color="auto" w:fill="FFFFFF"/>
              <w:rPr>
                <w:sz w:val="24"/>
                <w:szCs w:val="24"/>
              </w:rPr>
            </w:pPr>
            <w:r w:rsidRPr="007A3C93">
              <w:rPr>
                <w:spacing w:val="-3"/>
                <w:sz w:val="24"/>
                <w:szCs w:val="24"/>
              </w:rPr>
              <w:t>Тезисы по теме</w:t>
            </w:r>
            <w:r w:rsidR="00455F44" w:rsidRPr="007A3C93">
              <w:rPr>
                <w:sz w:val="24"/>
                <w:szCs w:val="24"/>
              </w:rPr>
              <w:t xml:space="preserve"> и схемы </w:t>
            </w:r>
            <w:r w:rsidR="005E6646" w:rsidRPr="007A3C93">
              <w:rPr>
                <w:sz w:val="24"/>
                <w:szCs w:val="24"/>
              </w:rPr>
              <w:t>напр.,</w:t>
            </w:r>
            <w:r w:rsidR="00BD3DE7" w:rsidRPr="007A3C93">
              <w:rPr>
                <w:sz w:val="24"/>
                <w:szCs w:val="24"/>
              </w:rPr>
              <w:t xml:space="preserve"> </w:t>
            </w:r>
            <w:r w:rsidR="0092103D" w:rsidRPr="007A3C93">
              <w:rPr>
                <w:iCs/>
                <w:color w:val="000000"/>
                <w:sz w:val="24"/>
                <w:szCs w:val="24"/>
              </w:rPr>
              <w:t>экспертиза итогов</w:t>
            </w:r>
            <w:r w:rsidR="005E6646" w:rsidRPr="007A3C93">
              <w:rPr>
                <w:iCs/>
                <w:color w:val="000000"/>
                <w:sz w:val="24"/>
                <w:szCs w:val="24"/>
              </w:rPr>
              <w:t>ого</w:t>
            </w:r>
            <w:r w:rsidR="0092103D" w:rsidRPr="007A3C93">
              <w:rPr>
                <w:iCs/>
                <w:color w:val="000000"/>
                <w:sz w:val="24"/>
                <w:szCs w:val="24"/>
              </w:rPr>
              <w:t xml:space="preserve"> протокол</w:t>
            </w:r>
            <w:r w:rsidR="005E6646" w:rsidRPr="007A3C93">
              <w:rPr>
                <w:iCs/>
                <w:color w:val="000000"/>
                <w:sz w:val="24"/>
                <w:szCs w:val="24"/>
              </w:rPr>
              <w:t>а</w:t>
            </w:r>
            <w:r w:rsidR="0092103D" w:rsidRPr="007A3C93">
              <w:rPr>
                <w:iCs/>
                <w:color w:val="000000"/>
                <w:sz w:val="24"/>
                <w:szCs w:val="24"/>
              </w:rPr>
              <w:t xml:space="preserve"> совещания специалистов</w:t>
            </w:r>
            <w:r w:rsidR="00BD3DE7" w:rsidRPr="007A3C93">
              <w:rPr>
                <w:iCs/>
                <w:color w:val="000000"/>
                <w:sz w:val="24"/>
                <w:szCs w:val="24"/>
              </w:rPr>
              <w:t xml:space="preserve"> или</w:t>
            </w:r>
            <w:r w:rsidR="0092103D" w:rsidRPr="007A3C93">
              <w:rPr>
                <w:sz w:val="24"/>
                <w:szCs w:val="24"/>
              </w:rPr>
              <w:t xml:space="preserve"> </w:t>
            </w:r>
            <w:r w:rsidR="00BD3DE7" w:rsidRPr="007A3C93">
              <w:rPr>
                <w:spacing w:val="-3"/>
                <w:sz w:val="24"/>
                <w:szCs w:val="24"/>
              </w:rPr>
              <w:t xml:space="preserve">программы социально-экономического развития </w:t>
            </w:r>
            <w:r w:rsidR="00455F44" w:rsidRPr="007A3C93">
              <w:rPr>
                <w:sz w:val="24"/>
                <w:szCs w:val="24"/>
              </w:rPr>
              <w:t>с управленческим решением</w:t>
            </w:r>
            <w:r w:rsidRPr="007A3C93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082EAF" w:rsidRPr="007A3C93" w:rsidTr="004A38CC">
        <w:trPr>
          <w:trHeight w:hRule="exact" w:val="1680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E06B8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Модуль 4.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082EAF">
            <w:pPr>
              <w:shd w:val="clear" w:color="auto" w:fill="FFFFFF"/>
              <w:spacing w:line="274" w:lineRule="exact"/>
              <w:ind w:left="106" w:right="101"/>
              <w:rPr>
                <w:sz w:val="24"/>
                <w:szCs w:val="24"/>
              </w:rPr>
            </w:pPr>
            <w:r w:rsidRPr="007A3C93">
              <w:rPr>
                <w:spacing w:val="-3"/>
                <w:sz w:val="24"/>
                <w:szCs w:val="24"/>
              </w:rPr>
              <w:t xml:space="preserve">Экспертиза в делах по спорам о </w:t>
            </w:r>
            <w:r w:rsidRPr="007A3C93">
              <w:rPr>
                <w:spacing w:val="-1"/>
                <w:sz w:val="24"/>
                <w:szCs w:val="24"/>
              </w:rPr>
              <w:t>праве на воспитание детей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F" w:rsidRPr="007A3C93" w:rsidRDefault="00082EA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Работа с</w:t>
            </w:r>
          </w:p>
          <w:p w:rsidR="00082EAF" w:rsidRPr="007A3C93" w:rsidRDefault="00082EA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источниками</w:t>
            </w:r>
          </w:p>
          <w:p w:rsidR="00455F44" w:rsidRPr="007A3C93" w:rsidRDefault="00082EAF" w:rsidP="00455F4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pacing w:val="-3"/>
                <w:sz w:val="24"/>
                <w:szCs w:val="24"/>
              </w:rPr>
              <w:t>Работа в читальном</w:t>
            </w:r>
            <w:r w:rsidR="00455F44" w:rsidRPr="007A3C93">
              <w:rPr>
                <w:sz w:val="24"/>
                <w:szCs w:val="24"/>
              </w:rPr>
              <w:t xml:space="preserve"> зале</w:t>
            </w:r>
          </w:p>
          <w:p w:rsidR="00082EAF" w:rsidRPr="007A3C93" w:rsidRDefault="00082EA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Подготовка</w:t>
            </w:r>
          </w:p>
          <w:p w:rsidR="00082EAF" w:rsidRPr="007A3C93" w:rsidRDefault="00082EA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>конспектов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2EAF" w:rsidRPr="007A3C93" w:rsidRDefault="00455F44" w:rsidP="00BD3D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7A3C93">
              <w:rPr>
                <w:spacing w:val="-3"/>
                <w:sz w:val="24"/>
                <w:szCs w:val="24"/>
              </w:rPr>
              <w:t xml:space="preserve">Эссе </w:t>
            </w:r>
            <w:r w:rsidR="00082EAF" w:rsidRPr="007A3C93">
              <w:rPr>
                <w:spacing w:val="-3"/>
                <w:sz w:val="24"/>
                <w:szCs w:val="24"/>
              </w:rPr>
              <w:t>Тезисы по теме</w:t>
            </w:r>
          </w:p>
          <w:p w:rsidR="005E6646" w:rsidRPr="007A3C93" w:rsidRDefault="005E6646" w:rsidP="00BD3DE7">
            <w:pPr>
              <w:shd w:val="clear" w:color="auto" w:fill="FFFFFF"/>
              <w:rPr>
                <w:sz w:val="24"/>
                <w:szCs w:val="24"/>
              </w:rPr>
            </w:pPr>
            <w:r w:rsidRPr="007A3C93">
              <w:rPr>
                <w:spacing w:val="-3"/>
                <w:sz w:val="24"/>
                <w:szCs w:val="24"/>
              </w:rPr>
              <w:t>напр.,</w:t>
            </w:r>
            <w:r w:rsidRPr="007A3C93">
              <w:rPr>
                <w:sz w:val="24"/>
                <w:szCs w:val="24"/>
              </w:rPr>
              <w:t xml:space="preserve"> </w:t>
            </w:r>
            <w:r w:rsidRPr="007A3C93">
              <w:rPr>
                <w:spacing w:val="-3"/>
                <w:sz w:val="24"/>
                <w:szCs w:val="24"/>
              </w:rPr>
              <w:t>заключение по нормативному документу или его проекту (закон и законопроект</w:t>
            </w:r>
            <w:r w:rsidR="00BD3DE7" w:rsidRPr="007A3C93">
              <w:rPr>
                <w:spacing w:val="-3"/>
                <w:sz w:val="24"/>
                <w:szCs w:val="24"/>
              </w:rPr>
              <w:t>)</w:t>
            </w:r>
          </w:p>
        </w:tc>
      </w:tr>
      <w:tr w:rsidR="007A3C93" w:rsidRPr="007A3C93" w:rsidTr="004A38CC">
        <w:trPr>
          <w:trHeight w:hRule="exact" w:val="3547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C93" w:rsidRPr="007A3C93" w:rsidRDefault="007A3C9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A3C93"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8CC" w:rsidRPr="007A3C93" w:rsidRDefault="004A38CC" w:rsidP="004A38CC">
            <w:pPr>
              <w:jc w:val="both"/>
              <w:rPr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C93" w:rsidRPr="007A3C93" w:rsidRDefault="007A3C9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38CC" w:rsidRPr="004A38CC" w:rsidRDefault="004A38CC" w:rsidP="004A38CC">
            <w:pPr>
              <w:jc w:val="both"/>
              <w:rPr>
                <w:sz w:val="24"/>
                <w:szCs w:val="24"/>
              </w:rPr>
            </w:pPr>
            <w:r w:rsidRPr="004A38CC">
              <w:rPr>
                <w:sz w:val="24"/>
                <w:szCs w:val="24"/>
              </w:rPr>
              <w:t>Составление и защита блок-схемы проведения экспертизы проекта в соц сфере.</w:t>
            </w:r>
          </w:p>
          <w:p w:rsidR="004A38CC" w:rsidRPr="004A38CC" w:rsidRDefault="004A38CC" w:rsidP="004A38CC">
            <w:pPr>
              <w:jc w:val="both"/>
              <w:rPr>
                <w:sz w:val="24"/>
                <w:szCs w:val="24"/>
              </w:rPr>
            </w:pPr>
            <w:r w:rsidRPr="004A38CC">
              <w:rPr>
                <w:sz w:val="24"/>
                <w:szCs w:val="24"/>
              </w:rPr>
              <w:t>Объект Предмет Цель</w:t>
            </w:r>
          </w:p>
          <w:p w:rsidR="004A38CC" w:rsidRPr="004A38CC" w:rsidRDefault="004A38CC" w:rsidP="004A38CC">
            <w:pPr>
              <w:jc w:val="both"/>
              <w:rPr>
                <w:sz w:val="24"/>
                <w:szCs w:val="24"/>
              </w:rPr>
            </w:pPr>
            <w:r w:rsidRPr="004A38CC">
              <w:rPr>
                <w:sz w:val="24"/>
                <w:szCs w:val="24"/>
              </w:rPr>
              <w:t>Задачи Функции</w:t>
            </w:r>
          </w:p>
          <w:p w:rsidR="004A38CC" w:rsidRPr="004A38CC" w:rsidRDefault="004A38CC" w:rsidP="004A38CC">
            <w:pPr>
              <w:jc w:val="both"/>
              <w:rPr>
                <w:sz w:val="24"/>
                <w:szCs w:val="24"/>
              </w:rPr>
            </w:pPr>
            <w:r w:rsidRPr="004A38CC">
              <w:rPr>
                <w:sz w:val="24"/>
                <w:szCs w:val="24"/>
              </w:rPr>
              <w:t xml:space="preserve">Вид экспертизы: </w:t>
            </w:r>
          </w:p>
          <w:p w:rsidR="004A38CC" w:rsidRPr="004A38CC" w:rsidRDefault="004A38CC" w:rsidP="004A38CC">
            <w:pPr>
              <w:jc w:val="both"/>
              <w:rPr>
                <w:sz w:val="24"/>
                <w:szCs w:val="24"/>
              </w:rPr>
            </w:pPr>
            <w:r w:rsidRPr="004A38CC">
              <w:rPr>
                <w:sz w:val="24"/>
                <w:szCs w:val="24"/>
              </w:rPr>
              <w:t>Модель экспертизы:</w:t>
            </w:r>
          </w:p>
          <w:p w:rsidR="004A38CC" w:rsidRPr="004A38CC" w:rsidRDefault="004A38CC" w:rsidP="004A38CC">
            <w:pPr>
              <w:jc w:val="both"/>
              <w:rPr>
                <w:sz w:val="24"/>
                <w:szCs w:val="24"/>
              </w:rPr>
            </w:pPr>
            <w:r w:rsidRPr="004A38CC">
              <w:rPr>
                <w:sz w:val="24"/>
                <w:szCs w:val="24"/>
              </w:rPr>
              <w:t xml:space="preserve">Методы сбора информации </w:t>
            </w:r>
          </w:p>
          <w:p w:rsidR="004A38CC" w:rsidRPr="004A38CC" w:rsidRDefault="004A38CC" w:rsidP="004A38CC">
            <w:pPr>
              <w:jc w:val="both"/>
              <w:rPr>
                <w:sz w:val="24"/>
                <w:szCs w:val="24"/>
              </w:rPr>
            </w:pPr>
            <w:r w:rsidRPr="004A38CC">
              <w:rPr>
                <w:sz w:val="24"/>
                <w:szCs w:val="24"/>
              </w:rPr>
              <w:t xml:space="preserve">Методы обработки документов: </w:t>
            </w:r>
          </w:p>
          <w:p w:rsidR="007A3C93" w:rsidRPr="007A3C93" w:rsidRDefault="007A3C93" w:rsidP="00BD3D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</w:tr>
    </w:tbl>
    <w:p w:rsidR="0085024F" w:rsidRDefault="0085024F" w:rsidP="00315D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5D3A" w:rsidRPr="00315D3A" w:rsidRDefault="00315D3A" w:rsidP="00315D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5D3A">
        <w:rPr>
          <w:b/>
          <w:sz w:val="28"/>
          <w:szCs w:val="28"/>
        </w:rPr>
        <w:lastRenderedPageBreak/>
        <w:t>Фонд оценочных средств</w:t>
      </w:r>
    </w:p>
    <w:p w:rsidR="00082EAF" w:rsidRPr="00315D3A" w:rsidRDefault="00082EAF" w:rsidP="00E06B8F">
      <w:pPr>
        <w:shd w:val="clear" w:color="auto" w:fill="FFFFFF"/>
        <w:spacing w:before="355" w:line="638" w:lineRule="exact"/>
        <w:ind w:left="398"/>
        <w:rPr>
          <w:b/>
          <w:bCs/>
          <w:spacing w:val="-3"/>
          <w:sz w:val="28"/>
          <w:szCs w:val="28"/>
        </w:rPr>
      </w:pPr>
      <w:r w:rsidRPr="00315D3A">
        <w:rPr>
          <w:b/>
          <w:bCs/>
          <w:spacing w:val="-3"/>
          <w:sz w:val="28"/>
          <w:szCs w:val="28"/>
        </w:rPr>
        <w:t xml:space="preserve">Перечень вопросов </w:t>
      </w:r>
      <w:r w:rsidR="00E06B8F" w:rsidRPr="00315D3A">
        <w:rPr>
          <w:b/>
          <w:bCs/>
          <w:spacing w:val="-3"/>
          <w:sz w:val="28"/>
          <w:szCs w:val="28"/>
        </w:rPr>
        <w:t>к зачету</w:t>
      </w:r>
    </w:p>
    <w:p w:rsidR="00082EAF" w:rsidRPr="00315D3A" w:rsidRDefault="00082EAF" w:rsidP="00644555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bCs/>
          <w:spacing w:val="-26"/>
          <w:sz w:val="28"/>
          <w:szCs w:val="28"/>
        </w:rPr>
      </w:pPr>
      <w:r w:rsidRPr="00315D3A">
        <w:rPr>
          <w:spacing w:val="-2"/>
          <w:sz w:val="28"/>
          <w:szCs w:val="28"/>
        </w:rPr>
        <w:t xml:space="preserve">Понятие психологической экспертизы. Типы задач, решаемых </w:t>
      </w:r>
      <w:r w:rsidRPr="00315D3A">
        <w:rPr>
          <w:sz w:val="28"/>
          <w:szCs w:val="28"/>
        </w:rPr>
        <w:t>экспертами-психологами.</w:t>
      </w:r>
    </w:p>
    <w:p w:rsidR="00082EAF" w:rsidRDefault="00082EAF" w:rsidP="00644555">
      <w:pPr>
        <w:numPr>
          <w:ilvl w:val="0"/>
          <w:numId w:val="13"/>
        </w:numPr>
        <w:shd w:val="clear" w:color="auto" w:fill="FFFFFF"/>
        <w:tabs>
          <w:tab w:val="left" w:pos="432"/>
        </w:tabs>
        <w:spacing w:line="322" w:lineRule="exact"/>
        <w:ind w:left="432" w:hanging="350"/>
        <w:rPr>
          <w:spacing w:val="-15"/>
          <w:sz w:val="28"/>
          <w:szCs w:val="28"/>
        </w:rPr>
      </w:pPr>
      <w:r>
        <w:rPr>
          <w:spacing w:val="-3"/>
          <w:sz w:val="28"/>
          <w:szCs w:val="28"/>
        </w:rPr>
        <w:t>Особенности ситуации взаимодействия подэкспертного и эксперта-</w:t>
      </w:r>
      <w:r>
        <w:rPr>
          <w:sz w:val="28"/>
          <w:szCs w:val="28"/>
        </w:rPr>
        <w:t>психолога.</w:t>
      </w:r>
    </w:p>
    <w:p w:rsidR="00082EAF" w:rsidRDefault="00082EAF" w:rsidP="00644555">
      <w:pPr>
        <w:numPr>
          <w:ilvl w:val="0"/>
          <w:numId w:val="13"/>
        </w:numPr>
        <w:shd w:val="clear" w:color="auto" w:fill="FFFFFF"/>
        <w:tabs>
          <w:tab w:val="left" w:pos="432"/>
        </w:tabs>
        <w:spacing w:line="322" w:lineRule="exact"/>
        <w:ind w:left="432" w:right="518" w:hanging="350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 xml:space="preserve">Виды психологических экспертиз. Специфика отдельных видов </w:t>
      </w:r>
      <w:r>
        <w:rPr>
          <w:sz w:val="28"/>
          <w:szCs w:val="28"/>
        </w:rPr>
        <w:t>психологических экспертиз.</w:t>
      </w:r>
    </w:p>
    <w:p w:rsidR="00082EAF" w:rsidRDefault="00082EAF" w:rsidP="00644555">
      <w:pPr>
        <w:numPr>
          <w:ilvl w:val="0"/>
          <w:numId w:val="13"/>
        </w:numPr>
        <w:shd w:val="clear" w:color="auto" w:fill="FFFFFF"/>
        <w:tabs>
          <w:tab w:val="left" w:pos="432"/>
        </w:tabs>
        <w:spacing w:line="322" w:lineRule="exact"/>
        <w:ind w:left="82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Особенности проведения комплексных экспертиз.</w:t>
      </w:r>
    </w:p>
    <w:p w:rsidR="00082EAF" w:rsidRDefault="00082EAF" w:rsidP="00644555">
      <w:pPr>
        <w:numPr>
          <w:ilvl w:val="0"/>
          <w:numId w:val="13"/>
        </w:numPr>
        <w:shd w:val="clear" w:color="auto" w:fill="FFFFFF"/>
        <w:tabs>
          <w:tab w:val="left" w:pos="432"/>
        </w:tabs>
        <w:spacing w:line="322" w:lineRule="exact"/>
        <w:ind w:left="432" w:hanging="350"/>
        <w:rPr>
          <w:spacing w:val="-19"/>
          <w:sz w:val="28"/>
          <w:szCs w:val="28"/>
        </w:rPr>
      </w:pPr>
      <w:r>
        <w:rPr>
          <w:sz w:val="28"/>
          <w:szCs w:val="28"/>
        </w:rPr>
        <w:t>Понятие СПЭ и формы использования специальных психологически знаний в уголовном и гражданском процессе.</w:t>
      </w:r>
    </w:p>
    <w:p w:rsidR="00082EAF" w:rsidRDefault="00082EAF" w:rsidP="00644555">
      <w:pPr>
        <w:numPr>
          <w:ilvl w:val="0"/>
          <w:numId w:val="13"/>
        </w:numPr>
        <w:shd w:val="clear" w:color="auto" w:fill="FFFFFF"/>
        <w:tabs>
          <w:tab w:val="left" w:pos="432"/>
        </w:tabs>
        <w:spacing w:line="322" w:lineRule="exact"/>
        <w:ind w:left="82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Объект и предмет деятельности эксперта-психолога.</w:t>
      </w:r>
    </w:p>
    <w:p w:rsidR="00082EAF" w:rsidRDefault="00082EAF" w:rsidP="00644555">
      <w:pPr>
        <w:numPr>
          <w:ilvl w:val="0"/>
          <w:numId w:val="13"/>
        </w:numPr>
        <w:shd w:val="clear" w:color="auto" w:fill="FFFFFF"/>
        <w:tabs>
          <w:tab w:val="left" w:pos="432"/>
        </w:tabs>
        <w:spacing w:line="322" w:lineRule="exact"/>
        <w:ind w:left="82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Специальные познания и пределы компетенции эксперта-психолога.</w:t>
      </w:r>
    </w:p>
    <w:p w:rsidR="00082EAF" w:rsidRDefault="00082EAF" w:rsidP="00644555">
      <w:pPr>
        <w:numPr>
          <w:ilvl w:val="0"/>
          <w:numId w:val="13"/>
        </w:numPr>
        <w:shd w:val="clear" w:color="auto" w:fill="FFFFFF"/>
        <w:tabs>
          <w:tab w:val="left" w:pos="432"/>
        </w:tabs>
        <w:spacing w:line="322" w:lineRule="exact"/>
        <w:ind w:left="82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Методологические принципы СПЭ.</w:t>
      </w:r>
    </w:p>
    <w:p w:rsidR="00082EAF" w:rsidRDefault="00082EAF" w:rsidP="00644555">
      <w:pPr>
        <w:numPr>
          <w:ilvl w:val="0"/>
          <w:numId w:val="13"/>
        </w:numPr>
        <w:shd w:val="clear" w:color="auto" w:fill="FFFFFF"/>
        <w:tabs>
          <w:tab w:val="left" w:pos="432"/>
        </w:tabs>
        <w:spacing w:line="322" w:lineRule="exact"/>
        <w:ind w:left="82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Психодиагностическая деятельность эксперта-психолога.</w:t>
      </w:r>
    </w:p>
    <w:p w:rsidR="00E06B8F" w:rsidRP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Назовите этапы планирования психодиагностического исследования. </w:t>
      </w:r>
    </w:p>
    <w:p w:rsid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 w:rsidRPr="00E06B8F">
        <w:rPr>
          <w:sz w:val="28"/>
          <w:szCs w:val="28"/>
        </w:rPr>
        <w:t xml:space="preserve">Каковы этапы проведения психодиагностического исследования? </w:t>
      </w:r>
    </w:p>
    <w:p w:rsidR="00E06B8F" w:rsidRP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 w:rsidRPr="00E06B8F">
        <w:rPr>
          <w:sz w:val="28"/>
          <w:szCs w:val="28"/>
        </w:rPr>
        <w:t xml:space="preserve">Какие факторы влияют на выбор методов экспертизы? </w:t>
      </w:r>
    </w:p>
    <w:p w:rsid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 w:rsidRPr="00E06B8F">
        <w:rPr>
          <w:sz w:val="28"/>
          <w:szCs w:val="28"/>
        </w:rPr>
        <w:t>Как проводится ретроспективная реконструкция юридически значимо</w:t>
      </w:r>
      <w:r w:rsidR="00E06B8F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ситуации? </w:t>
      </w:r>
    </w:p>
    <w:p w:rsidR="00E06B8F" w:rsidRP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 w:rsidRPr="00E06B8F">
        <w:rPr>
          <w:sz w:val="28"/>
          <w:szCs w:val="28"/>
        </w:rPr>
        <w:t>Методы диагностики психологических особенностей подэкспертного.</w:t>
      </w:r>
    </w:p>
    <w:p w:rsid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>
        <w:rPr>
          <w:sz w:val="28"/>
          <w:szCs w:val="28"/>
        </w:rPr>
        <w:t xml:space="preserve">Методы анализа поведения подэкспертного. </w:t>
      </w:r>
    </w:p>
    <w:p w:rsid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 w:rsidRPr="00E06B8F">
        <w:rPr>
          <w:sz w:val="28"/>
          <w:szCs w:val="28"/>
        </w:rPr>
        <w:t xml:space="preserve">Методы диагностики психических состояний подэкспертного. </w:t>
      </w:r>
    </w:p>
    <w:p w:rsid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 w:rsidRPr="00E06B8F">
        <w:rPr>
          <w:sz w:val="28"/>
          <w:szCs w:val="28"/>
        </w:rPr>
        <w:t>Гарантии   прав   человека   в   ходе   психологического   исследование</w:t>
      </w:r>
      <w:r w:rsidR="00E06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проблемы в России и за рубежом. </w:t>
      </w:r>
    </w:p>
    <w:p w:rsid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 w:rsidRPr="00E06B8F">
        <w:rPr>
          <w:sz w:val="28"/>
          <w:szCs w:val="28"/>
        </w:rPr>
        <w:t xml:space="preserve">Назовите этические принципы деятельности эксперта-психолога. </w:t>
      </w:r>
    </w:p>
    <w:p w:rsid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 w:rsidRPr="00E06B8F">
        <w:rPr>
          <w:sz w:val="28"/>
          <w:szCs w:val="28"/>
        </w:rPr>
        <w:t>Как реализуются этические принципы в ходе судебно-психологическо</w:t>
      </w:r>
      <w:r w:rsidR="00E06B8F">
        <w:rPr>
          <w:sz w:val="28"/>
          <w:szCs w:val="28"/>
        </w:rPr>
        <w:t>й э</w:t>
      </w:r>
      <w:r>
        <w:rPr>
          <w:sz w:val="28"/>
          <w:szCs w:val="28"/>
        </w:rPr>
        <w:t xml:space="preserve">кспертизы? </w:t>
      </w:r>
    </w:p>
    <w:p w:rsid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 w:rsidRPr="00E06B8F">
        <w:rPr>
          <w:sz w:val="28"/>
          <w:szCs w:val="28"/>
        </w:rPr>
        <w:t xml:space="preserve">Этические принципы деятельности судебного эксперта-психолога. </w:t>
      </w:r>
    </w:p>
    <w:p w:rsidR="00082EAF" w:rsidRP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>
        <w:rPr>
          <w:sz w:val="28"/>
          <w:szCs w:val="28"/>
        </w:rPr>
        <w:t>Роль психолога в различных видах экспертиз.</w:t>
      </w:r>
    </w:p>
    <w:p w:rsid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 w:rsidRPr="00E06B8F">
        <w:rPr>
          <w:sz w:val="28"/>
          <w:szCs w:val="28"/>
        </w:rPr>
        <w:lastRenderedPageBreak/>
        <w:t>Социальная экспертиза: понятие, цел</w:t>
      </w:r>
      <w:r w:rsidR="00E06B8F">
        <w:rPr>
          <w:sz w:val="28"/>
          <w:szCs w:val="28"/>
        </w:rPr>
        <w:t>ь, объекты и предметная область.</w:t>
      </w:r>
    </w:p>
    <w:p w:rsid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>
        <w:rPr>
          <w:sz w:val="28"/>
          <w:szCs w:val="28"/>
        </w:rPr>
        <w:t>Институционально-правов</w:t>
      </w:r>
      <w:r w:rsidR="00E06B8F">
        <w:rPr>
          <w:sz w:val="28"/>
          <w:szCs w:val="28"/>
        </w:rPr>
        <w:t>ые основы социальной экспертизы.</w:t>
      </w:r>
    </w:p>
    <w:p w:rsid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>
        <w:rPr>
          <w:sz w:val="28"/>
          <w:szCs w:val="28"/>
        </w:rPr>
        <w:t>Психологическая совместимость супругов, возможности снятия</w:t>
      </w:r>
      <w:r w:rsidR="00E06B8F">
        <w:rPr>
          <w:sz w:val="28"/>
          <w:szCs w:val="28"/>
        </w:rPr>
        <w:t xml:space="preserve"> эпизодических конфликтов.</w:t>
      </w:r>
    </w:p>
    <w:p w:rsidR="00082EAF" w:rsidRP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 w:rsidRPr="00E06B8F">
        <w:rPr>
          <w:sz w:val="28"/>
          <w:szCs w:val="28"/>
        </w:rPr>
        <w:t>Психологическая совместимость детей с каждым из двух родителей,</w:t>
      </w:r>
      <w:r w:rsidR="00E06B8F" w:rsidRPr="00E06B8F">
        <w:rPr>
          <w:sz w:val="28"/>
          <w:szCs w:val="28"/>
        </w:rPr>
        <w:t xml:space="preserve"> </w:t>
      </w:r>
      <w:r w:rsidRPr="00E06B8F">
        <w:rPr>
          <w:sz w:val="28"/>
          <w:szCs w:val="28"/>
        </w:rPr>
        <w:t>усыновителей, опекунов</w:t>
      </w:r>
      <w:r w:rsidR="00E06B8F" w:rsidRPr="00E06B8F">
        <w:rPr>
          <w:sz w:val="28"/>
          <w:szCs w:val="28"/>
        </w:rPr>
        <w:t>.</w:t>
      </w:r>
    </w:p>
    <w:p w:rsidR="00082EAF" w:rsidRP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 w:rsidRPr="00E06B8F">
        <w:rPr>
          <w:sz w:val="28"/>
          <w:szCs w:val="28"/>
        </w:rPr>
        <w:t>Определение возможностей конкретных лиц по обеспечению воспитания детей;</w:t>
      </w:r>
    </w:p>
    <w:p w:rsidR="00082EAF" w:rsidRPr="00E06B8F" w:rsidRDefault="00082EAF" w:rsidP="00E06B8F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54" w:line="322" w:lineRule="exact"/>
        <w:ind w:left="432" w:right="518" w:hanging="350"/>
        <w:rPr>
          <w:sz w:val="28"/>
          <w:szCs w:val="28"/>
        </w:rPr>
      </w:pPr>
      <w:r w:rsidRPr="00E06B8F">
        <w:rPr>
          <w:sz w:val="28"/>
          <w:szCs w:val="28"/>
        </w:rPr>
        <w:t xml:space="preserve">Установление степени понимания подэкспертным лицом содержания заключенных им сделок, его способности принимать осознанные, транзитивные (с учетом всех необходимых условий) </w:t>
      </w:r>
      <w:r w:rsidR="00E06B8F" w:rsidRPr="00E06B8F">
        <w:rPr>
          <w:sz w:val="28"/>
          <w:szCs w:val="28"/>
        </w:rPr>
        <w:t>решения.</w:t>
      </w:r>
    </w:p>
    <w:p w:rsidR="00E06B8F" w:rsidRDefault="00E06B8F" w:rsidP="00E06B8F">
      <w:pPr>
        <w:shd w:val="clear" w:color="auto" w:fill="FFFFFF"/>
        <w:tabs>
          <w:tab w:val="left" w:pos="432"/>
        </w:tabs>
        <w:spacing w:before="254" w:line="322" w:lineRule="exact"/>
        <w:ind w:right="518"/>
        <w:sectPr w:rsidR="00E06B8F" w:rsidSect="00003000">
          <w:pgSz w:w="11909" w:h="16834"/>
          <w:pgMar w:top="1134" w:right="1134" w:bottom="1134" w:left="1560" w:header="720" w:footer="720" w:gutter="0"/>
          <w:cols w:space="60"/>
          <w:noEndnote/>
        </w:sectPr>
      </w:pPr>
    </w:p>
    <w:p w:rsidR="00082EAF" w:rsidRDefault="00082EAF" w:rsidP="00E06B8F">
      <w:pPr>
        <w:shd w:val="clear" w:color="auto" w:fill="FFFFFF"/>
        <w:tabs>
          <w:tab w:val="left" w:pos="432"/>
        </w:tabs>
        <w:spacing w:before="254" w:line="322" w:lineRule="exact"/>
        <w:ind w:left="82" w:right="518"/>
        <w:rPr>
          <w:b/>
          <w:bCs/>
          <w:sz w:val="26"/>
          <w:szCs w:val="26"/>
        </w:rPr>
      </w:pPr>
      <w:r w:rsidRPr="00E06B8F">
        <w:rPr>
          <w:sz w:val="28"/>
          <w:szCs w:val="28"/>
        </w:rPr>
        <w:lastRenderedPageBreak/>
        <w:t>ТИПОВЫЕ</w:t>
      </w:r>
      <w:r>
        <w:rPr>
          <w:b/>
          <w:bCs/>
          <w:sz w:val="26"/>
          <w:szCs w:val="26"/>
        </w:rPr>
        <w:t xml:space="preserve"> </w:t>
      </w:r>
      <w:r w:rsidRPr="00315D3A">
        <w:rPr>
          <w:bCs/>
          <w:sz w:val="28"/>
          <w:szCs w:val="28"/>
        </w:rPr>
        <w:t>ТЕСТЫ</w:t>
      </w:r>
    </w:p>
    <w:p w:rsidR="00DF4559" w:rsidRDefault="00DF4559" w:rsidP="00E06B8F">
      <w:pPr>
        <w:shd w:val="clear" w:color="auto" w:fill="FFFFFF"/>
        <w:tabs>
          <w:tab w:val="left" w:pos="432"/>
        </w:tabs>
        <w:spacing w:before="254" w:line="322" w:lineRule="exact"/>
        <w:ind w:left="82" w:right="518"/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1.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Предметом социального проектирования является: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создание (модернизация, сохранение в изменившейся среде) ценности;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контроль управленческого решения;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предвидение последствий решения.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2.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Социальный проект определяется как: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регулярно повторяющееся исследование одного и того же объекта по одной и той же методике;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отзыв эксперта на материалы, предоставляемые ему для изучения, который содержит положительные и отрицательные характеристики;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сконструированное социальное нововведение, целью которого является создание, модернизация или поддержание в изменяющейся среде материальной и духовной ценности.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3.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Для подготовки и проведения работы по методу экспертных оценок создают: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экспертную комиссию;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рабочую группу;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экспертную группу.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4.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 основному качеству эксперта относится: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креативность;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самокритичность;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деловитость.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5.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Качество, заключающееся в вынесении экспертом суждений, характеризующих действительное состояние рассматриваемой проблемы, называется: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объективность;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компетентность;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независимость суждений.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6.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Под квалиметрической компетентностью эксперта подразумевается: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знание экспертом различных аспектов функционирования социальной работы;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четкое понимание специалистом принципов и методов экспертной оценки;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способность эксперта быстро переключаться с одной проблемы на другую.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7.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 объективному методу отбора экспертов относится: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самооценка кандидата в эксперты;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метод взаимных оценок;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 xml:space="preserve">в) тестирование экспертов на информированность. 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8.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 субъективному методу отбора экспертов относится: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lastRenderedPageBreak/>
        <w:t>а) анализ документов;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метод взаимных оценок;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 xml:space="preserve">в) тестирование экспертов на информированность. 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9.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Разложение проблемы по компонентам в соответствии с уровнями иерархии: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 xml:space="preserve">а) структуризация; 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дифференциация;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декомпозиция.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10.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Анализ – это: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выявление главного фактора, влияющего на устойчивое функционирование изучаемого объекта;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соединение простых составляющих объекта в единое целое по известному правилу;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представление сложного объекта в виде простых составляющих и определение связи между ними.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11.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15. Синтез – это: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выявление главного фактора, влияющего на устойчивое функционирование изучаемого объекта;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соединение простых составляющих объекта в единое целое по известному правилу;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представление сложного объекта в виде простых составляющих и определение связи между ними.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12.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Качественные методы экспертных оценок - это: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формально-логические обоснования экспертами оценок и прогнозов развития социальной ситуации на основе собственного опыта и мнений;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экономико-математические методы, позволяющие экспертам оценить параметры какого-либо социального объекта за определенный период времени;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расчет показателей какого-либо социального объекта на предстоящий период времени.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13.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Количественные методы экспертных оценок - это: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формально-логические обоснования экспертами оценок и прогнозов развития социальной ситуации на основе собственного опыта и мнений;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экономико-математические методы, позволяющие экспертам оценить параметры какого-либо социального объекта за определенный период времени;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расчет показателей какого-либо социального объекта на предстоящий период времени.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14.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 какому виду относится совещание, в котором принимают участие компетентные лица с целью поиска оптимальных управленческих решений выносимых на обсуждение вопросов?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оперативному;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инструктивному;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проблемному.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15.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Какая модель совещания позволяет сделать его участников единомышленниками и принять эффективное управленческое решение?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lastRenderedPageBreak/>
        <w:t>а) убеждающая;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информационная;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экспрессивная.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16.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Кто для обозначения креативного метода опроса экспертов предложил термин «мозговой штурм»?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Тропман Дж. Е.;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Осборн А.;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Гордон Н.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17.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Как называется принцип, подразумевающий, что при совместном обсуждении экспертами формулируются идеи более высокого качества, чем в ходе индивидуальной работы?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принцип творческого мышления;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принцип коллективизма;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принцип синергизма.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18.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Как называется принцип, подразумевающий, что в процессе работы эксперты не должны оценивать предложенные идеи?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принцип творческого мышления;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принцип коллективизма;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принцип синергизма.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19.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Многократный анкетный опрос одной и той же группы экспертов с последующей статистической обработкой полученных данных – это: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«мозговой штурм»;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метод Дельфи;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мониторинг.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20.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Какой метод предполагает заочное и автономное анкетирование группы экспертов?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«мозговой штурм»;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метод Дельфи;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мониторинг.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21. Укажите правильный вариант ответа:</w:t>
      </w:r>
    </w:p>
    <w:p w:rsidR="00DF4559" w:rsidRPr="00F70AB8" w:rsidRDefault="00DF4559" w:rsidP="00DF4559">
      <w:pPr>
        <w:jc w:val="both"/>
        <w:rPr>
          <w:iCs/>
          <w:sz w:val="24"/>
          <w:szCs w:val="24"/>
        </w:rPr>
      </w:pPr>
      <w:r w:rsidRPr="00F70AB8">
        <w:rPr>
          <w:iCs/>
          <w:sz w:val="24"/>
          <w:szCs w:val="24"/>
        </w:rPr>
        <w:t>Выделение в документе признаков и свойств, подлежащих подсчету, называется</w:t>
      </w:r>
      <w:r w:rsidRPr="00F70AB8">
        <w:rPr>
          <w:sz w:val="24"/>
          <w:szCs w:val="24"/>
        </w:rPr>
        <w:t>:</w:t>
      </w:r>
    </w:p>
    <w:p w:rsidR="00DF4559" w:rsidRPr="00F70AB8" w:rsidRDefault="00DF4559" w:rsidP="00DF4559">
      <w:pPr>
        <w:jc w:val="both"/>
        <w:rPr>
          <w:i/>
          <w:iCs/>
          <w:sz w:val="24"/>
          <w:szCs w:val="24"/>
        </w:rPr>
      </w:pPr>
      <w:r w:rsidRPr="00F70AB8">
        <w:rPr>
          <w:sz w:val="24"/>
          <w:szCs w:val="24"/>
        </w:rPr>
        <w:t xml:space="preserve">а) контент – анализ; </w:t>
      </w:r>
    </w:p>
    <w:p w:rsidR="00DF4559" w:rsidRPr="00F70AB8" w:rsidRDefault="00DF4559" w:rsidP="00DF4559">
      <w:pPr>
        <w:jc w:val="both"/>
        <w:rPr>
          <w:i/>
          <w:iCs/>
          <w:sz w:val="24"/>
          <w:szCs w:val="24"/>
        </w:rPr>
      </w:pPr>
      <w:r w:rsidRPr="00F70AB8">
        <w:rPr>
          <w:sz w:val="24"/>
          <w:szCs w:val="24"/>
        </w:rPr>
        <w:t>б) метод качественного анализа;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метод структурированного подсчета.</w:t>
      </w:r>
    </w:p>
    <w:p w:rsidR="00DF4559" w:rsidRPr="00F70AB8" w:rsidRDefault="00DF4559" w:rsidP="00DF4559">
      <w:pPr>
        <w:jc w:val="both"/>
        <w:rPr>
          <w:i/>
          <w:iCs/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22. Укажите правильный вариант ответа:</w:t>
      </w:r>
    </w:p>
    <w:p w:rsidR="00DF4559" w:rsidRPr="00F70AB8" w:rsidRDefault="00DF4559" w:rsidP="00DF4559">
      <w:pPr>
        <w:jc w:val="both"/>
        <w:rPr>
          <w:bCs/>
          <w:sz w:val="24"/>
          <w:szCs w:val="24"/>
        </w:rPr>
      </w:pPr>
      <w:r w:rsidRPr="00F70AB8">
        <w:rPr>
          <w:bCs/>
          <w:sz w:val="24"/>
          <w:szCs w:val="24"/>
        </w:rPr>
        <w:t>При отборе экспертов чаще всего используется следующий метод выборки:</w:t>
      </w:r>
    </w:p>
    <w:p w:rsidR="00DF4559" w:rsidRPr="00F70AB8" w:rsidRDefault="00DF4559" w:rsidP="00DF4559">
      <w:pPr>
        <w:jc w:val="both"/>
        <w:rPr>
          <w:bCs/>
          <w:sz w:val="24"/>
          <w:szCs w:val="24"/>
        </w:rPr>
      </w:pPr>
      <w:r w:rsidRPr="00F70AB8">
        <w:rPr>
          <w:bCs/>
          <w:sz w:val="24"/>
          <w:szCs w:val="24"/>
        </w:rPr>
        <w:t>а) гнездовая выборка;</w:t>
      </w:r>
    </w:p>
    <w:p w:rsidR="00DF4559" w:rsidRPr="00F70AB8" w:rsidRDefault="00DF4559" w:rsidP="00DF4559">
      <w:pPr>
        <w:jc w:val="both"/>
        <w:rPr>
          <w:bCs/>
          <w:sz w:val="24"/>
          <w:szCs w:val="24"/>
        </w:rPr>
      </w:pPr>
      <w:r w:rsidRPr="00F70AB8">
        <w:rPr>
          <w:bCs/>
          <w:sz w:val="24"/>
          <w:szCs w:val="24"/>
        </w:rPr>
        <w:t>б) метод «основного массива»;</w:t>
      </w:r>
    </w:p>
    <w:p w:rsidR="00DF4559" w:rsidRPr="00F70AB8" w:rsidRDefault="00DF4559" w:rsidP="00DF4559">
      <w:pPr>
        <w:jc w:val="both"/>
        <w:rPr>
          <w:bCs/>
          <w:sz w:val="24"/>
          <w:szCs w:val="24"/>
        </w:rPr>
      </w:pPr>
      <w:r w:rsidRPr="00F70AB8">
        <w:rPr>
          <w:bCs/>
          <w:sz w:val="24"/>
          <w:szCs w:val="24"/>
        </w:rPr>
        <w:t>в) метод «снежного кома».</w:t>
      </w:r>
    </w:p>
    <w:p w:rsidR="00DF4559" w:rsidRPr="00F70AB8" w:rsidRDefault="00DF4559" w:rsidP="00DF4559">
      <w:pPr>
        <w:jc w:val="both"/>
        <w:rPr>
          <w:b/>
          <w:bCs/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23.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 случае, когда имеется большой объем документальных источников, используется метод: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lastRenderedPageBreak/>
        <w:t>а) структурированное наблюдение;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фокусированное интервью;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формализованный анализ.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24.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Анализ исторического контекста документа и всех сопутствующих его появлению обстоятельств – это: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внутренний анализ документа;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контент-анализ документа;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внешний анализ документа.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ab/>
      </w: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25. Укажите правильный вариант ответа:</w:t>
      </w:r>
    </w:p>
    <w:p w:rsidR="00DF4559" w:rsidRPr="00F70AB8" w:rsidRDefault="00DF4559" w:rsidP="00DF4559">
      <w:pPr>
        <w:jc w:val="both"/>
        <w:rPr>
          <w:bCs/>
          <w:sz w:val="24"/>
          <w:szCs w:val="24"/>
        </w:rPr>
      </w:pPr>
      <w:r w:rsidRPr="00F70AB8">
        <w:rPr>
          <w:bCs/>
          <w:sz w:val="24"/>
          <w:szCs w:val="24"/>
        </w:rPr>
        <w:t>Анкета на публикацию (кодировочная карточка) является инструментарием:</w:t>
      </w:r>
    </w:p>
    <w:p w:rsidR="00DF4559" w:rsidRPr="00F70AB8" w:rsidRDefault="00DF4559" w:rsidP="00DF4559">
      <w:pPr>
        <w:jc w:val="both"/>
        <w:rPr>
          <w:bCs/>
          <w:sz w:val="24"/>
          <w:szCs w:val="24"/>
        </w:rPr>
      </w:pPr>
      <w:r w:rsidRPr="00F70AB8">
        <w:rPr>
          <w:bCs/>
          <w:sz w:val="24"/>
          <w:szCs w:val="24"/>
        </w:rPr>
        <w:t>а) эксперимента;</w:t>
      </w:r>
    </w:p>
    <w:p w:rsidR="00DF4559" w:rsidRPr="00F70AB8" w:rsidRDefault="00DF4559" w:rsidP="00DF4559">
      <w:pPr>
        <w:jc w:val="both"/>
        <w:rPr>
          <w:bCs/>
          <w:sz w:val="24"/>
          <w:szCs w:val="24"/>
        </w:rPr>
      </w:pPr>
      <w:r w:rsidRPr="00F70AB8">
        <w:rPr>
          <w:bCs/>
          <w:sz w:val="24"/>
          <w:szCs w:val="24"/>
        </w:rPr>
        <w:t>б) контент-анализа;</w:t>
      </w:r>
    </w:p>
    <w:p w:rsidR="00DF4559" w:rsidRPr="00F70AB8" w:rsidRDefault="00DF4559" w:rsidP="00DF4559">
      <w:pPr>
        <w:jc w:val="both"/>
        <w:rPr>
          <w:bCs/>
          <w:sz w:val="24"/>
          <w:szCs w:val="24"/>
        </w:rPr>
      </w:pPr>
      <w:r w:rsidRPr="00F70AB8">
        <w:rPr>
          <w:bCs/>
          <w:sz w:val="24"/>
          <w:szCs w:val="24"/>
        </w:rPr>
        <w:t>в) традиционного анализа документов.</w:t>
      </w:r>
    </w:p>
    <w:p w:rsidR="00DF4559" w:rsidRPr="00F70AB8" w:rsidRDefault="00DF4559" w:rsidP="00DF4559">
      <w:pPr>
        <w:jc w:val="both"/>
        <w:rPr>
          <w:bCs/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26. Укажите правильный вариант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Отчет о результатах опроса экспертов – это: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публичное изложение какой-нибудь темы, рассчитанное на специалистов в определенной области;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положения, кратко излагающие какую-нибудь идею;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сообщение о действиях, проведенных исследователем.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27. Укажите правильные варианты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 современным концепциям социально-проектной деятельности относят следующие направления: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объектно-ориентированный подход;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структурно-функциональный подход;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бихевиористский подход;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г) проблемно-ориентированный подход;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д) постструктуралистский;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е) субъектно-ориентированный подход;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ж) тезаурологический подход.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28. Укажите правильные варианты ответа: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По каким признакам проект оценивается в организационном отношении: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творчество проектанта;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возможность выражать социальный заказ;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масштаб, размер проекта;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г) непротиворечивость нравственным нормам;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д) сроки реализации;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е) научная основа;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ж) качество;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и) ресурсное обеспечение.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29. Установите правильную последовательность: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Структура концепции социального проекта: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цель и задачи;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актуальность проекта;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правовое, экономическое, организационное обоснование проекта;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г) ожидаемые последствия осуществления проекта;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lastRenderedPageBreak/>
        <w:t>д) содержание предполагаемой деятельности.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30.  Установите правильную последовательность: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Этапы жизненного цикла проекта: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а) предварительный контроль;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б) составление бюджета;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 планирование проекта;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г) разработка концепции проекта;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д) коррекция проекта по итогам мониторинга;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е) защита проекта;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ж) оценка жизнеспособности проекта;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и) этап реализации проекта;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  <w:r w:rsidRPr="00F70AB8">
        <w:rPr>
          <w:sz w:val="24"/>
          <w:szCs w:val="24"/>
        </w:rPr>
        <w:t>к) завершение работ и ликвидация проекта.</w:t>
      </w:r>
    </w:p>
    <w:p w:rsidR="00DF4559" w:rsidRPr="00F70AB8" w:rsidRDefault="00DF4559" w:rsidP="00DF4559">
      <w:pPr>
        <w:jc w:val="both"/>
        <w:rPr>
          <w:sz w:val="24"/>
          <w:szCs w:val="24"/>
        </w:rPr>
      </w:pPr>
    </w:p>
    <w:p w:rsidR="00DF4559" w:rsidRPr="00F70AB8" w:rsidRDefault="00DF4559" w:rsidP="00DF4559">
      <w:pPr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31.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F4559" w:rsidRPr="00F70AB8" w:rsidTr="00D03F7E">
        <w:tc>
          <w:tcPr>
            <w:tcW w:w="4785" w:type="dxa"/>
          </w:tcPr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>Тип проекта по особенностям финансирования</w:t>
            </w:r>
          </w:p>
        </w:tc>
        <w:tc>
          <w:tcPr>
            <w:tcW w:w="4786" w:type="dxa"/>
          </w:tcPr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>Характеристика проекта</w:t>
            </w:r>
          </w:p>
        </w:tc>
      </w:tr>
      <w:tr w:rsidR="00DF4559" w:rsidRPr="00F70AB8" w:rsidTr="00D03F7E">
        <w:tc>
          <w:tcPr>
            <w:tcW w:w="4785" w:type="dxa"/>
          </w:tcPr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>1) инвестиционный;</w:t>
            </w:r>
          </w:p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</w:p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</w:p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>2) спонсорский;</w:t>
            </w:r>
          </w:p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</w:p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</w:p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</w:p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>3) кредитный;</w:t>
            </w:r>
          </w:p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</w:p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</w:p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</w:p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</w:p>
          <w:p w:rsidR="00DF4559" w:rsidRPr="00F70AB8" w:rsidRDefault="00DF4559" w:rsidP="00DF4559">
            <w:pPr>
              <w:jc w:val="both"/>
              <w:rPr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>4) бюджетный.</w:t>
            </w:r>
          </w:p>
        </w:tc>
        <w:tc>
          <w:tcPr>
            <w:tcW w:w="4786" w:type="dxa"/>
          </w:tcPr>
          <w:p w:rsidR="00DF4559" w:rsidRPr="00F70AB8" w:rsidRDefault="00DF4559" w:rsidP="00DE6855">
            <w:pPr>
              <w:rPr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>а) финансирование на условиях предоставления гарантий кредитному учреждению;</w:t>
            </w:r>
          </w:p>
          <w:p w:rsidR="00DF4559" w:rsidRPr="00F70AB8" w:rsidRDefault="00DE6855" w:rsidP="00DE6855">
            <w:pPr>
              <w:tabs>
                <w:tab w:val="left" w:pos="460"/>
              </w:tabs>
              <w:rPr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 xml:space="preserve">б) </w:t>
            </w:r>
            <w:r w:rsidR="00DF4559" w:rsidRPr="00F70AB8">
              <w:rPr>
                <w:sz w:val="24"/>
                <w:szCs w:val="24"/>
              </w:rPr>
              <w:t>финансирование из соответствующего бюджета (федерального, регионального, местного и др.);</w:t>
            </w:r>
          </w:p>
          <w:p w:rsidR="00DF4559" w:rsidRPr="00F70AB8" w:rsidRDefault="00DF4559" w:rsidP="00DE6855">
            <w:pPr>
              <w:rPr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>в) предоставление денег человеком (организацией) без требований возврата, если это может стать формой его рекламы или презентации;</w:t>
            </w:r>
          </w:p>
          <w:p w:rsidR="00DF4559" w:rsidRPr="00F70AB8" w:rsidRDefault="00DF4559" w:rsidP="00DE6855">
            <w:pPr>
              <w:rPr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>г) вклад собственности в дело с целью получения максимальной выгоды.</w:t>
            </w:r>
          </w:p>
        </w:tc>
      </w:tr>
    </w:tbl>
    <w:p w:rsidR="00DF4559" w:rsidRPr="00F70AB8" w:rsidRDefault="00DF4559" w:rsidP="00DF4559">
      <w:pPr>
        <w:jc w:val="both"/>
        <w:rPr>
          <w:sz w:val="24"/>
          <w:szCs w:val="24"/>
        </w:rPr>
      </w:pPr>
    </w:p>
    <w:p w:rsidR="00082EAF" w:rsidRPr="00F70AB8" w:rsidRDefault="00DF4559" w:rsidP="00DF4559">
      <w:pPr>
        <w:jc w:val="both"/>
        <w:rPr>
          <w:b/>
          <w:bCs/>
          <w:sz w:val="24"/>
          <w:szCs w:val="24"/>
        </w:rPr>
      </w:pPr>
      <w:r w:rsidRPr="00F70AB8">
        <w:rPr>
          <w:sz w:val="24"/>
          <w:szCs w:val="24"/>
        </w:rPr>
        <w:t xml:space="preserve">32. </w:t>
      </w:r>
      <w:r w:rsidR="00082EAF" w:rsidRPr="00F70AB8">
        <w:rPr>
          <w:b/>
          <w:bCs/>
          <w:sz w:val="24"/>
          <w:szCs w:val="24"/>
        </w:rPr>
        <w:t xml:space="preserve"> Установите соответствие между цифрами и буквами: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5"/>
        <w:gridCol w:w="4615"/>
      </w:tblGrid>
      <w:tr w:rsidR="00E06B8F" w:rsidRPr="00F70AB8" w:rsidTr="00915610">
        <w:tc>
          <w:tcPr>
            <w:tcW w:w="4615" w:type="dxa"/>
          </w:tcPr>
          <w:p w:rsidR="00E06B8F" w:rsidRPr="00F70AB8" w:rsidRDefault="00DE6855" w:rsidP="00DE6855">
            <w:pPr>
              <w:shd w:val="clear" w:color="auto" w:fill="FFFFFF"/>
              <w:tabs>
                <w:tab w:val="left" w:pos="350"/>
                <w:tab w:val="left" w:pos="2645"/>
              </w:tabs>
              <w:spacing w:before="19"/>
              <w:rPr>
                <w:iCs/>
                <w:spacing w:val="-21"/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 xml:space="preserve">1) </w:t>
            </w:r>
            <w:r w:rsidRPr="00F70AB8">
              <w:rPr>
                <w:iCs/>
                <w:sz w:val="24"/>
                <w:szCs w:val="24"/>
              </w:rPr>
              <w:t>эксперт</w:t>
            </w:r>
            <w:r w:rsidRPr="00F70AB8">
              <w:rPr>
                <w:iCs/>
                <w:sz w:val="24"/>
                <w:szCs w:val="24"/>
              </w:rPr>
              <w:tab/>
            </w:r>
          </w:p>
          <w:p w:rsidR="00E06B8F" w:rsidRPr="00F70AB8" w:rsidRDefault="00DE6855" w:rsidP="00DE6855">
            <w:pPr>
              <w:shd w:val="clear" w:color="auto" w:fill="FFFFFF"/>
              <w:tabs>
                <w:tab w:val="left" w:pos="350"/>
                <w:tab w:val="left" w:pos="2645"/>
              </w:tabs>
              <w:spacing w:before="14"/>
              <w:rPr>
                <w:iCs/>
                <w:spacing w:val="-17"/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 xml:space="preserve">2) </w:t>
            </w:r>
            <w:r w:rsidRPr="00F70AB8">
              <w:rPr>
                <w:iCs/>
                <w:sz w:val="24"/>
                <w:szCs w:val="24"/>
              </w:rPr>
              <w:t>специалист</w:t>
            </w:r>
            <w:r w:rsidRPr="00F70AB8">
              <w:rPr>
                <w:iCs/>
                <w:sz w:val="24"/>
                <w:szCs w:val="24"/>
              </w:rPr>
              <w:tab/>
            </w:r>
          </w:p>
          <w:p w:rsidR="00E06B8F" w:rsidRPr="00F70AB8" w:rsidRDefault="00DE6855" w:rsidP="00915610">
            <w:pPr>
              <w:spacing w:line="283" w:lineRule="exact"/>
              <w:ind w:right="379"/>
              <w:jc w:val="both"/>
              <w:rPr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 xml:space="preserve">3) </w:t>
            </w:r>
            <w:r w:rsidRPr="00F70AB8">
              <w:rPr>
                <w:iCs/>
                <w:sz w:val="24"/>
                <w:szCs w:val="24"/>
              </w:rPr>
              <w:t>консультант</w:t>
            </w:r>
          </w:p>
        </w:tc>
        <w:tc>
          <w:tcPr>
            <w:tcW w:w="4615" w:type="dxa"/>
          </w:tcPr>
          <w:p w:rsidR="00E06B8F" w:rsidRPr="00F70AB8" w:rsidRDefault="00DE6855" w:rsidP="00915610">
            <w:pPr>
              <w:shd w:val="clear" w:color="auto" w:fill="FFFFFF"/>
              <w:tabs>
                <w:tab w:val="left" w:pos="350"/>
                <w:tab w:val="left" w:pos="2645"/>
              </w:tabs>
              <w:spacing w:before="19"/>
              <w:rPr>
                <w:iCs/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 xml:space="preserve">а) </w:t>
            </w:r>
            <w:r w:rsidR="00E06B8F" w:rsidRPr="00F70AB8">
              <w:rPr>
                <w:iCs/>
                <w:sz w:val="24"/>
                <w:szCs w:val="24"/>
              </w:rPr>
              <w:t xml:space="preserve">обладает специальными знаниями </w:t>
            </w:r>
          </w:p>
          <w:p w:rsidR="00E06B8F" w:rsidRPr="00F70AB8" w:rsidRDefault="00DE6855" w:rsidP="00915610">
            <w:pPr>
              <w:shd w:val="clear" w:color="auto" w:fill="FFFFFF"/>
              <w:tabs>
                <w:tab w:val="left" w:pos="350"/>
                <w:tab w:val="left" w:pos="2645"/>
              </w:tabs>
              <w:spacing w:before="19"/>
              <w:rPr>
                <w:iCs/>
                <w:spacing w:val="-21"/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 xml:space="preserve">б) </w:t>
            </w:r>
            <w:r w:rsidR="00E06B8F" w:rsidRPr="00F70AB8">
              <w:rPr>
                <w:iCs/>
                <w:sz w:val="24"/>
                <w:szCs w:val="24"/>
              </w:rPr>
              <w:t>составляет письменную справку</w:t>
            </w:r>
          </w:p>
          <w:p w:rsidR="00E06B8F" w:rsidRPr="00F70AB8" w:rsidRDefault="00DE6855" w:rsidP="00915610">
            <w:pPr>
              <w:shd w:val="clear" w:color="auto" w:fill="FFFFFF"/>
              <w:tabs>
                <w:tab w:val="left" w:pos="350"/>
                <w:tab w:val="left" w:pos="2688"/>
              </w:tabs>
              <w:spacing w:before="34" w:line="278" w:lineRule="exact"/>
              <w:rPr>
                <w:iCs/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 xml:space="preserve">в) </w:t>
            </w:r>
            <w:r w:rsidR="00E06B8F" w:rsidRPr="00F70AB8">
              <w:rPr>
                <w:iCs/>
                <w:sz w:val="24"/>
                <w:szCs w:val="24"/>
              </w:rPr>
              <w:t>проводит экспериментально-психологическое исследование</w:t>
            </w:r>
          </w:p>
          <w:p w:rsidR="00E06B8F" w:rsidRPr="00F70AB8" w:rsidRDefault="00DE6855" w:rsidP="0091561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70AB8">
              <w:rPr>
                <w:sz w:val="24"/>
                <w:szCs w:val="24"/>
              </w:rPr>
              <w:t xml:space="preserve">г) </w:t>
            </w:r>
            <w:r w:rsidR="00E06B8F" w:rsidRPr="00F70AB8">
              <w:rPr>
                <w:iCs/>
                <w:sz w:val="24"/>
                <w:szCs w:val="24"/>
              </w:rPr>
              <w:t>может       присутствовать       при производстве</w:t>
            </w:r>
          </w:p>
          <w:p w:rsidR="00E06B8F" w:rsidRPr="00F70AB8" w:rsidRDefault="00E06B8F" w:rsidP="00915610">
            <w:pPr>
              <w:spacing w:line="283" w:lineRule="exact"/>
              <w:ind w:right="379"/>
              <w:jc w:val="both"/>
              <w:rPr>
                <w:sz w:val="24"/>
                <w:szCs w:val="24"/>
              </w:rPr>
            </w:pPr>
          </w:p>
        </w:tc>
      </w:tr>
    </w:tbl>
    <w:p w:rsidR="00E06B8F" w:rsidRPr="00F70AB8" w:rsidRDefault="00E06B8F">
      <w:pPr>
        <w:shd w:val="clear" w:color="auto" w:fill="FFFFFF"/>
        <w:spacing w:line="283" w:lineRule="exact"/>
        <w:ind w:left="571" w:right="379" w:firstLine="418"/>
        <w:jc w:val="both"/>
        <w:rPr>
          <w:sz w:val="24"/>
          <w:szCs w:val="24"/>
        </w:rPr>
      </w:pPr>
    </w:p>
    <w:p w:rsidR="00082EAF" w:rsidRPr="00F70AB8" w:rsidRDefault="00DF4559" w:rsidP="00DF4559">
      <w:pPr>
        <w:shd w:val="clear" w:color="auto" w:fill="FFFFFF"/>
        <w:spacing w:before="317" w:line="278" w:lineRule="exact"/>
        <w:ind w:right="374"/>
        <w:jc w:val="both"/>
        <w:rPr>
          <w:b/>
          <w:sz w:val="24"/>
          <w:szCs w:val="24"/>
        </w:rPr>
      </w:pPr>
      <w:r w:rsidRPr="00F70AB8">
        <w:rPr>
          <w:b/>
          <w:sz w:val="24"/>
          <w:szCs w:val="24"/>
        </w:rPr>
        <w:t>33.</w:t>
      </w:r>
      <w:r w:rsidR="00082EAF" w:rsidRPr="00F70AB8">
        <w:rPr>
          <w:b/>
          <w:sz w:val="24"/>
          <w:szCs w:val="24"/>
        </w:rPr>
        <w:t>Из предложенных вариантов ответов выберите один или несколько правильных</w:t>
      </w:r>
    </w:p>
    <w:p w:rsidR="00082EAF" w:rsidRPr="00F70AB8" w:rsidRDefault="00082EAF" w:rsidP="00DE6855">
      <w:pPr>
        <w:shd w:val="clear" w:color="auto" w:fill="FFFFFF"/>
        <w:spacing w:line="278" w:lineRule="exact"/>
        <w:ind w:left="142"/>
        <w:rPr>
          <w:b/>
          <w:sz w:val="24"/>
          <w:szCs w:val="24"/>
        </w:rPr>
      </w:pPr>
      <w:r w:rsidRPr="00F70AB8">
        <w:rPr>
          <w:b/>
          <w:iCs/>
          <w:sz w:val="24"/>
          <w:szCs w:val="24"/>
        </w:rPr>
        <w:t xml:space="preserve">Психолог может участвовать в качестве эксперта в </w:t>
      </w:r>
      <w:r w:rsidRPr="00F70AB8">
        <w:rPr>
          <w:b/>
          <w:sz w:val="24"/>
          <w:szCs w:val="24"/>
        </w:rPr>
        <w:t>...</w:t>
      </w:r>
    </w:p>
    <w:p w:rsidR="00082EAF" w:rsidRPr="00F70AB8" w:rsidRDefault="00DE6855" w:rsidP="00DE6855">
      <w:pPr>
        <w:shd w:val="clear" w:color="auto" w:fill="FFFFFF"/>
        <w:spacing w:line="278" w:lineRule="exact"/>
        <w:rPr>
          <w:sz w:val="24"/>
          <w:szCs w:val="24"/>
        </w:rPr>
      </w:pPr>
      <w:r w:rsidRPr="00F70AB8">
        <w:rPr>
          <w:sz w:val="24"/>
          <w:szCs w:val="24"/>
        </w:rPr>
        <w:t xml:space="preserve">а) </w:t>
      </w:r>
      <w:r w:rsidR="00082EAF" w:rsidRPr="00F70AB8">
        <w:rPr>
          <w:iCs/>
          <w:sz w:val="24"/>
          <w:szCs w:val="24"/>
        </w:rPr>
        <w:t>судебно-психиатрической экспертизе;</w:t>
      </w:r>
    </w:p>
    <w:p w:rsidR="00082EAF" w:rsidRPr="00F70AB8" w:rsidRDefault="00DE6855" w:rsidP="00DE6855">
      <w:pPr>
        <w:shd w:val="clear" w:color="auto" w:fill="FFFFFF"/>
        <w:spacing w:line="278" w:lineRule="exact"/>
        <w:rPr>
          <w:sz w:val="24"/>
          <w:szCs w:val="24"/>
        </w:rPr>
      </w:pPr>
      <w:r w:rsidRPr="00F70AB8">
        <w:rPr>
          <w:sz w:val="24"/>
          <w:szCs w:val="24"/>
        </w:rPr>
        <w:t xml:space="preserve">б) </w:t>
      </w:r>
      <w:r w:rsidR="00082EAF" w:rsidRPr="00F70AB8">
        <w:rPr>
          <w:iCs/>
          <w:sz w:val="24"/>
          <w:szCs w:val="24"/>
        </w:rPr>
        <w:t>комплексной психолого-лингвистической экспертизе;</w:t>
      </w:r>
    </w:p>
    <w:p w:rsidR="00082EAF" w:rsidRPr="00F70AB8" w:rsidRDefault="00DE6855" w:rsidP="00DE6855">
      <w:pPr>
        <w:shd w:val="clear" w:color="auto" w:fill="FFFFFF"/>
        <w:spacing w:line="278" w:lineRule="exact"/>
        <w:rPr>
          <w:sz w:val="24"/>
          <w:szCs w:val="24"/>
        </w:rPr>
      </w:pPr>
      <w:r w:rsidRPr="00F70AB8">
        <w:rPr>
          <w:sz w:val="24"/>
          <w:szCs w:val="24"/>
        </w:rPr>
        <w:t xml:space="preserve">в) </w:t>
      </w:r>
      <w:r w:rsidR="00082EAF" w:rsidRPr="00F70AB8">
        <w:rPr>
          <w:iCs/>
          <w:sz w:val="24"/>
          <w:szCs w:val="24"/>
        </w:rPr>
        <w:t>судебно-психологической экспертизе;</w:t>
      </w:r>
    </w:p>
    <w:p w:rsidR="00082EAF" w:rsidRPr="00F70AB8" w:rsidRDefault="00DE6855" w:rsidP="00DE6855">
      <w:pPr>
        <w:shd w:val="clear" w:color="auto" w:fill="FFFFFF"/>
        <w:spacing w:line="278" w:lineRule="exact"/>
        <w:ind w:right="374"/>
        <w:jc w:val="both"/>
        <w:rPr>
          <w:sz w:val="24"/>
          <w:szCs w:val="24"/>
        </w:rPr>
      </w:pPr>
      <w:r w:rsidRPr="00F70AB8">
        <w:rPr>
          <w:sz w:val="24"/>
          <w:szCs w:val="24"/>
        </w:rPr>
        <w:t xml:space="preserve">г) </w:t>
      </w:r>
      <w:r w:rsidR="00082EAF" w:rsidRPr="00F70AB8">
        <w:rPr>
          <w:iCs/>
          <w:sz w:val="24"/>
          <w:szCs w:val="24"/>
        </w:rPr>
        <w:t>комплексной судебной психолого-психиатрической экспертизе;</w:t>
      </w:r>
    </w:p>
    <w:p w:rsidR="00082EAF" w:rsidRPr="00F70AB8" w:rsidRDefault="00DE6855" w:rsidP="003555A1">
      <w:pPr>
        <w:shd w:val="clear" w:color="auto" w:fill="FFFFFF"/>
        <w:spacing w:before="317" w:line="278" w:lineRule="exact"/>
        <w:ind w:right="374"/>
        <w:jc w:val="both"/>
        <w:rPr>
          <w:sz w:val="24"/>
          <w:szCs w:val="24"/>
        </w:rPr>
      </w:pPr>
      <w:r w:rsidRPr="00F70AB8">
        <w:rPr>
          <w:sz w:val="24"/>
          <w:szCs w:val="24"/>
        </w:rPr>
        <w:t>34.</w:t>
      </w:r>
      <w:r w:rsidR="00082EAF" w:rsidRPr="00F70AB8">
        <w:rPr>
          <w:sz w:val="24"/>
          <w:szCs w:val="24"/>
        </w:rPr>
        <w:t xml:space="preserve"> Расставьте этапы проведения психодиагностического экспертного исследования в необходимой последовательности.</w:t>
      </w:r>
    </w:p>
    <w:p w:rsidR="00082EAF" w:rsidRPr="00F70AB8" w:rsidRDefault="003555A1" w:rsidP="003555A1">
      <w:pPr>
        <w:shd w:val="clear" w:color="auto" w:fill="FFFFFF"/>
        <w:spacing w:line="278" w:lineRule="exact"/>
        <w:ind w:right="365"/>
        <w:jc w:val="both"/>
        <w:rPr>
          <w:sz w:val="24"/>
          <w:szCs w:val="24"/>
        </w:rPr>
      </w:pPr>
      <w:r w:rsidRPr="00F70AB8">
        <w:rPr>
          <w:sz w:val="24"/>
          <w:szCs w:val="24"/>
        </w:rPr>
        <w:t xml:space="preserve">а) </w:t>
      </w:r>
      <w:r w:rsidR="00082EAF" w:rsidRPr="00F70AB8">
        <w:rPr>
          <w:iCs/>
          <w:sz w:val="24"/>
          <w:szCs w:val="24"/>
        </w:rPr>
        <w:t>Составление заключения с формулировкой экспертных выводов;</w:t>
      </w:r>
    </w:p>
    <w:p w:rsidR="00082EAF" w:rsidRPr="00F70AB8" w:rsidRDefault="003136AF" w:rsidP="003555A1">
      <w:pPr>
        <w:shd w:val="clear" w:color="auto" w:fill="FFFFFF"/>
        <w:spacing w:line="278" w:lineRule="exact"/>
        <w:ind w:left="571" w:right="370" w:hanging="571"/>
        <w:jc w:val="both"/>
        <w:rPr>
          <w:sz w:val="24"/>
          <w:szCs w:val="24"/>
        </w:rPr>
      </w:pPr>
      <w:r w:rsidRPr="00F70AB8">
        <w:rPr>
          <w:sz w:val="24"/>
          <w:szCs w:val="24"/>
        </w:rPr>
        <w:lastRenderedPageBreak/>
        <w:t xml:space="preserve">б) </w:t>
      </w:r>
      <w:r w:rsidR="00082EAF" w:rsidRPr="00F70AB8">
        <w:rPr>
          <w:iCs/>
          <w:sz w:val="24"/>
          <w:szCs w:val="24"/>
        </w:rPr>
        <w:t>Анализ динамики психического состояния подэкспертного по материалам дела;</w:t>
      </w:r>
    </w:p>
    <w:p w:rsidR="00082EAF" w:rsidRPr="00F70AB8" w:rsidRDefault="003136AF" w:rsidP="00F70AB8">
      <w:pPr>
        <w:shd w:val="clear" w:color="auto" w:fill="FFFFFF"/>
        <w:spacing w:line="278" w:lineRule="exact"/>
        <w:ind w:left="284" w:right="370" w:hanging="284"/>
        <w:jc w:val="both"/>
        <w:rPr>
          <w:sz w:val="24"/>
          <w:szCs w:val="24"/>
        </w:rPr>
      </w:pPr>
      <w:r w:rsidRPr="00F70AB8">
        <w:rPr>
          <w:sz w:val="24"/>
          <w:szCs w:val="24"/>
        </w:rPr>
        <w:t>в)</w:t>
      </w:r>
      <w:r w:rsidR="00082EAF" w:rsidRPr="00F70AB8">
        <w:rPr>
          <w:iCs/>
          <w:sz w:val="24"/>
          <w:szCs w:val="24"/>
        </w:rPr>
        <w:t>Анализ взаимодействия личности подэкспертного с юридически значимой ситуацией;</w:t>
      </w:r>
    </w:p>
    <w:p w:rsidR="00082EAF" w:rsidRPr="00F70AB8" w:rsidRDefault="00082EAF" w:rsidP="003136AF">
      <w:pPr>
        <w:shd w:val="clear" w:color="auto" w:fill="FFFFFF"/>
        <w:spacing w:line="278" w:lineRule="exact"/>
        <w:rPr>
          <w:iCs/>
          <w:sz w:val="24"/>
          <w:szCs w:val="24"/>
        </w:rPr>
      </w:pPr>
      <w:r w:rsidRPr="00F70AB8">
        <w:rPr>
          <w:iCs/>
          <w:sz w:val="24"/>
          <w:szCs w:val="24"/>
        </w:rPr>
        <w:t xml:space="preserve"> </w:t>
      </w:r>
      <w:r w:rsidR="003136AF" w:rsidRPr="00F70AB8">
        <w:rPr>
          <w:sz w:val="24"/>
          <w:szCs w:val="24"/>
        </w:rPr>
        <w:t xml:space="preserve">г) </w:t>
      </w:r>
      <w:r w:rsidRPr="00F70AB8">
        <w:rPr>
          <w:iCs/>
          <w:sz w:val="24"/>
          <w:szCs w:val="24"/>
        </w:rPr>
        <w:t>Уяснение фабулы дела;</w:t>
      </w:r>
    </w:p>
    <w:p w:rsidR="00082EAF" w:rsidRPr="00F70AB8" w:rsidRDefault="00F70AB8" w:rsidP="00F70AB8">
      <w:pPr>
        <w:shd w:val="clear" w:color="auto" w:fill="FFFFFF"/>
        <w:spacing w:line="278" w:lineRule="exact"/>
        <w:rPr>
          <w:sz w:val="24"/>
          <w:szCs w:val="24"/>
        </w:rPr>
      </w:pPr>
      <w:r w:rsidRPr="00F70AB8">
        <w:rPr>
          <w:sz w:val="24"/>
          <w:szCs w:val="24"/>
        </w:rPr>
        <w:t xml:space="preserve">д) </w:t>
      </w:r>
      <w:r w:rsidR="00082EAF" w:rsidRPr="00F70AB8">
        <w:rPr>
          <w:iCs/>
          <w:sz w:val="24"/>
          <w:szCs w:val="24"/>
        </w:rPr>
        <w:t>Экспериментально-психологическое исследование;</w:t>
      </w:r>
    </w:p>
    <w:p w:rsidR="00644555" w:rsidRPr="00F70AB8" w:rsidRDefault="00F70AB8" w:rsidP="00F70AB8">
      <w:pPr>
        <w:shd w:val="clear" w:color="auto" w:fill="FFFFFF"/>
        <w:spacing w:line="278" w:lineRule="exact"/>
        <w:ind w:right="365"/>
        <w:jc w:val="both"/>
        <w:rPr>
          <w:iCs/>
          <w:sz w:val="24"/>
          <w:szCs w:val="24"/>
        </w:rPr>
      </w:pPr>
      <w:r w:rsidRPr="00F70AB8">
        <w:rPr>
          <w:sz w:val="24"/>
          <w:szCs w:val="24"/>
        </w:rPr>
        <w:t>е)</w:t>
      </w:r>
      <w:r w:rsidR="00082EAF" w:rsidRPr="00F70AB8">
        <w:rPr>
          <w:iCs/>
          <w:sz w:val="24"/>
          <w:szCs w:val="24"/>
        </w:rPr>
        <w:t>Анализ индивидуально-психологических особенностей подэкспертного по материалам дела;</w:t>
      </w:r>
    </w:p>
    <w:p w:rsidR="00760BB0" w:rsidRPr="00F70AB8" w:rsidRDefault="00760BB0" w:rsidP="003555A1">
      <w:pPr>
        <w:shd w:val="clear" w:color="auto" w:fill="FFFFFF"/>
        <w:spacing w:line="278" w:lineRule="exact"/>
        <w:ind w:left="571" w:right="365" w:hanging="571"/>
        <w:jc w:val="both"/>
        <w:rPr>
          <w:iCs/>
          <w:sz w:val="24"/>
          <w:szCs w:val="24"/>
        </w:rPr>
      </w:pPr>
    </w:p>
    <w:p w:rsidR="00760BB0" w:rsidRDefault="00760BB0">
      <w:pPr>
        <w:shd w:val="clear" w:color="auto" w:fill="FFFFFF"/>
        <w:spacing w:line="278" w:lineRule="exact"/>
        <w:ind w:left="571" w:right="365" w:firstLine="418"/>
        <w:jc w:val="both"/>
        <w:rPr>
          <w:i/>
          <w:iCs/>
          <w:sz w:val="26"/>
          <w:szCs w:val="26"/>
        </w:rPr>
      </w:pPr>
    </w:p>
    <w:p w:rsidR="00760BB0" w:rsidRDefault="00F70AB8" w:rsidP="00F70AB8">
      <w:pPr>
        <w:shd w:val="clear" w:color="auto" w:fill="FFFFFF"/>
        <w:spacing w:line="278" w:lineRule="exact"/>
        <w:ind w:left="571" w:right="365" w:firstLine="418"/>
        <w:jc w:val="center"/>
        <w:rPr>
          <w:b/>
          <w:iCs/>
          <w:sz w:val="28"/>
          <w:szCs w:val="28"/>
        </w:rPr>
      </w:pPr>
      <w:r w:rsidRPr="00F70AB8">
        <w:rPr>
          <w:b/>
          <w:iCs/>
          <w:sz w:val="28"/>
          <w:szCs w:val="28"/>
        </w:rPr>
        <w:t>Глоссарий</w:t>
      </w:r>
    </w:p>
    <w:p w:rsidR="00F70AB8" w:rsidRDefault="00F70AB8" w:rsidP="00F70AB8">
      <w:pPr>
        <w:shd w:val="clear" w:color="auto" w:fill="FFFFFF"/>
        <w:spacing w:line="278" w:lineRule="exact"/>
        <w:ind w:left="571" w:right="365" w:firstLine="418"/>
        <w:jc w:val="center"/>
        <w:rPr>
          <w:b/>
          <w:iCs/>
          <w:sz w:val="28"/>
          <w:szCs w:val="28"/>
        </w:rPr>
      </w:pPr>
    </w:p>
    <w:p w:rsidR="00F70AB8" w:rsidRPr="00D21A1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B34FE5">
        <w:rPr>
          <w:b/>
          <w:color w:val="000000"/>
          <w:sz w:val="28"/>
          <w:szCs w:val="28"/>
          <w:shd w:val="clear" w:color="auto" w:fill="FFFFFF"/>
        </w:rPr>
        <w:t>Анализ</w:t>
      </w:r>
      <w:r w:rsidRPr="00D21A1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hyperlink r:id="rId9" w:history="1">
        <w:r w:rsidRPr="00D21A10">
          <w:rPr>
            <w:rStyle w:val="af2"/>
            <w:iCs/>
            <w:sz w:val="28"/>
            <w:szCs w:val="28"/>
            <w:shd w:val="clear" w:color="auto" w:fill="FFFFFF"/>
          </w:rPr>
          <w:t>метод</w:t>
        </w:r>
      </w:hyperlink>
      <w:r>
        <w:rPr>
          <w:rStyle w:val="af4"/>
          <w:sz w:val="28"/>
          <w:szCs w:val="28"/>
          <w:shd w:val="clear" w:color="auto" w:fill="FFFFFF"/>
        </w:rPr>
        <w:t xml:space="preserve"> </w:t>
      </w:r>
      <w:r w:rsidRPr="00D21A10">
        <w:rPr>
          <w:color w:val="000000"/>
          <w:sz w:val="28"/>
          <w:szCs w:val="28"/>
          <w:shd w:val="clear" w:color="auto" w:fill="FFFFFF"/>
        </w:rPr>
        <w:t>мышления, при котором изучаемое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D21A10">
          <w:rPr>
            <w:rStyle w:val="af2"/>
            <w:iCs/>
            <w:sz w:val="28"/>
            <w:szCs w:val="28"/>
            <w:shd w:val="clear" w:color="auto" w:fill="FFFFFF"/>
          </w:rPr>
          <w:t>явление</w:t>
        </w:r>
      </w:hyperlink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D21A10">
        <w:rPr>
          <w:color w:val="000000"/>
          <w:sz w:val="28"/>
          <w:szCs w:val="28"/>
          <w:shd w:val="clear" w:color="auto" w:fill="FFFFFF"/>
        </w:rPr>
        <w:t>мысленно разъединяется на составляющие его части, что позволяет исследовать их более точно, детально, конкретно, соответственно поставленной задаче,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D21A10">
          <w:rPr>
            <w:rStyle w:val="af2"/>
            <w:iCs/>
            <w:sz w:val="28"/>
            <w:szCs w:val="28"/>
            <w:shd w:val="clear" w:color="auto" w:fill="FFFFFF"/>
          </w:rPr>
          <w:t>абстрагируя</w:t>
        </w:r>
      </w:hyperlink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D21A10">
        <w:rPr>
          <w:color w:val="000000"/>
          <w:sz w:val="28"/>
          <w:szCs w:val="28"/>
          <w:shd w:val="clear" w:color="auto" w:fill="FFFFFF"/>
        </w:rPr>
        <w:t>от внешних связей и случайных воздействий.</w:t>
      </w:r>
    </w:p>
    <w:p w:rsidR="00F70AB8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983C3F">
        <w:rPr>
          <w:b/>
          <w:sz w:val="28"/>
          <w:szCs w:val="28"/>
        </w:rPr>
        <w:t>Инструментальная часть проектирования</w:t>
      </w:r>
      <w:r>
        <w:rPr>
          <w:sz w:val="28"/>
          <w:szCs w:val="28"/>
        </w:rPr>
        <w:t xml:space="preserve"> – предполагаемая система действий, состоящая в выявлении необходимых задач, ресурсов, средств, в определении методов достижения целей, а также форм организации субъектов в процессе реализации проекта.</w:t>
      </w:r>
    </w:p>
    <w:p w:rsidR="00F70AB8" w:rsidRPr="00D21A1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B34FE5">
        <w:rPr>
          <w:b/>
          <w:iCs/>
          <w:color w:val="000000"/>
          <w:sz w:val="28"/>
          <w:szCs w:val="28"/>
          <w:shd w:val="clear" w:color="auto" w:fill="FFFFFF"/>
        </w:rPr>
        <w:t>Консультант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21A10">
        <w:rPr>
          <w:color w:val="000000"/>
          <w:sz w:val="28"/>
          <w:szCs w:val="28"/>
          <w:shd w:val="clear" w:color="auto" w:fill="FFFFFF"/>
        </w:rPr>
        <w:t>– это профессионал, обладающий определенным объемом знаний, навыков и умений, которые он приобрел с помощью системы профессионального обучения и тренировки, практической работы.</w:t>
      </w:r>
    </w:p>
    <w:p w:rsidR="00F70AB8" w:rsidRPr="00D21A1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4FE5">
        <w:rPr>
          <w:b/>
          <w:sz w:val="28"/>
          <w:szCs w:val="28"/>
        </w:rPr>
        <w:t>Метод научного исследования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D21A1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 w:rsidRPr="00D21A10">
        <w:rPr>
          <w:color w:val="000000"/>
          <w:sz w:val="28"/>
          <w:szCs w:val="28"/>
          <w:shd w:val="clear" w:color="auto" w:fill="FFFFFF"/>
        </w:rPr>
        <w:t>совокупность основных способов получения новых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12" w:tooltip="Знание" w:history="1">
        <w:r w:rsidRPr="00D21A10">
          <w:rPr>
            <w:rStyle w:val="af2"/>
            <w:sz w:val="28"/>
            <w:szCs w:val="28"/>
            <w:shd w:val="clear" w:color="auto" w:fill="FFFFFF"/>
          </w:rPr>
          <w:t>знаний</w:t>
        </w:r>
      </w:hyperlink>
      <w:r>
        <w:rPr>
          <w:color w:val="000000"/>
          <w:sz w:val="28"/>
          <w:szCs w:val="28"/>
          <w:shd w:val="clear" w:color="auto" w:fill="FFFFFF"/>
        </w:rPr>
        <w:t>.</w:t>
      </w:r>
      <w:r w:rsidRPr="00D21A1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0AB8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983C3F">
        <w:rPr>
          <w:b/>
          <w:sz w:val="28"/>
          <w:szCs w:val="28"/>
        </w:rPr>
        <w:t>Методика проектирования</w:t>
      </w:r>
      <w:r>
        <w:rPr>
          <w:sz w:val="28"/>
          <w:szCs w:val="28"/>
        </w:rPr>
        <w:t xml:space="preserve"> – определенным образом упорядоченная деятельность субъекта проектирования.</w:t>
      </w:r>
    </w:p>
    <w:p w:rsidR="00F70AB8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983C3F">
        <w:rPr>
          <w:b/>
          <w:sz w:val="28"/>
          <w:szCs w:val="28"/>
        </w:rPr>
        <w:t>Модель</w:t>
      </w:r>
      <w:r>
        <w:rPr>
          <w:sz w:val="28"/>
          <w:szCs w:val="28"/>
        </w:rPr>
        <w:t xml:space="preserve"> – мысленно представляемая или материальная система, отображающая и воспроизводящая объект исследования.</w:t>
      </w:r>
    </w:p>
    <w:p w:rsidR="00F70AB8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055297">
        <w:rPr>
          <w:b/>
          <w:sz w:val="28"/>
          <w:szCs w:val="28"/>
        </w:rPr>
        <w:t>Нормативно-правовое проектирование</w:t>
      </w:r>
      <w:r>
        <w:rPr>
          <w:sz w:val="28"/>
          <w:szCs w:val="28"/>
        </w:rPr>
        <w:t xml:space="preserve"> – проектирование, включающее в себя выявление, осмысление, обоснование нормативных принципов социального порядка.</w:t>
      </w:r>
    </w:p>
    <w:p w:rsidR="00F70AB8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055297">
        <w:rPr>
          <w:b/>
          <w:sz w:val="28"/>
          <w:szCs w:val="28"/>
        </w:rPr>
        <w:t>Объект социального проектирования</w:t>
      </w:r>
      <w:r>
        <w:rPr>
          <w:sz w:val="28"/>
          <w:szCs w:val="28"/>
        </w:rPr>
        <w:t xml:space="preserve"> – системы, процессы организации социальных связей, взаимодействий, включенных в проектную деятельность, подвергающиеся воздействиям субъектов проектирования.</w:t>
      </w:r>
    </w:p>
    <w:p w:rsidR="00F70AB8" w:rsidRPr="00D21A1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B34FE5">
        <w:rPr>
          <w:b/>
          <w:sz w:val="28"/>
          <w:szCs w:val="28"/>
        </w:rPr>
        <w:t>Предмет социальной экспертизы</w:t>
      </w:r>
      <w:r w:rsidRPr="00D21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21A10">
        <w:rPr>
          <w:sz w:val="28"/>
          <w:szCs w:val="28"/>
        </w:rPr>
        <w:t xml:space="preserve"> социальные эффекты (социальное </w:t>
      </w:r>
      <w:r w:rsidRPr="00D21A10">
        <w:rPr>
          <w:sz w:val="28"/>
          <w:szCs w:val="28"/>
        </w:rPr>
        <w:lastRenderedPageBreak/>
        <w:t>воздействие) развития текущих социальных процессов и реализации управленческих решений в их взаимосвязи, включая восприятие общественностью принятых управленческих решений</w:t>
      </w:r>
      <w:r>
        <w:rPr>
          <w:sz w:val="28"/>
          <w:szCs w:val="28"/>
        </w:rPr>
        <w:t>.</w:t>
      </w:r>
      <w:r w:rsidRPr="00D21A10">
        <w:rPr>
          <w:sz w:val="28"/>
          <w:szCs w:val="28"/>
        </w:rPr>
        <w:t xml:space="preserve"> </w:t>
      </w:r>
    </w:p>
    <w:p w:rsidR="00F70AB8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055297">
        <w:rPr>
          <w:b/>
          <w:sz w:val="28"/>
          <w:szCs w:val="28"/>
        </w:rPr>
        <w:t>Проектная ситуация</w:t>
      </w:r>
      <w:r>
        <w:rPr>
          <w:sz w:val="28"/>
          <w:szCs w:val="28"/>
        </w:rPr>
        <w:t xml:space="preserve"> – совокупность типичных условий и обстоятельств, в которых функционирует личность, социальная группа, общность и которые определяют содержание и формы жизнедеятельности человека, систему его ценностных ориентаций, характер его окружения и т.д.</w:t>
      </w:r>
    </w:p>
    <w:p w:rsidR="00F70AB8" w:rsidRPr="00D21A1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B34FE5">
        <w:rPr>
          <w:b/>
          <w:bCs/>
          <w:color w:val="000000"/>
          <w:sz w:val="28"/>
          <w:szCs w:val="28"/>
        </w:rPr>
        <w:t>Процесс консультирования</w:t>
      </w:r>
      <w:r w:rsidRPr="00D21A10">
        <w:rPr>
          <w:bCs/>
          <w:color w:val="000000"/>
          <w:sz w:val="28"/>
          <w:szCs w:val="28"/>
        </w:rPr>
        <w:t xml:space="preserve"> представляет собой совместную деятельность консультанта и клиента с целью разрешения определенной проблемы и осуществления желаемых изменений у клиента</w:t>
      </w:r>
      <w:r w:rsidRPr="00D21A10">
        <w:rPr>
          <w:color w:val="000000"/>
          <w:sz w:val="28"/>
          <w:szCs w:val="28"/>
        </w:rPr>
        <w:t>.</w:t>
      </w:r>
      <w:r w:rsidRPr="00D21A10">
        <w:rPr>
          <w:sz w:val="28"/>
          <w:szCs w:val="28"/>
        </w:rPr>
        <w:t xml:space="preserve"> </w:t>
      </w:r>
    </w:p>
    <w:p w:rsidR="00F70AB8" w:rsidRPr="00D21A1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4FE5">
        <w:rPr>
          <w:b/>
          <w:bCs/>
          <w:color w:val="000000"/>
          <w:sz w:val="28"/>
          <w:szCs w:val="28"/>
          <w:shd w:val="clear" w:color="auto" w:fill="FFFFFF"/>
        </w:rPr>
        <w:t>Системный анализ</w:t>
      </w:r>
      <w:r>
        <w:rPr>
          <w:bCs/>
          <w:color w:val="000000"/>
          <w:sz w:val="28"/>
          <w:szCs w:val="28"/>
          <w:shd w:val="clear" w:color="auto" w:fill="FFFFFF"/>
        </w:rPr>
        <w:t xml:space="preserve"> –</w:t>
      </w:r>
      <w:r w:rsidRPr="00D21A10">
        <w:rPr>
          <w:color w:val="000000"/>
          <w:sz w:val="28"/>
          <w:szCs w:val="28"/>
          <w:shd w:val="clear" w:color="auto" w:fill="FFFFFF"/>
        </w:rPr>
        <w:t xml:space="preserve"> научный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3" w:tooltip="Метод познания (страница отсутствует)" w:history="1">
        <w:r w:rsidRPr="00D21A10">
          <w:rPr>
            <w:rStyle w:val="af2"/>
            <w:sz w:val="28"/>
            <w:szCs w:val="28"/>
            <w:shd w:val="clear" w:color="auto" w:fill="FFFFFF"/>
          </w:rPr>
          <w:t>метод познания</w:t>
        </w:r>
      </w:hyperlink>
      <w:r w:rsidRPr="00D21A10">
        <w:rPr>
          <w:color w:val="000000"/>
          <w:sz w:val="28"/>
          <w:szCs w:val="28"/>
          <w:shd w:val="clear" w:color="auto" w:fill="FFFFFF"/>
        </w:rPr>
        <w:t>, представляющий собой последовательность действий по установлению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14" w:tooltip="Структурная связь (страница отсутствует)" w:history="1">
        <w:r w:rsidRPr="00D21A10">
          <w:rPr>
            <w:rStyle w:val="af2"/>
            <w:sz w:val="28"/>
            <w:szCs w:val="28"/>
            <w:shd w:val="clear" w:color="auto" w:fill="FFFFFF"/>
          </w:rPr>
          <w:t>структурных связей</w:t>
        </w:r>
      </w:hyperlink>
      <w:r>
        <w:rPr>
          <w:sz w:val="28"/>
          <w:szCs w:val="28"/>
        </w:rPr>
        <w:t xml:space="preserve"> </w:t>
      </w:r>
      <w:r w:rsidRPr="00D21A10">
        <w:rPr>
          <w:color w:val="000000"/>
          <w:sz w:val="28"/>
          <w:szCs w:val="28"/>
          <w:shd w:val="clear" w:color="auto" w:fill="FFFFFF"/>
        </w:rPr>
        <w:t>между переменными или элементами исследуемой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5" w:tooltip="Система" w:history="1">
        <w:r w:rsidRPr="00D21A10">
          <w:rPr>
            <w:rStyle w:val="af2"/>
            <w:sz w:val="28"/>
            <w:szCs w:val="28"/>
            <w:shd w:val="clear" w:color="auto" w:fill="FFFFFF"/>
          </w:rPr>
          <w:t>системы</w:t>
        </w:r>
      </w:hyperlink>
      <w:r w:rsidRPr="00D21A10">
        <w:rPr>
          <w:color w:val="000000"/>
          <w:sz w:val="28"/>
          <w:szCs w:val="28"/>
          <w:shd w:val="clear" w:color="auto" w:fill="FFFFFF"/>
        </w:rPr>
        <w:t>.</w:t>
      </w:r>
    </w:p>
    <w:p w:rsidR="00F70AB8" w:rsidRPr="00D21A1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B34FE5">
        <w:rPr>
          <w:b/>
          <w:sz w:val="28"/>
          <w:szCs w:val="28"/>
        </w:rPr>
        <w:t>Социальная экспертиза</w:t>
      </w:r>
      <w:r>
        <w:rPr>
          <w:sz w:val="28"/>
          <w:szCs w:val="28"/>
        </w:rPr>
        <w:t xml:space="preserve"> – это исследование, осно</w:t>
      </w:r>
      <w:r w:rsidRPr="00D21A10">
        <w:rPr>
          <w:sz w:val="28"/>
          <w:szCs w:val="28"/>
        </w:rPr>
        <w:t>ванное на экспертных оценках трудноформализуемой задачи, касающейся хода реализации и социальных последствий деятельности людей и организаций, в том числе программ и проектов, а также конкретных социальных ситуаций с целью</w:t>
      </w:r>
      <w:r>
        <w:rPr>
          <w:sz w:val="28"/>
          <w:szCs w:val="28"/>
        </w:rPr>
        <w:t xml:space="preserve"> </w:t>
      </w:r>
      <w:r w:rsidRPr="00D21A10">
        <w:rPr>
          <w:sz w:val="28"/>
          <w:szCs w:val="28"/>
        </w:rPr>
        <w:t>формирования исходных материалов (аргументов выбора) для</w:t>
      </w:r>
      <w:r>
        <w:rPr>
          <w:sz w:val="28"/>
          <w:szCs w:val="28"/>
        </w:rPr>
        <w:t xml:space="preserve"> </w:t>
      </w:r>
      <w:r w:rsidRPr="00D21A10">
        <w:rPr>
          <w:sz w:val="28"/>
          <w:szCs w:val="28"/>
        </w:rPr>
        <w:t>принятия, контроля реализации и корректировки управленческих решений, сообразуясь с общественными интересами и</w:t>
      </w:r>
      <w:r>
        <w:rPr>
          <w:sz w:val="28"/>
          <w:szCs w:val="28"/>
        </w:rPr>
        <w:t xml:space="preserve"> </w:t>
      </w:r>
      <w:r w:rsidRPr="00D21A10">
        <w:rPr>
          <w:sz w:val="28"/>
          <w:szCs w:val="28"/>
        </w:rPr>
        <w:t>приоритетами социальной политики.</w:t>
      </w:r>
    </w:p>
    <w:p w:rsidR="00F70AB8" w:rsidRPr="00D21A1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B34FE5">
        <w:rPr>
          <w:b/>
          <w:color w:val="000000"/>
          <w:sz w:val="28"/>
          <w:szCs w:val="28"/>
          <w:shd w:val="clear" w:color="auto" w:fill="FFFFFF"/>
        </w:rPr>
        <w:t>Социальное консультирование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21A10">
        <w:rPr>
          <w:color w:val="000000"/>
          <w:sz w:val="28"/>
          <w:szCs w:val="28"/>
          <w:shd w:val="clear" w:color="auto" w:fill="FFFFFF"/>
        </w:rPr>
        <w:t>– это консультативная служба, оказывающая услуги гражданам и организациям с помощью специально обученных и квалифицированных лиц, которые помогают выявить социальные проблемы, проанализировать их, дают рекомендации по их решению и содействуют, при необходимости, выполнению решений.</w:t>
      </w:r>
      <w:r w:rsidRPr="00D21A10">
        <w:rPr>
          <w:sz w:val="28"/>
          <w:szCs w:val="28"/>
        </w:rPr>
        <w:t xml:space="preserve"> </w:t>
      </w:r>
    </w:p>
    <w:p w:rsidR="00F70AB8" w:rsidRPr="00D21A1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4FE5">
        <w:rPr>
          <w:rStyle w:val="ac"/>
          <w:sz w:val="28"/>
          <w:szCs w:val="28"/>
          <w:shd w:val="clear" w:color="auto" w:fill="FFFFFF"/>
        </w:rPr>
        <w:t>Сравнительно-исторический метод</w:t>
      </w:r>
      <w:r>
        <w:rPr>
          <w:rStyle w:val="ac"/>
          <w:b w:val="0"/>
          <w:sz w:val="28"/>
          <w:szCs w:val="28"/>
          <w:shd w:val="clear" w:color="auto" w:fill="FFFFFF"/>
        </w:rPr>
        <w:t xml:space="preserve"> -</w:t>
      </w:r>
      <w:r w:rsidRPr="00D21A10">
        <w:rPr>
          <w:color w:val="000000"/>
          <w:sz w:val="28"/>
          <w:szCs w:val="28"/>
          <w:shd w:val="clear" w:color="auto" w:fill="FFFFFF"/>
        </w:rPr>
        <w:t xml:space="preserve"> метод естественных и социальных наук, с помощью которого путем сравнения выявляется общее и особенное в родственных, генетически и исторически связанных формах, достигается познание различных исторических ступеней развития одного и того же явления или двух разных, но родственных и сосуществующих явлений.</w:t>
      </w:r>
    </w:p>
    <w:p w:rsidR="00F70AB8" w:rsidRPr="00D21A1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4FE5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Статистический метод</w:t>
      </w:r>
      <w:r>
        <w:rPr>
          <w:bCs/>
          <w:color w:val="000000"/>
          <w:sz w:val="28"/>
          <w:szCs w:val="28"/>
          <w:shd w:val="clear" w:color="auto" w:fill="FFFFFF"/>
        </w:rPr>
        <w:t xml:space="preserve"> –</w:t>
      </w:r>
      <w:r w:rsidRPr="00D21A10">
        <w:rPr>
          <w:color w:val="000000"/>
          <w:sz w:val="28"/>
          <w:szCs w:val="28"/>
          <w:shd w:val="clear" w:color="auto" w:fill="FFFFFF"/>
        </w:rPr>
        <w:t xml:space="preserve"> метод анализа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16" w:history="1">
        <w:r w:rsidRPr="00D21A10">
          <w:rPr>
            <w:rStyle w:val="af2"/>
            <w:sz w:val="28"/>
            <w:szCs w:val="28"/>
            <w:shd w:val="clear" w:color="auto" w:fill="FFFFFF"/>
          </w:rPr>
          <w:t>статистических</w:t>
        </w:r>
      </w:hyperlink>
      <w:r>
        <w:rPr>
          <w:sz w:val="28"/>
          <w:szCs w:val="28"/>
        </w:rPr>
        <w:t xml:space="preserve"> </w:t>
      </w:r>
      <w:r w:rsidRPr="00D21A10">
        <w:rPr>
          <w:color w:val="000000"/>
          <w:sz w:val="28"/>
          <w:szCs w:val="28"/>
          <w:shd w:val="clear" w:color="auto" w:fill="FFFFFF"/>
        </w:rPr>
        <w:t>данных.</w:t>
      </w:r>
    </w:p>
    <w:p w:rsidR="00F70AB8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581F85">
        <w:rPr>
          <w:b/>
          <w:sz w:val="28"/>
          <w:szCs w:val="28"/>
        </w:rPr>
        <w:t xml:space="preserve">Стратегия социального проектирования </w:t>
      </w:r>
      <w:r>
        <w:rPr>
          <w:sz w:val="28"/>
          <w:szCs w:val="28"/>
        </w:rPr>
        <w:t>– оптимальный способ достижения поставленных целей.</w:t>
      </w:r>
    </w:p>
    <w:p w:rsidR="00F70AB8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A60D84">
        <w:rPr>
          <w:b/>
          <w:sz w:val="28"/>
          <w:szCs w:val="28"/>
        </w:rPr>
        <w:t>Субъект социального проектирования</w:t>
      </w:r>
      <w:r>
        <w:rPr>
          <w:sz w:val="28"/>
          <w:szCs w:val="28"/>
        </w:rPr>
        <w:t xml:space="preserve"> – различные носители управленческой деятельности (отдельные личности, организации, трудовые коллективы, социальные институты и т.п.), ставящие своей целью организованное, целенаправленное преобразование социальной действительности.</w:t>
      </w:r>
    </w:p>
    <w:p w:rsidR="00F70AB8" w:rsidRPr="00D21A1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B34FE5">
        <w:rPr>
          <w:b/>
          <w:sz w:val="28"/>
          <w:szCs w:val="28"/>
        </w:rPr>
        <w:t>Субъекты социальной экспертизы</w:t>
      </w:r>
      <w:r w:rsidRPr="00D21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21A10">
        <w:rPr>
          <w:sz w:val="28"/>
          <w:szCs w:val="28"/>
        </w:rPr>
        <w:t>все непосредственные участники проведения социальной экспертизы, т. е. все те, кто ставит цели и задачи, финансирует, организовывает, генерирует оценки и суждения, интерпретирует их, а</w:t>
      </w:r>
      <w:r>
        <w:rPr>
          <w:sz w:val="28"/>
          <w:szCs w:val="28"/>
        </w:rPr>
        <w:t xml:space="preserve"> </w:t>
      </w:r>
      <w:r w:rsidRPr="00D21A10">
        <w:rPr>
          <w:sz w:val="28"/>
          <w:szCs w:val="28"/>
        </w:rPr>
        <w:t>также использует её результаты при принятии управленческих</w:t>
      </w:r>
      <w:r>
        <w:rPr>
          <w:sz w:val="28"/>
          <w:szCs w:val="28"/>
        </w:rPr>
        <w:t xml:space="preserve"> </w:t>
      </w:r>
      <w:r w:rsidRPr="00D21A10">
        <w:rPr>
          <w:sz w:val="28"/>
          <w:szCs w:val="28"/>
        </w:rPr>
        <w:t xml:space="preserve">решений. </w:t>
      </w:r>
    </w:p>
    <w:p w:rsidR="00F70AB8" w:rsidRPr="00D21A1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B34FE5">
        <w:rPr>
          <w:b/>
          <w:bCs/>
          <w:color w:val="000000"/>
          <w:sz w:val="28"/>
          <w:szCs w:val="28"/>
          <w:shd w:val="clear" w:color="auto" w:fill="FFFFFF"/>
        </w:rPr>
        <w:t>Технология социального консультирования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D21A10">
        <w:rPr>
          <w:bCs/>
          <w:color w:val="000000"/>
          <w:sz w:val="28"/>
          <w:szCs w:val="28"/>
          <w:shd w:val="clear" w:color="auto" w:fill="FFFFFF"/>
        </w:rPr>
        <w:t>-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D21A10">
        <w:rPr>
          <w:color w:val="000000"/>
          <w:sz w:val="28"/>
          <w:szCs w:val="28"/>
          <w:shd w:val="clear" w:color="auto" w:fill="FFFFFF"/>
        </w:rPr>
        <w:t>это предоставление необходимой информации о социальных правах и возможностях защиты законных интересов, а также помощь в разрешении конкретных сложностей с целью предупреждения проблем в повседневной жизни в дальнейшем.</w:t>
      </w:r>
    </w:p>
    <w:p w:rsidR="00F70AB8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E948C7">
        <w:rPr>
          <w:b/>
          <w:sz w:val="28"/>
          <w:szCs w:val="28"/>
        </w:rPr>
        <w:t>Условия социального проектирования</w:t>
      </w:r>
      <w:r>
        <w:rPr>
          <w:sz w:val="28"/>
          <w:szCs w:val="28"/>
        </w:rPr>
        <w:t xml:space="preserve"> – система социальных явлений и процессов, оказывающих определенное влияние на проектную деятельность.</w:t>
      </w:r>
    </w:p>
    <w:p w:rsidR="00F70AB8" w:rsidRPr="00D21A1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B34FE5">
        <w:rPr>
          <w:b/>
          <w:sz w:val="28"/>
          <w:szCs w:val="28"/>
        </w:rPr>
        <w:t>Эксперт</w:t>
      </w:r>
      <w:r w:rsidRPr="00D21A10">
        <w:rPr>
          <w:sz w:val="28"/>
          <w:szCs w:val="28"/>
        </w:rPr>
        <w:t xml:space="preserve"> – квалифицированный специалист в определенной области, привлекаемый для исследования, консультирования, выработки суждений, заключений, предложений, проведения экспертизы.</w:t>
      </w:r>
    </w:p>
    <w:p w:rsidR="00F70AB8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B34FE5">
        <w:rPr>
          <w:b/>
          <w:sz w:val="28"/>
          <w:szCs w:val="28"/>
        </w:rPr>
        <w:t>Экспертная процедура</w:t>
      </w:r>
      <w:r w:rsidRPr="00D21A10">
        <w:rPr>
          <w:sz w:val="28"/>
          <w:szCs w:val="28"/>
        </w:rPr>
        <w:t xml:space="preserve"> представляет собой упорядоченную совокупность экспертных операций генерирования и преобразования информации экспертами для получения достоверного экспертного заключения.</w:t>
      </w:r>
    </w:p>
    <w:p w:rsidR="00760BB0" w:rsidRDefault="00F70AB8" w:rsidP="00F70AB8">
      <w:pPr>
        <w:shd w:val="clear" w:color="auto" w:fill="FFFFFF"/>
        <w:spacing w:line="360" w:lineRule="auto"/>
        <w:ind w:right="-284" w:firstLine="709"/>
        <w:jc w:val="both"/>
        <w:rPr>
          <w:rFonts w:ascii="Arial" w:hAnsi="Arial" w:cs="Arial"/>
          <w:color w:val="4D3F23"/>
          <w:sz w:val="17"/>
          <w:szCs w:val="17"/>
        </w:rPr>
      </w:pPr>
      <w:r w:rsidRPr="00F70AB8">
        <w:rPr>
          <w:b/>
          <w:sz w:val="28"/>
          <w:szCs w:val="28"/>
        </w:rPr>
        <w:t>Экспертиза</w:t>
      </w:r>
      <w:r>
        <w:rPr>
          <w:b/>
          <w:sz w:val="28"/>
          <w:szCs w:val="28"/>
        </w:rPr>
        <w:t xml:space="preserve"> - </w:t>
      </w:r>
      <w:r w:rsidRPr="00F70AB8">
        <w:rPr>
          <w:sz w:val="28"/>
          <w:szCs w:val="28"/>
        </w:rPr>
        <w:t>п</w:t>
      </w:r>
      <w:r w:rsidR="00760BB0" w:rsidRPr="00F70AB8">
        <w:rPr>
          <w:color w:val="4D3F23"/>
          <w:sz w:val="28"/>
          <w:szCs w:val="28"/>
        </w:rPr>
        <w:t>од экспертизой принято понимать исследование какого-либо вопроса, требующего специальных знаний, с представлением мотивированного заключение</w:t>
      </w:r>
      <w:r w:rsidR="00760BB0">
        <w:rPr>
          <w:rFonts w:ascii="Arial" w:hAnsi="Arial" w:cs="Arial"/>
          <w:color w:val="4D3F23"/>
          <w:sz w:val="17"/>
          <w:szCs w:val="17"/>
        </w:rPr>
        <w:t>.</w:t>
      </w:r>
    </w:p>
    <w:p w:rsidR="00760BB0" w:rsidRDefault="00315D3A">
      <w:pPr>
        <w:shd w:val="clear" w:color="auto" w:fill="FFFFFF"/>
        <w:spacing w:line="278" w:lineRule="exact"/>
        <w:ind w:left="571" w:right="365" w:firstLine="418"/>
        <w:jc w:val="both"/>
      </w:pPr>
      <w:r>
        <w:br w:type="page"/>
      </w:r>
    </w:p>
    <w:sectPr w:rsidR="00760BB0" w:rsidSect="001E1C18">
      <w:pgSz w:w="11909" w:h="16834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BE3" w:rsidRDefault="008E4BE3">
      <w:r>
        <w:separator/>
      </w:r>
    </w:p>
  </w:endnote>
  <w:endnote w:type="continuationSeparator" w:id="1">
    <w:p w:rsidR="008E4BE3" w:rsidRDefault="008E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BE3" w:rsidRDefault="008E4BE3">
      <w:r>
        <w:separator/>
      </w:r>
    </w:p>
  </w:footnote>
  <w:footnote w:type="continuationSeparator" w:id="1">
    <w:p w:rsidR="008E4BE3" w:rsidRDefault="008E4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140CE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</w:abstractNum>
  <w:abstractNum w:abstractNumId="3">
    <w:nsid w:val="06760B7A"/>
    <w:multiLevelType w:val="singleLevel"/>
    <w:tmpl w:val="A8DA57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ADD6666"/>
    <w:multiLevelType w:val="hybridMultilevel"/>
    <w:tmpl w:val="2EB2A6D4"/>
    <w:lvl w:ilvl="0" w:tplc="3FA625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6A88"/>
    <w:multiLevelType w:val="singleLevel"/>
    <w:tmpl w:val="25EE7CE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0FA446A6"/>
    <w:multiLevelType w:val="hybridMultilevel"/>
    <w:tmpl w:val="ADDC7F88"/>
    <w:lvl w:ilvl="0" w:tplc="685ACE2A">
      <w:start w:val="1"/>
      <w:numFmt w:val="upperRoman"/>
      <w:lvlText w:val="%1."/>
      <w:lvlJc w:val="left"/>
      <w:pPr>
        <w:ind w:left="14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>
    <w:nsid w:val="185700DD"/>
    <w:multiLevelType w:val="hybridMultilevel"/>
    <w:tmpl w:val="BBAC3F98"/>
    <w:lvl w:ilvl="0" w:tplc="FC140CEA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316EE0"/>
    <w:multiLevelType w:val="hybridMultilevel"/>
    <w:tmpl w:val="4F5A8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C7C0E"/>
    <w:multiLevelType w:val="hybridMultilevel"/>
    <w:tmpl w:val="E18A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C1BAB"/>
    <w:multiLevelType w:val="singleLevel"/>
    <w:tmpl w:val="25EE7CE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2E762959"/>
    <w:multiLevelType w:val="hybridMultilevel"/>
    <w:tmpl w:val="2EB2A6D4"/>
    <w:lvl w:ilvl="0" w:tplc="3FA625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B384C"/>
    <w:multiLevelType w:val="hybridMultilevel"/>
    <w:tmpl w:val="C0B2E71C"/>
    <w:lvl w:ilvl="0" w:tplc="5BD8E61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>
    <w:nsid w:val="38803B76"/>
    <w:multiLevelType w:val="singleLevel"/>
    <w:tmpl w:val="A8DA57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8A30A49"/>
    <w:multiLevelType w:val="hybridMultilevel"/>
    <w:tmpl w:val="2EB2A6D4"/>
    <w:lvl w:ilvl="0" w:tplc="3FA625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A5018"/>
    <w:multiLevelType w:val="hybridMultilevel"/>
    <w:tmpl w:val="D8142C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34B39"/>
    <w:multiLevelType w:val="hybridMultilevel"/>
    <w:tmpl w:val="C87CF938"/>
    <w:lvl w:ilvl="0" w:tplc="DE26D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B5BAF"/>
    <w:multiLevelType w:val="singleLevel"/>
    <w:tmpl w:val="15CC7EB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46F8488E"/>
    <w:multiLevelType w:val="singleLevel"/>
    <w:tmpl w:val="15CC7EB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47012A48"/>
    <w:multiLevelType w:val="singleLevel"/>
    <w:tmpl w:val="A8DA57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4AF021B8"/>
    <w:multiLevelType w:val="hybridMultilevel"/>
    <w:tmpl w:val="7C90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05E10"/>
    <w:multiLevelType w:val="singleLevel"/>
    <w:tmpl w:val="25EE7CE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52816EBC"/>
    <w:multiLevelType w:val="hybridMultilevel"/>
    <w:tmpl w:val="2EB2A6D4"/>
    <w:lvl w:ilvl="0" w:tplc="3FA625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B7C6E"/>
    <w:multiLevelType w:val="singleLevel"/>
    <w:tmpl w:val="15CC7EB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5F20167E"/>
    <w:multiLevelType w:val="hybridMultilevel"/>
    <w:tmpl w:val="5052C0E6"/>
    <w:lvl w:ilvl="0" w:tplc="D700BF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DC33AE"/>
    <w:multiLevelType w:val="hybridMultilevel"/>
    <w:tmpl w:val="24448F20"/>
    <w:lvl w:ilvl="0" w:tplc="FF888D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82064"/>
    <w:multiLevelType w:val="hybridMultilevel"/>
    <w:tmpl w:val="59D81344"/>
    <w:lvl w:ilvl="0" w:tplc="C5A03360">
      <w:start w:val="2"/>
      <w:numFmt w:val="decimal"/>
      <w:lvlText w:val="%1"/>
      <w:lvlJc w:val="left"/>
      <w:pPr>
        <w:ind w:left="10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>
    <w:nsid w:val="737C33F4"/>
    <w:multiLevelType w:val="singleLevel"/>
    <w:tmpl w:val="A8DA57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7A9C16E9"/>
    <w:multiLevelType w:val="hybridMultilevel"/>
    <w:tmpl w:val="247A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83CBB"/>
    <w:multiLevelType w:val="hybridMultilevel"/>
    <w:tmpl w:val="4A24D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7"/>
  </w:num>
  <w:num w:numId="5">
    <w:abstractNumId w:val="10"/>
  </w:num>
  <w:num w:numId="6">
    <w:abstractNumId w:val="3"/>
  </w:num>
  <w:num w:numId="7">
    <w:abstractNumId w:val="13"/>
  </w:num>
  <w:num w:numId="8">
    <w:abstractNumId w:val="5"/>
  </w:num>
  <w:num w:numId="9">
    <w:abstractNumId w:val="19"/>
  </w:num>
  <w:num w:numId="10">
    <w:abstractNumId w:val="19"/>
    <w:lvlOverride w:ilvl="0">
      <w:lvl w:ilvl="0">
        <w:start w:val="4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23"/>
  </w:num>
  <w:num w:numId="15">
    <w:abstractNumId w:val="18"/>
  </w:num>
  <w:num w:numId="16">
    <w:abstractNumId w:val="24"/>
  </w:num>
  <w:num w:numId="17">
    <w:abstractNumId w:val="2"/>
  </w:num>
  <w:num w:numId="18">
    <w:abstractNumId w:val="1"/>
  </w:num>
  <w:num w:numId="19">
    <w:abstractNumId w:val="8"/>
  </w:num>
  <w:num w:numId="20">
    <w:abstractNumId w:val="12"/>
  </w:num>
  <w:num w:numId="21">
    <w:abstractNumId w:val="6"/>
  </w:num>
  <w:num w:numId="22">
    <w:abstractNumId w:val="28"/>
  </w:num>
  <w:num w:numId="23">
    <w:abstractNumId w:val="20"/>
  </w:num>
  <w:num w:numId="24">
    <w:abstractNumId w:val="29"/>
  </w:num>
  <w:num w:numId="25">
    <w:abstractNumId w:val="7"/>
  </w:num>
  <w:num w:numId="26">
    <w:abstractNumId w:val="21"/>
  </w:num>
  <w:num w:numId="27">
    <w:abstractNumId w:val="26"/>
  </w:num>
  <w:num w:numId="28">
    <w:abstractNumId w:val="1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5"/>
  </w:num>
  <w:num w:numId="32">
    <w:abstractNumId w:val="11"/>
  </w:num>
  <w:num w:numId="33">
    <w:abstractNumId w:val="4"/>
  </w:num>
  <w:num w:numId="34">
    <w:abstractNumId w:val="22"/>
  </w:num>
  <w:num w:numId="35">
    <w:abstractNumId w:val="14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stylePaneFormatFilter w:val="3F01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555"/>
    <w:rsid w:val="00003000"/>
    <w:rsid w:val="0001597E"/>
    <w:rsid w:val="000312F8"/>
    <w:rsid w:val="00082EAF"/>
    <w:rsid w:val="00097BC4"/>
    <w:rsid w:val="000C5774"/>
    <w:rsid w:val="0014544E"/>
    <w:rsid w:val="00171F3F"/>
    <w:rsid w:val="00174548"/>
    <w:rsid w:val="001D136A"/>
    <w:rsid w:val="001E1C18"/>
    <w:rsid w:val="00201D9B"/>
    <w:rsid w:val="00207C7C"/>
    <w:rsid w:val="00277750"/>
    <w:rsid w:val="002E6F6B"/>
    <w:rsid w:val="003136AF"/>
    <w:rsid w:val="00315D3A"/>
    <w:rsid w:val="003555A1"/>
    <w:rsid w:val="0039737E"/>
    <w:rsid w:val="003A7860"/>
    <w:rsid w:val="003C023B"/>
    <w:rsid w:val="003C5F86"/>
    <w:rsid w:val="003F2548"/>
    <w:rsid w:val="00407496"/>
    <w:rsid w:val="00431811"/>
    <w:rsid w:val="00452723"/>
    <w:rsid w:val="00455F44"/>
    <w:rsid w:val="00456BE0"/>
    <w:rsid w:val="004A27B3"/>
    <w:rsid w:val="004A38CC"/>
    <w:rsid w:val="004A601D"/>
    <w:rsid w:val="004B53FF"/>
    <w:rsid w:val="004E1589"/>
    <w:rsid w:val="004F60C0"/>
    <w:rsid w:val="00527AF9"/>
    <w:rsid w:val="0054601F"/>
    <w:rsid w:val="00560350"/>
    <w:rsid w:val="005C679E"/>
    <w:rsid w:val="005E34BC"/>
    <w:rsid w:val="005E6646"/>
    <w:rsid w:val="00644555"/>
    <w:rsid w:val="00692AA8"/>
    <w:rsid w:val="006C0A4A"/>
    <w:rsid w:val="006C5A65"/>
    <w:rsid w:val="006C64CC"/>
    <w:rsid w:val="007016A6"/>
    <w:rsid w:val="00717AAC"/>
    <w:rsid w:val="0073410F"/>
    <w:rsid w:val="00760BB0"/>
    <w:rsid w:val="007A3C93"/>
    <w:rsid w:val="00815289"/>
    <w:rsid w:val="0085024F"/>
    <w:rsid w:val="0085535D"/>
    <w:rsid w:val="0088646E"/>
    <w:rsid w:val="008C5BC0"/>
    <w:rsid w:val="008E01A1"/>
    <w:rsid w:val="008E4BE3"/>
    <w:rsid w:val="00913796"/>
    <w:rsid w:val="00915610"/>
    <w:rsid w:val="00916F68"/>
    <w:rsid w:val="0092103D"/>
    <w:rsid w:val="00944BB7"/>
    <w:rsid w:val="009A13B9"/>
    <w:rsid w:val="009B1744"/>
    <w:rsid w:val="009B1A98"/>
    <w:rsid w:val="009E4AB4"/>
    <w:rsid w:val="009E4DAE"/>
    <w:rsid w:val="009F1593"/>
    <w:rsid w:val="009F266E"/>
    <w:rsid w:val="00A333BA"/>
    <w:rsid w:val="00B16287"/>
    <w:rsid w:val="00B3186B"/>
    <w:rsid w:val="00B64E7F"/>
    <w:rsid w:val="00BA68C0"/>
    <w:rsid w:val="00BC6A94"/>
    <w:rsid w:val="00BD3DE7"/>
    <w:rsid w:val="00C00C0A"/>
    <w:rsid w:val="00C26168"/>
    <w:rsid w:val="00C27D9D"/>
    <w:rsid w:val="00C51924"/>
    <w:rsid w:val="00C622EF"/>
    <w:rsid w:val="00C82F5F"/>
    <w:rsid w:val="00D03F7E"/>
    <w:rsid w:val="00D1294E"/>
    <w:rsid w:val="00D71AD4"/>
    <w:rsid w:val="00DE6855"/>
    <w:rsid w:val="00DF4559"/>
    <w:rsid w:val="00DF58E1"/>
    <w:rsid w:val="00E06B8F"/>
    <w:rsid w:val="00E11707"/>
    <w:rsid w:val="00E64026"/>
    <w:rsid w:val="00E7389A"/>
    <w:rsid w:val="00E75949"/>
    <w:rsid w:val="00E90525"/>
    <w:rsid w:val="00EB2C57"/>
    <w:rsid w:val="00EF687A"/>
    <w:rsid w:val="00F0592C"/>
    <w:rsid w:val="00F06446"/>
    <w:rsid w:val="00F134E1"/>
    <w:rsid w:val="00F30FC9"/>
    <w:rsid w:val="00F3252C"/>
    <w:rsid w:val="00F56AD4"/>
    <w:rsid w:val="00F56F78"/>
    <w:rsid w:val="00F70AB8"/>
    <w:rsid w:val="00FA2CE0"/>
    <w:rsid w:val="00FA4FAD"/>
    <w:rsid w:val="00FB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1A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BA68C0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333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261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B8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68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A68C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">
    <w:name w:val="Обычный1"/>
    <w:rsid w:val="00BA68C0"/>
    <w:pPr>
      <w:suppressAutoHyphens/>
    </w:pPr>
    <w:rPr>
      <w:lang w:eastAsia="ar-SA"/>
    </w:rPr>
  </w:style>
  <w:style w:type="paragraph" w:styleId="a5">
    <w:name w:val="Title"/>
    <w:basedOn w:val="a"/>
    <w:next w:val="a"/>
    <w:link w:val="a6"/>
    <w:qFormat/>
    <w:rsid w:val="00BA68C0"/>
    <w:pPr>
      <w:widowControl/>
      <w:suppressAutoHyphens/>
      <w:autoSpaceDE/>
      <w:autoSpaceDN/>
      <w:adjustRightInd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BA68C0"/>
    <w:rPr>
      <w:sz w:val="28"/>
      <w:lang w:val="ru-RU" w:eastAsia="ar-SA" w:bidi="ar-SA"/>
    </w:rPr>
  </w:style>
  <w:style w:type="paragraph" w:styleId="a7">
    <w:name w:val="Body Text Indent"/>
    <w:basedOn w:val="a"/>
    <w:link w:val="a8"/>
    <w:rsid w:val="003A7860"/>
    <w:pPr>
      <w:autoSpaceDE/>
      <w:autoSpaceDN/>
      <w:adjustRightInd/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A7860"/>
    <w:rPr>
      <w:sz w:val="28"/>
      <w:lang w:val="ru-RU" w:eastAsia="ru-RU" w:bidi="ar-SA"/>
    </w:rPr>
  </w:style>
  <w:style w:type="paragraph" w:styleId="a9">
    <w:name w:val="Plain Text"/>
    <w:basedOn w:val="a"/>
    <w:link w:val="aa"/>
    <w:rsid w:val="00F56AD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F56AD4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F56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4527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52723"/>
    <w:rPr>
      <w:sz w:val="16"/>
      <w:szCs w:val="16"/>
    </w:rPr>
  </w:style>
  <w:style w:type="paragraph" w:styleId="ab">
    <w:name w:val="Normal (Web)"/>
    <w:basedOn w:val="a"/>
    <w:uiPriority w:val="99"/>
    <w:unhideWhenUsed/>
    <w:rsid w:val="00760B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27D9D"/>
    <w:rPr>
      <w:b/>
      <w:bCs/>
    </w:rPr>
  </w:style>
  <w:style w:type="character" w:customStyle="1" w:styleId="apple-converted-space">
    <w:name w:val="apple-converted-space"/>
    <w:basedOn w:val="a0"/>
    <w:rsid w:val="00C27D9D"/>
  </w:style>
  <w:style w:type="paragraph" w:styleId="ad">
    <w:name w:val="header"/>
    <w:basedOn w:val="a"/>
    <w:link w:val="ae"/>
    <w:rsid w:val="00DF58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F58E1"/>
  </w:style>
  <w:style w:type="paragraph" w:styleId="af">
    <w:name w:val="footer"/>
    <w:basedOn w:val="a"/>
    <w:link w:val="af0"/>
    <w:rsid w:val="00DF58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F58E1"/>
  </w:style>
  <w:style w:type="paragraph" w:customStyle="1" w:styleId="af1">
    <w:name w:val="Содержимое таблицы"/>
    <w:basedOn w:val="a"/>
    <w:rsid w:val="00DF58E1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DF58E1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333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26168"/>
    <w:rPr>
      <w:rFonts w:ascii="Calibri" w:eastAsia="Times New Roman" w:hAnsi="Calibri"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C261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Emphasis"/>
    <w:basedOn w:val="a0"/>
    <w:uiPriority w:val="20"/>
    <w:qFormat/>
    <w:rsid w:val="00F70A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log.unatlib.org.ru" TargetMode="External"/><Relationship Id="rId13" Type="http://schemas.openxmlformats.org/officeDocument/2006/relationships/hyperlink" Target="http://ru.wikipedia.org/w/index.php?title=%D0%9C%D0%B5%D1%82%D0%BE%D0%B4_%D0%BF%D0%BE%D0%B7%D0%BD%D0%B0%D0%BD%D0%B8%D1%8F&amp;action=edit&amp;redlink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7%D0%BD%D0%B0%D0%BD%D0%B8%D0%B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ruwiki/7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0%D0%B1%D1%81%D1%82%D1%80%D0%B0%D0%B3%D0%B8%D1%80%D0%BE%D0%B2%D0%B0%D0%BD%D0%B8%D0%B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8%D1%81%D1%82%D0%B5%D0%BC%D0%B0" TargetMode="External"/><Relationship Id="rId10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AF%D0%B2%D0%BB%D0%B5%D0%BD%D0%B8%D0%B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C%D0%B5%D1%82%D0%BE%D0%B4/" TargetMode="External"/><Relationship Id="rId14" Type="http://schemas.openxmlformats.org/officeDocument/2006/relationships/hyperlink" Target="http://ru.wikipedia.org/w/index.php?title=%D0%A1%D1%82%D1%80%D1%83%D0%BA%D1%82%D1%83%D1%80%D0%BD%D0%B0%D1%8F_%D1%81%D0%B2%D1%8F%D0%B7%D1%8C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6A94-505D-4A7E-A46E-BB162ED1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5358</Words>
  <Characters>30542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Министерство образования и науки Российской Федерации</vt:lpstr>
      <vt:lpstr>    федеральное государственное бюджетное образовательное учреждение </vt:lpstr>
      <vt:lpstr>    высшего профессионального образования</vt:lpstr>
      <vt:lpstr>    «Красноярский государственный педагогический университет им. В.П. Астафьева»</vt:lpstr>
    </vt:vector>
  </TitlesOfParts>
  <Company>TOSHIBA</Company>
  <LinksUpToDate>false</LinksUpToDate>
  <CharactersWithSpaces>35829</CharactersWithSpaces>
  <SharedDoc>false</SharedDoc>
  <HLinks>
    <vt:vector size="54" baseType="variant">
      <vt:variant>
        <vt:i4>65603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http://dic.academic.ru/dic.nsf/ruwiki/749</vt:lpwstr>
      </vt:variant>
      <vt:variant>
        <vt:lpwstr/>
      </vt:variant>
      <vt:variant>
        <vt:i4>8126515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http://ru.wikipedia.org/wiki/%D0%A1%D0%B8%D1%81%D1%82%D0%B5%D0%BC%D0%B0</vt:lpwstr>
      </vt:variant>
      <vt:variant>
        <vt:lpwstr/>
      </vt:variant>
      <vt:variant>
        <vt:i4>5242937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http://ru.wikipedia.org/w/index.php?title=%D0%A1%D1%82%D1%80%D1%83%D0%BA%D1%82%D1%83%D1%80%D0%BD%D0%B0%D1%8F_%D1%81%D0%B2%D1%8F%D0%B7%D1%8C&amp;action=edit&amp;redlink=1</vt:lpwstr>
      </vt:variant>
      <vt:variant>
        <vt:lpwstr/>
      </vt:variant>
      <vt:variant>
        <vt:i4>7340107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http://ru.wikipedia.org/w/index.php?title=%D0%9C%D0%B5%D1%82%D0%BE%D0%B4_%D0%BF%D0%BE%D0%B7%D0%BD%D0%B0%D0%BD%D0%B8%D1%8F&amp;action=edit&amp;redlink=1</vt:lpwstr>
      </vt:variant>
      <vt:variant>
        <vt:lpwstr/>
      </vt:variant>
      <vt:variant>
        <vt:i4>5439505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http://ru.wikipedia.org/wiki/%D0%97%D0%BD%D0%B0%D0%BD%D0%B8%D0%B5</vt:lpwstr>
      </vt:variant>
      <vt:variant>
        <vt:lpwstr/>
      </vt:variant>
      <vt:variant>
        <vt:i4>2687077</vt:i4>
      </vt:variant>
      <vt:variant>
        <vt:i4>9</vt:i4>
      </vt:variant>
      <vt:variant>
        <vt:i4>0</vt:i4>
      </vt:variant>
      <vt:variant>
        <vt:i4>5</vt:i4>
      </vt:variant>
      <vt:variant>
        <vt:lpwstr>http://slovari.yandex.ru/~%D0%BA%D0%BD%D0%B8%D0%B3%D0%B8/%D0%A1%D0%BB%D0%BE%D0%B2%D0%B0%D1%80%D1%8C %D0%B8%D0%B7%D0%BE%D0%B1%D1%80%D0%B0%D0%B7%D0%B8%D1%82%D0%B5%D0%BB%D1%8C%D0%BD%D0%BE%D0%B3%D0%BE %D0%B8%D1%81%D0%BA%D1%83%D1%81%D1%81%D1%82%D0%B2%D0%B0/%D0%90%D0%B1%D1%81%D1%82%D1%80%D0%B0%D0%B3%D0%B8%D1%80%D0%BE%D0%B2%D0%B0%D0%BD%D0%B8%D0%B5/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http://slovari.yandex.ru/~%D0%BA%D0%BD%D0%B8%D0%B3%D0%B8/%D0%A1%D0%BB%D0%BE%D0%B2%D0%B0%D1%80%D1%8C %D0%B8%D0%B7%D0%BE%D0%B1%D1%80%D0%B0%D0%B7%D0%B8%D1%82%D0%B5%D0%BB%D1%8C%D0%BD%D0%BE%D0%B3%D0%BE %D0%B8%D1%81%D0%BA%D1%83%D1%81%D1%81%D1%82%D0%B2%D0%B0/%D0%AF%D0%B2%D0%BB%D0%B5%D0%BD%D0%B8%D0%B5/</vt:lpwstr>
      </vt:variant>
      <vt:variant>
        <vt:lpwstr/>
      </vt:variant>
      <vt:variant>
        <vt:i4>2687077</vt:i4>
      </vt:variant>
      <vt:variant>
        <vt:i4>3</vt:i4>
      </vt:variant>
      <vt:variant>
        <vt:i4>0</vt:i4>
      </vt:variant>
      <vt:variant>
        <vt:i4>5</vt:i4>
      </vt:variant>
      <vt:variant>
        <vt:lpwstr>http://slovari.yandex.ru/~%D0%BA%D0%BD%D0%B8%D0%B3%D0%B8/%D0%A1%D0%BB%D0%BE%D0%B2%D0%B0%D1%80%D1%8C %D0%B8%D0%B7%D0%BE%D0%B1%D1%80%D0%B0%D0%B7%D0%B8%D1%82%D0%B5%D0%BB%D1%8C%D0%BD%D0%BE%D0%B3%D0%BE %D0%B8%D1%81%D0%BA%D1%83%D1%81%D1%81%D1%82%D0%B2%D0%B0/%D0%9C%D0%B5%D1%82%D0%BE%D0%B4/</vt:lpwstr>
      </vt:variant>
      <vt:variant>
        <vt:lpwstr/>
      </vt:variant>
      <vt:variant>
        <vt:i4>7864421</vt:i4>
      </vt:variant>
      <vt:variant>
        <vt:i4>0</vt:i4>
      </vt:variant>
      <vt:variant>
        <vt:i4>0</vt:i4>
      </vt:variant>
      <vt:variant>
        <vt:i4>5</vt:i4>
      </vt:variant>
      <vt:variant>
        <vt:lpwstr>http://www.catalog.unatlib.org.ru/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2015-03-02T05:59:00Z</cp:lastPrinted>
  <dcterms:created xsi:type="dcterms:W3CDTF">2015-03-03T13:47:00Z</dcterms:created>
  <dcterms:modified xsi:type="dcterms:W3CDTF">2015-03-03T13:47:00Z</dcterms:modified>
</cp:coreProperties>
</file>