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40" w:rsidRPr="00F95640" w:rsidRDefault="00F95640" w:rsidP="00F95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социальной активности обучающихся образовательной организации в отряде добровольной молодежной дружины</w:t>
      </w:r>
    </w:p>
    <w:p w:rsidR="00F95640" w:rsidRDefault="00F95640">
      <w:pPr>
        <w:rPr>
          <w:rFonts w:ascii="Times New Roman" w:hAnsi="Times New Roman" w:cs="Times New Roman"/>
          <w:sz w:val="28"/>
          <w:szCs w:val="28"/>
        </w:rPr>
      </w:pPr>
      <w:r w:rsidRPr="00F956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95640">
        <w:rPr>
          <w:rFonts w:ascii="Times New Roman" w:hAnsi="Times New Roman" w:cs="Times New Roman"/>
          <w:sz w:val="28"/>
          <w:szCs w:val="28"/>
        </w:rPr>
        <w:t xml:space="preserve"> (Шастин В.В.)</w:t>
      </w:r>
    </w:p>
    <w:p w:rsidR="00F95640" w:rsidRPr="002D0A67" w:rsidRDefault="00F956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D0A67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2246"/>
        <w:gridCol w:w="4524"/>
        <w:gridCol w:w="2801"/>
      </w:tblGrid>
      <w:tr w:rsidR="007573D7" w:rsidTr="00023651">
        <w:tc>
          <w:tcPr>
            <w:tcW w:w="2246" w:type="dxa"/>
          </w:tcPr>
          <w:p w:rsidR="007573D7" w:rsidRPr="00023651" w:rsidRDefault="00023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>Базовое</w:t>
            </w:r>
            <w:r w:rsidR="007573D7"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понятие</w:t>
            </w:r>
          </w:p>
        </w:tc>
        <w:tc>
          <w:tcPr>
            <w:tcW w:w="4524" w:type="dxa"/>
          </w:tcPr>
          <w:p w:rsidR="007573D7" w:rsidRPr="00023651" w:rsidRDefault="00757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>Толкование понятия</w:t>
            </w:r>
          </w:p>
        </w:tc>
        <w:tc>
          <w:tcPr>
            <w:tcW w:w="2801" w:type="dxa"/>
          </w:tcPr>
          <w:p w:rsidR="007573D7" w:rsidRPr="00023651" w:rsidRDefault="00757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7573D7" w:rsidTr="00023651">
        <w:tc>
          <w:tcPr>
            <w:tcW w:w="2246" w:type="dxa"/>
          </w:tcPr>
          <w:p w:rsidR="007573D7" w:rsidRDefault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  <w:tc>
          <w:tcPr>
            <w:tcW w:w="4524" w:type="dxa"/>
          </w:tcPr>
          <w:p w:rsidR="00F07E4D" w:rsidRPr="00F07E4D" w:rsidRDefault="00F07E4D" w:rsidP="00F07E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E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деятельное, мотивированное участие индивидов в преобразовании объективных </w:t>
            </w:r>
            <w:r w:rsidRPr="00F07E4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социальных</w:t>
            </w:r>
            <w:r w:rsidRPr="00F07E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условий, в таком их изменении, которое способствует более полному достижению интересов и удовлетворению потребностей</w:t>
            </w:r>
          </w:p>
          <w:p w:rsidR="007573D7" w:rsidRPr="00FB51D6" w:rsidRDefault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7573D7" w:rsidRDefault="00796620" w:rsidP="0079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образование. Словарь</w:t>
            </w:r>
          </w:p>
        </w:tc>
      </w:tr>
      <w:tr w:rsidR="007573D7" w:rsidTr="00023651">
        <w:tc>
          <w:tcPr>
            <w:tcW w:w="2246" w:type="dxa"/>
          </w:tcPr>
          <w:p w:rsidR="007573D7" w:rsidRDefault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7573D7" w:rsidRPr="00FB51D6" w:rsidRDefault="007573D7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B51D6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от</w:t>
            </w:r>
            <w:r w:rsidRPr="00FB51D6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B51D6">
              <w:rPr>
                <w:rFonts w:ascii="Times New Roman" w:hAnsi="Times New Roman" w:cs="Times New Roman"/>
                <w:color w:val="444444"/>
                <w:sz w:val="28"/>
                <w:szCs w:val="28"/>
                <w:u w:val="single"/>
              </w:rPr>
              <w:t>лат.</w:t>
            </w:r>
            <w:r w:rsidRPr="00FB51D6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B51D6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activus – деятельный</w:t>
            </w:r>
          </w:p>
          <w:p w:rsidR="007573D7" w:rsidRDefault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444444"/>
              </w:rPr>
              <w:t xml:space="preserve">- </w:t>
            </w:r>
            <w:r w:rsidRPr="00FB51D6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способность человека производить общественно значимые преобразования в мире на основе присвоения богатств материальной и духовной культуры, проявляющаяся в творчестве, волевых актах, общении, поведении. Социальная активность является условием самоопределения человека в обществе, и это важно учитывать в организации педагогической практики.</w:t>
            </w:r>
          </w:p>
        </w:tc>
        <w:tc>
          <w:tcPr>
            <w:tcW w:w="2801" w:type="dxa"/>
          </w:tcPr>
          <w:p w:rsidR="007573D7" w:rsidRPr="00796620" w:rsidRDefault="007966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терминологический словарь</w:t>
            </w:r>
          </w:p>
        </w:tc>
      </w:tr>
      <w:tr w:rsidR="00F07E4D" w:rsidTr="00023651">
        <w:tc>
          <w:tcPr>
            <w:tcW w:w="2246" w:type="dxa"/>
          </w:tcPr>
          <w:p w:rsidR="00F07E4D" w:rsidRDefault="00F07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F07E4D" w:rsidRPr="00FB51D6" w:rsidRDefault="00F07E4D" w:rsidP="00471FF9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Сознательная деятельность человека, который изменяет окружающие его общественные условия, воспитывает в себе желаемые качества личности. Социальная активность является необходимым условием для формирования индивида как деятельного, энергичного</w:t>
            </w:r>
            <w:r w:rsidR="00471FF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  <w:tc>
          <w:tcPr>
            <w:tcW w:w="2801" w:type="dxa"/>
          </w:tcPr>
          <w:p w:rsidR="00F07E4D" w:rsidRPr="00796620" w:rsidRDefault="00796620" w:rsidP="00796620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Человек и общество</w:t>
            </w:r>
            <w:r w:rsidRPr="0079662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культурология. Словарь-справочник</w:t>
            </w:r>
          </w:p>
        </w:tc>
      </w:tr>
      <w:tr w:rsidR="00F07E4D" w:rsidTr="00023651">
        <w:tc>
          <w:tcPr>
            <w:tcW w:w="2246" w:type="dxa"/>
          </w:tcPr>
          <w:p w:rsidR="00F07E4D" w:rsidRDefault="00F07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Эксплицировано понятие</w:t>
            </w:r>
            <w:r w:rsidRPr="005936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активность </w:t>
            </w:r>
            <w:r w:rsidRPr="005936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способность обучающегося </w:t>
            </w:r>
            <w:r w:rsidR="00447D6D">
              <w:rPr>
                <w:rFonts w:ascii="Times New Roman" w:hAnsi="Times New Roman" w:cs="Times New Roman"/>
                <w:sz w:val="28"/>
                <w:szCs w:val="28"/>
              </w:rPr>
              <w:t xml:space="preserve">отвественно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специальную задачу по </w:t>
            </w:r>
            <w:r w:rsidR="00447D6D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профилактике правонарушений среди подростков и молодежи</w:t>
            </w:r>
          </w:p>
        </w:tc>
        <w:tc>
          <w:tcPr>
            <w:tcW w:w="4524" w:type="dxa"/>
          </w:tcPr>
          <w:p w:rsidR="00F07E4D" w:rsidRDefault="00F07E4D" w:rsidP="00F07E4D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801" w:type="dxa"/>
          </w:tcPr>
          <w:p w:rsidR="00F07E4D" w:rsidRPr="00FB51D6" w:rsidRDefault="00F07E4D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F95640" w:rsidRDefault="00F95640">
      <w:pPr>
        <w:rPr>
          <w:rFonts w:ascii="Times New Roman" w:hAnsi="Times New Roman" w:cs="Times New Roman"/>
          <w:sz w:val="28"/>
          <w:szCs w:val="28"/>
        </w:rPr>
      </w:pPr>
    </w:p>
    <w:p w:rsidR="007573D7" w:rsidRPr="00023651" w:rsidRDefault="00FB5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573D7" w:rsidRPr="005936A4">
        <w:rPr>
          <w:rFonts w:ascii="Times New Roman" w:hAnsi="Times New Roman" w:cs="Times New Roman"/>
          <w:b/>
          <w:sz w:val="28"/>
          <w:szCs w:val="28"/>
        </w:rPr>
        <w:t xml:space="preserve">   Таблица 2</w:t>
      </w: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7573D7" w:rsidTr="007573D7">
        <w:tc>
          <w:tcPr>
            <w:tcW w:w="2802" w:type="dxa"/>
          </w:tcPr>
          <w:p w:rsidR="007573D7" w:rsidRPr="00023651" w:rsidRDefault="007573D7" w:rsidP="00023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023651"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>Базовое</w:t>
            </w: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понятие</w:t>
            </w:r>
          </w:p>
        </w:tc>
        <w:tc>
          <w:tcPr>
            <w:tcW w:w="3578" w:type="dxa"/>
          </w:tcPr>
          <w:p w:rsidR="007573D7" w:rsidRPr="00023651" w:rsidRDefault="00757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Толкование понятия</w:t>
            </w:r>
          </w:p>
        </w:tc>
        <w:tc>
          <w:tcPr>
            <w:tcW w:w="3191" w:type="dxa"/>
          </w:tcPr>
          <w:p w:rsidR="007573D7" w:rsidRPr="00023651" w:rsidRDefault="00757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источник</w:t>
            </w:r>
          </w:p>
        </w:tc>
      </w:tr>
      <w:tr w:rsidR="00F822B9" w:rsidTr="007573D7">
        <w:tc>
          <w:tcPr>
            <w:tcW w:w="2802" w:type="dxa"/>
          </w:tcPr>
          <w:p w:rsidR="00F822B9" w:rsidRDefault="00F822B9" w:rsidP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3578" w:type="dxa"/>
          </w:tcPr>
          <w:p w:rsidR="00F822B9" w:rsidRDefault="00F8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NeueCyrRoman" w:hAnsi="HelveticaNeueCyrRoman"/>
                <w:color w:val="333333"/>
                <w:sz w:val="29"/>
                <w:szCs w:val="29"/>
              </w:rPr>
              <w:t>Организованная группа людей, объединенная для совместной деятельности и работы</w:t>
            </w:r>
          </w:p>
        </w:tc>
        <w:tc>
          <w:tcPr>
            <w:tcW w:w="3191" w:type="dxa"/>
          </w:tcPr>
          <w:p w:rsidR="00F822B9" w:rsidRDefault="00F822B9" w:rsidP="00F8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Толковый словарь </w:t>
            </w:r>
            <w:r w:rsidR="00CD2E18">
              <w:rPr>
                <w:rFonts w:ascii="Times New Roman" w:hAnsi="Times New Roman" w:cs="Times New Roman"/>
                <w:sz w:val="28"/>
                <w:szCs w:val="28"/>
              </w:rPr>
              <w:t>Д.Э.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</w:tc>
      </w:tr>
      <w:tr w:rsidR="00F822B9" w:rsidTr="007573D7">
        <w:tc>
          <w:tcPr>
            <w:tcW w:w="2802" w:type="dxa"/>
          </w:tcPr>
          <w:p w:rsidR="00F822B9" w:rsidRDefault="00F822B9" w:rsidP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F822B9" w:rsidRDefault="00F822B9" w:rsidP="00F8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или сводное воинское формирование, создаваемое в вооруженных силах многих государств для выполнения боевой или специальной задачи</w:t>
            </w:r>
          </w:p>
        </w:tc>
        <w:tc>
          <w:tcPr>
            <w:tcW w:w="3191" w:type="dxa"/>
          </w:tcPr>
          <w:p w:rsidR="00F822B9" w:rsidRDefault="00F8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Википедия</w:t>
            </w:r>
          </w:p>
        </w:tc>
      </w:tr>
      <w:tr w:rsidR="00F822B9" w:rsidTr="007573D7">
        <w:tc>
          <w:tcPr>
            <w:tcW w:w="2802" w:type="dxa"/>
          </w:tcPr>
          <w:p w:rsidR="00F822B9" w:rsidRDefault="00F822B9" w:rsidP="0075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F822B9" w:rsidRDefault="00F822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</w:pPr>
            <w:r w:rsidRPr="00F822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Временное или постоянное</w:t>
            </w:r>
            <w:r w:rsidRPr="00F822B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 </w:t>
            </w:r>
            <w:r w:rsidR="00CD2E1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 xml:space="preserve">объединение </w:t>
            </w:r>
            <w:r w:rsidRPr="00F822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каких-л</w:t>
            </w:r>
            <w:r w:rsidR="00CD2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ибо</w:t>
            </w:r>
            <w:r w:rsidRPr="00F822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 xml:space="preserve"> вооруженных сил для выполнения определенной</w:t>
            </w:r>
            <w:r w:rsidRPr="00F822B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 </w:t>
            </w:r>
            <w:r w:rsidR="00CD2E1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 xml:space="preserve"> боевой з</w:t>
            </w:r>
            <w:r w:rsidRPr="00F822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  <w:t>адачи</w:t>
            </w:r>
          </w:p>
          <w:p w:rsidR="00F822B9" w:rsidRDefault="00F8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822B9" w:rsidRDefault="00391F1F" w:rsidP="0039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D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2B9"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CD2E18" w:rsidTr="007573D7">
        <w:tc>
          <w:tcPr>
            <w:tcW w:w="2802" w:type="dxa"/>
          </w:tcPr>
          <w:p w:rsidR="00CD2E18" w:rsidRPr="00CD2E18" w:rsidRDefault="00CD2E18" w:rsidP="00CD2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Эксплицировано понятие</w:t>
            </w:r>
            <w:r w:rsidRPr="00CD2E1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D2E18">
              <w:rPr>
                <w:rFonts w:ascii="Times New Roman" w:hAnsi="Times New Roman" w:cs="Times New Roman"/>
                <w:b/>
                <w:sz w:val="28"/>
                <w:szCs w:val="28"/>
              </w:rPr>
              <w:t>отряд добровольной молодежной дружины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социально активная группа обучающихся, объединенная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специальной задачи по профилактике правонарушений среди подростков и молодежи</w:t>
            </w:r>
          </w:p>
        </w:tc>
        <w:tc>
          <w:tcPr>
            <w:tcW w:w="3578" w:type="dxa"/>
          </w:tcPr>
          <w:p w:rsidR="00CD2E18" w:rsidRPr="00F822B9" w:rsidRDefault="00CD2E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BE2"/>
              </w:rPr>
            </w:pPr>
          </w:p>
        </w:tc>
        <w:tc>
          <w:tcPr>
            <w:tcW w:w="3191" w:type="dxa"/>
          </w:tcPr>
          <w:p w:rsidR="00CD2E18" w:rsidRDefault="00CD2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3D7" w:rsidRPr="007573D7" w:rsidRDefault="007573D7">
      <w:pPr>
        <w:rPr>
          <w:rFonts w:ascii="Times New Roman" w:hAnsi="Times New Roman" w:cs="Times New Roman"/>
          <w:sz w:val="28"/>
          <w:szCs w:val="28"/>
        </w:rPr>
      </w:pPr>
    </w:p>
    <w:sectPr w:rsidR="007573D7" w:rsidRPr="007573D7" w:rsidSect="00AD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173BA"/>
    <w:multiLevelType w:val="hybridMultilevel"/>
    <w:tmpl w:val="232EFD82"/>
    <w:lvl w:ilvl="0" w:tplc="388CAE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5640"/>
    <w:rsid w:val="00023651"/>
    <w:rsid w:val="002D0A67"/>
    <w:rsid w:val="00391F1F"/>
    <w:rsid w:val="00447D6D"/>
    <w:rsid w:val="00471FF9"/>
    <w:rsid w:val="005936A4"/>
    <w:rsid w:val="006A41C7"/>
    <w:rsid w:val="006B7EAD"/>
    <w:rsid w:val="007573D7"/>
    <w:rsid w:val="00796620"/>
    <w:rsid w:val="00933B39"/>
    <w:rsid w:val="009570D5"/>
    <w:rsid w:val="00AD7F05"/>
    <w:rsid w:val="00BD6C0A"/>
    <w:rsid w:val="00CD2E18"/>
    <w:rsid w:val="00F07E4D"/>
    <w:rsid w:val="00F822B9"/>
    <w:rsid w:val="00F95640"/>
    <w:rsid w:val="00FB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51D6"/>
  </w:style>
  <w:style w:type="character" w:styleId="a4">
    <w:name w:val="Emphasis"/>
    <w:basedOn w:val="a0"/>
    <w:uiPriority w:val="20"/>
    <w:qFormat/>
    <w:rsid w:val="00FB51D6"/>
    <w:rPr>
      <w:i/>
      <w:iCs/>
    </w:rPr>
  </w:style>
  <w:style w:type="character" w:styleId="a5">
    <w:name w:val="Hyperlink"/>
    <w:basedOn w:val="a0"/>
    <w:uiPriority w:val="99"/>
    <w:semiHidden/>
    <w:unhideWhenUsed/>
    <w:rsid w:val="00F822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7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2020-04-01T04:17:00Z</dcterms:created>
  <dcterms:modified xsi:type="dcterms:W3CDTF">2020-04-05T10:59:00Z</dcterms:modified>
</cp:coreProperties>
</file>