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1" w:type="dxa"/>
        <w:tblInd w:w="-601" w:type="dxa"/>
        <w:tblLayout w:type="fixed"/>
        <w:tblLook w:val="0000"/>
      </w:tblPr>
      <w:tblGrid>
        <w:gridCol w:w="10421"/>
      </w:tblGrid>
      <w:tr w:rsidR="005A720E" w:rsidRPr="00E91886" w:rsidTr="00432A72">
        <w:trPr>
          <w:trHeight w:val="374"/>
        </w:trPr>
        <w:tc>
          <w:tcPr>
            <w:tcW w:w="10421" w:type="dxa"/>
            <w:shd w:val="clear" w:color="auto" w:fill="auto"/>
          </w:tcPr>
          <w:p w:rsidR="005A720E" w:rsidRPr="00E91886" w:rsidRDefault="005A720E" w:rsidP="00432A72">
            <w:pPr>
              <w:widowControl w:val="0"/>
              <w:autoSpaceDE w:val="0"/>
              <w:autoSpaceDN w:val="0"/>
              <w:adjustRightInd w:val="0"/>
              <w:snapToGrid w:val="0"/>
              <w:spacing w:after="0" w:line="240" w:lineRule="auto"/>
              <w:jc w:val="center"/>
              <w:rPr>
                <w:rFonts w:ascii="Times New Roman" w:eastAsia="Times New Roman" w:hAnsi="Times New Roman"/>
                <w:sz w:val="28"/>
                <w:szCs w:val="28"/>
              </w:rPr>
            </w:pPr>
            <w:r>
              <w:rPr>
                <w:rFonts w:ascii="Times New Roman" w:eastAsia="Arial" w:hAnsi="Times New Roman"/>
                <w:sz w:val="28"/>
                <w:szCs w:val="28"/>
              </w:rPr>
              <w:t xml:space="preserve"> </w:t>
            </w:r>
            <w:r w:rsidRPr="00E91886">
              <w:rPr>
                <w:rFonts w:ascii="Times New Roman" w:eastAsia="Arial" w:hAnsi="Times New Roman"/>
                <w:sz w:val="28"/>
                <w:szCs w:val="28"/>
              </w:rPr>
              <w:t xml:space="preserve">           </w:t>
            </w:r>
            <w:r w:rsidRPr="00E91886">
              <w:rPr>
                <w:rFonts w:ascii="Times New Roman" w:eastAsia="Times New Roman" w:hAnsi="Times New Roman"/>
                <w:b/>
                <w:bCs/>
                <w:sz w:val="28"/>
                <w:szCs w:val="28"/>
              </w:rPr>
              <w:t>МИНИСТЕРСТВО НАУКИ И ВЫСШЕГО ОБРАЗОВАНИЯ РОССИЙСКОЙ ФЕДЕРАЦИИ</w:t>
            </w:r>
          </w:p>
        </w:tc>
      </w:tr>
      <w:tr w:rsidR="005A720E" w:rsidRPr="00E91886" w:rsidTr="00432A72">
        <w:tc>
          <w:tcPr>
            <w:tcW w:w="10421" w:type="dxa"/>
            <w:shd w:val="clear" w:color="auto" w:fill="auto"/>
          </w:tcPr>
          <w:p w:rsidR="005A720E" w:rsidRPr="00E91886" w:rsidRDefault="005A720E" w:rsidP="00432A72">
            <w:pPr>
              <w:keepNext/>
              <w:widowControl w:val="0"/>
              <w:tabs>
                <w:tab w:val="left" w:pos="0"/>
              </w:tabs>
              <w:suppressAutoHyphens/>
              <w:autoSpaceDE w:val="0"/>
              <w:autoSpaceDN w:val="0"/>
              <w:adjustRightInd w:val="0"/>
              <w:snapToGrid w:val="0"/>
              <w:spacing w:after="0" w:line="240" w:lineRule="auto"/>
              <w:jc w:val="center"/>
              <w:outlineLvl w:val="0"/>
              <w:rPr>
                <w:rFonts w:ascii="Times New Roman" w:eastAsia="Times New Roman" w:hAnsi="Times New Roman"/>
                <w:kern w:val="1"/>
                <w:sz w:val="28"/>
                <w:szCs w:val="28"/>
                <w:lang w:eastAsia="zh-CN"/>
              </w:rPr>
            </w:pPr>
            <w:r w:rsidRPr="00E91886">
              <w:rPr>
                <w:rFonts w:ascii="Times New Roman" w:eastAsia="Times New Roman" w:hAnsi="Times New Roman"/>
                <w:kern w:val="1"/>
                <w:sz w:val="28"/>
                <w:szCs w:val="28"/>
                <w:lang w:eastAsia="zh-CN"/>
              </w:rPr>
              <w:t xml:space="preserve">федеральное государственное бюджетное образовательное учреждение </w:t>
            </w:r>
          </w:p>
          <w:p w:rsidR="005A720E" w:rsidRPr="00E91886" w:rsidRDefault="005A720E" w:rsidP="00432A72">
            <w:pPr>
              <w:keepNext/>
              <w:widowControl w:val="0"/>
              <w:tabs>
                <w:tab w:val="left" w:pos="0"/>
              </w:tabs>
              <w:suppressAutoHyphens/>
              <w:autoSpaceDE w:val="0"/>
              <w:autoSpaceDN w:val="0"/>
              <w:adjustRightInd w:val="0"/>
              <w:snapToGrid w:val="0"/>
              <w:spacing w:after="0" w:line="240" w:lineRule="auto"/>
              <w:jc w:val="center"/>
              <w:outlineLvl w:val="0"/>
              <w:rPr>
                <w:rFonts w:ascii="Times New Roman" w:eastAsia="Times New Roman" w:hAnsi="Times New Roman"/>
                <w:i/>
                <w:iCs/>
                <w:kern w:val="1"/>
                <w:sz w:val="28"/>
                <w:szCs w:val="28"/>
                <w:lang w:eastAsia="zh-CN"/>
              </w:rPr>
            </w:pPr>
            <w:r w:rsidRPr="00E91886">
              <w:rPr>
                <w:rFonts w:ascii="Times New Roman" w:eastAsia="Times New Roman" w:hAnsi="Times New Roman"/>
                <w:kern w:val="1"/>
                <w:sz w:val="28"/>
                <w:szCs w:val="28"/>
                <w:lang w:eastAsia="zh-CN"/>
              </w:rPr>
              <w:t>высшего  образования</w:t>
            </w:r>
          </w:p>
        </w:tc>
      </w:tr>
      <w:tr w:rsidR="005A720E" w:rsidRPr="00E91886" w:rsidTr="00432A72">
        <w:trPr>
          <w:trHeight w:val="246"/>
        </w:trPr>
        <w:tc>
          <w:tcPr>
            <w:tcW w:w="10421" w:type="dxa"/>
            <w:shd w:val="clear" w:color="auto" w:fill="auto"/>
          </w:tcPr>
          <w:p w:rsidR="005A720E" w:rsidRPr="00E91886" w:rsidRDefault="005A720E" w:rsidP="00432A72">
            <w:pPr>
              <w:widowControl w:val="0"/>
              <w:autoSpaceDE w:val="0"/>
              <w:autoSpaceDN w:val="0"/>
              <w:adjustRightInd w:val="0"/>
              <w:snapToGrid w:val="0"/>
              <w:spacing w:after="0" w:line="240" w:lineRule="auto"/>
              <w:jc w:val="center"/>
              <w:rPr>
                <w:rFonts w:ascii="Times New Roman" w:eastAsia="Times New Roman" w:hAnsi="Times New Roman"/>
                <w:sz w:val="28"/>
                <w:szCs w:val="28"/>
              </w:rPr>
            </w:pPr>
            <w:r w:rsidRPr="00E91886">
              <w:rPr>
                <w:rFonts w:ascii="Times New Roman" w:eastAsia="Times New Roman" w:hAnsi="Times New Roman"/>
                <w:b/>
                <w:bCs/>
                <w:caps/>
                <w:sz w:val="28"/>
                <w:szCs w:val="28"/>
              </w:rPr>
              <w:t xml:space="preserve">«Красноярский  государственный  педагогический  университет </w:t>
            </w:r>
            <w:r w:rsidRPr="00E91886">
              <w:rPr>
                <w:rFonts w:ascii="Times New Roman" w:eastAsia="Times New Roman" w:hAnsi="Times New Roman"/>
                <w:b/>
                <w:bCs/>
                <w:sz w:val="28"/>
                <w:szCs w:val="28"/>
              </w:rPr>
              <w:t xml:space="preserve"> им. В.П. Астафьева»</w:t>
            </w:r>
          </w:p>
        </w:tc>
      </w:tr>
    </w:tbl>
    <w:p w:rsidR="005A720E" w:rsidRPr="00E91886" w:rsidRDefault="005A720E" w:rsidP="005A720E">
      <w:pPr>
        <w:widowControl w:val="0"/>
        <w:shd w:val="clear" w:color="auto" w:fill="FFFFFF"/>
        <w:autoSpaceDE w:val="0"/>
        <w:autoSpaceDN w:val="0"/>
        <w:adjustRightInd w:val="0"/>
        <w:spacing w:before="7" w:after="0" w:line="324" w:lineRule="exact"/>
        <w:ind w:right="-852" w:hanging="993"/>
        <w:jc w:val="center"/>
        <w:rPr>
          <w:rFonts w:ascii="Arial" w:eastAsia="Times New Roman" w:hAnsi="Arial" w:cs="Arial"/>
          <w:sz w:val="24"/>
          <w:szCs w:val="24"/>
        </w:rPr>
      </w:pPr>
      <w:r w:rsidRPr="00E91886">
        <w:rPr>
          <w:rFonts w:ascii="Times New Roman" w:eastAsia="Times New Roman" w:hAnsi="Times New Roman"/>
          <w:sz w:val="24"/>
          <w:szCs w:val="24"/>
        </w:rPr>
        <w:t>(КГПУ им. В.П. Астафьева)</w:t>
      </w:r>
    </w:p>
    <w:p w:rsidR="005A720E" w:rsidRPr="00830CD9" w:rsidRDefault="005A720E" w:rsidP="005A720E">
      <w:pPr>
        <w:widowControl w:val="0"/>
        <w:autoSpaceDE w:val="0"/>
        <w:autoSpaceDN w:val="0"/>
        <w:adjustRightInd w:val="0"/>
        <w:spacing w:after="0" w:line="200" w:lineRule="exact"/>
        <w:rPr>
          <w:rFonts w:ascii="Times New Roman" w:hAnsi="Times New Roman"/>
          <w:color w:val="000000"/>
          <w:sz w:val="28"/>
          <w:szCs w:val="28"/>
        </w:rPr>
      </w:pPr>
    </w:p>
    <w:p w:rsidR="005A720E" w:rsidRPr="00830CD9" w:rsidRDefault="005A720E" w:rsidP="005A720E">
      <w:pPr>
        <w:widowControl w:val="0"/>
        <w:autoSpaceDE w:val="0"/>
        <w:autoSpaceDN w:val="0"/>
        <w:adjustRightInd w:val="0"/>
        <w:spacing w:after="0" w:line="200" w:lineRule="exact"/>
        <w:rPr>
          <w:rFonts w:ascii="Times New Roman" w:hAnsi="Times New Roman"/>
          <w:color w:val="000000"/>
          <w:sz w:val="28"/>
          <w:szCs w:val="28"/>
        </w:rPr>
      </w:pPr>
    </w:p>
    <w:p w:rsidR="005A720E" w:rsidRPr="00830CD9" w:rsidRDefault="005A720E" w:rsidP="005A720E">
      <w:pPr>
        <w:widowControl w:val="0"/>
        <w:autoSpaceDE w:val="0"/>
        <w:autoSpaceDN w:val="0"/>
        <w:adjustRightInd w:val="0"/>
        <w:spacing w:before="13" w:after="0" w:line="240" w:lineRule="exact"/>
        <w:rPr>
          <w:rFonts w:ascii="Times New Roman" w:hAnsi="Times New Roman"/>
          <w:color w:val="000000"/>
          <w:sz w:val="28"/>
          <w:szCs w:val="28"/>
        </w:rPr>
      </w:pPr>
    </w:p>
    <w:p w:rsidR="005A720E" w:rsidRPr="00830CD9" w:rsidRDefault="005A720E" w:rsidP="005A720E">
      <w:pPr>
        <w:widowControl w:val="0"/>
        <w:autoSpaceDE w:val="0"/>
        <w:autoSpaceDN w:val="0"/>
        <w:adjustRightInd w:val="0"/>
        <w:spacing w:after="0" w:line="240" w:lineRule="auto"/>
        <w:ind w:left="637" w:right="483"/>
        <w:jc w:val="center"/>
        <w:rPr>
          <w:rFonts w:ascii="Times New Roman" w:hAnsi="Times New Roman"/>
          <w:color w:val="000000"/>
          <w:sz w:val="28"/>
          <w:szCs w:val="28"/>
        </w:rPr>
      </w:pPr>
      <w:r w:rsidRPr="00830CD9">
        <w:rPr>
          <w:rFonts w:ascii="Times New Roman" w:hAnsi="Times New Roman"/>
          <w:color w:val="2A2A2A"/>
          <w:sz w:val="28"/>
          <w:szCs w:val="28"/>
        </w:rPr>
        <w:t>Филологический факультет</w:t>
      </w:r>
    </w:p>
    <w:p w:rsidR="005A720E" w:rsidRPr="00830CD9" w:rsidRDefault="005A720E" w:rsidP="005A720E">
      <w:pPr>
        <w:widowControl w:val="0"/>
        <w:autoSpaceDE w:val="0"/>
        <w:autoSpaceDN w:val="0"/>
        <w:adjustRightInd w:val="0"/>
        <w:spacing w:before="16" w:after="0" w:line="305" w:lineRule="exact"/>
        <w:ind w:right="-18"/>
        <w:jc w:val="center"/>
        <w:rPr>
          <w:rFonts w:ascii="Times New Roman" w:hAnsi="Times New Roman"/>
          <w:color w:val="2A2A2A"/>
          <w:position w:val="-1"/>
          <w:sz w:val="28"/>
          <w:szCs w:val="28"/>
        </w:rPr>
      </w:pPr>
      <w:r w:rsidRPr="00830CD9">
        <w:rPr>
          <w:rFonts w:ascii="Times New Roman" w:hAnsi="Times New Roman"/>
          <w:color w:val="2A2A2A"/>
          <w:position w:val="-1"/>
          <w:sz w:val="28"/>
          <w:szCs w:val="28"/>
        </w:rPr>
        <w:t>Каф</w:t>
      </w:r>
      <w:r w:rsidRPr="00830CD9">
        <w:rPr>
          <w:rFonts w:ascii="Times New Roman" w:hAnsi="Times New Roman"/>
          <w:color w:val="2A2A2A"/>
          <w:spacing w:val="-21"/>
          <w:position w:val="-1"/>
          <w:sz w:val="28"/>
          <w:szCs w:val="28"/>
        </w:rPr>
        <w:t>е</w:t>
      </w:r>
      <w:r w:rsidRPr="00830CD9">
        <w:rPr>
          <w:rFonts w:ascii="Times New Roman" w:hAnsi="Times New Roman"/>
          <w:color w:val="484456"/>
          <w:spacing w:val="-5"/>
          <w:position w:val="-1"/>
          <w:sz w:val="28"/>
          <w:szCs w:val="28"/>
        </w:rPr>
        <w:t>д</w:t>
      </w:r>
      <w:r w:rsidRPr="00830CD9">
        <w:rPr>
          <w:rFonts w:ascii="Times New Roman" w:hAnsi="Times New Roman"/>
          <w:color w:val="2A2A2A"/>
          <w:position w:val="-1"/>
          <w:sz w:val="28"/>
          <w:szCs w:val="28"/>
        </w:rPr>
        <w:t>ра  иностранных языков</w:t>
      </w:r>
    </w:p>
    <w:p w:rsidR="005A720E" w:rsidRPr="00830CD9" w:rsidRDefault="005A720E" w:rsidP="005A720E">
      <w:pPr>
        <w:widowControl w:val="0"/>
        <w:autoSpaceDE w:val="0"/>
        <w:autoSpaceDN w:val="0"/>
        <w:adjustRightInd w:val="0"/>
        <w:spacing w:before="16" w:after="0" w:line="305" w:lineRule="exact"/>
        <w:ind w:right="-18"/>
        <w:jc w:val="center"/>
        <w:rPr>
          <w:rFonts w:ascii="Times New Roman" w:hAnsi="Times New Roman"/>
          <w:color w:val="000000"/>
          <w:sz w:val="28"/>
          <w:szCs w:val="28"/>
        </w:rPr>
      </w:pPr>
    </w:p>
    <w:p w:rsidR="005A720E" w:rsidRPr="00830CD9" w:rsidRDefault="005A720E" w:rsidP="005A720E">
      <w:pPr>
        <w:widowControl w:val="0"/>
        <w:autoSpaceDE w:val="0"/>
        <w:autoSpaceDN w:val="0"/>
        <w:adjustRightInd w:val="0"/>
        <w:spacing w:after="0" w:line="200" w:lineRule="exact"/>
        <w:rPr>
          <w:rFonts w:ascii="Times New Roman" w:hAnsi="Times New Roman"/>
          <w:color w:val="000000"/>
          <w:sz w:val="28"/>
          <w:szCs w:val="28"/>
        </w:rPr>
      </w:pPr>
    </w:p>
    <w:p w:rsidR="005A720E" w:rsidRPr="00830CD9" w:rsidRDefault="005A720E" w:rsidP="005A720E">
      <w:pPr>
        <w:widowControl w:val="0"/>
        <w:autoSpaceDE w:val="0"/>
        <w:autoSpaceDN w:val="0"/>
        <w:adjustRightInd w:val="0"/>
        <w:spacing w:after="0" w:line="200" w:lineRule="exact"/>
        <w:rPr>
          <w:rFonts w:ascii="Times New Roman" w:hAnsi="Times New Roman"/>
          <w:color w:val="000000"/>
          <w:sz w:val="28"/>
          <w:szCs w:val="28"/>
        </w:rPr>
        <w:sectPr w:rsidR="005A720E" w:rsidRPr="00830CD9" w:rsidSect="005A720E">
          <w:footerReference w:type="default" r:id="rId7"/>
          <w:pgSz w:w="11940" w:h="16860"/>
          <w:pgMar w:top="1000" w:right="780" w:bottom="280" w:left="1680" w:header="720" w:footer="720" w:gutter="0"/>
          <w:cols w:space="720"/>
          <w:noEndnote/>
        </w:sectPr>
      </w:pPr>
    </w:p>
    <w:p w:rsidR="005A720E" w:rsidRDefault="005A720E" w:rsidP="005A720E">
      <w:pPr>
        <w:widowControl w:val="0"/>
        <w:tabs>
          <w:tab w:val="left" w:pos="1380"/>
          <w:tab w:val="left" w:pos="3360"/>
        </w:tabs>
        <w:autoSpaceDE w:val="0"/>
        <w:autoSpaceDN w:val="0"/>
        <w:adjustRightInd w:val="0"/>
        <w:spacing w:after="0" w:line="296" w:lineRule="exact"/>
        <w:ind w:right="-20"/>
        <w:rPr>
          <w:rFonts w:ascii="Times New Roman" w:hAnsi="Times New Roman"/>
          <w:color w:val="000000"/>
          <w:sz w:val="28"/>
          <w:szCs w:val="28"/>
        </w:rPr>
      </w:pPr>
    </w:p>
    <w:p w:rsidR="005A720E" w:rsidRDefault="005A720E" w:rsidP="005A720E">
      <w:pPr>
        <w:widowControl w:val="0"/>
        <w:tabs>
          <w:tab w:val="left" w:pos="1380"/>
          <w:tab w:val="left" w:pos="3360"/>
        </w:tabs>
        <w:autoSpaceDE w:val="0"/>
        <w:autoSpaceDN w:val="0"/>
        <w:adjustRightInd w:val="0"/>
        <w:spacing w:after="0" w:line="296" w:lineRule="exact"/>
        <w:ind w:right="-20"/>
        <w:rPr>
          <w:rFonts w:ascii="Times New Roman" w:hAnsi="Times New Roman"/>
          <w:color w:val="000000"/>
          <w:sz w:val="28"/>
          <w:szCs w:val="28"/>
        </w:rPr>
      </w:pPr>
    </w:p>
    <w:p w:rsidR="005A720E" w:rsidRDefault="005A720E" w:rsidP="005A720E">
      <w:pPr>
        <w:widowControl w:val="0"/>
        <w:tabs>
          <w:tab w:val="left" w:pos="1380"/>
          <w:tab w:val="left" w:pos="3360"/>
        </w:tabs>
        <w:autoSpaceDE w:val="0"/>
        <w:autoSpaceDN w:val="0"/>
        <w:adjustRightInd w:val="0"/>
        <w:spacing w:after="0" w:line="296" w:lineRule="exact"/>
        <w:ind w:right="-20"/>
        <w:rPr>
          <w:rFonts w:ascii="Times New Roman" w:hAnsi="Times New Roman"/>
          <w:color w:val="000000"/>
          <w:sz w:val="28"/>
          <w:szCs w:val="28"/>
        </w:rPr>
      </w:pPr>
    </w:p>
    <w:p w:rsidR="005A720E" w:rsidRPr="00830CD9" w:rsidRDefault="005A720E" w:rsidP="005A720E">
      <w:pPr>
        <w:widowControl w:val="0"/>
        <w:tabs>
          <w:tab w:val="left" w:pos="1380"/>
          <w:tab w:val="left" w:pos="3360"/>
        </w:tabs>
        <w:autoSpaceDE w:val="0"/>
        <w:autoSpaceDN w:val="0"/>
        <w:adjustRightInd w:val="0"/>
        <w:spacing w:after="0" w:line="296" w:lineRule="exact"/>
        <w:ind w:right="-20"/>
        <w:rPr>
          <w:rFonts w:ascii="Times New Roman" w:hAnsi="Times New Roman"/>
          <w:color w:val="000000"/>
          <w:sz w:val="28"/>
          <w:szCs w:val="28"/>
        </w:rPr>
        <w:sectPr w:rsidR="005A720E" w:rsidRPr="00830CD9">
          <w:type w:val="continuous"/>
          <w:pgSz w:w="11940" w:h="16860"/>
          <w:pgMar w:top="1000" w:right="780" w:bottom="280" w:left="1680" w:header="720" w:footer="720" w:gutter="0"/>
          <w:cols w:num="2" w:space="720" w:equalWidth="0">
            <w:col w:w="4541" w:space="362"/>
            <w:col w:w="4577"/>
          </w:cols>
          <w:noEndnote/>
        </w:sectPr>
      </w:pPr>
    </w:p>
    <w:p w:rsidR="005A720E" w:rsidRPr="00830CD9" w:rsidRDefault="005A720E" w:rsidP="005A720E">
      <w:pPr>
        <w:widowControl w:val="0"/>
        <w:autoSpaceDE w:val="0"/>
        <w:autoSpaceDN w:val="0"/>
        <w:adjustRightInd w:val="0"/>
        <w:spacing w:after="0" w:line="200" w:lineRule="exact"/>
        <w:rPr>
          <w:rFonts w:ascii="Times New Roman" w:hAnsi="Times New Roman"/>
          <w:color w:val="000000"/>
          <w:sz w:val="28"/>
          <w:szCs w:val="28"/>
        </w:rPr>
      </w:pPr>
    </w:p>
    <w:p w:rsidR="005A720E" w:rsidRPr="00830CD9" w:rsidRDefault="005A720E" w:rsidP="005A720E">
      <w:pPr>
        <w:widowControl w:val="0"/>
        <w:autoSpaceDE w:val="0"/>
        <w:autoSpaceDN w:val="0"/>
        <w:adjustRightInd w:val="0"/>
        <w:spacing w:after="0" w:line="200" w:lineRule="exact"/>
        <w:rPr>
          <w:rFonts w:ascii="Times New Roman" w:hAnsi="Times New Roman"/>
          <w:color w:val="000000"/>
          <w:sz w:val="28"/>
          <w:szCs w:val="28"/>
        </w:rPr>
      </w:pPr>
    </w:p>
    <w:p w:rsidR="005A720E" w:rsidRPr="00830CD9" w:rsidRDefault="005A720E" w:rsidP="005A720E">
      <w:pPr>
        <w:widowControl w:val="0"/>
        <w:autoSpaceDE w:val="0"/>
        <w:autoSpaceDN w:val="0"/>
        <w:adjustRightInd w:val="0"/>
        <w:spacing w:after="0" w:line="200" w:lineRule="exact"/>
        <w:rPr>
          <w:rFonts w:ascii="Times New Roman" w:hAnsi="Times New Roman"/>
          <w:color w:val="000000"/>
          <w:sz w:val="28"/>
          <w:szCs w:val="28"/>
        </w:rPr>
      </w:pPr>
    </w:p>
    <w:p w:rsidR="005A720E" w:rsidRPr="00830CD9" w:rsidRDefault="005A720E" w:rsidP="005A720E">
      <w:pPr>
        <w:widowControl w:val="0"/>
        <w:autoSpaceDE w:val="0"/>
        <w:autoSpaceDN w:val="0"/>
        <w:adjustRightInd w:val="0"/>
        <w:spacing w:after="0" w:line="200" w:lineRule="exact"/>
        <w:rPr>
          <w:rFonts w:ascii="Times New Roman" w:hAnsi="Times New Roman"/>
          <w:color w:val="000000"/>
          <w:sz w:val="28"/>
          <w:szCs w:val="28"/>
        </w:rPr>
      </w:pPr>
    </w:p>
    <w:p w:rsidR="005A720E" w:rsidRPr="00830CD9" w:rsidRDefault="005A720E" w:rsidP="005A720E">
      <w:pPr>
        <w:widowControl w:val="0"/>
        <w:autoSpaceDE w:val="0"/>
        <w:autoSpaceDN w:val="0"/>
        <w:adjustRightInd w:val="0"/>
        <w:spacing w:after="0" w:line="200" w:lineRule="exact"/>
        <w:rPr>
          <w:rFonts w:ascii="Times New Roman" w:hAnsi="Times New Roman"/>
          <w:color w:val="000000"/>
          <w:sz w:val="28"/>
          <w:szCs w:val="28"/>
        </w:rPr>
      </w:pPr>
    </w:p>
    <w:p w:rsidR="005A720E" w:rsidRPr="00830CD9" w:rsidRDefault="005A720E" w:rsidP="005A720E">
      <w:pPr>
        <w:widowControl w:val="0"/>
        <w:autoSpaceDE w:val="0"/>
        <w:autoSpaceDN w:val="0"/>
        <w:adjustRightInd w:val="0"/>
        <w:spacing w:before="8" w:after="0" w:line="280" w:lineRule="exact"/>
        <w:rPr>
          <w:rFonts w:ascii="Times New Roman" w:hAnsi="Times New Roman"/>
          <w:color w:val="000000"/>
          <w:sz w:val="28"/>
          <w:szCs w:val="28"/>
        </w:rPr>
      </w:pPr>
    </w:p>
    <w:p w:rsidR="005A720E" w:rsidRDefault="005A720E" w:rsidP="005A720E">
      <w:pPr>
        <w:widowControl w:val="0"/>
        <w:autoSpaceDE w:val="0"/>
        <w:autoSpaceDN w:val="0"/>
        <w:adjustRightInd w:val="0"/>
        <w:spacing w:before="25" w:after="0" w:line="244" w:lineRule="auto"/>
        <w:ind w:left="1415" w:right="1269" w:hanging="72"/>
        <w:jc w:val="center"/>
        <w:rPr>
          <w:rFonts w:ascii="Times New Roman" w:hAnsi="Times New Roman"/>
          <w:b/>
          <w:bCs/>
          <w:color w:val="1A1A1A"/>
          <w:spacing w:val="19"/>
          <w:sz w:val="28"/>
          <w:szCs w:val="28"/>
        </w:rPr>
      </w:pPr>
      <w:r w:rsidRPr="00830CD9">
        <w:rPr>
          <w:rFonts w:ascii="Times New Roman" w:hAnsi="Times New Roman"/>
          <w:b/>
          <w:bCs/>
          <w:color w:val="1A1A1A"/>
          <w:sz w:val="28"/>
          <w:szCs w:val="28"/>
        </w:rPr>
        <w:t>ПРОГРАММА</w:t>
      </w:r>
    </w:p>
    <w:p w:rsidR="005A720E" w:rsidRPr="00830CD9" w:rsidRDefault="005A720E" w:rsidP="005A720E">
      <w:pPr>
        <w:widowControl w:val="0"/>
        <w:autoSpaceDE w:val="0"/>
        <w:autoSpaceDN w:val="0"/>
        <w:adjustRightInd w:val="0"/>
        <w:spacing w:before="25" w:after="0" w:line="244" w:lineRule="auto"/>
        <w:ind w:right="-18"/>
        <w:rPr>
          <w:rFonts w:ascii="Times New Roman" w:hAnsi="Times New Roman"/>
          <w:color w:val="000000"/>
          <w:sz w:val="28"/>
          <w:szCs w:val="28"/>
        </w:rPr>
      </w:pPr>
      <w:r>
        <w:rPr>
          <w:rFonts w:ascii="Times New Roman" w:hAnsi="Times New Roman"/>
          <w:b/>
          <w:bCs/>
          <w:color w:val="2A2A2A"/>
          <w:sz w:val="28"/>
          <w:szCs w:val="28"/>
        </w:rPr>
        <w:t xml:space="preserve">                </w:t>
      </w:r>
      <w:r w:rsidRPr="00830CD9">
        <w:rPr>
          <w:rFonts w:ascii="Times New Roman" w:hAnsi="Times New Roman"/>
          <w:b/>
          <w:bCs/>
          <w:color w:val="2A2A2A"/>
          <w:sz w:val="28"/>
          <w:szCs w:val="28"/>
        </w:rPr>
        <w:t>ГОСУДАРСТВЕННОЙ</w:t>
      </w:r>
      <w:r w:rsidRPr="00830CD9">
        <w:rPr>
          <w:rFonts w:ascii="Times New Roman" w:hAnsi="Times New Roman"/>
          <w:b/>
          <w:bCs/>
          <w:color w:val="2A2A2A"/>
          <w:spacing w:val="60"/>
          <w:sz w:val="28"/>
          <w:szCs w:val="28"/>
        </w:rPr>
        <w:t xml:space="preserve"> </w:t>
      </w:r>
      <w:r w:rsidRPr="00830CD9">
        <w:rPr>
          <w:rFonts w:ascii="Times New Roman" w:hAnsi="Times New Roman"/>
          <w:b/>
          <w:bCs/>
          <w:color w:val="1A1A1A"/>
          <w:w w:val="103"/>
          <w:sz w:val="28"/>
          <w:szCs w:val="28"/>
        </w:rPr>
        <w:t>ИТОГОВОЙ</w:t>
      </w:r>
      <w:r w:rsidRPr="00830CD9">
        <w:rPr>
          <w:rFonts w:ascii="Times New Roman" w:hAnsi="Times New Roman"/>
          <w:b/>
          <w:bCs/>
          <w:color w:val="1A1A1A"/>
          <w:spacing w:val="-6"/>
          <w:sz w:val="28"/>
          <w:szCs w:val="28"/>
        </w:rPr>
        <w:t xml:space="preserve"> </w:t>
      </w:r>
      <w:r>
        <w:rPr>
          <w:rFonts w:ascii="Times New Roman" w:hAnsi="Times New Roman"/>
          <w:b/>
          <w:bCs/>
          <w:color w:val="1A1A1A"/>
          <w:spacing w:val="-6"/>
          <w:sz w:val="28"/>
          <w:szCs w:val="28"/>
        </w:rPr>
        <w:t>А</w:t>
      </w:r>
      <w:r w:rsidRPr="00830CD9">
        <w:rPr>
          <w:rFonts w:ascii="Times New Roman" w:hAnsi="Times New Roman"/>
          <w:b/>
          <w:bCs/>
          <w:color w:val="1A1A1A"/>
          <w:w w:val="101"/>
          <w:sz w:val="28"/>
          <w:szCs w:val="28"/>
        </w:rPr>
        <w:t>ТТЕСТАЦИИ</w:t>
      </w:r>
    </w:p>
    <w:p w:rsidR="005A720E" w:rsidRPr="00830CD9" w:rsidRDefault="005A720E" w:rsidP="005A720E">
      <w:pPr>
        <w:widowControl w:val="0"/>
        <w:autoSpaceDE w:val="0"/>
        <w:autoSpaceDN w:val="0"/>
        <w:adjustRightInd w:val="0"/>
        <w:spacing w:after="0" w:line="170" w:lineRule="exact"/>
        <w:rPr>
          <w:rFonts w:ascii="Times New Roman" w:hAnsi="Times New Roman"/>
          <w:color w:val="000000"/>
          <w:sz w:val="28"/>
          <w:szCs w:val="28"/>
        </w:rPr>
      </w:pPr>
    </w:p>
    <w:p w:rsidR="005A720E" w:rsidRPr="00830CD9" w:rsidRDefault="005A720E" w:rsidP="005A720E">
      <w:pPr>
        <w:widowControl w:val="0"/>
        <w:autoSpaceDE w:val="0"/>
        <w:autoSpaceDN w:val="0"/>
        <w:adjustRightInd w:val="0"/>
        <w:spacing w:after="0" w:line="200" w:lineRule="exact"/>
        <w:rPr>
          <w:rFonts w:ascii="Times New Roman" w:hAnsi="Times New Roman"/>
          <w:color w:val="000000"/>
          <w:sz w:val="28"/>
          <w:szCs w:val="28"/>
        </w:rPr>
      </w:pPr>
    </w:p>
    <w:p w:rsidR="005A720E" w:rsidRPr="00830CD9" w:rsidRDefault="005A720E" w:rsidP="005A720E">
      <w:pPr>
        <w:widowControl w:val="0"/>
        <w:autoSpaceDE w:val="0"/>
        <w:autoSpaceDN w:val="0"/>
        <w:adjustRightInd w:val="0"/>
        <w:spacing w:after="0" w:line="200" w:lineRule="exact"/>
        <w:rPr>
          <w:rFonts w:ascii="Times New Roman" w:hAnsi="Times New Roman"/>
          <w:color w:val="000000"/>
          <w:sz w:val="28"/>
          <w:szCs w:val="28"/>
        </w:rPr>
      </w:pPr>
    </w:p>
    <w:p w:rsidR="005A720E" w:rsidRPr="00830CD9" w:rsidRDefault="005A720E" w:rsidP="005A720E">
      <w:pPr>
        <w:widowControl w:val="0"/>
        <w:autoSpaceDE w:val="0"/>
        <w:autoSpaceDN w:val="0"/>
        <w:adjustRightInd w:val="0"/>
        <w:spacing w:after="0" w:line="200" w:lineRule="exact"/>
        <w:rPr>
          <w:rFonts w:ascii="Times New Roman" w:hAnsi="Times New Roman"/>
          <w:color w:val="000000"/>
          <w:sz w:val="28"/>
          <w:szCs w:val="28"/>
        </w:rPr>
      </w:pPr>
    </w:p>
    <w:p w:rsidR="005A720E" w:rsidRPr="00830CD9" w:rsidRDefault="005A720E" w:rsidP="005A720E">
      <w:pPr>
        <w:widowControl w:val="0"/>
        <w:autoSpaceDE w:val="0"/>
        <w:autoSpaceDN w:val="0"/>
        <w:adjustRightInd w:val="0"/>
        <w:spacing w:after="0" w:line="200" w:lineRule="exact"/>
        <w:rPr>
          <w:rFonts w:ascii="Times New Roman" w:hAnsi="Times New Roman"/>
          <w:color w:val="000000"/>
          <w:sz w:val="28"/>
          <w:szCs w:val="28"/>
        </w:rPr>
      </w:pPr>
    </w:p>
    <w:p w:rsidR="005A720E" w:rsidRDefault="005A720E" w:rsidP="005A720E">
      <w:pPr>
        <w:widowControl w:val="0"/>
        <w:autoSpaceDE w:val="0"/>
        <w:autoSpaceDN w:val="0"/>
        <w:adjustRightInd w:val="0"/>
        <w:spacing w:after="0" w:line="240" w:lineRule="auto"/>
        <w:ind w:left="567" w:right="-18"/>
        <w:rPr>
          <w:rFonts w:ascii="Times New Roman" w:hAnsi="Times New Roman"/>
          <w:sz w:val="28"/>
          <w:szCs w:val="28"/>
        </w:rPr>
      </w:pPr>
      <w:r w:rsidRPr="00830CD9">
        <w:rPr>
          <w:rFonts w:ascii="Times New Roman" w:hAnsi="Times New Roman"/>
          <w:color w:val="1A1A1A"/>
          <w:sz w:val="28"/>
          <w:szCs w:val="28"/>
        </w:rPr>
        <w:t>Н</w:t>
      </w:r>
      <w:r w:rsidRPr="00830CD9">
        <w:rPr>
          <w:rFonts w:ascii="Times New Roman" w:hAnsi="Times New Roman"/>
          <w:color w:val="1A1A1A"/>
          <w:spacing w:val="-18"/>
          <w:sz w:val="28"/>
          <w:szCs w:val="28"/>
        </w:rPr>
        <w:t>а</w:t>
      </w:r>
      <w:r w:rsidRPr="00830CD9">
        <w:rPr>
          <w:rFonts w:ascii="Times New Roman" w:hAnsi="Times New Roman"/>
          <w:color w:val="38383A"/>
          <w:sz w:val="28"/>
          <w:szCs w:val="28"/>
        </w:rPr>
        <w:t>правление</w:t>
      </w:r>
      <w:r w:rsidRPr="00830CD9">
        <w:rPr>
          <w:rFonts w:ascii="Times New Roman" w:hAnsi="Times New Roman"/>
          <w:color w:val="38383A"/>
          <w:spacing w:val="43"/>
          <w:sz w:val="28"/>
          <w:szCs w:val="28"/>
        </w:rPr>
        <w:t xml:space="preserve"> </w:t>
      </w:r>
      <w:r w:rsidRPr="00830CD9">
        <w:rPr>
          <w:rFonts w:ascii="Times New Roman" w:hAnsi="Times New Roman"/>
          <w:color w:val="38383A"/>
          <w:sz w:val="28"/>
          <w:szCs w:val="28"/>
        </w:rPr>
        <w:t>подг</w:t>
      </w:r>
      <w:r w:rsidRPr="00830CD9">
        <w:rPr>
          <w:rFonts w:ascii="Times New Roman" w:hAnsi="Times New Roman"/>
          <w:color w:val="38383A"/>
          <w:spacing w:val="-13"/>
          <w:sz w:val="28"/>
          <w:szCs w:val="28"/>
        </w:rPr>
        <w:t>о</w:t>
      </w:r>
      <w:r w:rsidRPr="00830CD9">
        <w:rPr>
          <w:rFonts w:ascii="Times New Roman" w:hAnsi="Times New Roman"/>
          <w:color w:val="1A1A1A"/>
          <w:sz w:val="28"/>
          <w:szCs w:val="28"/>
        </w:rPr>
        <w:t xml:space="preserve">товки </w:t>
      </w:r>
      <w:r w:rsidRPr="00830CD9">
        <w:rPr>
          <w:rFonts w:ascii="Times New Roman" w:hAnsi="Times New Roman"/>
          <w:color w:val="1A1A1A"/>
          <w:spacing w:val="40"/>
          <w:sz w:val="28"/>
          <w:szCs w:val="28"/>
        </w:rPr>
        <w:t xml:space="preserve"> </w:t>
      </w:r>
      <w:r w:rsidRPr="00830CD9">
        <w:rPr>
          <w:rFonts w:ascii="Times New Roman" w:hAnsi="Times New Roman"/>
          <w:color w:val="1A1A1A"/>
          <w:w w:val="105"/>
          <w:sz w:val="28"/>
          <w:szCs w:val="28"/>
        </w:rPr>
        <w:t>44</w:t>
      </w:r>
      <w:r w:rsidRPr="00830CD9">
        <w:rPr>
          <w:rFonts w:ascii="Times New Roman" w:hAnsi="Times New Roman"/>
          <w:color w:val="38383A"/>
          <w:w w:val="103"/>
          <w:sz w:val="28"/>
          <w:szCs w:val="28"/>
        </w:rPr>
        <w:t>.0</w:t>
      </w:r>
      <w:r>
        <w:rPr>
          <w:rFonts w:ascii="Times New Roman" w:hAnsi="Times New Roman"/>
          <w:color w:val="38383A"/>
          <w:spacing w:val="-1"/>
          <w:w w:val="103"/>
          <w:sz w:val="28"/>
          <w:szCs w:val="28"/>
        </w:rPr>
        <w:t>3</w:t>
      </w:r>
      <w:r w:rsidRPr="00830CD9">
        <w:rPr>
          <w:rFonts w:ascii="Times New Roman" w:hAnsi="Times New Roman"/>
          <w:color w:val="1A1A1A"/>
          <w:w w:val="76"/>
          <w:sz w:val="28"/>
          <w:szCs w:val="28"/>
        </w:rPr>
        <w:t>.</w:t>
      </w:r>
      <w:r>
        <w:rPr>
          <w:rFonts w:ascii="Times New Roman" w:hAnsi="Times New Roman"/>
          <w:color w:val="1A1A1A"/>
          <w:spacing w:val="2"/>
          <w:w w:val="76"/>
          <w:sz w:val="28"/>
          <w:szCs w:val="28"/>
        </w:rPr>
        <w:t>05</w:t>
      </w:r>
      <w:r>
        <w:rPr>
          <w:rFonts w:ascii="Times New Roman" w:hAnsi="Times New Roman"/>
          <w:color w:val="1A1A1A"/>
          <w:w w:val="122"/>
          <w:sz w:val="28"/>
          <w:szCs w:val="28"/>
        </w:rPr>
        <w:t xml:space="preserve"> </w:t>
      </w:r>
      <w:r w:rsidRPr="00116169">
        <w:rPr>
          <w:rFonts w:ascii="Times New Roman" w:hAnsi="Times New Roman"/>
          <w:color w:val="2A2A2A"/>
          <w:sz w:val="28"/>
          <w:szCs w:val="28"/>
        </w:rPr>
        <w:t>Педагогическое</w:t>
      </w:r>
      <w:r w:rsidRPr="00116169">
        <w:rPr>
          <w:rFonts w:ascii="Times New Roman" w:hAnsi="Times New Roman"/>
          <w:color w:val="2A2A2A"/>
          <w:spacing w:val="45"/>
          <w:sz w:val="28"/>
          <w:szCs w:val="28"/>
        </w:rPr>
        <w:t xml:space="preserve"> </w:t>
      </w:r>
      <w:r>
        <w:rPr>
          <w:rFonts w:ascii="Times New Roman" w:hAnsi="Times New Roman"/>
          <w:color w:val="2A2A2A"/>
          <w:spacing w:val="45"/>
          <w:sz w:val="28"/>
          <w:szCs w:val="28"/>
        </w:rPr>
        <w:t xml:space="preserve"> </w:t>
      </w:r>
      <w:r w:rsidRPr="00116169">
        <w:rPr>
          <w:rFonts w:ascii="Times New Roman" w:hAnsi="Times New Roman"/>
          <w:sz w:val="28"/>
          <w:szCs w:val="28"/>
        </w:rPr>
        <w:t>образование</w:t>
      </w:r>
      <w:r>
        <w:rPr>
          <w:rFonts w:ascii="Times New Roman" w:hAnsi="Times New Roman"/>
          <w:sz w:val="28"/>
          <w:szCs w:val="28"/>
        </w:rPr>
        <w:t xml:space="preserve"> </w:t>
      </w:r>
    </w:p>
    <w:p w:rsidR="005A720E" w:rsidRDefault="005A720E" w:rsidP="005A720E">
      <w:pPr>
        <w:widowControl w:val="0"/>
        <w:autoSpaceDE w:val="0"/>
        <w:autoSpaceDN w:val="0"/>
        <w:adjustRightInd w:val="0"/>
        <w:spacing w:after="0" w:line="240" w:lineRule="auto"/>
        <w:ind w:left="567" w:right="-18"/>
        <w:rPr>
          <w:rFonts w:ascii="Times New Roman" w:hAnsi="Times New Roman"/>
          <w:sz w:val="28"/>
          <w:szCs w:val="28"/>
        </w:rPr>
      </w:pPr>
      <w:r>
        <w:rPr>
          <w:rFonts w:ascii="Times New Roman" w:hAnsi="Times New Roman"/>
          <w:color w:val="1A1A1A"/>
          <w:sz w:val="28"/>
          <w:szCs w:val="28"/>
        </w:rPr>
        <w:t xml:space="preserve">                                             </w:t>
      </w:r>
      <w:r>
        <w:rPr>
          <w:rFonts w:ascii="Times New Roman" w:hAnsi="Times New Roman"/>
          <w:sz w:val="28"/>
          <w:szCs w:val="28"/>
        </w:rPr>
        <w:t>(с двумя профилями подготовки)</w:t>
      </w:r>
    </w:p>
    <w:p w:rsidR="005A720E" w:rsidRPr="00116169" w:rsidRDefault="005A720E" w:rsidP="005A720E">
      <w:pPr>
        <w:widowControl w:val="0"/>
        <w:autoSpaceDE w:val="0"/>
        <w:autoSpaceDN w:val="0"/>
        <w:adjustRightInd w:val="0"/>
        <w:spacing w:after="0" w:line="240" w:lineRule="auto"/>
        <w:ind w:left="567" w:right="-18"/>
        <w:rPr>
          <w:rFonts w:ascii="Times New Roman" w:hAnsi="Times New Roman"/>
          <w:sz w:val="28"/>
          <w:szCs w:val="28"/>
        </w:rPr>
      </w:pPr>
    </w:p>
    <w:p w:rsidR="005A720E" w:rsidRDefault="005A720E" w:rsidP="005A720E">
      <w:pPr>
        <w:widowControl w:val="0"/>
        <w:autoSpaceDE w:val="0"/>
        <w:autoSpaceDN w:val="0"/>
        <w:adjustRightInd w:val="0"/>
        <w:spacing w:after="0" w:line="240" w:lineRule="auto"/>
        <w:ind w:left="567" w:right="-18"/>
        <w:rPr>
          <w:rFonts w:ascii="Times New Roman" w:hAnsi="Times New Roman"/>
          <w:color w:val="1A1A1A"/>
          <w:w w:val="104"/>
          <w:sz w:val="28"/>
          <w:szCs w:val="28"/>
        </w:rPr>
      </w:pPr>
      <w:r>
        <w:rPr>
          <w:rFonts w:ascii="Times New Roman" w:hAnsi="Times New Roman"/>
          <w:color w:val="2A2A2A"/>
          <w:sz w:val="28"/>
          <w:szCs w:val="28"/>
        </w:rPr>
        <w:t>Направленность (профиль) образовательной программы</w:t>
      </w:r>
      <w:r w:rsidRPr="00830CD9">
        <w:rPr>
          <w:rFonts w:ascii="Times New Roman" w:hAnsi="Times New Roman"/>
          <w:color w:val="1A1A1A"/>
          <w:w w:val="104"/>
          <w:sz w:val="28"/>
          <w:szCs w:val="28"/>
        </w:rPr>
        <w:t>:</w:t>
      </w:r>
      <w:r>
        <w:rPr>
          <w:rFonts w:ascii="Times New Roman" w:hAnsi="Times New Roman"/>
          <w:color w:val="1A1A1A"/>
          <w:w w:val="104"/>
          <w:sz w:val="28"/>
          <w:szCs w:val="28"/>
        </w:rPr>
        <w:t xml:space="preserve">  </w:t>
      </w:r>
    </w:p>
    <w:p w:rsidR="005A720E" w:rsidRDefault="005A720E" w:rsidP="005A720E">
      <w:pPr>
        <w:widowControl w:val="0"/>
        <w:autoSpaceDE w:val="0"/>
        <w:autoSpaceDN w:val="0"/>
        <w:adjustRightInd w:val="0"/>
        <w:spacing w:after="0" w:line="240" w:lineRule="auto"/>
        <w:ind w:left="567" w:right="-18"/>
        <w:rPr>
          <w:rFonts w:ascii="Times New Roman" w:hAnsi="Times New Roman"/>
          <w:sz w:val="28"/>
          <w:szCs w:val="28"/>
          <w:lang w:eastAsia="ar-SA"/>
        </w:rPr>
      </w:pPr>
      <w:r>
        <w:rPr>
          <w:rFonts w:ascii="Times New Roman" w:hAnsi="Times New Roman"/>
          <w:color w:val="1A1A1A"/>
          <w:w w:val="104"/>
          <w:sz w:val="28"/>
          <w:szCs w:val="28"/>
        </w:rPr>
        <w:t xml:space="preserve">             </w:t>
      </w:r>
      <w:r w:rsidRPr="0008792E">
        <w:rPr>
          <w:rFonts w:ascii="Times New Roman" w:hAnsi="Times New Roman"/>
          <w:color w:val="1A1A1A"/>
          <w:w w:val="104"/>
          <w:sz w:val="28"/>
          <w:szCs w:val="28"/>
        </w:rPr>
        <w:t xml:space="preserve">Русский язык и </w:t>
      </w:r>
      <w:r>
        <w:rPr>
          <w:rFonts w:ascii="Times New Roman" w:hAnsi="Times New Roman"/>
          <w:color w:val="1A1A1A"/>
          <w:w w:val="104"/>
          <w:sz w:val="28"/>
          <w:szCs w:val="28"/>
        </w:rPr>
        <w:t>и</w:t>
      </w:r>
      <w:r w:rsidRPr="0008792E">
        <w:rPr>
          <w:rFonts w:ascii="Times New Roman" w:hAnsi="Times New Roman"/>
          <w:color w:val="1A1A1A"/>
          <w:w w:val="104"/>
          <w:sz w:val="28"/>
          <w:szCs w:val="28"/>
        </w:rPr>
        <w:t>ностранный язык</w:t>
      </w:r>
      <w:r>
        <w:rPr>
          <w:rFonts w:ascii="Times New Roman" w:hAnsi="Times New Roman"/>
          <w:color w:val="1A1A1A"/>
          <w:w w:val="104"/>
          <w:sz w:val="28"/>
          <w:szCs w:val="28"/>
        </w:rPr>
        <w:t xml:space="preserve"> (английский язык)</w:t>
      </w:r>
    </w:p>
    <w:p w:rsidR="005A720E" w:rsidRDefault="005A720E" w:rsidP="005A720E">
      <w:pPr>
        <w:widowControl w:val="0"/>
        <w:autoSpaceDE w:val="0"/>
        <w:autoSpaceDN w:val="0"/>
        <w:adjustRightInd w:val="0"/>
        <w:spacing w:after="0" w:line="240" w:lineRule="auto"/>
        <w:ind w:left="567" w:right="-18"/>
        <w:rPr>
          <w:rFonts w:ascii="Times New Roman" w:hAnsi="Times New Roman"/>
          <w:sz w:val="28"/>
          <w:szCs w:val="28"/>
          <w:lang w:eastAsia="ar-SA"/>
        </w:rPr>
      </w:pPr>
      <w:r>
        <w:rPr>
          <w:rFonts w:ascii="Times New Roman" w:hAnsi="Times New Roman"/>
          <w:color w:val="2A2A2A"/>
          <w:sz w:val="28"/>
          <w:szCs w:val="28"/>
        </w:rPr>
        <w:t xml:space="preserve">                                       </w:t>
      </w:r>
    </w:p>
    <w:p w:rsidR="005A720E" w:rsidRDefault="005A720E" w:rsidP="005A720E">
      <w:pPr>
        <w:widowControl w:val="0"/>
        <w:autoSpaceDE w:val="0"/>
        <w:autoSpaceDN w:val="0"/>
        <w:adjustRightInd w:val="0"/>
        <w:spacing w:after="0" w:line="240" w:lineRule="auto"/>
        <w:ind w:left="567" w:right="-18"/>
        <w:rPr>
          <w:rFonts w:ascii="Times New Roman" w:hAnsi="Times New Roman"/>
          <w:sz w:val="28"/>
          <w:szCs w:val="28"/>
          <w:lang w:eastAsia="ar-SA"/>
        </w:rPr>
      </w:pPr>
    </w:p>
    <w:p w:rsidR="005A720E" w:rsidRPr="009C061D" w:rsidRDefault="005A720E" w:rsidP="005A720E">
      <w:pPr>
        <w:widowControl w:val="0"/>
        <w:autoSpaceDE w:val="0"/>
        <w:autoSpaceDN w:val="0"/>
        <w:adjustRightInd w:val="0"/>
        <w:spacing w:after="0" w:line="240" w:lineRule="auto"/>
        <w:ind w:left="567" w:right="-18"/>
        <w:jc w:val="center"/>
        <w:rPr>
          <w:rFonts w:ascii="Times New Roman" w:hAnsi="Times New Roman"/>
          <w:sz w:val="28"/>
          <w:szCs w:val="28"/>
          <w:lang w:eastAsia="ar-SA"/>
        </w:rPr>
      </w:pPr>
      <w:r>
        <w:rPr>
          <w:rFonts w:ascii="Times New Roman" w:hAnsi="Times New Roman"/>
          <w:sz w:val="28"/>
          <w:szCs w:val="28"/>
          <w:lang w:eastAsia="ar-SA"/>
        </w:rPr>
        <w:t>Квалификация (степень):  бакалавр</w:t>
      </w:r>
    </w:p>
    <w:p w:rsidR="005A720E" w:rsidRDefault="005A720E" w:rsidP="005A720E">
      <w:pPr>
        <w:widowControl w:val="0"/>
        <w:autoSpaceDE w:val="0"/>
        <w:autoSpaceDN w:val="0"/>
        <w:adjustRightInd w:val="0"/>
        <w:spacing w:after="0" w:line="200" w:lineRule="exact"/>
        <w:ind w:left="567"/>
        <w:rPr>
          <w:rFonts w:ascii="Times New Roman" w:hAnsi="Times New Roman"/>
          <w:color w:val="000000"/>
          <w:sz w:val="28"/>
          <w:szCs w:val="28"/>
        </w:rPr>
      </w:pPr>
    </w:p>
    <w:p w:rsidR="005A720E" w:rsidRPr="009C061D" w:rsidRDefault="005A720E" w:rsidP="005A720E">
      <w:pPr>
        <w:widowControl w:val="0"/>
        <w:autoSpaceDE w:val="0"/>
        <w:autoSpaceDN w:val="0"/>
        <w:adjustRightInd w:val="0"/>
        <w:spacing w:after="0" w:line="200" w:lineRule="exact"/>
        <w:ind w:left="567"/>
        <w:rPr>
          <w:rFonts w:ascii="Times New Roman" w:hAnsi="Times New Roman"/>
          <w:color w:val="000000"/>
          <w:sz w:val="28"/>
          <w:szCs w:val="28"/>
        </w:rPr>
      </w:pPr>
    </w:p>
    <w:p w:rsidR="005A720E" w:rsidRPr="00830CD9" w:rsidRDefault="005A720E" w:rsidP="005A720E">
      <w:pPr>
        <w:widowControl w:val="0"/>
        <w:autoSpaceDE w:val="0"/>
        <w:autoSpaceDN w:val="0"/>
        <w:adjustRightInd w:val="0"/>
        <w:spacing w:after="0" w:line="200" w:lineRule="exact"/>
        <w:rPr>
          <w:rFonts w:ascii="Times New Roman" w:hAnsi="Times New Roman"/>
          <w:color w:val="000000"/>
          <w:sz w:val="28"/>
          <w:szCs w:val="28"/>
        </w:rPr>
      </w:pPr>
    </w:p>
    <w:p w:rsidR="005A720E" w:rsidRPr="00830CD9" w:rsidRDefault="005A720E" w:rsidP="005A720E">
      <w:pPr>
        <w:widowControl w:val="0"/>
        <w:autoSpaceDE w:val="0"/>
        <w:autoSpaceDN w:val="0"/>
        <w:adjustRightInd w:val="0"/>
        <w:spacing w:after="0" w:line="200" w:lineRule="exact"/>
        <w:rPr>
          <w:rFonts w:ascii="Times New Roman" w:hAnsi="Times New Roman"/>
          <w:color w:val="000000"/>
          <w:sz w:val="28"/>
          <w:szCs w:val="28"/>
        </w:rPr>
      </w:pPr>
    </w:p>
    <w:p w:rsidR="005A720E" w:rsidRPr="00830CD9" w:rsidRDefault="005A720E" w:rsidP="005A720E">
      <w:pPr>
        <w:widowControl w:val="0"/>
        <w:autoSpaceDE w:val="0"/>
        <w:autoSpaceDN w:val="0"/>
        <w:adjustRightInd w:val="0"/>
        <w:spacing w:after="0" w:line="200" w:lineRule="exact"/>
        <w:rPr>
          <w:rFonts w:ascii="Times New Roman" w:hAnsi="Times New Roman"/>
          <w:color w:val="000000"/>
          <w:sz w:val="28"/>
          <w:szCs w:val="28"/>
        </w:rPr>
      </w:pPr>
    </w:p>
    <w:p w:rsidR="005A720E" w:rsidRPr="00830CD9" w:rsidRDefault="005A720E" w:rsidP="005A720E">
      <w:pPr>
        <w:widowControl w:val="0"/>
        <w:autoSpaceDE w:val="0"/>
        <w:autoSpaceDN w:val="0"/>
        <w:adjustRightInd w:val="0"/>
        <w:spacing w:after="0" w:line="200" w:lineRule="exact"/>
        <w:rPr>
          <w:rFonts w:ascii="Times New Roman" w:hAnsi="Times New Roman"/>
          <w:color w:val="000000"/>
          <w:sz w:val="28"/>
          <w:szCs w:val="28"/>
        </w:rPr>
      </w:pPr>
    </w:p>
    <w:p w:rsidR="005A720E" w:rsidRDefault="005A720E" w:rsidP="005A720E">
      <w:pPr>
        <w:widowControl w:val="0"/>
        <w:autoSpaceDE w:val="0"/>
        <w:autoSpaceDN w:val="0"/>
        <w:adjustRightInd w:val="0"/>
        <w:spacing w:after="0" w:line="200" w:lineRule="exact"/>
        <w:rPr>
          <w:rFonts w:ascii="Times New Roman" w:hAnsi="Times New Roman"/>
          <w:color w:val="000000"/>
          <w:sz w:val="28"/>
          <w:szCs w:val="28"/>
        </w:rPr>
      </w:pPr>
    </w:p>
    <w:p w:rsidR="005A720E" w:rsidRDefault="005A720E" w:rsidP="005A720E">
      <w:pPr>
        <w:widowControl w:val="0"/>
        <w:autoSpaceDE w:val="0"/>
        <w:autoSpaceDN w:val="0"/>
        <w:adjustRightInd w:val="0"/>
        <w:spacing w:after="0" w:line="200" w:lineRule="exact"/>
        <w:rPr>
          <w:rFonts w:ascii="Times New Roman" w:hAnsi="Times New Roman"/>
          <w:color w:val="000000"/>
          <w:sz w:val="28"/>
          <w:szCs w:val="28"/>
        </w:rPr>
      </w:pPr>
    </w:p>
    <w:p w:rsidR="005A720E" w:rsidRPr="00830CD9" w:rsidRDefault="005A720E" w:rsidP="005A720E">
      <w:pPr>
        <w:widowControl w:val="0"/>
        <w:autoSpaceDE w:val="0"/>
        <w:autoSpaceDN w:val="0"/>
        <w:adjustRightInd w:val="0"/>
        <w:spacing w:after="0" w:line="200" w:lineRule="exact"/>
        <w:rPr>
          <w:rFonts w:ascii="Times New Roman" w:hAnsi="Times New Roman"/>
          <w:color w:val="000000"/>
          <w:sz w:val="28"/>
          <w:szCs w:val="28"/>
        </w:rPr>
      </w:pPr>
    </w:p>
    <w:p w:rsidR="005A720E" w:rsidRDefault="005A720E" w:rsidP="005A720E">
      <w:pPr>
        <w:widowControl w:val="0"/>
        <w:autoSpaceDE w:val="0"/>
        <w:autoSpaceDN w:val="0"/>
        <w:adjustRightInd w:val="0"/>
        <w:spacing w:after="0" w:line="200" w:lineRule="exact"/>
        <w:rPr>
          <w:rFonts w:ascii="Times New Roman" w:hAnsi="Times New Roman"/>
          <w:color w:val="000000"/>
          <w:sz w:val="28"/>
          <w:szCs w:val="28"/>
        </w:rPr>
      </w:pPr>
    </w:p>
    <w:p w:rsidR="005A720E" w:rsidRDefault="005A720E" w:rsidP="005A720E">
      <w:pPr>
        <w:widowControl w:val="0"/>
        <w:autoSpaceDE w:val="0"/>
        <w:autoSpaceDN w:val="0"/>
        <w:adjustRightInd w:val="0"/>
        <w:spacing w:after="0" w:line="200" w:lineRule="exact"/>
        <w:rPr>
          <w:rFonts w:ascii="Times New Roman" w:hAnsi="Times New Roman"/>
          <w:color w:val="000000"/>
          <w:sz w:val="28"/>
          <w:szCs w:val="28"/>
        </w:rPr>
      </w:pPr>
    </w:p>
    <w:p w:rsidR="005A720E" w:rsidRPr="00830CD9" w:rsidRDefault="005A720E" w:rsidP="005A720E">
      <w:pPr>
        <w:widowControl w:val="0"/>
        <w:autoSpaceDE w:val="0"/>
        <w:autoSpaceDN w:val="0"/>
        <w:adjustRightInd w:val="0"/>
        <w:spacing w:after="0" w:line="200" w:lineRule="exact"/>
        <w:rPr>
          <w:rFonts w:ascii="Times New Roman" w:hAnsi="Times New Roman"/>
          <w:color w:val="000000"/>
          <w:sz w:val="28"/>
          <w:szCs w:val="28"/>
        </w:rPr>
      </w:pPr>
    </w:p>
    <w:p w:rsidR="005A720E" w:rsidRPr="00830CD9" w:rsidRDefault="005A720E" w:rsidP="005A720E">
      <w:pPr>
        <w:widowControl w:val="0"/>
        <w:autoSpaceDE w:val="0"/>
        <w:autoSpaceDN w:val="0"/>
        <w:adjustRightInd w:val="0"/>
        <w:spacing w:after="0" w:line="200" w:lineRule="exact"/>
        <w:rPr>
          <w:rFonts w:ascii="Times New Roman" w:hAnsi="Times New Roman"/>
          <w:color w:val="000000"/>
          <w:sz w:val="28"/>
          <w:szCs w:val="28"/>
        </w:rPr>
      </w:pPr>
    </w:p>
    <w:p w:rsidR="005A720E" w:rsidRDefault="005A720E" w:rsidP="005A720E">
      <w:pPr>
        <w:widowControl w:val="0"/>
        <w:autoSpaceDE w:val="0"/>
        <w:autoSpaceDN w:val="0"/>
        <w:adjustRightInd w:val="0"/>
        <w:spacing w:after="0" w:line="200" w:lineRule="exact"/>
        <w:rPr>
          <w:rFonts w:ascii="Times New Roman" w:hAnsi="Times New Roman"/>
          <w:color w:val="000000"/>
          <w:sz w:val="28"/>
          <w:szCs w:val="28"/>
        </w:rPr>
      </w:pPr>
    </w:p>
    <w:p w:rsidR="005A720E" w:rsidRDefault="005A720E" w:rsidP="005A720E">
      <w:pPr>
        <w:widowControl w:val="0"/>
        <w:autoSpaceDE w:val="0"/>
        <w:autoSpaceDN w:val="0"/>
        <w:adjustRightInd w:val="0"/>
        <w:spacing w:after="0" w:line="200" w:lineRule="exact"/>
        <w:rPr>
          <w:rFonts w:ascii="Times New Roman" w:hAnsi="Times New Roman"/>
          <w:color w:val="000000"/>
          <w:sz w:val="28"/>
          <w:szCs w:val="28"/>
        </w:rPr>
      </w:pPr>
    </w:p>
    <w:p w:rsidR="005A720E" w:rsidRDefault="005A720E" w:rsidP="005A720E">
      <w:pPr>
        <w:widowControl w:val="0"/>
        <w:autoSpaceDE w:val="0"/>
        <w:autoSpaceDN w:val="0"/>
        <w:adjustRightInd w:val="0"/>
        <w:spacing w:after="0" w:line="200" w:lineRule="exact"/>
        <w:rPr>
          <w:rFonts w:ascii="Times New Roman" w:hAnsi="Times New Roman"/>
          <w:color w:val="000000"/>
          <w:sz w:val="28"/>
          <w:szCs w:val="28"/>
        </w:rPr>
      </w:pPr>
    </w:p>
    <w:p w:rsidR="005A720E" w:rsidRPr="00830CD9" w:rsidRDefault="005A720E" w:rsidP="005A720E">
      <w:pPr>
        <w:widowControl w:val="0"/>
        <w:autoSpaceDE w:val="0"/>
        <w:autoSpaceDN w:val="0"/>
        <w:adjustRightInd w:val="0"/>
        <w:spacing w:after="0" w:line="200" w:lineRule="exact"/>
        <w:rPr>
          <w:rFonts w:ascii="Times New Roman" w:hAnsi="Times New Roman"/>
          <w:color w:val="000000"/>
          <w:sz w:val="28"/>
          <w:szCs w:val="28"/>
        </w:rPr>
      </w:pPr>
    </w:p>
    <w:p w:rsidR="005A720E" w:rsidRPr="00830CD9" w:rsidRDefault="005A720E" w:rsidP="005A720E">
      <w:pPr>
        <w:widowControl w:val="0"/>
        <w:autoSpaceDE w:val="0"/>
        <w:autoSpaceDN w:val="0"/>
        <w:adjustRightInd w:val="0"/>
        <w:spacing w:after="0" w:line="240" w:lineRule="auto"/>
        <w:ind w:left="3702" w:right="3586"/>
        <w:jc w:val="center"/>
        <w:rPr>
          <w:rFonts w:ascii="Times New Roman" w:hAnsi="Times New Roman"/>
          <w:color w:val="000000"/>
          <w:sz w:val="28"/>
          <w:szCs w:val="28"/>
        </w:rPr>
      </w:pPr>
      <w:r w:rsidRPr="00830CD9">
        <w:rPr>
          <w:rFonts w:ascii="Times New Roman" w:hAnsi="Times New Roman"/>
          <w:color w:val="2A2A2A"/>
          <w:sz w:val="28"/>
          <w:szCs w:val="28"/>
        </w:rPr>
        <w:t>Красноярск,</w:t>
      </w:r>
      <w:r w:rsidRPr="00830CD9">
        <w:rPr>
          <w:rFonts w:ascii="Times New Roman" w:hAnsi="Times New Roman"/>
          <w:color w:val="2A2A2A"/>
          <w:spacing w:val="36"/>
          <w:sz w:val="28"/>
          <w:szCs w:val="28"/>
        </w:rPr>
        <w:t xml:space="preserve"> </w:t>
      </w:r>
      <w:r w:rsidRPr="00830CD9">
        <w:rPr>
          <w:rFonts w:ascii="Times New Roman" w:hAnsi="Times New Roman"/>
          <w:color w:val="2A2A2A"/>
          <w:w w:val="104"/>
          <w:sz w:val="28"/>
          <w:szCs w:val="28"/>
        </w:rPr>
        <w:t>201</w:t>
      </w:r>
      <w:r>
        <w:rPr>
          <w:rFonts w:ascii="Times New Roman" w:hAnsi="Times New Roman"/>
          <w:color w:val="2A2A2A"/>
          <w:w w:val="104"/>
          <w:sz w:val="28"/>
          <w:szCs w:val="28"/>
        </w:rPr>
        <w:t>8</w:t>
      </w:r>
    </w:p>
    <w:p w:rsidR="005A720E" w:rsidRPr="00830CD9" w:rsidRDefault="005A720E" w:rsidP="005A720E">
      <w:pPr>
        <w:widowControl w:val="0"/>
        <w:autoSpaceDE w:val="0"/>
        <w:autoSpaceDN w:val="0"/>
        <w:adjustRightInd w:val="0"/>
        <w:spacing w:after="0" w:line="240" w:lineRule="auto"/>
        <w:ind w:left="3702" w:right="3586"/>
        <w:jc w:val="center"/>
        <w:rPr>
          <w:rFonts w:ascii="Times New Roman" w:hAnsi="Times New Roman"/>
          <w:color w:val="000000"/>
          <w:sz w:val="28"/>
          <w:szCs w:val="28"/>
        </w:rPr>
        <w:sectPr w:rsidR="005A720E" w:rsidRPr="00830CD9">
          <w:type w:val="continuous"/>
          <w:pgSz w:w="11940" w:h="16860"/>
          <w:pgMar w:top="1000" w:right="780" w:bottom="280" w:left="1680" w:header="720" w:footer="720" w:gutter="0"/>
          <w:cols w:space="720" w:equalWidth="0">
            <w:col w:w="9480"/>
          </w:cols>
          <w:noEndnote/>
        </w:sectPr>
      </w:pPr>
    </w:p>
    <w:p w:rsidR="00AD16B5" w:rsidRPr="00830CD9" w:rsidRDefault="00AD16B5" w:rsidP="00670647">
      <w:pPr>
        <w:widowControl w:val="0"/>
        <w:autoSpaceDE w:val="0"/>
        <w:autoSpaceDN w:val="0"/>
        <w:adjustRightInd w:val="0"/>
        <w:spacing w:after="0" w:line="240" w:lineRule="auto"/>
        <w:ind w:left="-142" w:right="7817"/>
        <w:jc w:val="both"/>
        <w:rPr>
          <w:rFonts w:ascii="Times New Roman" w:hAnsi="Times New Roman"/>
          <w:color w:val="000000"/>
          <w:sz w:val="28"/>
          <w:szCs w:val="28"/>
        </w:rPr>
      </w:pPr>
      <w:r w:rsidRPr="00786BF7">
        <w:rPr>
          <w:rFonts w:ascii="Times New Roman" w:hAnsi="Times New Roman"/>
          <w:color w:val="000000"/>
          <w:sz w:val="28"/>
          <w:szCs w:val="28"/>
        </w:rPr>
        <w:lastRenderedPageBreak/>
        <w:t>Составител</w:t>
      </w:r>
      <w:r w:rsidR="00670647">
        <w:rPr>
          <w:rFonts w:ascii="Times New Roman" w:hAnsi="Times New Roman"/>
          <w:color w:val="000000"/>
          <w:sz w:val="28"/>
          <w:szCs w:val="28"/>
        </w:rPr>
        <w:t>и:</w:t>
      </w:r>
    </w:p>
    <w:p w:rsidR="00AD16B5" w:rsidRPr="00830CD9" w:rsidRDefault="00AD16B5" w:rsidP="00AD16B5">
      <w:pPr>
        <w:widowControl w:val="0"/>
        <w:autoSpaceDE w:val="0"/>
        <w:autoSpaceDN w:val="0"/>
        <w:adjustRightInd w:val="0"/>
        <w:spacing w:before="8" w:after="0" w:line="160" w:lineRule="exact"/>
        <w:rPr>
          <w:rFonts w:ascii="Times New Roman" w:hAnsi="Times New Roman"/>
          <w:color w:val="000000"/>
          <w:sz w:val="28"/>
          <w:szCs w:val="28"/>
        </w:rPr>
      </w:pPr>
    </w:p>
    <w:p w:rsidR="00AD16B5" w:rsidRDefault="00AD16B5" w:rsidP="00AD16B5">
      <w:pPr>
        <w:widowControl w:val="0"/>
        <w:autoSpaceDE w:val="0"/>
        <w:autoSpaceDN w:val="0"/>
        <w:adjustRightInd w:val="0"/>
        <w:spacing w:after="0" w:line="240" w:lineRule="auto"/>
        <w:ind w:left="108" w:right="-39"/>
        <w:jc w:val="both"/>
        <w:rPr>
          <w:rFonts w:ascii="Times New Roman" w:hAnsi="Times New Roman"/>
          <w:color w:val="000000"/>
          <w:sz w:val="28"/>
          <w:szCs w:val="28"/>
        </w:rPr>
      </w:pPr>
      <w:r w:rsidRPr="00B642D2">
        <w:rPr>
          <w:rFonts w:ascii="Times New Roman" w:hAnsi="Times New Roman"/>
          <w:color w:val="000000"/>
          <w:sz w:val="28"/>
          <w:szCs w:val="28"/>
        </w:rPr>
        <w:t>В.И.Петрищев,</w:t>
      </w:r>
      <w:r w:rsidRPr="00B642D2">
        <w:rPr>
          <w:rFonts w:ascii="Times New Roman" w:hAnsi="Times New Roman"/>
          <w:color w:val="000000"/>
          <w:spacing w:val="-14"/>
          <w:sz w:val="28"/>
          <w:szCs w:val="28"/>
        </w:rPr>
        <w:t xml:space="preserve"> </w:t>
      </w:r>
      <w:r w:rsidRPr="00B642D2">
        <w:rPr>
          <w:rFonts w:ascii="Times New Roman" w:hAnsi="Times New Roman"/>
          <w:color w:val="000000"/>
          <w:sz w:val="28"/>
          <w:szCs w:val="28"/>
        </w:rPr>
        <w:t>д.п.н.,</w:t>
      </w:r>
      <w:r w:rsidRPr="00B642D2">
        <w:rPr>
          <w:rFonts w:ascii="Times New Roman" w:hAnsi="Times New Roman"/>
          <w:color w:val="000000"/>
          <w:spacing w:val="-7"/>
          <w:sz w:val="28"/>
          <w:szCs w:val="28"/>
        </w:rPr>
        <w:t xml:space="preserve"> </w:t>
      </w:r>
      <w:r w:rsidRPr="00B642D2">
        <w:rPr>
          <w:rFonts w:ascii="Times New Roman" w:hAnsi="Times New Roman"/>
          <w:color w:val="000000"/>
          <w:sz w:val="28"/>
          <w:szCs w:val="28"/>
        </w:rPr>
        <w:t>зав</w:t>
      </w:r>
      <w:r>
        <w:rPr>
          <w:rFonts w:ascii="Times New Roman" w:hAnsi="Times New Roman"/>
          <w:color w:val="000000"/>
          <w:sz w:val="28"/>
          <w:szCs w:val="28"/>
        </w:rPr>
        <w:t>.</w:t>
      </w:r>
      <w:r w:rsidRPr="00B642D2">
        <w:rPr>
          <w:rFonts w:ascii="Times New Roman" w:hAnsi="Times New Roman"/>
          <w:color w:val="000000"/>
          <w:sz w:val="28"/>
          <w:szCs w:val="28"/>
        </w:rPr>
        <w:t>кафедрой</w:t>
      </w:r>
      <w:r w:rsidRPr="00B642D2">
        <w:rPr>
          <w:rFonts w:ascii="Times New Roman" w:hAnsi="Times New Roman"/>
          <w:color w:val="000000"/>
          <w:spacing w:val="-6"/>
          <w:sz w:val="28"/>
          <w:szCs w:val="28"/>
        </w:rPr>
        <w:t xml:space="preserve"> </w:t>
      </w:r>
      <w:r w:rsidRPr="00B642D2">
        <w:rPr>
          <w:rFonts w:ascii="Times New Roman" w:hAnsi="Times New Roman"/>
          <w:color w:val="000000"/>
          <w:sz w:val="28"/>
          <w:szCs w:val="28"/>
        </w:rPr>
        <w:t>иностранных языков,</w:t>
      </w:r>
    </w:p>
    <w:p w:rsidR="00AD16B5" w:rsidRPr="00B642D2" w:rsidRDefault="00D14B6C" w:rsidP="00AD16B5">
      <w:pPr>
        <w:widowControl w:val="0"/>
        <w:autoSpaceDE w:val="0"/>
        <w:autoSpaceDN w:val="0"/>
        <w:adjustRightInd w:val="0"/>
        <w:spacing w:after="0" w:line="240" w:lineRule="auto"/>
        <w:ind w:left="108" w:right="-39"/>
        <w:jc w:val="both"/>
        <w:rPr>
          <w:rFonts w:ascii="Times New Roman" w:hAnsi="Times New Roman"/>
          <w:color w:val="000000"/>
          <w:sz w:val="28"/>
          <w:szCs w:val="28"/>
        </w:rPr>
      </w:pPr>
      <w:r>
        <w:rPr>
          <w:rFonts w:ascii="Times New Roman" w:hAnsi="Times New Roman"/>
          <w:color w:val="000000"/>
          <w:sz w:val="28"/>
          <w:szCs w:val="28"/>
        </w:rPr>
        <w:t xml:space="preserve">Н.Н.Бебриш, </w:t>
      </w:r>
      <w:r w:rsidR="00AD16B5">
        <w:rPr>
          <w:rFonts w:ascii="Times New Roman" w:hAnsi="Times New Roman"/>
          <w:color w:val="000000"/>
          <w:sz w:val="28"/>
          <w:szCs w:val="28"/>
        </w:rPr>
        <w:t xml:space="preserve">к.фил.н., зав.кафедрой </w:t>
      </w:r>
      <w:r w:rsidR="00AD16B5" w:rsidRPr="00B642D2">
        <w:rPr>
          <w:rFonts w:ascii="Times New Roman" w:hAnsi="Times New Roman"/>
          <w:color w:val="000000"/>
          <w:sz w:val="28"/>
          <w:szCs w:val="28"/>
        </w:rPr>
        <w:t>современного русского языка и методики</w:t>
      </w:r>
    </w:p>
    <w:p w:rsidR="00AD16B5" w:rsidRPr="00B642D2" w:rsidRDefault="00AD16B5" w:rsidP="00AD16B5">
      <w:pPr>
        <w:widowControl w:val="0"/>
        <w:autoSpaceDE w:val="0"/>
        <w:autoSpaceDN w:val="0"/>
        <w:adjustRightInd w:val="0"/>
        <w:spacing w:after="0" w:line="200" w:lineRule="exact"/>
        <w:rPr>
          <w:rFonts w:ascii="Times New Roman" w:hAnsi="Times New Roman"/>
          <w:color w:val="000000"/>
          <w:sz w:val="28"/>
          <w:szCs w:val="28"/>
        </w:rPr>
      </w:pPr>
    </w:p>
    <w:p w:rsidR="00AD16B5" w:rsidRPr="00830CD9" w:rsidRDefault="00AD16B5" w:rsidP="00AD16B5">
      <w:pPr>
        <w:widowControl w:val="0"/>
        <w:autoSpaceDE w:val="0"/>
        <w:autoSpaceDN w:val="0"/>
        <w:adjustRightInd w:val="0"/>
        <w:spacing w:after="0" w:line="200" w:lineRule="exact"/>
        <w:rPr>
          <w:rFonts w:ascii="Times New Roman" w:hAnsi="Times New Roman"/>
          <w:color w:val="000000"/>
          <w:sz w:val="28"/>
          <w:szCs w:val="28"/>
        </w:rPr>
      </w:pPr>
    </w:p>
    <w:p w:rsidR="00AD16B5" w:rsidRPr="00830CD9" w:rsidRDefault="00AD16B5" w:rsidP="00AD16B5">
      <w:pPr>
        <w:widowControl w:val="0"/>
        <w:autoSpaceDE w:val="0"/>
        <w:autoSpaceDN w:val="0"/>
        <w:adjustRightInd w:val="0"/>
        <w:spacing w:after="0" w:line="200" w:lineRule="exact"/>
        <w:rPr>
          <w:rFonts w:ascii="Times New Roman" w:hAnsi="Times New Roman"/>
          <w:color w:val="000000"/>
          <w:sz w:val="28"/>
          <w:szCs w:val="28"/>
        </w:rPr>
      </w:pPr>
    </w:p>
    <w:p w:rsidR="00AD16B5" w:rsidRPr="00830CD9" w:rsidRDefault="00AD16B5" w:rsidP="00AD16B5">
      <w:pPr>
        <w:widowControl w:val="0"/>
        <w:autoSpaceDE w:val="0"/>
        <w:autoSpaceDN w:val="0"/>
        <w:adjustRightInd w:val="0"/>
        <w:spacing w:after="0" w:line="200" w:lineRule="exact"/>
        <w:rPr>
          <w:rFonts w:ascii="Times New Roman" w:hAnsi="Times New Roman"/>
          <w:color w:val="000000"/>
          <w:sz w:val="28"/>
          <w:szCs w:val="28"/>
        </w:rPr>
      </w:pPr>
    </w:p>
    <w:p w:rsidR="00AD16B5" w:rsidRDefault="00AD16B5" w:rsidP="00AD16B5">
      <w:pPr>
        <w:widowControl w:val="0"/>
        <w:autoSpaceDE w:val="0"/>
        <w:autoSpaceDN w:val="0"/>
        <w:adjustRightInd w:val="0"/>
        <w:spacing w:after="0" w:line="360" w:lineRule="auto"/>
        <w:ind w:left="108" w:right="49"/>
        <w:jc w:val="both"/>
        <w:rPr>
          <w:rFonts w:ascii="Times New Roman" w:hAnsi="Times New Roman"/>
          <w:color w:val="000000"/>
          <w:sz w:val="28"/>
          <w:szCs w:val="28"/>
        </w:rPr>
      </w:pPr>
      <w:r>
        <w:rPr>
          <w:rFonts w:ascii="Times New Roman" w:hAnsi="Times New Roman"/>
          <w:color w:val="000000"/>
          <w:sz w:val="28"/>
          <w:szCs w:val="28"/>
        </w:rPr>
        <w:t xml:space="preserve">Обсуждена на заседании </w:t>
      </w:r>
      <w:r w:rsidRPr="00D723BA">
        <w:rPr>
          <w:rFonts w:ascii="Times New Roman" w:hAnsi="Times New Roman"/>
          <w:color w:val="000000"/>
          <w:sz w:val="28"/>
          <w:szCs w:val="28"/>
          <w:u w:val="single"/>
        </w:rPr>
        <w:t>кафедры иностранных языков</w:t>
      </w:r>
    </w:p>
    <w:p w:rsidR="00AD16B5" w:rsidRDefault="00AD16B5" w:rsidP="00AD16B5">
      <w:pPr>
        <w:widowControl w:val="0"/>
        <w:autoSpaceDE w:val="0"/>
        <w:autoSpaceDN w:val="0"/>
        <w:adjustRightInd w:val="0"/>
        <w:spacing w:after="0" w:line="360" w:lineRule="auto"/>
        <w:ind w:left="108" w:right="49"/>
        <w:jc w:val="both"/>
        <w:rPr>
          <w:rFonts w:ascii="Times New Roman" w:hAnsi="Times New Roman"/>
          <w:color w:val="000000"/>
          <w:sz w:val="28"/>
          <w:szCs w:val="28"/>
        </w:rPr>
      </w:pPr>
      <w:r>
        <w:rPr>
          <w:rFonts w:ascii="Times New Roman" w:hAnsi="Times New Roman"/>
          <w:color w:val="000000"/>
          <w:sz w:val="28"/>
          <w:szCs w:val="28"/>
        </w:rPr>
        <w:t xml:space="preserve">Протокол №  </w:t>
      </w:r>
      <w:r w:rsidRPr="00D723BA">
        <w:rPr>
          <w:rFonts w:ascii="Times New Roman" w:hAnsi="Times New Roman"/>
          <w:color w:val="000000"/>
          <w:sz w:val="28"/>
          <w:szCs w:val="28"/>
          <w:u w:val="single"/>
        </w:rPr>
        <w:t>5</w:t>
      </w:r>
      <w:r w:rsidRPr="004420FE">
        <w:rPr>
          <w:rFonts w:ascii="Times New Roman" w:hAnsi="Times New Roman"/>
          <w:color w:val="000000"/>
          <w:sz w:val="28"/>
          <w:szCs w:val="28"/>
        </w:rPr>
        <w:t xml:space="preserve"> </w:t>
      </w:r>
      <w:r>
        <w:rPr>
          <w:rFonts w:ascii="Times New Roman" w:hAnsi="Times New Roman"/>
          <w:color w:val="000000"/>
          <w:sz w:val="28"/>
          <w:szCs w:val="28"/>
        </w:rPr>
        <w:t xml:space="preserve"> </w:t>
      </w:r>
      <w:r w:rsidRPr="004420FE">
        <w:rPr>
          <w:rFonts w:ascii="Times New Roman" w:hAnsi="Times New Roman"/>
          <w:color w:val="000000"/>
          <w:sz w:val="28"/>
          <w:szCs w:val="28"/>
        </w:rPr>
        <w:t>от «</w:t>
      </w:r>
      <w:r w:rsidRPr="00D723BA">
        <w:rPr>
          <w:rFonts w:ascii="Times New Roman" w:hAnsi="Times New Roman"/>
          <w:color w:val="000000"/>
          <w:sz w:val="28"/>
          <w:szCs w:val="28"/>
          <w:u w:val="single"/>
        </w:rPr>
        <w:t>05</w:t>
      </w:r>
      <w:r w:rsidRPr="004420FE">
        <w:rPr>
          <w:rFonts w:ascii="Times New Roman" w:hAnsi="Times New Roman"/>
          <w:color w:val="000000"/>
          <w:sz w:val="28"/>
          <w:szCs w:val="28"/>
        </w:rPr>
        <w:t xml:space="preserve">»  </w:t>
      </w:r>
      <w:r w:rsidRPr="00D723BA">
        <w:rPr>
          <w:rFonts w:ascii="Times New Roman" w:hAnsi="Times New Roman"/>
          <w:color w:val="000000"/>
          <w:sz w:val="28"/>
          <w:szCs w:val="28"/>
          <w:u w:val="single"/>
        </w:rPr>
        <w:t>декабря</w:t>
      </w:r>
      <w:r w:rsidRPr="004420FE">
        <w:rPr>
          <w:rFonts w:ascii="Times New Roman" w:hAnsi="Times New Roman"/>
          <w:color w:val="000000"/>
          <w:sz w:val="28"/>
          <w:szCs w:val="28"/>
        </w:rPr>
        <w:t xml:space="preserve">  20</w:t>
      </w:r>
      <w:r w:rsidRPr="00D723BA">
        <w:rPr>
          <w:rFonts w:ascii="Times New Roman" w:hAnsi="Times New Roman"/>
          <w:color w:val="000000"/>
          <w:sz w:val="28"/>
          <w:szCs w:val="28"/>
          <w:u w:val="single"/>
        </w:rPr>
        <w:t>18</w:t>
      </w:r>
      <w:r>
        <w:rPr>
          <w:rFonts w:ascii="Times New Roman" w:hAnsi="Times New Roman"/>
          <w:color w:val="000000"/>
          <w:sz w:val="28"/>
          <w:szCs w:val="28"/>
        </w:rPr>
        <w:t xml:space="preserve"> </w:t>
      </w:r>
      <w:r w:rsidRPr="004420FE">
        <w:rPr>
          <w:rFonts w:ascii="Times New Roman" w:hAnsi="Times New Roman"/>
          <w:color w:val="000000"/>
          <w:sz w:val="28"/>
          <w:szCs w:val="28"/>
        </w:rPr>
        <w:t>г.</w:t>
      </w:r>
      <w:r>
        <w:rPr>
          <w:rFonts w:ascii="Times New Roman" w:hAnsi="Times New Roman"/>
          <w:color w:val="000000"/>
          <w:sz w:val="28"/>
          <w:szCs w:val="28"/>
        </w:rPr>
        <w:t xml:space="preserve"> </w:t>
      </w:r>
    </w:p>
    <w:p w:rsidR="00AD16B5" w:rsidRDefault="00AD16B5" w:rsidP="00AD16B5">
      <w:pPr>
        <w:widowControl w:val="0"/>
        <w:autoSpaceDE w:val="0"/>
        <w:autoSpaceDN w:val="0"/>
        <w:adjustRightInd w:val="0"/>
        <w:spacing w:after="0" w:line="360" w:lineRule="auto"/>
        <w:ind w:left="108" w:right="49"/>
        <w:rPr>
          <w:noProof/>
        </w:rPr>
      </w:pPr>
      <w:r>
        <w:rPr>
          <w:rFonts w:ascii="Times New Roman" w:hAnsi="Times New Roman"/>
          <w:color w:val="000000"/>
          <w:sz w:val="28"/>
          <w:szCs w:val="28"/>
        </w:rPr>
        <w:t xml:space="preserve">Заведующий кафедрой     </w:t>
      </w:r>
      <w:r w:rsidRPr="00D723BA">
        <w:rPr>
          <w:rFonts w:ascii="Times New Roman" w:hAnsi="Times New Roman"/>
          <w:color w:val="000000"/>
          <w:sz w:val="28"/>
          <w:szCs w:val="28"/>
          <w:u w:val="single"/>
        </w:rPr>
        <w:t>Петрищев В.И.</w:t>
      </w:r>
      <w:r>
        <w:rPr>
          <w:rFonts w:ascii="Times New Roman" w:hAnsi="Times New Roman"/>
          <w:color w:val="000000"/>
          <w:sz w:val="28"/>
          <w:szCs w:val="28"/>
          <w:u w:val="single"/>
        </w:rPr>
        <w:t xml:space="preserve">                    </w:t>
      </w:r>
      <w:r w:rsidRPr="00D723BA">
        <w:rPr>
          <w:noProof/>
        </w:rPr>
        <w:t xml:space="preserve"> </w:t>
      </w:r>
      <w:r>
        <w:rPr>
          <w:rFonts w:ascii="Times New Roman" w:hAnsi="Times New Roman"/>
          <w:noProof/>
          <w:u w:val="single"/>
        </w:rPr>
        <w:drawing>
          <wp:inline distT="0" distB="0" distL="0" distR="0">
            <wp:extent cx="382270" cy="75692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382270" cy="756920"/>
                    </a:xfrm>
                    <a:prstGeom prst="rect">
                      <a:avLst/>
                    </a:prstGeom>
                    <a:noFill/>
                  </pic:spPr>
                </pic:pic>
              </a:graphicData>
            </a:graphic>
          </wp:inline>
        </w:drawing>
      </w:r>
      <w:r w:rsidRPr="007661AE">
        <w:rPr>
          <w:noProof/>
          <w:u w:val="single"/>
        </w:rPr>
        <w:t xml:space="preserve">   </w:t>
      </w:r>
      <w:r w:rsidRPr="00D723BA">
        <w:rPr>
          <w:noProof/>
        </w:rPr>
        <w:t xml:space="preserve">                                 </w:t>
      </w:r>
    </w:p>
    <w:p w:rsidR="00AD16B5" w:rsidRDefault="00AD16B5" w:rsidP="00AD16B5">
      <w:pPr>
        <w:widowControl w:val="0"/>
        <w:autoSpaceDE w:val="0"/>
        <w:autoSpaceDN w:val="0"/>
        <w:adjustRightInd w:val="0"/>
        <w:spacing w:after="0" w:line="360" w:lineRule="auto"/>
        <w:ind w:left="108" w:right="49"/>
        <w:rPr>
          <w:noProof/>
        </w:rPr>
      </w:pPr>
      <w:r>
        <w:rPr>
          <w:noProof/>
        </w:rPr>
        <w:t xml:space="preserve">    </w:t>
      </w:r>
    </w:p>
    <w:p w:rsidR="00AD16B5" w:rsidRDefault="00AD16B5" w:rsidP="00AD16B5">
      <w:pPr>
        <w:widowControl w:val="0"/>
        <w:autoSpaceDE w:val="0"/>
        <w:autoSpaceDN w:val="0"/>
        <w:adjustRightInd w:val="0"/>
        <w:spacing w:after="0" w:line="360" w:lineRule="auto"/>
        <w:ind w:left="108" w:right="49"/>
        <w:rPr>
          <w:rFonts w:ascii="Times New Roman" w:hAnsi="Times New Roman"/>
          <w:color w:val="000000"/>
          <w:sz w:val="28"/>
          <w:szCs w:val="28"/>
        </w:rPr>
      </w:pPr>
      <w:r>
        <w:rPr>
          <w:noProof/>
        </w:rPr>
        <w:t xml:space="preserve">                                                                                                                  </w:t>
      </w:r>
      <w:r>
        <w:rPr>
          <w:rFonts w:ascii="Times New Roman" w:hAnsi="Times New Roman"/>
          <w:color w:val="000000"/>
          <w:sz w:val="28"/>
          <w:szCs w:val="28"/>
        </w:rPr>
        <w:t xml:space="preserve">           </w:t>
      </w:r>
    </w:p>
    <w:p w:rsidR="00AD16B5" w:rsidRDefault="00AD16B5" w:rsidP="00AD16B5">
      <w:pPr>
        <w:widowControl w:val="0"/>
        <w:autoSpaceDE w:val="0"/>
        <w:autoSpaceDN w:val="0"/>
        <w:adjustRightInd w:val="0"/>
        <w:spacing w:after="0" w:line="360" w:lineRule="auto"/>
        <w:ind w:left="108" w:right="49"/>
        <w:rPr>
          <w:rFonts w:ascii="Times New Roman" w:hAnsi="Times New Roman"/>
          <w:color w:val="000000"/>
          <w:sz w:val="28"/>
          <w:szCs w:val="28"/>
        </w:rPr>
      </w:pPr>
      <w:r>
        <w:rPr>
          <w:rFonts w:ascii="Times New Roman" w:hAnsi="Times New Roman"/>
          <w:color w:val="000000"/>
          <w:sz w:val="28"/>
          <w:szCs w:val="28"/>
        </w:rPr>
        <w:t>О</w:t>
      </w:r>
      <w:r w:rsidRPr="0008792E">
        <w:rPr>
          <w:rFonts w:ascii="Times New Roman" w:hAnsi="Times New Roman"/>
          <w:color w:val="000000"/>
          <w:sz w:val="28"/>
          <w:szCs w:val="28"/>
        </w:rPr>
        <w:t xml:space="preserve">бсуждена на заседании </w:t>
      </w:r>
      <w:r w:rsidRPr="007661AE">
        <w:rPr>
          <w:rFonts w:ascii="Times New Roman" w:hAnsi="Times New Roman"/>
          <w:color w:val="000000"/>
          <w:sz w:val="28"/>
          <w:szCs w:val="28"/>
          <w:u w:val="single"/>
        </w:rPr>
        <w:t>кафедры современного русского языка и методики</w:t>
      </w:r>
    </w:p>
    <w:p w:rsidR="00AD16B5" w:rsidRPr="0008792E" w:rsidRDefault="00AD16B5" w:rsidP="00AD16B5">
      <w:pPr>
        <w:widowControl w:val="0"/>
        <w:autoSpaceDE w:val="0"/>
        <w:autoSpaceDN w:val="0"/>
        <w:adjustRightInd w:val="0"/>
        <w:spacing w:after="0" w:line="360" w:lineRule="auto"/>
        <w:ind w:left="108" w:right="49"/>
        <w:rPr>
          <w:rFonts w:ascii="Times New Roman" w:hAnsi="Times New Roman"/>
          <w:color w:val="000000"/>
          <w:sz w:val="28"/>
          <w:szCs w:val="28"/>
        </w:rPr>
      </w:pPr>
      <w:r>
        <w:rPr>
          <w:rFonts w:ascii="Times New Roman" w:hAnsi="Times New Roman"/>
          <w:color w:val="000000"/>
          <w:sz w:val="28"/>
          <w:szCs w:val="28"/>
        </w:rPr>
        <w:t>П</w:t>
      </w:r>
      <w:r w:rsidRPr="0008792E">
        <w:rPr>
          <w:rFonts w:ascii="Times New Roman" w:hAnsi="Times New Roman"/>
          <w:color w:val="000000"/>
          <w:sz w:val="28"/>
          <w:szCs w:val="28"/>
        </w:rPr>
        <w:t xml:space="preserve">ротокол № </w:t>
      </w:r>
      <w:r w:rsidRPr="007661AE">
        <w:rPr>
          <w:rFonts w:ascii="Times New Roman" w:hAnsi="Times New Roman"/>
          <w:color w:val="000000"/>
          <w:sz w:val="28"/>
          <w:szCs w:val="28"/>
          <w:u w:val="single"/>
        </w:rPr>
        <w:t>4</w:t>
      </w:r>
      <w:r w:rsidRPr="00B642D2">
        <w:rPr>
          <w:rFonts w:ascii="Times New Roman" w:hAnsi="Times New Roman"/>
          <w:color w:val="000000"/>
          <w:sz w:val="28"/>
          <w:szCs w:val="28"/>
        </w:rPr>
        <w:t xml:space="preserve"> от «</w:t>
      </w:r>
      <w:r w:rsidRPr="007661AE">
        <w:rPr>
          <w:rFonts w:ascii="Times New Roman" w:hAnsi="Times New Roman"/>
          <w:color w:val="000000"/>
          <w:sz w:val="28"/>
          <w:szCs w:val="28"/>
          <w:u w:val="single"/>
        </w:rPr>
        <w:t>03</w:t>
      </w:r>
      <w:r w:rsidRPr="00B642D2">
        <w:rPr>
          <w:rFonts w:ascii="Times New Roman" w:hAnsi="Times New Roman"/>
          <w:color w:val="000000"/>
          <w:sz w:val="28"/>
          <w:szCs w:val="28"/>
        </w:rPr>
        <w:t xml:space="preserve">»  </w:t>
      </w:r>
      <w:r w:rsidRPr="007661AE">
        <w:rPr>
          <w:rFonts w:ascii="Times New Roman" w:hAnsi="Times New Roman"/>
          <w:color w:val="000000"/>
          <w:sz w:val="28"/>
          <w:szCs w:val="28"/>
          <w:u w:val="single"/>
        </w:rPr>
        <w:t xml:space="preserve">декабря </w:t>
      </w:r>
      <w:r w:rsidRPr="00B642D2">
        <w:rPr>
          <w:rFonts w:ascii="Times New Roman" w:hAnsi="Times New Roman"/>
          <w:color w:val="000000"/>
          <w:sz w:val="28"/>
          <w:szCs w:val="28"/>
        </w:rPr>
        <w:t xml:space="preserve"> 20</w:t>
      </w:r>
      <w:r w:rsidRPr="007661AE">
        <w:rPr>
          <w:rFonts w:ascii="Times New Roman" w:hAnsi="Times New Roman"/>
          <w:color w:val="000000"/>
          <w:sz w:val="28"/>
          <w:szCs w:val="28"/>
          <w:u w:val="single"/>
        </w:rPr>
        <w:t>18</w:t>
      </w:r>
      <w:r>
        <w:rPr>
          <w:rFonts w:ascii="Times New Roman" w:hAnsi="Times New Roman"/>
          <w:color w:val="000000"/>
          <w:sz w:val="28"/>
          <w:szCs w:val="28"/>
        </w:rPr>
        <w:t xml:space="preserve"> </w:t>
      </w:r>
      <w:r w:rsidRPr="00B642D2">
        <w:rPr>
          <w:rFonts w:ascii="Times New Roman" w:hAnsi="Times New Roman"/>
          <w:color w:val="000000"/>
          <w:sz w:val="28"/>
          <w:szCs w:val="28"/>
        </w:rPr>
        <w:t>г.</w:t>
      </w:r>
      <w:r w:rsidRPr="0008792E">
        <w:rPr>
          <w:rFonts w:ascii="Times New Roman" w:hAnsi="Times New Roman"/>
          <w:color w:val="000000"/>
          <w:sz w:val="28"/>
          <w:szCs w:val="28"/>
        </w:rPr>
        <w:t xml:space="preserve"> </w:t>
      </w:r>
    </w:p>
    <w:p w:rsidR="00AD16B5" w:rsidRDefault="00AD16B5" w:rsidP="00AD16B5">
      <w:pPr>
        <w:widowControl w:val="0"/>
        <w:autoSpaceDE w:val="0"/>
        <w:autoSpaceDN w:val="0"/>
        <w:adjustRightInd w:val="0"/>
        <w:spacing w:after="0" w:line="360" w:lineRule="auto"/>
        <w:ind w:left="108" w:right="49"/>
        <w:jc w:val="right"/>
        <w:rPr>
          <w:rFonts w:ascii="Times New Roman" w:hAnsi="Times New Roman"/>
          <w:color w:val="000000"/>
          <w:sz w:val="28"/>
          <w:szCs w:val="28"/>
        </w:rPr>
      </w:pPr>
    </w:p>
    <w:p w:rsidR="00AD16B5" w:rsidRDefault="00AD16B5" w:rsidP="00AD16B5">
      <w:pPr>
        <w:widowControl w:val="0"/>
        <w:autoSpaceDE w:val="0"/>
        <w:autoSpaceDN w:val="0"/>
        <w:adjustRightInd w:val="0"/>
        <w:spacing w:after="0" w:line="360" w:lineRule="auto"/>
        <w:ind w:left="108" w:right="49"/>
        <w:rPr>
          <w:rFonts w:ascii="Times New Roman" w:hAnsi="Times New Roman"/>
          <w:color w:val="000000"/>
          <w:sz w:val="28"/>
          <w:szCs w:val="28"/>
        </w:rPr>
      </w:pPr>
      <w:r w:rsidRPr="0008792E">
        <w:rPr>
          <w:rFonts w:ascii="Times New Roman" w:hAnsi="Times New Roman"/>
          <w:color w:val="000000"/>
          <w:sz w:val="28"/>
          <w:szCs w:val="28"/>
        </w:rPr>
        <w:t xml:space="preserve">Заведующий кафедрой </w:t>
      </w:r>
      <w:r>
        <w:rPr>
          <w:rFonts w:ascii="Times New Roman" w:hAnsi="Times New Roman"/>
          <w:color w:val="000000"/>
          <w:sz w:val="28"/>
          <w:szCs w:val="28"/>
        </w:rPr>
        <w:t xml:space="preserve">     </w:t>
      </w:r>
      <w:r w:rsidRPr="007661AE">
        <w:rPr>
          <w:rFonts w:ascii="Times New Roman" w:hAnsi="Times New Roman"/>
          <w:color w:val="000000"/>
          <w:sz w:val="28"/>
          <w:szCs w:val="28"/>
          <w:u w:val="single"/>
        </w:rPr>
        <w:t>Бебриш Н.Н.</w:t>
      </w:r>
      <w:r>
        <w:rPr>
          <w:rFonts w:ascii="Times New Roman" w:hAnsi="Times New Roman"/>
          <w:color w:val="000000"/>
          <w:sz w:val="28"/>
          <w:szCs w:val="28"/>
          <w:u w:val="single"/>
        </w:rPr>
        <w:t xml:space="preserve">                      </w:t>
      </w:r>
      <w:r>
        <w:rPr>
          <w:noProof/>
          <w:u w:val="single"/>
        </w:rPr>
        <w:drawing>
          <wp:inline distT="0" distB="0" distL="0" distR="0">
            <wp:extent cx="485775" cy="361950"/>
            <wp:effectExtent l="19050" t="0" r="9525" b="0"/>
            <wp:docPr id="3" name="Рисунок 3" descr="Бебри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бриш"/>
                    <pic:cNvPicPr>
                      <a:picLocks noChangeAspect="1" noChangeArrowheads="1"/>
                    </pic:cNvPicPr>
                  </pic:nvPicPr>
                  <pic:blipFill>
                    <a:blip r:embed="rId9" cstate="print"/>
                    <a:srcRect/>
                    <a:stretch>
                      <a:fillRect/>
                    </a:stretch>
                  </pic:blipFill>
                  <pic:spPr bwMode="auto">
                    <a:xfrm>
                      <a:off x="0" y="0"/>
                      <a:ext cx="485775" cy="361950"/>
                    </a:xfrm>
                    <a:prstGeom prst="rect">
                      <a:avLst/>
                    </a:prstGeom>
                    <a:noFill/>
                    <a:ln w="9525">
                      <a:noFill/>
                      <a:miter lim="800000"/>
                      <a:headEnd/>
                      <a:tailEnd/>
                    </a:ln>
                  </pic:spPr>
                </pic:pic>
              </a:graphicData>
            </a:graphic>
          </wp:inline>
        </w:drawing>
      </w:r>
    </w:p>
    <w:p w:rsidR="00AD16B5" w:rsidRDefault="00AD16B5" w:rsidP="00AD16B5">
      <w:pPr>
        <w:widowControl w:val="0"/>
        <w:autoSpaceDE w:val="0"/>
        <w:autoSpaceDN w:val="0"/>
        <w:adjustRightInd w:val="0"/>
        <w:spacing w:after="0" w:line="360" w:lineRule="auto"/>
        <w:ind w:left="108" w:right="49"/>
        <w:rPr>
          <w:rFonts w:ascii="Times New Roman" w:hAnsi="Times New Roman"/>
          <w:color w:val="000000"/>
          <w:sz w:val="28"/>
          <w:szCs w:val="28"/>
        </w:rPr>
      </w:pPr>
    </w:p>
    <w:p w:rsidR="00AD16B5" w:rsidRDefault="00AD16B5" w:rsidP="00AD16B5">
      <w:pPr>
        <w:widowControl w:val="0"/>
        <w:autoSpaceDE w:val="0"/>
        <w:autoSpaceDN w:val="0"/>
        <w:adjustRightInd w:val="0"/>
        <w:spacing w:after="0" w:line="360" w:lineRule="auto"/>
        <w:ind w:left="108" w:right="49"/>
        <w:rPr>
          <w:rFonts w:ascii="Times New Roman" w:hAnsi="Times New Roman"/>
          <w:color w:val="000000"/>
          <w:sz w:val="28"/>
          <w:szCs w:val="28"/>
        </w:rPr>
      </w:pPr>
    </w:p>
    <w:p w:rsidR="00AD16B5" w:rsidRDefault="00AD16B5" w:rsidP="00AD16B5">
      <w:pPr>
        <w:widowControl w:val="0"/>
        <w:autoSpaceDE w:val="0"/>
        <w:autoSpaceDN w:val="0"/>
        <w:adjustRightInd w:val="0"/>
        <w:spacing w:after="0" w:line="360" w:lineRule="auto"/>
        <w:ind w:left="108" w:right="49"/>
        <w:rPr>
          <w:rFonts w:ascii="Times New Roman" w:hAnsi="Times New Roman"/>
          <w:color w:val="000000"/>
          <w:sz w:val="28"/>
          <w:szCs w:val="28"/>
        </w:rPr>
      </w:pPr>
      <w:r>
        <w:rPr>
          <w:rFonts w:ascii="Times New Roman" w:hAnsi="Times New Roman"/>
          <w:color w:val="000000"/>
          <w:sz w:val="28"/>
          <w:szCs w:val="28"/>
        </w:rPr>
        <w:t xml:space="preserve">                                                                                    </w:t>
      </w:r>
      <w:r w:rsidRPr="008A78FC">
        <w:rPr>
          <w:rFonts w:ascii="Times New Roman" w:hAnsi="Times New Roman"/>
          <w:color w:val="000000"/>
          <w:sz w:val="28"/>
          <w:szCs w:val="28"/>
        </w:rPr>
        <w:t xml:space="preserve"> </w:t>
      </w:r>
      <w:r>
        <w:rPr>
          <w:rFonts w:ascii="Times New Roman" w:hAnsi="Times New Roman"/>
          <w:color w:val="000000"/>
          <w:sz w:val="28"/>
          <w:szCs w:val="28"/>
        </w:rPr>
        <w:t xml:space="preserve">                 </w:t>
      </w:r>
    </w:p>
    <w:p w:rsidR="00AD16B5" w:rsidRDefault="00AD16B5" w:rsidP="00AD16B5">
      <w:pPr>
        <w:widowControl w:val="0"/>
        <w:autoSpaceDE w:val="0"/>
        <w:autoSpaceDN w:val="0"/>
        <w:adjustRightInd w:val="0"/>
        <w:spacing w:after="0" w:line="360" w:lineRule="auto"/>
        <w:ind w:left="108" w:right="49"/>
        <w:jc w:val="both"/>
        <w:rPr>
          <w:rFonts w:ascii="Times New Roman" w:hAnsi="Times New Roman"/>
          <w:color w:val="000000"/>
          <w:sz w:val="28"/>
          <w:szCs w:val="28"/>
        </w:rPr>
      </w:pPr>
    </w:p>
    <w:p w:rsidR="00AD16B5" w:rsidRDefault="00AD16B5" w:rsidP="00AD16B5">
      <w:pPr>
        <w:widowControl w:val="0"/>
        <w:autoSpaceDE w:val="0"/>
        <w:autoSpaceDN w:val="0"/>
        <w:adjustRightInd w:val="0"/>
        <w:spacing w:after="0" w:line="240" w:lineRule="auto"/>
        <w:ind w:right="-39"/>
        <w:rPr>
          <w:rFonts w:ascii="Times New Roman" w:hAnsi="Times New Roman"/>
          <w:color w:val="2A2A2A"/>
          <w:w w:val="103"/>
          <w:sz w:val="28"/>
          <w:szCs w:val="28"/>
        </w:rPr>
      </w:pPr>
      <w:r w:rsidRPr="00A65177">
        <w:rPr>
          <w:rFonts w:ascii="Times New Roman" w:hAnsi="Times New Roman"/>
          <w:sz w:val="28"/>
          <w:szCs w:val="28"/>
        </w:rPr>
        <w:t>Одобрено НМС</w:t>
      </w:r>
      <w:r>
        <w:rPr>
          <w:rFonts w:ascii="Times New Roman" w:hAnsi="Times New Roman"/>
          <w:sz w:val="28"/>
          <w:szCs w:val="28"/>
        </w:rPr>
        <w:t>С (Н)</w:t>
      </w:r>
    </w:p>
    <w:p w:rsidR="00AD16B5" w:rsidRPr="00830CD9" w:rsidRDefault="00AD16B5" w:rsidP="00AD16B5">
      <w:pPr>
        <w:widowControl w:val="0"/>
        <w:autoSpaceDE w:val="0"/>
        <w:autoSpaceDN w:val="0"/>
        <w:adjustRightInd w:val="0"/>
        <w:spacing w:after="0" w:line="240" w:lineRule="auto"/>
        <w:ind w:right="-39"/>
        <w:rPr>
          <w:rFonts w:ascii="Times New Roman" w:hAnsi="Times New Roman"/>
          <w:color w:val="000000"/>
          <w:sz w:val="28"/>
          <w:szCs w:val="28"/>
        </w:rPr>
      </w:pPr>
    </w:p>
    <w:p w:rsidR="00AD16B5" w:rsidRDefault="00AD16B5" w:rsidP="00AD16B5">
      <w:pPr>
        <w:rPr>
          <w:rFonts w:ascii="Times New Roman" w:hAnsi="Times New Roman"/>
          <w:color w:val="000000"/>
          <w:sz w:val="28"/>
          <w:szCs w:val="28"/>
        </w:rPr>
      </w:pPr>
      <w:r>
        <w:rPr>
          <w:rFonts w:ascii="Times New Roman" w:hAnsi="Times New Roman"/>
          <w:color w:val="000000"/>
          <w:sz w:val="28"/>
          <w:szCs w:val="28"/>
        </w:rPr>
        <w:t xml:space="preserve">Протокол   № </w:t>
      </w:r>
      <w:r w:rsidRPr="007661AE">
        <w:rPr>
          <w:rFonts w:ascii="Times New Roman" w:hAnsi="Times New Roman"/>
          <w:color w:val="000000"/>
          <w:sz w:val="28"/>
          <w:szCs w:val="28"/>
          <w:u w:val="single"/>
        </w:rPr>
        <w:t xml:space="preserve">4 </w:t>
      </w:r>
      <w:r>
        <w:rPr>
          <w:rFonts w:ascii="Times New Roman" w:hAnsi="Times New Roman"/>
          <w:color w:val="000000"/>
          <w:sz w:val="28"/>
          <w:szCs w:val="28"/>
        </w:rPr>
        <w:t xml:space="preserve"> от  </w:t>
      </w:r>
      <w:r w:rsidRPr="00927973">
        <w:rPr>
          <w:rFonts w:ascii="Times New Roman" w:hAnsi="Times New Roman"/>
          <w:color w:val="000000"/>
          <w:sz w:val="28"/>
          <w:szCs w:val="28"/>
        </w:rPr>
        <w:t>«</w:t>
      </w:r>
      <w:r w:rsidRPr="007661AE">
        <w:rPr>
          <w:rFonts w:ascii="Times New Roman" w:hAnsi="Times New Roman"/>
          <w:color w:val="000000"/>
          <w:sz w:val="28"/>
          <w:szCs w:val="28"/>
          <w:u w:val="single"/>
        </w:rPr>
        <w:t>10</w:t>
      </w:r>
      <w:r w:rsidRPr="00927973">
        <w:rPr>
          <w:rFonts w:ascii="Times New Roman" w:hAnsi="Times New Roman"/>
          <w:color w:val="000000"/>
          <w:sz w:val="28"/>
          <w:szCs w:val="28"/>
        </w:rPr>
        <w:t xml:space="preserve">»  </w:t>
      </w:r>
      <w:r w:rsidRPr="007661AE">
        <w:rPr>
          <w:rFonts w:ascii="Times New Roman" w:hAnsi="Times New Roman"/>
          <w:color w:val="000000"/>
          <w:sz w:val="28"/>
          <w:szCs w:val="28"/>
          <w:u w:val="single"/>
        </w:rPr>
        <w:t>декабря</w:t>
      </w:r>
      <w:r w:rsidRPr="00927973">
        <w:rPr>
          <w:rFonts w:ascii="Times New Roman" w:hAnsi="Times New Roman"/>
          <w:color w:val="000000"/>
          <w:sz w:val="28"/>
          <w:szCs w:val="28"/>
        </w:rPr>
        <w:t xml:space="preserve"> 20</w:t>
      </w:r>
      <w:r w:rsidRPr="007661AE">
        <w:rPr>
          <w:rFonts w:ascii="Times New Roman" w:hAnsi="Times New Roman"/>
          <w:color w:val="000000"/>
          <w:sz w:val="28"/>
          <w:szCs w:val="28"/>
          <w:u w:val="single"/>
        </w:rPr>
        <w:t>18</w:t>
      </w:r>
      <w:r>
        <w:rPr>
          <w:rFonts w:ascii="Times New Roman" w:hAnsi="Times New Roman"/>
          <w:color w:val="000000"/>
          <w:sz w:val="28"/>
          <w:szCs w:val="28"/>
        </w:rPr>
        <w:t xml:space="preserve"> </w:t>
      </w:r>
      <w:r w:rsidRPr="00927973">
        <w:rPr>
          <w:rFonts w:ascii="Times New Roman" w:hAnsi="Times New Roman"/>
          <w:color w:val="000000"/>
          <w:sz w:val="28"/>
          <w:szCs w:val="28"/>
        </w:rPr>
        <w:t>г.</w:t>
      </w:r>
    </w:p>
    <w:p w:rsidR="00AD16B5" w:rsidRDefault="00AD16B5" w:rsidP="00AD16B5">
      <w:pPr>
        <w:rPr>
          <w:rFonts w:ascii="Times New Roman" w:hAnsi="Times New Roman"/>
          <w:color w:val="000000"/>
          <w:sz w:val="28"/>
          <w:szCs w:val="28"/>
        </w:rPr>
      </w:pPr>
      <w:r>
        <w:rPr>
          <w:rFonts w:ascii="Times New Roman" w:hAnsi="Times New Roman"/>
          <w:color w:val="000000"/>
          <w:sz w:val="28"/>
          <w:szCs w:val="28"/>
        </w:rPr>
        <w:t xml:space="preserve">Председатель НМСС   </w:t>
      </w:r>
      <w:r w:rsidRPr="007661AE">
        <w:rPr>
          <w:rFonts w:ascii="Times New Roman" w:hAnsi="Times New Roman"/>
          <w:color w:val="000000"/>
          <w:sz w:val="28"/>
          <w:szCs w:val="28"/>
          <w:u w:val="single"/>
        </w:rPr>
        <w:t>Бариловская А.А.</w:t>
      </w:r>
      <w:r>
        <w:rPr>
          <w:rFonts w:ascii="Times New Roman" w:hAnsi="Times New Roman"/>
          <w:color w:val="000000"/>
          <w:sz w:val="28"/>
          <w:szCs w:val="28"/>
          <w:u w:val="single"/>
        </w:rPr>
        <w:t xml:space="preserve">                   </w:t>
      </w:r>
      <w:r>
        <w:rPr>
          <w:rFonts w:ascii="Times New Roman" w:hAnsi="Times New Roman"/>
          <w:noProof/>
          <w:color w:val="000000"/>
          <w:sz w:val="28"/>
          <w:szCs w:val="28"/>
          <w:u w:val="single"/>
        </w:rPr>
        <w:drawing>
          <wp:inline distT="0" distB="0" distL="0" distR="0">
            <wp:extent cx="867410" cy="349885"/>
            <wp:effectExtent l="1905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867410" cy="349885"/>
                    </a:xfrm>
                    <a:prstGeom prst="rect">
                      <a:avLst/>
                    </a:prstGeom>
                    <a:noFill/>
                  </pic:spPr>
                </pic:pic>
              </a:graphicData>
            </a:graphic>
          </wp:inline>
        </w:drawing>
      </w:r>
      <w:r>
        <w:rPr>
          <w:rFonts w:ascii="Times New Roman" w:hAnsi="Times New Roman"/>
          <w:color w:val="000000"/>
          <w:sz w:val="28"/>
          <w:szCs w:val="28"/>
        </w:rPr>
        <w:t xml:space="preserve">     </w:t>
      </w:r>
    </w:p>
    <w:p w:rsidR="00AD16B5" w:rsidRDefault="00AD16B5" w:rsidP="00AD16B5">
      <w:pPr>
        <w:rPr>
          <w:noProof/>
        </w:rPr>
      </w:pPr>
    </w:p>
    <w:p w:rsidR="00AD16B5" w:rsidRPr="00A65177" w:rsidRDefault="00AD16B5" w:rsidP="00AD16B5">
      <w:r>
        <w:rPr>
          <w:rFonts w:ascii="Times New Roman" w:hAnsi="Times New Roman"/>
          <w:color w:val="000000"/>
          <w:sz w:val="28"/>
          <w:szCs w:val="28"/>
        </w:rPr>
        <w:t xml:space="preserve">                    </w:t>
      </w:r>
    </w:p>
    <w:p w:rsidR="00561B90" w:rsidRDefault="009B2D2D">
      <w:pPr>
        <w:rPr>
          <w:rFonts w:ascii="Times New Roman" w:hAnsi="Times New Roman"/>
          <w:sz w:val="28"/>
          <w:szCs w:val="28"/>
        </w:rPr>
      </w:pPr>
    </w:p>
    <w:p w:rsidR="000B3901" w:rsidRDefault="000B3901">
      <w:pPr>
        <w:rPr>
          <w:rFonts w:ascii="Times New Roman" w:hAnsi="Times New Roman"/>
          <w:sz w:val="28"/>
          <w:szCs w:val="28"/>
        </w:rPr>
      </w:pPr>
    </w:p>
    <w:p w:rsidR="000B3901" w:rsidRDefault="000B3901">
      <w:pPr>
        <w:rPr>
          <w:rFonts w:ascii="Times New Roman" w:hAnsi="Times New Roman"/>
          <w:sz w:val="28"/>
          <w:szCs w:val="28"/>
        </w:rPr>
      </w:pPr>
    </w:p>
    <w:p w:rsidR="000B3901" w:rsidRDefault="000B3901">
      <w:pPr>
        <w:rPr>
          <w:rFonts w:ascii="Times New Roman" w:hAnsi="Times New Roman"/>
          <w:sz w:val="28"/>
          <w:szCs w:val="28"/>
        </w:rPr>
      </w:pPr>
    </w:p>
    <w:p w:rsidR="00D14B6C" w:rsidRDefault="00D14B6C">
      <w:pPr>
        <w:rPr>
          <w:rFonts w:ascii="Times New Roman" w:hAnsi="Times New Roman"/>
          <w:sz w:val="28"/>
          <w:szCs w:val="28"/>
        </w:rPr>
      </w:pPr>
    </w:p>
    <w:p w:rsidR="00AD16B5" w:rsidRPr="00FD3EF8" w:rsidRDefault="00AD16B5" w:rsidP="00AD16B5">
      <w:pPr>
        <w:spacing w:after="0" w:line="360" w:lineRule="auto"/>
        <w:jc w:val="center"/>
        <w:rPr>
          <w:rFonts w:ascii="Times New Roman" w:hAnsi="Times New Roman"/>
          <w:b/>
          <w:sz w:val="28"/>
          <w:szCs w:val="28"/>
        </w:rPr>
      </w:pPr>
      <w:r w:rsidRPr="00FD3EF8">
        <w:rPr>
          <w:rFonts w:ascii="Times New Roman" w:hAnsi="Times New Roman"/>
          <w:b/>
          <w:sz w:val="28"/>
          <w:szCs w:val="28"/>
        </w:rPr>
        <w:lastRenderedPageBreak/>
        <w:t>1. ПОЯСНИТЕЛЬНАЯ ЗАПИСКА</w:t>
      </w:r>
    </w:p>
    <w:p w:rsidR="00AD16B5" w:rsidRPr="00E91886" w:rsidRDefault="00AD16B5" w:rsidP="00AD16B5">
      <w:pPr>
        <w:widowControl w:val="0"/>
        <w:numPr>
          <w:ilvl w:val="0"/>
          <w:numId w:val="1"/>
        </w:numPr>
        <w:shd w:val="clear" w:color="auto" w:fill="FFFFFF"/>
        <w:tabs>
          <w:tab w:val="left" w:pos="497"/>
        </w:tabs>
        <w:autoSpaceDE w:val="0"/>
        <w:autoSpaceDN w:val="0"/>
        <w:adjustRightInd w:val="0"/>
        <w:spacing w:after="0" w:line="360" w:lineRule="auto"/>
        <w:ind w:left="22"/>
        <w:rPr>
          <w:rFonts w:ascii="Times New Roman" w:eastAsia="Times New Roman" w:hAnsi="Times New Roman"/>
          <w:b/>
          <w:spacing w:val="-7"/>
          <w:sz w:val="28"/>
          <w:szCs w:val="28"/>
        </w:rPr>
      </w:pPr>
      <w:r w:rsidRPr="00E91886">
        <w:rPr>
          <w:rFonts w:ascii="Times New Roman" w:eastAsia="Times New Roman" w:hAnsi="Times New Roman"/>
          <w:b/>
          <w:sz w:val="28"/>
          <w:szCs w:val="28"/>
        </w:rPr>
        <w:t>Цели государственной итоговой аттестации</w:t>
      </w:r>
    </w:p>
    <w:p w:rsidR="00AD16B5" w:rsidRPr="00E91886" w:rsidRDefault="00AD16B5" w:rsidP="00AD16B5">
      <w:pPr>
        <w:widowControl w:val="0"/>
        <w:shd w:val="clear" w:color="auto" w:fill="FFFFFF"/>
        <w:tabs>
          <w:tab w:val="left" w:pos="497"/>
        </w:tabs>
        <w:autoSpaceDE w:val="0"/>
        <w:autoSpaceDN w:val="0"/>
        <w:adjustRightInd w:val="0"/>
        <w:spacing w:after="0" w:line="360" w:lineRule="auto"/>
        <w:ind w:left="23" w:firstLine="709"/>
        <w:jc w:val="both"/>
        <w:rPr>
          <w:rFonts w:ascii="Times New Roman" w:eastAsia="Times New Roman" w:hAnsi="Times New Roman"/>
          <w:sz w:val="28"/>
          <w:szCs w:val="28"/>
        </w:rPr>
      </w:pPr>
      <w:r w:rsidRPr="00E91886">
        <w:rPr>
          <w:rFonts w:ascii="Times New Roman" w:eastAsia="Times New Roman" w:hAnsi="Times New Roman"/>
          <w:sz w:val="28"/>
          <w:szCs w:val="28"/>
        </w:rPr>
        <w:t>Целью проведения государственной итоговой аттестации (далее – ГИА) является определение соответствия результатов освоения обучающимися основных профессиональных образовательных программ высшего образования (далее – ОПОП) соответствующим требованиям федеральных государственных стандартов высшего образования (далее – ФГОС ВО).</w:t>
      </w:r>
    </w:p>
    <w:p w:rsidR="00AD16B5" w:rsidRPr="00E91886" w:rsidRDefault="00AD16B5" w:rsidP="00AD16B5">
      <w:pPr>
        <w:widowControl w:val="0"/>
        <w:shd w:val="clear" w:color="auto" w:fill="FFFFFF"/>
        <w:tabs>
          <w:tab w:val="left" w:pos="497"/>
        </w:tabs>
        <w:autoSpaceDE w:val="0"/>
        <w:autoSpaceDN w:val="0"/>
        <w:adjustRightInd w:val="0"/>
        <w:spacing w:after="0" w:line="482" w:lineRule="exact"/>
        <w:ind w:left="23" w:firstLine="709"/>
        <w:jc w:val="both"/>
        <w:rPr>
          <w:rFonts w:ascii="Times New Roman" w:eastAsia="Times New Roman" w:hAnsi="Times New Roman"/>
          <w:sz w:val="28"/>
          <w:szCs w:val="28"/>
        </w:rPr>
      </w:pPr>
      <w:r w:rsidRPr="00E91886">
        <w:rPr>
          <w:rFonts w:ascii="Times New Roman" w:eastAsia="Times New Roman" w:hAnsi="Times New Roman"/>
          <w:sz w:val="28"/>
          <w:szCs w:val="28"/>
        </w:rPr>
        <w:t xml:space="preserve">К ГИА допускается обучающийся, не имеющий академической задолженности и в полном объеме выполнивший учебный план или индивидуальный учебный план по соответствующей ОПОП. </w:t>
      </w:r>
    </w:p>
    <w:p w:rsidR="00AD16B5" w:rsidRPr="00E91886" w:rsidRDefault="00AD16B5" w:rsidP="00AD16B5">
      <w:pPr>
        <w:widowControl w:val="0"/>
        <w:shd w:val="clear" w:color="auto" w:fill="FFFFFF"/>
        <w:tabs>
          <w:tab w:val="left" w:pos="497"/>
        </w:tabs>
        <w:autoSpaceDE w:val="0"/>
        <w:autoSpaceDN w:val="0"/>
        <w:adjustRightInd w:val="0"/>
        <w:spacing w:after="0" w:line="482" w:lineRule="exact"/>
        <w:ind w:left="23" w:firstLine="709"/>
        <w:jc w:val="both"/>
        <w:rPr>
          <w:rFonts w:ascii="Times New Roman" w:eastAsia="Times New Roman" w:hAnsi="Times New Roman"/>
          <w:sz w:val="28"/>
          <w:szCs w:val="28"/>
        </w:rPr>
      </w:pPr>
      <w:r w:rsidRPr="00E91886">
        <w:rPr>
          <w:rFonts w:ascii="Times New Roman" w:eastAsia="Times New Roman" w:hAnsi="Times New Roman"/>
          <w:sz w:val="28"/>
          <w:szCs w:val="28"/>
        </w:rPr>
        <w:t>Обучающемуся</w:t>
      </w:r>
      <w:r>
        <w:rPr>
          <w:rFonts w:ascii="Times New Roman" w:eastAsia="Times New Roman" w:hAnsi="Times New Roman"/>
          <w:sz w:val="28"/>
          <w:szCs w:val="28"/>
        </w:rPr>
        <w:t xml:space="preserve">, </w:t>
      </w:r>
      <w:r w:rsidRPr="00E91886">
        <w:rPr>
          <w:rFonts w:ascii="Times New Roman" w:eastAsia="Times New Roman" w:hAnsi="Times New Roman"/>
          <w:sz w:val="28"/>
          <w:szCs w:val="28"/>
        </w:rPr>
        <w:t xml:space="preserve"> успешно прошедшему все установленные университетом государственные итоговые испытания, входящие в ГИА по конкретной программе высшего образования, выдается документ о высшем образовании и квалификации образца, установленного Министерством науки и высшего образования Российской Федерации. </w:t>
      </w:r>
    </w:p>
    <w:p w:rsidR="00AD16B5" w:rsidRPr="00E91886" w:rsidRDefault="00AD16B5" w:rsidP="00AD16B5">
      <w:pPr>
        <w:widowControl w:val="0"/>
        <w:numPr>
          <w:ilvl w:val="0"/>
          <w:numId w:val="1"/>
        </w:numPr>
        <w:shd w:val="clear" w:color="auto" w:fill="FFFFFF"/>
        <w:tabs>
          <w:tab w:val="left" w:pos="497"/>
        </w:tabs>
        <w:autoSpaceDE w:val="0"/>
        <w:autoSpaceDN w:val="0"/>
        <w:adjustRightInd w:val="0"/>
        <w:spacing w:after="0" w:line="482" w:lineRule="exact"/>
        <w:ind w:right="58"/>
        <w:jc w:val="both"/>
        <w:rPr>
          <w:rFonts w:ascii="Times New Roman" w:eastAsia="Times New Roman" w:hAnsi="Times New Roman"/>
          <w:b/>
          <w:spacing w:val="-7"/>
          <w:sz w:val="28"/>
          <w:szCs w:val="28"/>
        </w:rPr>
      </w:pPr>
      <w:r w:rsidRPr="00E91886">
        <w:rPr>
          <w:rFonts w:ascii="Times New Roman" w:eastAsia="Times New Roman" w:hAnsi="Times New Roman"/>
          <w:b/>
          <w:sz w:val="28"/>
          <w:szCs w:val="28"/>
        </w:rPr>
        <w:t>Формы и последовательность проведения ГИА</w:t>
      </w:r>
    </w:p>
    <w:p w:rsidR="00AD16B5" w:rsidRPr="00E91886" w:rsidRDefault="00AD16B5" w:rsidP="00AD16B5">
      <w:pPr>
        <w:widowControl w:val="0"/>
        <w:shd w:val="clear" w:color="auto" w:fill="FFFFFF"/>
        <w:tabs>
          <w:tab w:val="left" w:pos="497"/>
        </w:tabs>
        <w:autoSpaceDE w:val="0"/>
        <w:autoSpaceDN w:val="0"/>
        <w:adjustRightInd w:val="0"/>
        <w:spacing w:after="0" w:line="482" w:lineRule="exact"/>
        <w:ind w:right="57" w:firstLine="709"/>
        <w:jc w:val="both"/>
        <w:rPr>
          <w:rFonts w:ascii="Times New Roman" w:eastAsia="Times New Roman" w:hAnsi="Times New Roman"/>
          <w:spacing w:val="-7"/>
          <w:sz w:val="28"/>
          <w:szCs w:val="28"/>
        </w:rPr>
      </w:pPr>
      <w:r w:rsidRPr="00E91886">
        <w:rPr>
          <w:rFonts w:ascii="Times New Roman" w:eastAsia="Times New Roman" w:hAnsi="Times New Roman"/>
          <w:spacing w:val="-7"/>
          <w:sz w:val="28"/>
          <w:szCs w:val="28"/>
        </w:rPr>
        <w:t>ГИА проводится в рамках нормативного срока освоения программы в соответствии с учебным планом, утверждённым ученым советом института, департамента, факультета.</w:t>
      </w:r>
    </w:p>
    <w:p w:rsidR="00AD16B5" w:rsidRPr="00E91886" w:rsidRDefault="00AD16B5" w:rsidP="00AD16B5">
      <w:pPr>
        <w:widowControl w:val="0"/>
        <w:shd w:val="clear" w:color="auto" w:fill="FFFFFF"/>
        <w:tabs>
          <w:tab w:val="left" w:pos="497"/>
        </w:tabs>
        <w:autoSpaceDE w:val="0"/>
        <w:autoSpaceDN w:val="0"/>
        <w:adjustRightInd w:val="0"/>
        <w:spacing w:after="0" w:line="482" w:lineRule="exact"/>
        <w:ind w:right="57" w:firstLine="709"/>
        <w:jc w:val="both"/>
        <w:rPr>
          <w:rFonts w:ascii="Times New Roman" w:eastAsia="Times New Roman" w:hAnsi="Times New Roman"/>
          <w:spacing w:val="-7"/>
          <w:sz w:val="28"/>
          <w:szCs w:val="28"/>
        </w:rPr>
      </w:pPr>
      <w:r w:rsidRPr="00E91886">
        <w:rPr>
          <w:rFonts w:ascii="Times New Roman" w:eastAsia="Times New Roman" w:hAnsi="Times New Roman"/>
          <w:spacing w:val="-7"/>
          <w:sz w:val="28"/>
          <w:szCs w:val="28"/>
        </w:rPr>
        <w:t>ГИА обучающихся университета проводится в форме и следующей последовательности:</w:t>
      </w:r>
    </w:p>
    <w:p w:rsidR="00AD16B5" w:rsidRPr="00E91886" w:rsidRDefault="00AD16B5" w:rsidP="00AD16B5">
      <w:pPr>
        <w:widowControl w:val="0"/>
        <w:numPr>
          <w:ilvl w:val="0"/>
          <w:numId w:val="2"/>
        </w:numPr>
        <w:shd w:val="clear" w:color="auto" w:fill="FFFFFF"/>
        <w:tabs>
          <w:tab w:val="left" w:pos="497"/>
        </w:tabs>
        <w:autoSpaceDE w:val="0"/>
        <w:autoSpaceDN w:val="0"/>
        <w:adjustRightInd w:val="0"/>
        <w:spacing w:after="0" w:line="482" w:lineRule="exact"/>
        <w:ind w:left="993" w:right="58" w:hanging="709"/>
        <w:contextualSpacing/>
        <w:jc w:val="both"/>
        <w:rPr>
          <w:rFonts w:ascii="Times New Roman" w:eastAsia="Times New Roman" w:hAnsi="Times New Roman"/>
          <w:spacing w:val="-7"/>
          <w:sz w:val="28"/>
          <w:szCs w:val="28"/>
        </w:rPr>
      </w:pPr>
      <w:r w:rsidRPr="00E91886">
        <w:rPr>
          <w:rFonts w:ascii="Times New Roman" w:eastAsia="Times New Roman" w:hAnsi="Times New Roman"/>
          <w:spacing w:val="-7"/>
          <w:sz w:val="28"/>
          <w:szCs w:val="28"/>
        </w:rPr>
        <w:t xml:space="preserve"> государственного экзамена;</w:t>
      </w:r>
    </w:p>
    <w:p w:rsidR="00AD16B5" w:rsidRPr="00E91886" w:rsidRDefault="00AD16B5" w:rsidP="00AD16B5">
      <w:pPr>
        <w:widowControl w:val="0"/>
        <w:numPr>
          <w:ilvl w:val="0"/>
          <w:numId w:val="2"/>
        </w:numPr>
        <w:shd w:val="clear" w:color="auto" w:fill="FFFFFF"/>
        <w:tabs>
          <w:tab w:val="left" w:pos="497"/>
        </w:tabs>
        <w:autoSpaceDE w:val="0"/>
        <w:autoSpaceDN w:val="0"/>
        <w:adjustRightInd w:val="0"/>
        <w:spacing w:after="0" w:line="482" w:lineRule="exact"/>
        <w:ind w:left="993" w:right="58" w:hanging="709"/>
        <w:contextualSpacing/>
        <w:jc w:val="both"/>
        <w:rPr>
          <w:rFonts w:ascii="Times New Roman" w:eastAsia="Times New Roman" w:hAnsi="Times New Roman"/>
          <w:spacing w:val="-7"/>
          <w:sz w:val="28"/>
          <w:szCs w:val="28"/>
        </w:rPr>
      </w:pPr>
      <w:r w:rsidRPr="00E91886">
        <w:rPr>
          <w:rFonts w:ascii="Times New Roman" w:eastAsia="Times New Roman" w:hAnsi="Times New Roman"/>
          <w:spacing w:val="-7"/>
          <w:sz w:val="28"/>
          <w:szCs w:val="28"/>
        </w:rPr>
        <w:t>защиты выпускной квалификационной работы.</w:t>
      </w:r>
    </w:p>
    <w:p w:rsidR="00AD16B5" w:rsidRPr="00E91886" w:rsidRDefault="00AD16B5" w:rsidP="00AD16B5">
      <w:pPr>
        <w:widowControl w:val="0"/>
        <w:numPr>
          <w:ilvl w:val="0"/>
          <w:numId w:val="1"/>
        </w:numPr>
        <w:shd w:val="clear" w:color="auto" w:fill="FFFFFF"/>
        <w:tabs>
          <w:tab w:val="left" w:pos="497"/>
        </w:tabs>
        <w:autoSpaceDE w:val="0"/>
        <w:autoSpaceDN w:val="0"/>
        <w:adjustRightInd w:val="0"/>
        <w:spacing w:after="0" w:line="482" w:lineRule="exact"/>
        <w:ind w:right="58"/>
        <w:jc w:val="both"/>
        <w:rPr>
          <w:rFonts w:ascii="Times New Roman" w:eastAsia="Times New Roman" w:hAnsi="Times New Roman"/>
          <w:b/>
          <w:spacing w:val="-7"/>
          <w:sz w:val="28"/>
          <w:szCs w:val="28"/>
        </w:rPr>
      </w:pPr>
      <w:r w:rsidRPr="00E91886">
        <w:rPr>
          <w:rFonts w:ascii="Times New Roman" w:eastAsia="Times New Roman" w:hAnsi="Times New Roman"/>
          <w:b/>
          <w:sz w:val="28"/>
          <w:szCs w:val="28"/>
        </w:rPr>
        <w:t>Состав и функции государственных экзаменационных и апелляционных комиссий</w:t>
      </w:r>
    </w:p>
    <w:p w:rsidR="00AD16B5" w:rsidRPr="00E91886" w:rsidRDefault="00AD16B5" w:rsidP="00AD16B5">
      <w:pPr>
        <w:widowControl w:val="0"/>
        <w:shd w:val="clear" w:color="auto" w:fill="FFFFFF"/>
        <w:tabs>
          <w:tab w:val="left" w:pos="497"/>
        </w:tabs>
        <w:autoSpaceDE w:val="0"/>
        <w:autoSpaceDN w:val="0"/>
        <w:adjustRightInd w:val="0"/>
        <w:spacing w:after="0" w:line="360" w:lineRule="auto"/>
        <w:ind w:right="57" w:firstLine="709"/>
        <w:jc w:val="both"/>
        <w:rPr>
          <w:rFonts w:ascii="Times New Roman" w:eastAsia="Times New Roman" w:hAnsi="Times New Roman"/>
          <w:spacing w:val="-7"/>
          <w:sz w:val="28"/>
          <w:szCs w:val="28"/>
        </w:rPr>
      </w:pPr>
      <w:r w:rsidRPr="00E91886">
        <w:rPr>
          <w:rFonts w:ascii="Times New Roman" w:eastAsia="Times New Roman" w:hAnsi="Times New Roman"/>
          <w:spacing w:val="-7"/>
          <w:sz w:val="28"/>
          <w:szCs w:val="28"/>
        </w:rPr>
        <w:t>Для проведения ГИА в университете создаются государственные экзаменационные комиссии (далее – ГЭК) и апелляционные комиссии, которые действуют в течение календарного года.</w:t>
      </w:r>
    </w:p>
    <w:p w:rsidR="00AD16B5" w:rsidRPr="00E91886" w:rsidRDefault="00AD16B5" w:rsidP="00AD16B5">
      <w:pPr>
        <w:widowControl w:val="0"/>
        <w:shd w:val="clear" w:color="auto" w:fill="FFFFFF"/>
        <w:tabs>
          <w:tab w:val="left" w:pos="497"/>
        </w:tabs>
        <w:autoSpaceDE w:val="0"/>
        <w:autoSpaceDN w:val="0"/>
        <w:adjustRightInd w:val="0"/>
        <w:spacing w:after="0" w:line="360" w:lineRule="auto"/>
        <w:ind w:right="57" w:firstLine="709"/>
        <w:jc w:val="both"/>
        <w:rPr>
          <w:rFonts w:ascii="Times New Roman" w:eastAsia="Times New Roman" w:hAnsi="Times New Roman"/>
          <w:spacing w:val="-7"/>
          <w:sz w:val="28"/>
          <w:szCs w:val="28"/>
        </w:rPr>
      </w:pPr>
      <w:r w:rsidRPr="00E91886">
        <w:rPr>
          <w:rFonts w:ascii="Times New Roman" w:eastAsia="Times New Roman" w:hAnsi="Times New Roman"/>
          <w:spacing w:val="-7"/>
          <w:sz w:val="28"/>
          <w:szCs w:val="28"/>
        </w:rPr>
        <w:t>Председатель ГЭК утверждается Министерством науки и высшего образо</w:t>
      </w:r>
      <w:r>
        <w:rPr>
          <w:rFonts w:ascii="Times New Roman" w:eastAsia="Times New Roman" w:hAnsi="Times New Roman"/>
          <w:spacing w:val="-7"/>
          <w:sz w:val="28"/>
          <w:szCs w:val="28"/>
        </w:rPr>
        <w:t>вания РФ, в состав комиссии так</w:t>
      </w:r>
      <w:r w:rsidRPr="00E91886">
        <w:rPr>
          <w:rFonts w:ascii="Times New Roman" w:eastAsia="Times New Roman" w:hAnsi="Times New Roman"/>
          <w:spacing w:val="-7"/>
          <w:sz w:val="28"/>
          <w:szCs w:val="28"/>
        </w:rPr>
        <w:t>же</w:t>
      </w:r>
      <w:r>
        <w:rPr>
          <w:rFonts w:ascii="Times New Roman" w:eastAsia="Times New Roman" w:hAnsi="Times New Roman"/>
          <w:spacing w:val="-7"/>
          <w:sz w:val="28"/>
          <w:szCs w:val="28"/>
        </w:rPr>
        <w:t xml:space="preserve"> входят члены комиссии, являющие</w:t>
      </w:r>
      <w:r w:rsidRPr="00E91886">
        <w:rPr>
          <w:rFonts w:ascii="Times New Roman" w:eastAsia="Times New Roman" w:hAnsi="Times New Roman"/>
          <w:spacing w:val="-7"/>
          <w:sz w:val="28"/>
          <w:szCs w:val="28"/>
        </w:rPr>
        <w:t>ся ведущими специалистами – представителями работодателей или их объединений – в соответствующей област</w:t>
      </w:r>
      <w:r>
        <w:rPr>
          <w:rFonts w:ascii="Times New Roman" w:eastAsia="Times New Roman" w:hAnsi="Times New Roman"/>
          <w:spacing w:val="-7"/>
          <w:sz w:val="28"/>
          <w:szCs w:val="28"/>
        </w:rPr>
        <w:t>и профессиональной деятельности,</w:t>
      </w:r>
      <w:r w:rsidRPr="00E91886">
        <w:rPr>
          <w:rFonts w:ascii="Times New Roman" w:eastAsia="Times New Roman" w:hAnsi="Times New Roman"/>
          <w:spacing w:val="-7"/>
          <w:sz w:val="28"/>
          <w:szCs w:val="28"/>
        </w:rPr>
        <w:t xml:space="preserve"> и (или) лицами, </w:t>
      </w:r>
      <w:r w:rsidRPr="00E91886">
        <w:rPr>
          <w:rFonts w:ascii="Times New Roman" w:eastAsia="Times New Roman" w:hAnsi="Times New Roman"/>
          <w:spacing w:val="-7"/>
          <w:sz w:val="28"/>
          <w:szCs w:val="28"/>
        </w:rPr>
        <w:lastRenderedPageBreak/>
        <w:t>которые относятся к профессорско-преподавательскому составу университета (иных организаций) и (или) научным работниками университета (иных организаций) и имеют ученое звание и (или) ученую степень.</w:t>
      </w:r>
    </w:p>
    <w:p w:rsidR="00AD16B5" w:rsidRPr="00E91886" w:rsidRDefault="00AD16B5" w:rsidP="00AD16B5">
      <w:pPr>
        <w:widowControl w:val="0"/>
        <w:shd w:val="clear" w:color="auto" w:fill="FFFFFF"/>
        <w:tabs>
          <w:tab w:val="left" w:pos="497"/>
        </w:tabs>
        <w:autoSpaceDE w:val="0"/>
        <w:autoSpaceDN w:val="0"/>
        <w:adjustRightInd w:val="0"/>
        <w:spacing w:after="0" w:line="360" w:lineRule="auto"/>
        <w:ind w:right="57" w:firstLine="709"/>
        <w:jc w:val="both"/>
        <w:rPr>
          <w:rFonts w:ascii="Times New Roman" w:eastAsia="Times New Roman" w:hAnsi="Times New Roman"/>
          <w:spacing w:val="-7"/>
          <w:sz w:val="28"/>
          <w:szCs w:val="28"/>
        </w:rPr>
      </w:pPr>
      <w:r w:rsidRPr="00E91886">
        <w:rPr>
          <w:rFonts w:ascii="Times New Roman" w:eastAsia="Times New Roman" w:hAnsi="Times New Roman"/>
          <w:spacing w:val="-7"/>
          <w:sz w:val="28"/>
          <w:szCs w:val="28"/>
        </w:rPr>
        <w:t>Основной формой деятельности комиссии ГЭК является заседание, которое проводится председателем ком</w:t>
      </w:r>
      <w:r w:rsidR="00D14B6C">
        <w:rPr>
          <w:rFonts w:ascii="Times New Roman" w:eastAsia="Times New Roman" w:hAnsi="Times New Roman"/>
          <w:spacing w:val="-7"/>
          <w:sz w:val="28"/>
          <w:szCs w:val="28"/>
        </w:rPr>
        <w:t>иссии. Решение комиссии принимае</w:t>
      </w:r>
      <w:r w:rsidRPr="00E91886">
        <w:rPr>
          <w:rFonts w:ascii="Times New Roman" w:eastAsia="Times New Roman" w:hAnsi="Times New Roman"/>
          <w:spacing w:val="-7"/>
          <w:sz w:val="28"/>
          <w:szCs w:val="28"/>
        </w:rPr>
        <w:t xml:space="preserve">тся простым большинством голосов от числа лиц, входящих в состав комиссии, участвующих в заседании. При равном числе голосов председатель комиссии обладает правом решающего голоса. Результаты государственных итоговых испытаний определяются оценками «отлично», «хорошо», «удовлетворительно», «неудовлетворительно» и оформляются протоколами. </w:t>
      </w:r>
    </w:p>
    <w:p w:rsidR="00AD16B5" w:rsidRPr="00E91886" w:rsidRDefault="00AD16B5" w:rsidP="00AD16B5">
      <w:pPr>
        <w:widowControl w:val="0"/>
        <w:shd w:val="clear" w:color="auto" w:fill="FFFFFF"/>
        <w:tabs>
          <w:tab w:val="left" w:pos="497"/>
        </w:tabs>
        <w:autoSpaceDE w:val="0"/>
        <w:autoSpaceDN w:val="0"/>
        <w:adjustRightInd w:val="0"/>
        <w:spacing w:after="0" w:line="360" w:lineRule="auto"/>
        <w:ind w:right="57" w:firstLine="709"/>
        <w:jc w:val="both"/>
        <w:rPr>
          <w:rFonts w:ascii="Times New Roman" w:eastAsia="Times New Roman" w:hAnsi="Times New Roman"/>
          <w:spacing w:val="-7"/>
          <w:sz w:val="28"/>
          <w:szCs w:val="28"/>
        </w:rPr>
      </w:pPr>
      <w:r w:rsidRPr="00E91886">
        <w:rPr>
          <w:rFonts w:ascii="Times New Roman" w:eastAsia="Times New Roman" w:hAnsi="Times New Roman"/>
          <w:spacing w:val="-7"/>
          <w:sz w:val="28"/>
          <w:szCs w:val="28"/>
        </w:rPr>
        <w:t xml:space="preserve">Председателем апелляционной комиссии утверждается ректор университета (лицо, исполняющее его обязанности, или лицо, уполномоченное ректором университета, - на основании приказа). В состав апелляционной комиссии входят председатель указанной комиссии и не менее 3 членов указанной комиссии. Состав апелляционной комиссии формируется из числа лиц, относящихся к профессорско-преподавательскому составу университета и не входящих в состав ГЭК. </w:t>
      </w:r>
    </w:p>
    <w:p w:rsidR="00AD16B5" w:rsidRDefault="00AD16B5" w:rsidP="00AD16B5">
      <w:pPr>
        <w:widowControl w:val="0"/>
        <w:shd w:val="clear" w:color="auto" w:fill="FFFFFF"/>
        <w:tabs>
          <w:tab w:val="left" w:pos="497"/>
        </w:tabs>
        <w:autoSpaceDE w:val="0"/>
        <w:autoSpaceDN w:val="0"/>
        <w:adjustRightInd w:val="0"/>
        <w:spacing w:after="0" w:line="360" w:lineRule="auto"/>
        <w:ind w:right="57" w:firstLine="709"/>
        <w:jc w:val="both"/>
        <w:rPr>
          <w:rFonts w:ascii="Times New Roman" w:eastAsia="Times New Roman" w:hAnsi="Times New Roman"/>
          <w:spacing w:val="-7"/>
          <w:sz w:val="28"/>
          <w:szCs w:val="28"/>
        </w:rPr>
      </w:pPr>
      <w:r w:rsidRPr="00E91886">
        <w:rPr>
          <w:rFonts w:ascii="Times New Roman" w:eastAsia="Times New Roman" w:hAnsi="Times New Roman"/>
          <w:spacing w:val="-7"/>
          <w:sz w:val="28"/>
          <w:szCs w:val="28"/>
        </w:rPr>
        <w:t xml:space="preserve">Обучающийся имеет право подать в апелляционную комиссию письменную апелляцию о нарушении, по его мнению, установленной процедуры проведения ГИА и (или) несогласия с результатами государственного экзамена. </w:t>
      </w:r>
    </w:p>
    <w:p w:rsidR="00AD16B5" w:rsidRPr="00E91886" w:rsidRDefault="00AD16B5" w:rsidP="00AD16B5">
      <w:pPr>
        <w:widowControl w:val="0"/>
        <w:shd w:val="clear" w:color="auto" w:fill="FFFFFF"/>
        <w:tabs>
          <w:tab w:val="left" w:pos="497"/>
        </w:tabs>
        <w:autoSpaceDE w:val="0"/>
        <w:autoSpaceDN w:val="0"/>
        <w:adjustRightInd w:val="0"/>
        <w:spacing w:after="0" w:line="360" w:lineRule="auto"/>
        <w:ind w:right="58"/>
        <w:jc w:val="center"/>
        <w:rPr>
          <w:rFonts w:ascii="Times New Roman" w:eastAsia="Times New Roman" w:hAnsi="Times New Roman"/>
          <w:spacing w:val="-7"/>
          <w:sz w:val="28"/>
          <w:szCs w:val="28"/>
        </w:rPr>
      </w:pPr>
      <w:r w:rsidRPr="00E91886">
        <w:rPr>
          <w:rFonts w:ascii="Times New Roman" w:eastAsia="Times New Roman" w:hAnsi="Times New Roman"/>
          <w:b/>
          <w:bCs/>
          <w:sz w:val="28"/>
          <w:szCs w:val="28"/>
        </w:rPr>
        <w:t>2. Содержание государственной итоговой аттестации</w:t>
      </w:r>
    </w:p>
    <w:p w:rsidR="00AD16B5" w:rsidRPr="00E91886" w:rsidRDefault="00AD16B5" w:rsidP="00AD16B5">
      <w:pPr>
        <w:widowControl w:val="0"/>
        <w:shd w:val="clear" w:color="auto" w:fill="FFFFFF"/>
        <w:autoSpaceDE w:val="0"/>
        <w:autoSpaceDN w:val="0"/>
        <w:adjustRightInd w:val="0"/>
        <w:spacing w:after="0" w:line="360" w:lineRule="auto"/>
        <w:ind w:left="14"/>
        <w:rPr>
          <w:rFonts w:ascii="Times New Roman" w:eastAsia="Times New Roman" w:hAnsi="Times New Roman"/>
          <w:sz w:val="28"/>
          <w:szCs w:val="28"/>
        </w:rPr>
      </w:pPr>
      <w:r w:rsidRPr="00E91886">
        <w:rPr>
          <w:rFonts w:ascii="Times New Roman" w:eastAsia="Times New Roman" w:hAnsi="Times New Roman"/>
          <w:b/>
          <w:sz w:val="26"/>
          <w:szCs w:val="26"/>
        </w:rPr>
        <w:t>2.1.</w:t>
      </w:r>
      <w:r w:rsidRPr="00E91886">
        <w:rPr>
          <w:rFonts w:ascii="Times New Roman" w:eastAsia="Times New Roman" w:hAnsi="Times New Roman"/>
          <w:sz w:val="26"/>
          <w:szCs w:val="26"/>
        </w:rPr>
        <w:t xml:space="preserve">   </w:t>
      </w:r>
      <w:r w:rsidRPr="00E91886">
        <w:rPr>
          <w:rFonts w:ascii="Times New Roman" w:eastAsia="Times New Roman" w:hAnsi="Times New Roman"/>
          <w:sz w:val="28"/>
          <w:szCs w:val="28"/>
        </w:rPr>
        <w:t xml:space="preserve">Требования   к   профессиональной   подготовленности   выпускника   по </w:t>
      </w:r>
    </w:p>
    <w:p w:rsidR="00AD16B5" w:rsidRPr="0032498F" w:rsidRDefault="00AD16B5" w:rsidP="000957C6">
      <w:pPr>
        <w:widowControl w:val="0"/>
        <w:autoSpaceDE w:val="0"/>
        <w:autoSpaceDN w:val="0"/>
        <w:adjustRightInd w:val="0"/>
        <w:spacing w:after="0" w:line="360" w:lineRule="auto"/>
        <w:ind w:left="14" w:right="-18"/>
        <w:jc w:val="both"/>
        <w:rPr>
          <w:rFonts w:ascii="Times New Roman" w:hAnsi="Times New Roman"/>
          <w:color w:val="1A1A1A"/>
          <w:w w:val="104"/>
          <w:sz w:val="28"/>
          <w:szCs w:val="28"/>
        </w:rPr>
      </w:pPr>
      <w:r w:rsidRPr="00E91886">
        <w:rPr>
          <w:rFonts w:ascii="Times New Roman" w:eastAsia="Times New Roman" w:hAnsi="Times New Roman"/>
          <w:sz w:val="28"/>
          <w:szCs w:val="28"/>
        </w:rPr>
        <w:t xml:space="preserve">направлению   подготовки </w:t>
      </w:r>
      <w:r>
        <w:rPr>
          <w:rFonts w:ascii="Times New Roman" w:eastAsia="Times New Roman" w:hAnsi="Times New Roman"/>
          <w:sz w:val="28"/>
          <w:szCs w:val="28"/>
        </w:rPr>
        <w:t xml:space="preserve">  </w:t>
      </w:r>
      <w:r w:rsidRPr="0032498F">
        <w:rPr>
          <w:rFonts w:ascii="Times New Roman" w:hAnsi="Times New Roman"/>
          <w:color w:val="1A1A1A"/>
          <w:w w:val="105"/>
          <w:sz w:val="28"/>
          <w:szCs w:val="28"/>
        </w:rPr>
        <w:t>44.03.05 Педагогическое образование  (с двумя профилями подготовки),</w:t>
      </w:r>
      <w:r w:rsidR="000957C6">
        <w:rPr>
          <w:rFonts w:ascii="Times New Roman" w:hAnsi="Times New Roman"/>
          <w:color w:val="1A1A1A"/>
          <w:w w:val="105"/>
          <w:sz w:val="28"/>
          <w:szCs w:val="28"/>
        </w:rPr>
        <w:t xml:space="preserve"> </w:t>
      </w:r>
      <w:r w:rsidRPr="0032498F">
        <w:rPr>
          <w:rFonts w:ascii="Times New Roman" w:hAnsi="Times New Roman"/>
          <w:color w:val="2A2A2A"/>
          <w:sz w:val="28"/>
          <w:szCs w:val="28"/>
        </w:rPr>
        <w:t>направленность (профиль) образовательной программы</w:t>
      </w:r>
      <w:r w:rsidRPr="0032498F">
        <w:rPr>
          <w:rFonts w:ascii="Times New Roman" w:hAnsi="Times New Roman"/>
          <w:color w:val="1A1A1A"/>
          <w:w w:val="104"/>
          <w:sz w:val="28"/>
          <w:szCs w:val="28"/>
        </w:rPr>
        <w:t xml:space="preserve">  Русский язык и иностранный язык (английский язык):</w:t>
      </w:r>
    </w:p>
    <w:p w:rsidR="00AD16B5" w:rsidRPr="0032498F" w:rsidRDefault="00AD16B5" w:rsidP="00AD16B5">
      <w:pPr>
        <w:widowControl w:val="0"/>
        <w:autoSpaceDE w:val="0"/>
        <w:autoSpaceDN w:val="0"/>
        <w:adjustRightInd w:val="0"/>
        <w:spacing w:after="0" w:line="360" w:lineRule="auto"/>
        <w:ind w:left="14" w:right="-18" w:firstLine="837"/>
        <w:rPr>
          <w:rFonts w:ascii="Times New Roman" w:eastAsia="Times New Roman" w:hAnsi="Times New Roman"/>
          <w:sz w:val="28"/>
          <w:szCs w:val="28"/>
        </w:rPr>
      </w:pPr>
      <w:r w:rsidRPr="0032498F">
        <w:rPr>
          <w:rFonts w:ascii="Times New Roman" w:eastAsia="Times New Roman" w:hAnsi="Times New Roman"/>
          <w:sz w:val="24"/>
          <w:szCs w:val="24"/>
        </w:rPr>
        <w:t xml:space="preserve">-    </w:t>
      </w:r>
      <w:r w:rsidRPr="0032498F">
        <w:rPr>
          <w:rFonts w:ascii="Times New Roman" w:eastAsia="Times New Roman" w:hAnsi="Times New Roman"/>
          <w:sz w:val="28"/>
          <w:szCs w:val="28"/>
        </w:rPr>
        <w:t>области профессиональной деятельности (согласно ФГОС ВО): образование, социальная сфера, культура;</w:t>
      </w:r>
    </w:p>
    <w:p w:rsidR="00AD16B5" w:rsidRPr="0032498F" w:rsidRDefault="00AD16B5" w:rsidP="00AD16B5">
      <w:pPr>
        <w:widowControl w:val="0"/>
        <w:shd w:val="clear" w:color="auto" w:fill="FFFFFF"/>
        <w:tabs>
          <w:tab w:val="left" w:pos="727"/>
        </w:tabs>
        <w:autoSpaceDE w:val="0"/>
        <w:autoSpaceDN w:val="0"/>
        <w:adjustRightInd w:val="0"/>
        <w:spacing w:before="7" w:after="0" w:line="482" w:lineRule="exact"/>
        <w:ind w:left="14" w:firstLine="837"/>
        <w:contextualSpacing/>
        <w:jc w:val="both"/>
        <w:rPr>
          <w:rFonts w:ascii="Times New Roman" w:eastAsia="Times New Roman" w:hAnsi="Times New Roman"/>
          <w:sz w:val="28"/>
          <w:szCs w:val="28"/>
        </w:rPr>
      </w:pPr>
      <w:r w:rsidRPr="0032498F">
        <w:rPr>
          <w:rFonts w:ascii="Times New Roman" w:eastAsia="Times New Roman" w:hAnsi="Times New Roman"/>
          <w:sz w:val="28"/>
          <w:szCs w:val="28"/>
        </w:rPr>
        <w:t>- виды профессиональной деятельности, к которым готовятся выпускники (согласно утвержденному учебному плану): педагогическая, научно-исследовательская</w:t>
      </w:r>
      <w:r>
        <w:rPr>
          <w:rFonts w:ascii="Times New Roman" w:eastAsia="Times New Roman" w:hAnsi="Times New Roman"/>
          <w:sz w:val="28"/>
          <w:szCs w:val="28"/>
        </w:rPr>
        <w:t>;</w:t>
      </w:r>
    </w:p>
    <w:p w:rsidR="00AD16B5" w:rsidRDefault="00AD16B5" w:rsidP="00AD16B5">
      <w:pPr>
        <w:widowControl w:val="0"/>
        <w:shd w:val="clear" w:color="auto" w:fill="FFFFFF"/>
        <w:tabs>
          <w:tab w:val="left" w:pos="727"/>
        </w:tabs>
        <w:autoSpaceDE w:val="0"/>
        <w:autoSpaceDN w:val="0"/>
        <w:adjustRightInd w:val="0"/>
        <w:spacing w:before="7" w:after="0" w:line="482" w:lineRule="exact"/>
        <w:ind w:left="14" w:firstLine="837"/>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112BBE">
        <w:rPr>
          <w:rFonts w:ascii="Times New Roman" w:eastAsia="Times New Roman" w:hAnsi="Times New Roman"/>
          <w:sz w:val="28"/>
          <w:szCs w:val="28"/>
        </w:rPr>
        <w:t xml:space="preserve">перечень формируемых компетенций при освоении ОПОП (согласно видам деятельности): </w:t>
      </w:r>
    </w:p>
    <w:p w:rsidR="00AD16B5" w:rsidRDefault="00AD16B5" w:rsidP="00AD16B5">
      <w:pPr>
        <w:widowControl w:val="0"/>
        <w:shd w:val="clear" w:color="auto" w:fill="FFFFFF"/>
        <w:tabs>
          <w:tab w:val="left" w:pos="727"/>
        </w:tabs>
        <w:autoSpaceDE w:val="0"/>
        <w:autoSpaceDN w:val="0"/>
        <w:adjustRightInd w:val="0"/>
        <w:spacing w:before="7" w:after="0" w:line="482" w:lineRule="exact"/>
        <w:ind w:left="14" w:firstLine="837"/>
        <w:contextualSpacing/>
        <w:jc w:val="both"/>
        <w:rPr>
          <w:rFonts w:ascii="Times New Roman" w:eastAsia="Times New Roman" w:hAnsi="Times New Roman"/>
          <w:sz w:val="28"/>
          <w:szCs w:val="28"/>
        </w:rPr>
      </w:pPr>
    </w:p>
    <w:p w:rsidR="00AD16B5" w:rsidRPr="00F11F77" w:rsidRDefault="00AD16B5" w:rsidP="00AD16B5">
      <w:pPr>
        <w:widowControl w:val="0"/>
        <w:shd w:val="clear" w:color="auto" w:fill="FFFFFF"/>
        <w:tabs>
          <w:tab w:val="left" w:pos="727"/>
        </w:tabs>
        <w:autoSpaceDE w:val="0"/>
        <w:autoSpaceDN w:val="0"/>
        <w:adjustRightInd w:val="0"/>
        <w:spacing w:after="0" w:line="360" w:lineRule="auto"/>
        <w:contextualSpacing/>
        <w:jc w:val="both"/>
        <w:rPr>
          <w:rFonts w:ascii="Times New Roman" w:eastAsia="Times New Roman" w:hAnsi="Times New Roman"/>
          <w:b/>
          <w:sz w:val="28"/>
          <w:szCs w:val="28"/>
        </w:rPr>
      </w:pPr>
      <w:r>
        <w:rPr>
          <w:rFonts w:ascii="Times New Roman" w:eastAsia="Times New Roman" w:hAnsi="Times New Roman"/>
          <w:b/>
          <w:sz w:val="28"/>
          <w:szCs w:val="28"/>
        </w:rPr>
        <w:t xml:space="preserve"> </w:t>
      </w:r>
      <w:r w:rsidRPr="00F11F77">
        <w:rPr>
          <w:rFonts w:ascii="Times New Roman" w:eastAsia="Times New Roman" w:hAnsi="Times New Roman"/>
          <w:b/>
          <w:sz w:val="28"/>
          <w:szCs w:val="28"/>
        </w:rPr>
        <w:t>Общекультурные компетенции</w:t>
      </w:r>
    </w:p>
    <w:p w:rsidR="00AD16B5" w:rsidRPr="00F11F77" w:rsidRDefault="00AD16B5" w:rsidP="00AD16B5">
      <w:pPr>
        <w:widowControl w:val="0"/>
        <w:shd w:val="clear" w:color="auto" w:fill="FFFFFF"/>
        <w:tabs>
          <w:tab w:val="left" w:pos="727"/>
        </w:tabs>
        <w:autoSpaceDE w:val="0"/>
        <w:autoSpaceDN w:val="0"/>
        <w:adjustRightInd w:val="0"/>
        <w:spacing w:after="0" w:line="360" w:lineRule="auto"/>
        <w:contextualSpacing/>
        <w:jc w:val="both"/>
        <w:rPr>
          <w:rFonts w:ascii="Times New Roman" w:eastAsia="Times New Roman" w:hAnsi="Times New Roman"/>
          <w:sz w:val="28"/>
          <w:szCs w:val="28"/>
        </w:rPr>
      </w:pPr>
      <w:r w:rsidRPr="00F11F77">
        <w:rPr>
          <w:rFonts w:ascii="Times New Roman" w:eastAsia="Times New Roman" w:hAnsi="Times New Roman"/>
          <w:sz w:val="28"/>
          <w:szCs w:val="28"/>
        </w:rPr>
        <w:t>ОК-1 способность использовать основы философских и социогуманитарных знаний для формирования научного мировоззрения;</w:t>
      </w:r>
    </w:p>
    <w:p w:rsidR="00AD16B5" w:rsidRPr="00F11F77" w:rsidRDefault="00AD16B5" w:rsidP="00AD16B5">
      <w:pPr>
        <w:widowControl w:val="0"/>
        <w:shd w:val="clear" w:color="auto" w:fill="FFFFFF"/>
        <w:tabs>
          <w:tab w:val="left" w:pos="727"/>
        </w:tabs>
        <w:autoSpaceDE w:val="0"/>
        <w:autoSpaceDN w:val="0"/>
        <w:adjustRightInd w:val="0"/>
        <w:spacing w:after="0" w:line="360" w:lineRule="auto"/>
        <w:contextualSpacing/>
        <w:jc w:val="both"/>
        <w:rPr>
          <w:rFonts w:ascii="Times New Roman" w:eastAsia="Times New Roman" w:hAnsi="Times New Roman"/>
          <w:sz w:val="28"/>
          <w:szCs w:val="28"/>
        </w:rPr>
      </w:pPr>
      <w:r w:rsidRPr="00F11F77">
        <w:rPr>
          <w:rFonts w:ascii="Times New Roman" w:eastAsia="Times New Roman" w:hAnsi="Times New Roman"/>
          <w:sz w:val="28"/>
          <w:szCs w:val="28"/>
        </w:rPr>
        <w:t>ОК-2 способность анализировать основные этапы и закономерности исторического развития для формирования гражданской позиции;</w:t>
      </w:r>
    </w:p>
    <w:p w:rsidR="00AD16B5" w:rsidRPr="00F11F77" w:rsidRDefault="00AD16B5" w:rsidP="00AD16B5">
      <w:pPr>
        <w:widowControl w:val="0"/>
        <w:shd w:val="clear" w:color="auto" w:fill="FFFFFF"/>
        <w:tabs>
          <w:tab w:val="left" w:pos="727"/>
        </w:tabs>
        <w:autoSpaceDE w:val="0"/>
        <w:autoSpaceDN w:val="0"/>
        <w:adjustRightInd w:val="0"/>
        <w:spacing w:after="0" w:line="360" w:lineRule="auto"/>
        <w:contextualSpacing/>
        <w:jc w:val="both"/>
        <w:rPr>
          <w:rFonts w:ascii="Times New Roman" w:eastAsia="Times New Roman" w:hAnsi="Times New Roman"/>
          <w:sz w:val="28"/>
          <w:szCs w:val="28"/>
        </w:rPr>
      </w:pPr>
      <w:r w:rsidRPr="00F11F77">
        <w:rPr>
          <w:rFonts w:ascii="Times New Roman" w:eastAsia="Times New Roman" w:hAnsi="Times New Roman"/>
          <w:sz w:val="28"/>
          <w:szCs w:val="28"/>
        </w:rPr>
        <w:t>ОК-3 способность использовать естественнонаучные и математические знания для ориентирования в современном информационном пространстве;</w:t>
      </w:r>
    </w:p>
    <w:p w:rsidR="00AD16B5" w:rsidRPr="00F11F77" w:rsidRDefault="00AD16B5" w:rsidP="00AD16B5">
      <w:pPr>
        <w:widowControl w:val="0"/>
        <w:shd w:val="clear" w:color="auto" w:fill="FFFFFF"/>
        <w:tabs>
          <w:tab w:val="left" w:pos="727"/>
        </w:tabs>
        <w:autoSpaceDE w:val="0"/>
        <w:autoSpaceDN w:val="0"/>
        <w:adjustRightInd w:val="0"/>
        <w:spacing w:after="0" w:line="360" w:lineRule="auto"/>
        <w:contextualSpacing/>
        <w:jc w:val="both"/>
        <w:rPr>
          <w:rFonts w:ascii="Times New Roman" w:eastAsia="Times New Roman" w:hAnsi="Times New Roman"/>
          <w:sz w:val="28"/>
          <w:szCs w:val="28"/>
        </w:rPr>
      </w:pPr>
      <w:r w:rsidRPr="00F11F77">
        <w:rPr>
          <w:rFonts w:ascii="Times New Roman" w:eastAsia="Times New Roman" w:hAnsi="Times New Roman"/>
          <w:sz w:val="28"/>
          <w:szCs w:val="28"/>
        </w:rPr>
        <w:t>ОК-4 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AD16B5" w:rsidRPr="00F11F77" w:rsidRDefault="00AD16B5" w:rsidP="00AD16B5">
      <w:pPr>
        <w:widowControl w:val="0"/>
        <w:shd w:val="clear" w:color="auto" w:fill="FFFFFF"/>
        <w:tabs>
          <w:tab w:val="left" w:pos="727"/>
        </w:tabs>
        <w:autoSpaceDE w:val="0"/>
        <w:autoSpaceDN w:val="0"/>
        <w:adjustRightInd w:val="0"/>
        <w:spacing w:after="0" w:line="360" w:lineRule="auto"/>
        <w:contextualSpacing/>
        <w:jc w:val="both"/>
        <w:rPr>
          <w:rFonts w:ascii="Times New Roman" w:eastAsia="Times New Roman" w:hAnsi="Times New Roman"/>
          <w:sz w:val="28"/>
          <w:szCs w:val="28"/>
        </w:rPr>
      </w:pPr>
      <w:r w:rsidRPr="00F11F77">
        <w:rPr>
          <w:rFonts w:ascii="Times New Roman" w:eastAsia="Times New Roman" w:hAnsi="Times New Roman"/>
          <w:sz w:val="28"/>
          <w:szCs w:val="28"/>
        </w:rPr>
        <w:t>ОК-5 способность работать в команде, толерантно воспринимать социальные, культурные и личностные различия;</w:t>
      </w:r>
    </w:p>
    <w:p w:rsidR="00AD16B5" w:rsidRPr="00F11F77" w:rsidRDefault="00AD16B5" w:rsidP="00AD16B5">
      <w:pPr>
        <w:widowControl w:val="0"/>
        <w:shd w:val="clear" w:color="auto" w:fill="FFFFFF"/>
        <w:tabs>
          <w:tab w:val="left" w:pos="727"/>
        </w:tabs>
        <w:autoSpaceDE w:val="0"/>
        <w:autoSpaceDN w:val="0"/>
        <w:adjustRightInd w:val="0"/>
        <w:spacing w:after="0" w:line="360" w:lineRule="auto"/>
        <w:contextualSpacing/>
        <w:jc w:val="both"/>
        <w:rPr>
          <w:rFonts w:ascii="Times New Roman" w:eastAsia="Times New Roman" w:hAnsi="Times New Roman"/>
          <w:sz w:val="28"/>
          <w:szCs w:val="28"/>
        </w:rPr>
      </w:pPr>
      <w:r w:rsidRPr="00F11F77">
        <w:rPr>
          <w:rFonts w:ascii="Times New Roman" w:eastAsia="Times New Roman" w:hAnsi="Times New Roman"/>
          <w:sz w:val="28"/>
          <w:szCs w:val="28"/>
        </w:rPr>
        <w:t>ОК-6 способность к самоорганизации и самообразованию;</w:t>
      </w:r>
    </w:p>
    <w:p w:rsidR="00AD16B5" w:rsidRPr="00F11F77" w:rsidRDefault="00AD16B5" w:rsidP="00AD16B5">
      <w:pPr>
        <w:widowControl w:val="0"/>
        <w:shd w:val="clear" w:color="auto" w:fill="FFFFFF"/>
        <w:tabs>
          <w:tab w:val="left" w:pos="727"/>
        </w:tabs>
        <w:autoSpaceDE w:val="0"/>
        <w:autoSpaceDN w:val="0"/>
        <w:adjustRightInd w:val="0"/>
        <w:spacing w:after="0" w:line="360" w:lineRule="auto"/>
        <w:contextualSpacing/>
        <w:jc w:val="both"/>
        <w:rPr>
          <w:rFonts w:ascii="Times New Roman" w:eastAsia="Times New Roman" w:hAnsi="Times New Roman"/>
          <w:sz w:val="28"/>
          <w:szCs w:val="28"/>
        </w:rPr>
      </w:pPr>
      <w:r w:rsidRPr="00F11F77">
        <w:rPr>
          <w:rFonts w:ascii="Times New Roman" w:eastAsia="Times New Roman" w:hAnsi="Times New Roman"/>
          <w:sz w:val="28"/>
          <w:szCs w:val="28"/>
        </w:rPr>
        <w:t>ОК-7 способность использовать базовые правовые знания в различных сферах деятельности;</w:t>
      </w:r>
    </w:p>
    <w:p w:rsidR="00AD16B5" w:rsidRPr="00F11F77" w:rsidRDefault="00AD16B5" w:rsidP="00AD16B5">
      <w:pPr>
        <w:widowControl w:val="0"/>
        <w:shd w:val="clear" w:color="auto" w:fill="FFFFFF"/>
        <w:tabs>
          <w:tab w:val="left" w:pos="727"/>
        </w:tabs>
        <w:autoSpaceDE w:val="0"/>
        <w:autoSpaceDN w:val="0"/>
        <w:adjustRightInd w:val="0"/>
        <w:spacing w:after="0" w:line="360" w:lineRule="auto"/>
        <w:contextualSpacing/>
        <w:jc w:val="both"/>
        <w:rPr>
          <w:rFonts w:ascii="Times New Roman" w:eastAsia="Times New Roman" w:hAnsi="Times New Roman"/>
          <w:sz w:val="28"/>
          <w:szCs w:val="28"/>
        </w:rPr>
      </w:pPr>
      <w:r w:rsidRPr="00F11F77">
        <w:rPr>
          <w:rFonts w:ascii="Times New Roman" w:eastAsia="Times New Roman" w:hAnsi="Times New Roman"/>
          <w:sz w:val="28"/>
          <w:szCs w:val="28"/>
        </w:rPr>
        <w:t>ОК-8 готовность поддерживать уровень физической подготовки, обеспечивающий полноценную деятельность;</w:t>
      </w:r>
    </w:p>
    <w:p w:rsidR="00AD16B5" w:rsidRPr="00F11F77" w:rsidRDefault="00AD16B5" w:rsidP="00AD16B5">
      <w:pPr>
        <w:widowControl w:val="0"/>
        <w:shd w:val="clear" w:color="auto" w:fill="FFFFFF"/>
        <w:tabs>
          <w:tab w:val="left" w:pos="727"/>
        </w:tabs>
        <w:autoSpaceDE w:val="0"/>
        <w:autoSpaceDN w:val="0"/>
        <w:adjustRightInd w:val="0"/>
        <w:spacing w:after="0" w:line="360" w:lineRule="auto"/>
        <w:contextualSpacing/>
        <w:jc w:val="both"/>
        <w:rPr>
          <w:rFonts w:ascii="Times New Roman" w:eastAsia="Times New Roman" w:hAnsi="Times New Roman"/>
          <w:sz w:val="28"/>
          <w:szCs w:val="28"/>
        </w:rPr>
      </w:pPr>
      <w:r w:rsidRPr="00F11F77">
        <w:rPr>
          <w:rFonts w:ascii="Times New Roman" w:eastAsia="Times New Roman" w:hAnsi="Times New Roman"/>
          <w:sz w:val="28"/>
          <w:szCs w:val="28"/>
        </w:rPr>
        <w:t>ОК-9  способность использовать приемы оказания первой помощи, методы защиты в усл</w:t>
      </w:r>
      <w:r>
        <w:rPr>
          <w:rFonts w:ascii="Times New Roman" w:eastAsia="Times New Roman" w:hAnsi="Times New Roman"/>
          <w:sz w:val="28"/>
          <w:szCs w:val="28"/>
        </w:rPr>
        <w:t>овиях чрезвычайных ситуаций</w:t>
      </w:r>
    </w:p>
    <w:p w:rsidR="00AD16B5" w:rsidRPr="00F11F77" w:rsidRDefault="00AD16B5" w:rsidP="00AD16B5">
      <w:pPr>
        <w:widowControl w:val="0"/>
        <w:shd w:val="clear" w:color="auto" w:fill="FFFFFF"/>
        <w:tabs>
          <w:tab w:val="left" w:pos="727"/>
        </w:tabs>
        <w:autoSpaceDE w:val="0"/>
        <w:autoSpaceDN w:val="0"/>
        <w:adjustRightInd w:val="0"/>
        <w:spacing w:after="0" w:line="360" w:lineRule="auto"/>
        <w:contextualSpacing/>
        <w:jc w:val="both"/>
        <w:rPr>
          <w:rFonts w:ascii="Times New Roman" w:eastAsia="Times New Roman" w:hAnsi="Times New Roman"/>
          <w:b/>
          <w:sz w:val="28"/>
          <w:szCs w:val="28"/>
        </w:rPr>
      </w:pPr>
      <w:r w:rsidRPr="00F11F77">
        <w:rPr>
          <w:rFonts w:ascii="Times New Roman" w:eastAsia="Times New Roman" w:hAnsi="Times New Roman"/>
          <w:b/>
          <w:sz w:val="28"/>
          <w:szCs w:val="28"/>
        </w:rPr>
        <w:t xml:space="preserve">Общепрофессиональные компетенции </w:t>
      </w:r>
    </w:p>
    <w:p w:rsidR="00AD16B5" w:rsidRPr="00F11F77" w:rsidRDefault="00AD16B5" w:rsidP="00AD16B5">
      <w:pPr>
        <w:widowControl w:val="0"/>
        <w:shd w:val="clear" w:color="auto" w:fill="FFFFFF"/>
        <w:tabs>
          <w:tab w:val="left" w:pos="727"/>
        </w:tabs>
        <w:autoSpaceDE w:val="0"/>
        <w:autoSpaceDN w:val="0"/>
        <w:adjustRightInd w:val="0"/>
        <w:spacing w:after="0" w:line="360" w:lineRule="auto"/>
        <w:contextualSpacing/>
        <w:jc w:val="both"/>
        <w:rPr>
          <w:rFonts w:ascii="Times New Roman" w:eastAsia="Times New Roman" w:hAnsi="Times New Roman"/>
          <w:sz w:val="28"/>
          <w:szCs w:val="28"/>
        </w:rPr>
      </w:pPr>
      <w:r w:rsidRPr="00F11F77">
        <w:rPr>
          <w:rFonts w:ascii="Times New Roman" w:eastAsia="Times New Roman" w:hAnsi="Times New Roman"/>
          <w:sz w:val="28"/>
          <w:szCs w:val="28"/>
        </w:rPr>
        <w:t>ОПК-1 готовность сознавать социальную значимость своей будущей профессии, обладать мотивацией к осуществлению профессиональной деятельности;</w:t>
      </w:r>
    </w:p>
    <w:p w:rsidR="00AD16B5" w:rsidRPr="00F11F77" w:rsidRDefault="00AD16B5" w:rsidP="00AD16B5">
      <w:pPr>
        <w:widowControl w:val="0"/>
        <w:shd w:val="clear" w:color="auto" w:fill="FFFFFF"/>
        <w:tabs>
          <w:tab w:val="left" w:pos="727"/>
        </w:tabs>
        <w:autoSpaceDE w:val="0"/>
        <w:autoSpaceDN w:val="0"/>
        <w:adjustRightInd w:val="0"/>
        <w:spacing w:after="0" w:line="360" w:lineRule="auto"/>
        <w:contextualSpacing/>
        <w:jc w:val="both"/>
        <w:rPr>
          <w:rFonts w:ascii="Times New Roman" w:eastAsia="Times New Roman" w:hAnsi="Times New Roman"/>
          <w:sz w:val="28"/>
          <w:szCs w:val="28"/>
        </w:rPr>
      </w:pPr>
      <w:r w:rsidRPr="00F11F77">
        <w:rPr>
          <w:rFonts w:ascii="Times New Roman" w:eastAsia="Times New Roman" w:hAnsi="Times New Roman"/>
          <w:sz w:val="28"/>
          <w:szCs w:val="28"/>
        </w:rPr>
        <w:t>ОПК-2 способность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AD16B5" w:rsidRPr="00F11F77" w:rsidRDefault="00AD16B5" w:rsidP="00AD16B5">
      <w:pPr>
        <w:widowControl w:val="0"/>
        <w:shd w:val="clear" w:color="auto" w:fill="FFFFFF"/>
        <w:tabs>
          <w:tab w:val="left" w:pos="727"/>
        </w:tabs>
        <w:autoSpaceDE w:val="0"/>
        <w:autoSpaceDN w:val="0"/>
        <w:adjustRightInd w:val="0"/>
        <w:spacing w:after="0" w:line="360" w:lineRule="auto"/>
        <w:contextualSpacing/>
        <w:jc w:val="both"/>
        <w:rPr>
          <w:rFonts w:ascii="Times New Roman" w:eastAsia="Times New Roman" w:hAnsi="Times New Roman"/>
          <w:sz w:val="28"/>
          <w:szCs w:val="28"/>
        </w:rPr>
      </w:pPr>
      <w:r w:rsidRPr="00F11F77">
        <w:rPr>
          <w:rFonts w:ascii="Times New Roman" w:eastAsia="Times New Roman" w:hAnsi="Times New Roman"/>
          <w:sz w:val="28"/>
          <w:szCs w:val="28"/>
        </w:rPr>
        <w:t>ОПК-3 готовность к психолого-педагогическому сопровождению учебно-воспитательного процесса;</w:t>
      </w:r>
    </w:p>
    <w:p w:rsidR="00AD16B5" w:rsidRPr="00F11F77" w:rsidRDefault="00AD16B5" w:rsidP="00AD16B5">
      <w:pPr>
        <w:widowControl w:val="0"/>
        <w:shd w:val="clear" w:color="auto" w:fill="FFFFFF"/>
        <w:tabs>
          <w:tab w:val="left" w:pos="727"/>
        </w:tabs>
        <w:autoSpaceDE w:val="0"/>
        <w:autoSpaceDN w:val="0"/>
        <w:adjustRightInd w:val="0"/>
        <w:spacing w:after="0" w:line="360" w:lineRule="auto"/>
        <w:contextualSpacing/>
        <w:jc w:val="both"/>
        <w:rPr>
          <w:rFonts w:ascii="Times New Roman" w:eastAsia="Times New Roman" w:hAnsi="Times New Roman"/>
          <w:sz w:val="28"/>
          <w:szCs w:val="28"/>
        </w:rPr>
      </w:pPr>
      <w:r w:rsidRPr="00F11F77">
        <w:rPr>
          <w:rFonts w:ascii="Times New Roman" w:eastAsia="Times New Roman" w:hAnsi="Times New Roman"/>
          <w:sz w:val="28"/>
          <w:szCs w:val="28"/>
        </w:rPr>
        <w:t>ОПК-4 готовность к профессиональной деятельности в соответствии с нормативными  правовыми актами в сфере образования;</w:t>
      </w:r>
    </w:p>
    <w:p w:rsidR="00AD16B5" w:rsidRPr="00F11F77" w:rsidRDefault="00AD16B5" w:rsidP="00AD16B5">
      <w:pPr>
        <w:widowControl w:val="0"/>
        <w:shd w:val="clear" w:color="auto" w:fill="FFFFFF"/>
        <w:tabs>
          <w:tab w:val="left" w:pos="727"/>
        </w:tabs>
        <w:autoSpaceDE w:val="0"/>
        <w:autoSpaceDN w:val="0"/>
        <w:adjustRightInd w:val="0"/>
        <w:spacing w:after="0" w:line="360" w:lineRule="auto"/>
        <w:contextualSpacing/>
        <w:jc w:val="both"/>
        <w:rPr>
          <w:rFonts w:ascii="Times New Roman" w:eastAsia="Times New Roman" w:hAnsi="Times New Roman"/>
          <w:sz w:val="28"/>
          <w:szCs w:val="28"/>
        </w:rPr>
      </w:pPr>
      <w:r w:rsidRPr="00F11F77">
        <w:rPr>
          <w:rFonts w:ascii="Times New Roman" w:eastAsia="Times New Roman" w:hAnsi="Times New Roman"/>
          <w:sz w:val="28"/>
          <w:szCs w:val="28"/>
        </w:rPr>
        <w:t>ОПК-5 владение основами профессиональной этики и речевой культуры;</w:t>
      </w:r>
    </w:p>
    <w:p w:rsidR="00AD16B5" w:rsidRPr="00F11F77" w:rsidRDefault="00AD16B5" w:rsidP="00AD16B5">
      <w:pPr>
        <w:widowControl w:val="0"/>
        <w:shd w:val="clear" w:color="auto" w:fill="FFFFFF"/>
        <w:tabs>
          <w:tab w:val="left" w:pos="727"/>
        </w:tabs>
        <w:autoSpaceDE w:val="0"/>
        <w:autoSpaceDN w:val="0"/>
        <w:adjustRightInd w:val="0"/>
        <w:spacing w:after="0" w:line="360" w:lineRule="auto"/>
        <w:contextualSpacing/>
        <w:jc w:val="both"/>
        <w:rPr>
          <w:rFonts w:ascii="Times New Roman" w:eastAsia="Times New Roman" w:hAnsi="Times New Roman"/>
          <w:sz w:val="28"/>
          <w:szCs w:val="28"/>
        </w:rPr>
      </w:pPr>
      <w:r w:rsidRPr="00F11F77">
        <w:rPr>
          <w:rFonts w:ascii="Times New Roman" w:eastAsia="Times New Roman" w:hAnsi="Times New Roman"/>
          <w:sz w:val="28"/>
          <w:szCs w:val="28"/>
        </w:rPr>
        <w:lastRenderedPageBreak/>
        <w:t>ОПК-6 готовность к обеспечению охраны жизни и здоровья обучающихся</w:t>
      </w:r>
    </w:p>
    <w:p w:rsidR="00AD16B5" w:rsidRPr="00F11F77" w:rsidRDefault="00AD16B5" w:rsidP="00AD16B5">
      <w:pPr>
        <w:widowControl w:val="0"/>
        <w:shd w:val="clear" w:color="auto" w:fill="FFFFFF"/>
        <w:tabs>
          <w:tab w:val="left" w:pos="727"/>
        </w:tabs>
        <w:autoSpaceDE w:val="0"/>
        <w:autoSpaceDN w:val="0"/>
        <w:adjustRightInd w:val="0"/>
        <w:spacing w:after="0" w:line="360" w:lineRule="auto"/>
        <w:contextualSpacing/>
        <w:jc w:val="both"/>
        <w:rPr>
          <w:rFonts w:ascii="Times New Roman" w:eastAsia="Times New Roman" w:hAnsi="Times New Roman"/>
          <w:b/>
          <w:sz w:val="28"/>
          <w:szCs w:val="28"/>
        </w:rPr>
      </w:pPr>
      <w:r w:rsidRPr="00F11F77">
        <w:rPr>
          <w:rFonts w:ascii="Times New Roman" w:eastAsia="Times New Roman" w:hAnsi="Times New Roman"/>
          <w:b/>
          <w:sz w:val="28"/>
          <w:szCs w:val="28"/>
        </w:rPr>
        <w:t>Профессиональные компетенции</w:t>
      </w:r>
    </w:p>
    <w:p w:rsidR="00AD16B5" w:rsidRPr="00F11F77" w:rsidRDefault="00AD16B5" w:rsidP="00AD16B5">
      <w:pPr>
        <w:widowControl w:val="0"/>
        <w:shd w:val="clear" w:color="auto" w:fill="FFFFFF"/>
        <w:tabs>
          <w:tab w:val="left" w:pos="727"/>
        </w:tabs>
        <w:autoSpaceDE w:val="0"/>
        <w:autoSpaceDN w:val="0"/>
        <w:adjustRightInd w:val="0"/>
        <w:spacing w:after="0" w:line="360" w:lineRule="auto"/>
        <w:contextualSpacing/>
        <w:jc w:val="both"/>
        <w:rPr>
          <w:rFonts w:ascii="Times New Roman" w:eastAsia="Times New Roman" w:hAnsi="Times New Roman"/>
          <w:sz w:val="28"/>
          <w:szCs w:val="28"/>
        </w:rPr>
      </w:pPr>
      <w:r w:rsidRPr="00F11F77">
        <w:rPr>
          <w:rFonts w:ascii="Times New Roman" w:eastAsia="Times New Roman" w:hAnsi="Times New Roman"/>
          <w:sz w:val="28"/>
          <w:szCs w:val="28"/>
        </w:rPr>
        <w:t>ПК-1 готовностью реализовывать образовательные программы по учебным предметам в соответствии с требованиями образовательных стандартов;</w:t>
      </w:r>
    </w:p>
    <w:p w:rsidR="00AD16B5" w:rsidRPr="00F11F77" w:rsidRDefault="00AD16B5" w:rsidP="00AD16B5">
      <w:pPr>
        <w:widowControl w:val="0"/>
        <w:shd w:val="clear" w:color="auto" w:fill="FFFFFF"/>
        <w:tabs>
          <w:tab w:val="left" w:pos="727"/>
        </w:tabs>
        <w:autoSpaceDE w:val="0"/>
        <w:autoSpaceDN w:val="0"/>
        <w:adjustRightInd w:val="0"/>
        <w:spacing w:after="0" w:line="360" w:lineRule="auto"/>
        <w:contextualSpacing/>
        <w:jc w:val="both"/>
        <w:rPr>
          <w:rFonts w:ascii="Times New Roman" w:eastAsia="Times New Roman" w:hAnsi="Times New Roman"/>
          <w:sz w:val="28"/>
          <w:szCs w:val="28"/>
        </w:rPr>
      </w:pPr>
      <w:r w:rsidRPr="00F11F77">
        <w:rPr>
          <w:rFonts w:ascii="Times New Roman" w:eastAsia="Times New Roman" w:hAnsi="Times New Roman"/>
          <w:sz w:val="28"/>
          <w:szCs w:val="28"/>
        </w:rPr>
        <w:t>ПК-2 способность использовать современные методы и технологии обучения и диагностики;</w:t>
      </w:r>
    </w:p>
    <w:p w:rsidR="00AD16B5" w:rsidRPr="00F11F77" w:rsidRDefault="00AD16B5" w:rsidP="00AD16B5">
      <w:pPr>
        <w:widowControl w:val="0"/>
        <w:shd w:val="clear" w:color="auto" w:fill="FFFFFF"/>
        <w:tabs>
          <w:tab w:val="left" w:pos="727"/>
        </w:tabs>
        <w:autoSpaceDE w:val="0"/>
        <w:autoSpaceDN w:val="0"/>
        <w:adjustRightInd w:val="0"/>
        <w:spacing w:after="0" w:line="360" w:lineRule="auto"/>
        <w:contextualSpacing/>
        <w:jc w:val="both"/>
        <w:rPr>
          <w:rFonts w:ascii="Times New Roman" w:eastAsia="Times New Roman" w:hAnsi="Times New Roman"/>
          <w:sz w:val="28"/>
          <w:szCs w:val="28"/>
        </w:rPr>
      </w:pPr>
      <w:r w:rsidRPr="00F11F77">
        <w:rPr>
          <w:rFonts w:ascii="Times New Roman" w:eastAsia="Times New Roman" w:hAnsi="Times New Roman"/>
          <w:sz w:val="28"/>
          <w:szCs w:val="28"/>
        </w:rPr>
        <w:t>ПК-3 способность решать задачи воспитания и духовно-нравственного развития обучающихся в учебной и внеучебной деятельности;</w:t>
      </w:r>
    </w:p>
    <w:p w:rsidR="00AD16B5" w:rsidRPr="00F11F77" w:rsidRDefault="00AD16B5" w:rsidP="00AD16B5">
      <w:pPr>
        <w:widowControl w:val="0"/>
        <w:shd w:val="clear" w:color="auto" w:fill="FFFFFF"/>
        <w:tabs>
          <w:tab w:val="left" w:pos="727"/>
        </w:tabs>
        <w:autoSpaceDE w:val="0"/>
        <w:autoSpaceDN w:val="0"/>
        <w:adjustRightInd w:val="0"/>
        <w:spacing w:after="0" w:line="360" w:lineRule="auto"/>
        <w:contextualSpacing/>
        <w:jc w:val="both"/>
        <w:rPr>
          <w:rFonts w:ascii="Times New Roman" w:eastAsia="Times New Roman" w:hAnsi="Times New Roman"/>
          <w:sz w:val="28"/>
          <w:szCs w:val="28"/>
        </w:rPr>
      </w:pPr>
      <w:r w:rsidRPr="00F11F77">
        <w:rPr>
          <w:rFonts w:ascii="Times New Roman" w:eastAsia="Times New Roman" w:hAnsi="Times New Roman"/>
          <w:sz w:val="28"/>
          <w:szCs w:val="28"/>
        </w:rPr>
        <w:t>ПК-4 способность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AD16B5" w:rsidRPr="00F11F77" w:rsidRDefault="00AD16B5" w:rsidP="00AD16B5">
      <w:pPr>
        <w:widowControl w:val="0"/>
        <w:shd w:val="clear" w:color="auto" w:fill="FFFFFF"/>
        <w:tabs>
          <w:tab w:val="left" w:pos="727"/>
        </w:tabs>
        <w:autoSpaceDE w:val="0"/>
        <w:autoSpaceDN w:val="0"/>
        <w:adjustRightInd w:val="0"/>
        <w:spacing w:after="0" w:line="360" w:lineRule="auto"/>
        <w:contextualSpacing/>
        <w:jc w:val="both"/>
        <w:rPr>
          <w:rFonts w:ascii="Times New Roman" w:eastAsia="Times New Roman" w:hAnsi="Times New Roman"/>
          <w:sz w:val="28"/>
          <w:szCs w:val="28"/>
        </w:rPr>
      </w:pPr>
      <w:r w:rsidRPr="00F11F77">
        <w:rPr>
          <w:rFonts w:ascii="Times New Roman" w:eastAsia="Times New Roman" w:hAnsi="Times New Roman"/>
          <w:sz w:val="28"/>
          <w:szCs w:val="28"/>
        </w:rPr>
        <w:t>ПК-5 способность осуществлять педагогическое сопровождение социализации и профессионального самоопределения обучающихся;</w:t>
      </w:r>
    </w:p>
    <w:p w:rsidR="00AD16B5" w:rsidRPr="00F11F77" w:rsidRDefault="00AD16B5" w:rsidP="00AD16B5">
      <w:pPr>
        <w:widowControl w:val="0"/>
        <w:shd w:val="clear" w:color="auto" w:fill="FFFFFF"/>
        <w:tabs>
          <w:tab w:val="left" w:pos="727"/>
        </w:tabs>
        <w:autoSpaceDE w:val="0"/>
        <w:autoSpaceDN w:val="0"/>
        <w:adjustRightInd w:val="0"/>
        <w:spacing w:after="0" w:line="360" w:lineRule="auto"/>
        <w:contextualSpacing/>
        <w:jc w:val="both"/>
        <w:rPr>
          <w:rFonts w:ascii="Times New Roman" w:eastAsia="Times New Roman" w:hAnsi="Times New Roman"/>
          <w:sz w:val="28"/>
          <w:szCs w:val="28"/>
        </w:rPr>
      </w:pPr>
      <w:r w:rsidRPr="00F11F77">
        <w:rPr>
          <w:rFonts w:ascii="Times New Roman" w:eastAsia="Times New Roman" w:hAnsi="Times New Roman"/>
          <w:sz w:val="28"/>
          <w:szCs w:val="28"/>
        </w:rPr>
        <w:t>ПК-6 готовность к взаимодействию с участниками образовательного процесса;</w:t>
      </w:r>
    </w:p>
    <w:p w:rsidR="00AD16B5" w:rsidRPr="00F11F77" w:rsidRDefault="00AD16B5" w:rsidP="00AD16B5">
      <w:pPr>
        <w:widowControl w:val="0"/>
        <w:shd w:val="clear" w:color="auto" w:fill="FFFFFF"/>
        <w:tabs>
          <w:tab w:val="left" w:pos="727"/>
        </w:tabs>
        <w:autoSpaceDE w:val="0"/>
        <w:autoSpaceDN w:val="0"/>
        <w:adjustRightInd w:val="0"/>
        <w:spacing w:after="0" w:line="360" w:lineRule="auto"/>
        <w:contextualSpacing/>
        <w:jc w:val="both"/>
        <w:rPr>
          <w:rFonts w:ascii="Times New Roman" w:eastAsia="Times New Roman" w:hAnsi="Times New Roman"/>
          <w:sz w:val="28"/>
          <w:szCs w:val="28"/>
        </w:rPr>
      </w:pPr>
      <w:r w:rsidRPr="00F11F77">
        <w:rPr>
          <w:rFonts w:ascii="Times New Roman" w:eastAsia="Times New Roman" w:hAnsi="Times New Roman"/>
          <w:sz w:val="28"/>
          <w:szCs w:val="28"/>
        </w:rPr>
        <w:t>ПК-7 способность организовывать сотрудничество обучающихся, поддерживать их активность, инициативность и самостоятельность, развивать творческие способности;</w:t>
      </w:r>
    </w:p>
    <w:p w:rsidR="00AD16B5" w:rsidRPr="00F11F77" w:rsidRDefault="00AD16B5" w:rsidP="00AD16B5">
      <w:pPr>
        <w:widowControl w:val="0"/>
        <w:shd w:val="clear" w:color="auto" w:fill="FFFFFF"/>
        <w:tabs>
          <w:tab w:val="left" w:pos="727"/>
        </w:tabs>
        <w:autoSpaceDE w:val="0"/>
        <w:autoSpaceDN w:val="0"/>
        <w:adjustRightInd w:val="0"/>
        <w:spacing w:after="0" w:line="360" w:lineRule="auto"/>
        <w:contextualSpacing/>
        <w:jc w:val="both"/>
        <w:rPr>
          <w:rFonts w:ascii="Times New Roman" w:eastAsia="Times New Roman" w:hAnsi="Times New Roman"/>
          <w:sz w:val="28"/>
          <w:szCs w:val="28"/>
        </w:rPr>
      </w:pPr>
      <w:r w:rsidRPr="00F11F77">
        <w:rPr>
          <w:rFonts w:ascii="Times New Roman" w:eastAsia="Times New Roman" w:hAnsi="Times New Roman"/>
          <w:sz w:val="28"/>
          <w:szCs w:val="28"/>
        </w:rPr>
        <w:t>ПК-11 готовность использовать систематизированные теоретические и практические знания для постановки и решения исследовательских задач в области образования;</w:t>
      </w:r>
    </w:p>
    <w:p w:rsidR="00AD16B5" w:rsidRPr="00F11F77" w:rsidRDefault="00AD16B5" w:rsidP="00AD16B5">
      <w:pPr>
        <w:widowControl w:val="0"/>
        <w:shd w:val="clear" w:color="auto" w:fill="FFFFFF"/>
        <w:tabs>
          <w:tab w:val="left" w:pos="727"/>
        </w:tabs>
        <w:autoSpaceDE w:val="0"/>
        <w:autoSpaceDN w:val="0"/>
        <w:adjustRightInd w:val="0"/>
        <w:spacing w:after="0" w:line="360" w:lineRule="auto"/>
        <w:contextualSpacing/>
        <w:jc w:val="both"/>
        <w:rPr>
          <w:rFonts w:ascii="Times New Roman" w:eastAsia="Times New Roman" w:hAnsi="Times New Roman"/>
          <w:sz w:val="28"/>
          <w:szCs w:val="28"/>
        </w:rPr>
      </w:pPr>
      <w:r w:rsidRPr="00F11F77">
        <w:rPr>
          <w:rFonts w:ascii="Times New Roman" w:eastAsia="Times New Roman" w:hAnsi="Times New Roman"/>
          <w:sz w:val="28"/>
          <w:szCs w:val="28"/>
        </w:rPr>
        <w:t>ПК-12 способность руководить учебно-исследовател</w:t>
      </w:r>
      <w:r>
        <w:rPr>
          <w:rFonts w:ascii="Times New Roman" w:eastAsia="Times New Roman" w:hAnsi="Times New Roman"/>
          <w:sz w:val="28"/>
          <w:szCs w:val="28"/>
        </w:rPr>
        <w:t>ьской деятельностью обучающихся;</w:t>
      </w:r>
    </w:p>
    <w:p w:rsidR="00AD16B5" w:rsidRDefault="00AD16B5" w:rsidP="00AD16B5">
      <w:pPr>
        <w:pStyle w:val="a7"/>
        <w:spacing w:after="0" w:line="360" w:lineRule="auto"/>
        <w:ind w:firstLine="624"/>
        <w:jc w:val="both"/>
        <w:rPr>
          <w:rFonts w:ascii="Times New Roman" w:eastAsia="Times New Roman" w:hAnsi="Times New Roman"/>
          <w:sz w:val="28"/>
          <w:szCs w:val="28"/>
        </w:rPr>
      </w:pPr>
      <w:r w:rsidRPr="00C349FC">
        <w:rPr>
          <w:rFonts w:ascii="Times New Roman" w:eastAsia="Times New Roman" w:hAnsi="Times New Roman"/>
          <w:sz w:val="28"/>
          <w:szCs w:val="28"/>
        </w:rPr>
        <w:t xml:space="preserve">-  профессиональные стандарты: </w:t>
      </w:r>
    </w:p>
    <w:p w:rsidR="00B328BE" w:rsidRDefault="001F6B0E" w:rsidP="001F6B0E">
      <w:pPr>
        <w:pStyle w:val="a7"/>
        <w:spacing w:after="0" w:line="360" w:lineRule="auto"/>
        <w:ind w:firstLine="624"/>
        <w:jc w:val="both"/>
        <w:rPr>
          <w:rFonts w:ascii="Times New Roman" w:hAnsi="Times New Roman"/>
          <w:spacing w:val="17"/>
          <w:sz w:val="28"/>
          <w:szCs w:val="28"/>
        </w:rPr>
      </w:pPr>
      <w:r w:rsidRPr="00C349FC">
        <w:rPr>
          <w:rFonts w:ascii="Times New Roman" w:hAnsi="Times New Roman"/>
          <w:sz w:val="28"/>
          <w:szCs w:val="28"/>
        </w:rPr>
        <w:t>Федеральный государственный образовательный стандарт высшего образования по направлению подготовки 44.03.05 Педагогическое образование (с двумя профилями подготовки), утвержденным приказом Минобрнауки</w:t>
      </w:r>
      <w:r w:rsidRPr="00C349FC">
        <w:rPr>
          <w:rFonts w:ascii="Times New Roman" w:hAnsi="Times New Roman"/>
          <w:spacing w:val="13"/>
          <w:sz w:val="28"/>
          <w:szCs w:val="28"/>
        </w:rPr>
        <w:t xml:space="preserve"> </w:t>
      </w:r>
      <w:r w:rsidRPr="00C349FC">
        <w:rPr>
          <w:rFonts w:ascii="Times New Roman" w:hAnsi="Times New Roman"/>
          <w:sz w:val="28"/>
          <w:szCs w:val="28"/>
        </w:rPr>
        <w:t>России</w:t>
      </w:r>
      <w:r w:rsidRPr="00C349FC">
        <w:rPr>
          <w:rFonts w:ascii="Times New Roman" w:hAnsi="Times New Roman"/>
          <w:spacing w:val="13"/>
          <w:sz w:val="28"/>
          <w:szCs w:val="28"/>
        </w:rPr>
        <w:t xml:space="preserve"> </w:t>
      </w:r>
      <w:r w:rsidRPr="00C349FC">
        <w:rPr>
          <w:rFonts w:ascii="Times New Roman" w:hAnsi="Times New Roman"/>
          <w:sz w:val="28"/>
          <w:szCs w:val="28"/>
        </w:rPr>
        <w:t>от</w:t>
      </w:r>
      <w:r w:rsidRPr="00C349FC">
        <w:rPr>
          <w:rFonts w:ascii="Times New Roman" w:hAnsi="Times New Roman"/>
          <w:spacing w:val="6"/>
          <w:sz w:val="28"/>
          <w:szCs w:val="28"/>
        </w:rPr>
        <w:t xml:space="preserve"> </w:t>
      </w:r>
      <w:r w:rsidRPr="00C349FC">
        <w:rPr>
          <w:rFonts w:ascii="Times New Roman" w:hAnsi="Times New Roman"/>
          <w:sz w:val="28"/>
          <w:szCs w:val="28"/>
        </w:rPr>
        <w:t>9</w:t>
      </w:r>
      <w:r w:rsidRPr="00C349FC">
        <w:rPr>
          <w:rFonts w:ascii="Times New Roman" w:hAnsi="Times New Roman"/>
          <w:spacing w:val="13"/>
          <w:sz w:val="28"/>
          <w:szCs w:val="28"/>
        </w:rPr>
        <w:t xml:space="preserve"> </w:t>
      </w:r>
      <w:r w:rsidRPr="00C349FC">
        <w:rPr>
          <w:rFonts w:ascii="Times New Roman" w:hAnsi="Times New Roman"/>
          <w:sz w:val="28"/>
          <w:szCs w:val="28"/>
        </w:rPr>
        <w:t>февраля</w:t>
      </w:r>
      <w:r w:rsidRPr="00C349FC">
        <w:rPr>
          <w:rFonts w:ascii="Times New Roman" w:hAnsi="Times New Roman"/>
          <w:spacing w:val="11"/>
          <w:sz w:val="28"/>
          <w:szCs w:val="28"/>
        </w:rPr>
        <w:t xml:space="preserve"> </w:t>
      </w:r>
      <w:r w:rsidRPr="00C349FC">
        <w:rPr>
          <w:rFonts w:ascii="Times New Roman" w:hAnsi="Times New Roman"/>
          <w:sz w:val="28"/>
          <w:szCs w:val="28"/>
        </w:rPr>
        <w:t>2016</w:t>
      </w:r>
      <w:r w:rsidRPr="00C349FC">
        <w:rPr>
          <w:rFonts w:ascii="Times New Roman" w:hAnsi="Times New Roman"/>
          <w:spacing w:val="8"/>
          <w:sz w:val="28"/>
          <w:szCs w:val="28"/>
        </w:rPr>
        <w:t xml:space="preserve"> </w:t>
      </w:r>
      <w:r w:rsidRPr="00C349FC">
        <w:rPr>
          <w:rFonts w:ascii="Times New Roman" w:hAnsi="Times New Roman"/>
          <w:sz w:val="28"/>
          <w:szCs w:val="28"/>
        </w:rPr>
        <w:t>г.</w:t>
      </w:r>
      <w:r w:rsidRPr="00C349FC">
        <w:rPr>
          <w:rFonts w:ascii="Times New Roman" w:hAnsi="Times New Roman"/>
          <w:spacing w:val="10"/>
          <w:sz w:val="28"/>
          <w:szCs w:val="28"/>
        </w:rPr>
        <w:t xml:space="preserve"> </w:t>
      </w:r>
      <w:r w:rsidRPr="00C349FC">
        <w:rPr>
          <w:rFonts w:ascii="Times New Roman" w:hAnsi="Times New Roman"/>
          <w:sz w:val="28"/>
          <w:szCs w:val="28"/>
        </w:rPr>
        <w:t>№91,</w:t>
      </w:r>
      <w:r w:rsidRPr="00C349FC">
        <w:rPr>
          <w:rFonts w:ascii="Times New Roman" w:hAnsi="Times New Roman"/>
          <w:spacing w:val="17"/>
          <w:sz w:val="28"/>
          <w:szCs w:val="28"/>
        </w:rPr>
        <w:t xml:space="preserve"> </w:t>
      </w:r>
    </w:p>
    <w:p w:rsidR="001F6B0E" w:rsidRPr="00C349FC" w:rsidRDefault="001F6B0E" w:rsidP="001F6B0E">
      <w:pPr>
        <w:pStyle w:val="a7"/>
        <w:spacing w:after="0" w:line="360" w:lineRule="auto"/>
        <w:ind w:firstLine="624"/>
        <w:jc w:val="both"/>
        <w:rPr>
          <w:rFonts w:ascii="Times New Roman" w:hAnsi="Times New Roman"/>
          <w:sz w:val="28"/>
          <w:szCs w:val="28"/>
        </w:rPr>
      </w:pPr>
      <w:r w:rsidRPr="00C349FC">
        <w:rPr>
          <w:rFonts w:ascii="Times New Roman" w:hAnsi="Times New Roman"/>
          <w:sz w:val="28"/>
          <w:szCs w:val="28"/>
        </w:rPr>
        <w:t>Профессиональный</w:t>
      </w:r>
      <w:r w:rsidRPr="00C349FC">
        <w:rPr>
          <w:rFonts w:ascii="Times New Roman" w:hAnsi="Times New Roman"/>
          <w:spacing w:val="14"/>
          <w:sz w:val="28"/>
          <w:szCs w:val="28"/>
        </w:rPr>
        <w:t xml:space="preserve"> </w:t>
      </w:r>
      <w:r w:rsidRPr="00C349FC">
        <w:rPr>
          <w:rFonts w:ascii="Times New Roman" w:hAnsi="Times New Roman"/>
          <w:sz w:val="28"/>
          <w:szCs w:val="28"/>
        </w:rPr>
        <w:t>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утвержденный приказом Министерства труда и социально</w:t>
      </w:r>
      <w:r w:rsidR="00B328BE">
        <w:rPr>
          <w:rFonts w:ascii="Times New Roman" w:hAnsi="Times New Roman"/>
          <w:sz w:val="28"/>
          <w:szCs w:val="28"/>
        </w:rPr>
        <w:t>й</w:t>
      </w:r>
      <w:r w:rsidRPr="00C349FC">
        <w:rPr>
          <w:rFonts w:ascii="Times New Roman" w:hAnsi="Times New Roman"/>
          <w:sz w:val="28"/>
          <w:szCs w:val="28"/>
        </w:rPr>
        <w:t xml:space="preserve"> защиты Российской Федерации от 18 октября 2013 г. № </w:t>
      </w:r>
      <w:r w:rsidRPr="00C349FC">
        <w:rPr>
          <w:rFonts w:ascii="Times New Roman" w:hAnsi="Times New Roman"/>
          <w:sz w:val="28"/>
          <w:szCs w:val="28"/>
        </w:rPr>
        <w:lastRenderedPageBreak/>
        <w:t>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w:t>
      </w:r>
      <w:r w:rsidR="004F76F8">
        <w:rPr>
          <w:rFonts w:ascii="Times New Roman" w:hAnsi="Times New Roman"/>
          <w:sz w:val="28"/>
          <w:szCs w:val="28"/>
        </w:rPr>
        <w:t>й</w:t>
      </w:r>
      <w:r w:rsidRPr="00C349FC">
        <w:rPr>
          <w:rFonts w:ascii="Times New Roman" w:hAnsi="Times New Roman"/>
          <w:sz w:val="28"/>
          <w:szCs w:val="28"/>
        </w:rPr>
        <w:t xml:space="preserve"> защиты Российской Федерации от 25 декабря 2014 г. № 1115н (зарегистрирован Министерством юстиции Российской Федерации 19 февраля 2015 г., регистрационный № 36091) и от 5 августа 2016 г. № 422н (зарегистрирован Министерством юстиции  Российской Федерации 23 августа 2016 г., регистрационный №</w:t>
      </w:r>
      <w:r w:rsidRPr="00C349FC">
        <w:rPr>
          <w:rFonts w:ascii="Times New Roman" w:hAnsi="Times New Roman"/>
          <w:spacing w:val="-16"/>
          <w:sz w:val="28"/>
          <w:szCs w:val="28"/>
        </w:rPr>
        <w:t xml:space="preserve"> </w:t>
      </w:r>
      <w:r>
        <w:rPr>
          <w:rFonts w:ascii="Times New Roman" w:hAnsi="Times New Roman"/>
          <w:sz w:val="28"/>
          <w:szCs w:val="28"/>
        </w:rPr>
        <w:t>43326);</w:t>
      </w:r>
    </w:p>
    <w:p w:rsidR="001F6B0E" w:rsidRDefault="001F6B0E" w:rsidP="001F6B0E">
      <w:pPr>
        <w:widowControl w:val="0"/>
        <w:shd w:val="clear" w:color="auto" w:fill="FFFFFF"/>
        <w:tabs>
          <w:tab w:val="left" w:pos="734"/>
        </w:tabs>
        <w:autoSpaceDE w:val="0"/>
        <w:autoSpaceDN w:val="0"/>
        <w:adjustRightInd w:val="0"/>
        <w:spacing w:after="0" w:line="360" w:lineRule="auto"/>
        <w:ind w:firstLine="643"/>
        <w:contextualSpacing/>
        <w:rPr>
          <w:rFonts w:ascii="Times New Roman" w:eastAsia="Times New Roman" w:hAnsi="Times New Roman"/>
          <w:sz w:val="28"/>
          <w:szCs w:val="28"/>
        </w:rPr>
      </w:pPr>
      <w:r>
        <w:rPr>
          <w:rFonts w:ascii="Times New Roman" w:eastAsia="Times New Roman" w:hAnsi="Times New Roman"/>
          <w:sz w:val="28"/>
          <w:szCs w:val="28"/>
        </w:rPr>
        <w:t xml:space="preserve">- </w:t>
      </w:r>
      <w:r w:rsidRPr="007375D2">
        <w:rPr>
          <w:rFonts w:ascii="Times New Roman" w:eastAsia="Times New Roman" w:hAnsi="Times New Roman"/>
          <w:sz w:val="28"/>
          <w:szCs w:val="28"/>
        </w:rPr>
        <w:t>трудовые функции, указанные в ОПОП</w:t>
      </w:r>
      <w:r>
        <w:rPr>
          <w:rFonts w:ascii="Times New Roman" w:eastAsia="Times New Roman" w:hAnsi="Times New Roman"/>
          <w:sz w:val="28"/>
          <w:szCs w:val="28"/>
        </w:rPr>
        <w:t>:</w:t>
      </w:r>
    </w:p>
    <w:p w:rsidR="001F6B0E" w:rsidRPr="00C349FC" w:rsidRDefault="001F6B0E" w:rsidP="001F6B0E">
      <w:pPr>
        <w:pStyle w:val="a7"/>
        <w:spacing w:before="47"/>
        <w:ind w:left="709"/>
        <w:jc w:val="both"/>
        <w:rPr>
          <w:rFonts w:ascii="Times New Roman" w:hAnsi="Times New Roman"/>
          <w:sz w:val="28"/>
          <w:szCs w:val="28"/>
        </w:rPr>
      </w:pPr>
      <w:r w:rsidRPr="00C349FC">
        <w:rPr>
          <w:rFonts w:ascii="Times New Roman" w:hAnsi="Times New Roman"/>
          <w:sz w:val="28"/>
          <w:szCs w:val="28"/>
        </w:rPr>
        <w:t>Обобщенные трудовые функции:</w:t>
      </w:r>
    </w:p>
    <w:p w:rsidR="001F6B0E" w:rsidRDefault="001F6B0E" w:rsidP="001F6B0E">
      <w:pPr>
        <w:widowControl w:val="0"/>
        <w:shd w:val="clear" w:color="auto" w:fill="FFFFFF"/>
        <w:tabs>
          <w:tab w:val="left" w:pos="734"/>
        </w:tabs>
        <w:autoSpaceDE w:val="0"/>
        <w:autoSpaceDN w:val="0"/>
        <w:adjustRightInd w:val="0"/>
        <w:spacing w:before="7" w:after="0" w:line="360" w:lineRule="auto"/>
        <w:ind w:left="-142" w:firstLine="643"/>
        <w:contextualSpacing/>
        <w:jc w:val="both"/>
        <w:rPr>
          <w:rFonts w:ascii="Times New Roman" w:hAnsi="Times New Roman"/>
          <w:color w:val="000000"/>
          <w:sz w:val="28"/>
          <w:szCs w:val="28"/>
        </w:rPr>
      </w:pPr>
      <w:r w:rsidRPr="00E924E8">
        <w:rPr>
          <w:rFonts w:ascii="Times New Roman" w:hAnsi="Times New Roman"/>
          <w:color w:val="000000"/>
          <w:sz w:val="28"/>
          <w:szCs w:val="28"/>
        </w:rPr>
        <w:t>Педагогическая деятельность по реализации образовательных программ в образовательных организациях основного общего, среднего общего, дополнительного образования; воспитание и духовно-нравственное развитие обучающихся в учебной и внеучебной деятельности; исследовательская деятельность; руководство учебно-исследовательской деятельностью учащихся;</w:t>
      </w:r>
    </w:p>
    <w:p w:rsidR="001F6B0E" w:rsidRDefault="001F6B0E" w:rsidP="001F6B0E">
      <w:pPr>
        <w:widowControl w:val="0"/>
        <w:shd w:val="clear" w:color="auto" w:fill="FFFFFF"/>
        <w:tabs>
          <w:tab w:val="left" w:pos="734"/>
        </w:tabs>
        <w:autoSpaceDE w:val="0"/>
        <w:autoSpaceDN w:val="0"/>
        <w:adjustRightInd w:val="0"/>
        <w:spacing w:before="7" w:after="0" w:line="360" w:lineRule="auto"/>
        <w:ind w:left="66" w:firstLine="643"/>
        <w:contextualSpacing/>
        <w:rPr>
          <w:rFonts w:ascii="Times New Roman" w:hAnsi="Times New Roman"/>
          <w:color w:val="000000"/>
          <w:sz w:val="28"/>
          <w:szCs w:val="28"/>
        </w:rPr>
      </w:pPr>
      <w:r w:rsidRPr="00E924E8">
        <w:rPr>
          <w:rFonts w:ascii="Times New Roman" w:hAnsi="Times New Roman"/>
          <w:color w:val="000000"/>
          <w:sz w:val="28"/>
          <w:szCs w:val="28"/>
        </w:rPr>
        <w:t>Трудовые функции</w:t>
      </w:r>
      <w:r>
        <w:rPr>
          <w:rFonts w:ascii="Times New Roman" w:hAnsi="Times New Roman"/>
          <w:color w:val="000000"/>
          <w:sz w:val="28"/>
          <w:szCs w:val="28"/>
        </w:rPr>
        <w:t>:</w:t>
      </w:r>
    </w:p>
    <w:p w:rsidR="001F6B0E" w:rsidRPr="00E924E8" w:rsidRDefault="001F6B0E" w:rsidP="001F6B0E">
      <w:pPr>
        <w:widowControl w:val="0"/>
        <w:shd w:val="clear" w:color="auto" w:fill="FFFFFF"/>
        <w:tabs>
          <w:tab w:val="left" w:pos="734"/>
        </w:tabs>
        <w:autoSpaceDE w:val="0"/>
        <w:autoSpaceDN w:val="0"/>
        <w:adjustRightInd w:val="0"/>
        <w:spacing w:before="7" w:after="0" w:line="360" w:lineRule="auto"/>
        <w:ind w:left="66" w:firstLine="643"/>
        <w:contextualSpacing/>
        <w:rPr>
          <w:rFonts w:ascii="Times New Roman" w:eastAsia="Times New Roman" w:hAnsi="Times New Roman"/>
          <w:sz w:val="28"/>
          <w:szCs w:val="28"/>
        </w:rPr>
      </w:pPr>
      <w:r w:rsidRPr="00E924E8">
        <w:rPr>
          <w:rFonts w:ascii="Times New Roman" w:hAnsi="Times New Roman"/>
          <w:color w:val="000000"/>
          <w:sz w:val="28"/>
          <w:szCs w:val="28"/>
        </w:rPr>
        <w:t>Общепедагогическая функция; Педагогическая деятельность по реализации программ основного и среднего (полного) общего образования; Предметное обучение: Русский язык, Иностранный язык (английский язык)</w:t>
      </w:r>
    </w:p>
    <w:p w:rsidR="001F6B0E" w:rsidRDefault="001F6B0E" w:rsidP="001F6B0E">
      <w:pPr>
        <w:widowControl w:val="0"/>
        <w:shd w:val="clear" w:color="auto" w:fill="FFFFFF"/>
        <w:tabs>
          <w:tab w:val="left" w:pos="734"/>
        </w:tabs>
        <w:autoSpaceDE w:val="0"/>
        <w:autoSpaceDN w:val="0"/>
        <w:adjustRightInd w:val="0"/>
        <w:spacing w:before="7" w:after="0" w:line="360" w:lineRule="auto"/>
        <w:ind w:right="-59" w:firstLine="851"/>
        <w:contextualSpacing/>
        <w:rPr>
          <w:rFonts w:ascii="Times New Roman" w:eastAsia="Times New Roman" w:hAnsi="Times New Roman"/>
          <w:sz w:val="28"/>
          <w:szCs w:val="28"/>
        </w:rPr>
      </w:pPr>
      <w:r>
        <w:rPr>
          <w:rFonts w:ascii="Times New Roman" w:eastAsia="Times New Roman" w:hAnsi="Times New Roman"/>
          <w:sz w:val="28"/>
          <w:szCs w:val="28"/>
        </w:rPr>
        <w:t xml:space="preserve">-  </w:t>
      </w:r>
      <w:r w:rsidRPr="00E91886">
        <w:rPr>
          <w:rFonts w:ascii="Times New Roman" w:eastAsia="Times New Roman" w:hAnsi="Times New Roman"/>
          <w:sz w:val="28"/>
          <w:szCs w:val="28"/>
        </w:rPr>
        <w:t>присваиваемая квалификация (степень)</w:t>
      </w:r>
      <w:r>
        <w:rPr>
          <w:rFonts w:ascii="Times New Roman" w:eastAsia="Times New Roman" w:hAnsi="Times New Roman"/>
          <w:sz w:val="28"/>
          <w:szCs w:val="28"/>
        </w:rPr>
        <w:t xml:space="preserve">: </w:t>
      </w:r>
      <w:r w:rsidRPr="00642579">
        <w:rPr>
          <w:rFonts w:ascii="Times New Roman" w:eastAsia="Times New Roman" w:hAnsi="Times New Roman"/>
          <w:sz w:val="28"/>
          <w:szCs w:val="28"/>
        </w:rPr>
        <w:t xml:space="preserve"> </w:t>
      </w:r>
      <w:r>
        <w:rPr>
          <w:rFonts w:ascii="Times New Roman" w:eastAsia="Times New Roman" w:hAnsi="Times New Roman"/>
          <w:sz w:val="28"/>
          <w:szCs w:val="28"/>
        </w:rPr>
        <w:t xml:space="preserve">бакалавр.   </w:t>
      </w:r>
    </w:p>
    <w:p w:rsidR="001F6B0E" w:rsidRDefault="001F6B0E" w:rsidP="001F6B0E">
      <w:pPr>
        <w:widowControl w:val="0"/>
        <w:shd w:val="clear" w:color="auto" w:fill="FFFFFF"/>
        <w:tabs>
          <w:tab w:val="left" w:pos="734"/>
        </w:tabs>
        <w:autoSpaceDE w:val="0"/>
        <w:autoSpaceDN w:val="0"/>
        <w:adjustRightInd w:val="0"/>
        <w:spacing w:before="7" w:after="0" w:line="240" w:lineRule="auto"/>
        <w:ind w:left="1094" w:right="-59"/>
        <w:contextualSpacing/>
        <w:rPr>
          <w:rFonts w:ascii="Times New Roman" w:eastAsia="Times New Roman" w:hAnsi="Times New Roman"/>
          <w:sz w:val="28"/>
          <w:szCs w:val="28"/>
        </w:rPr>
      </w:pPr>
    </w:p>
    <w:p w:rsidR="001F6B0E" w:rsidRPr="00E91886" w:rsidRDefault="001F6B0E" w:rsidP="001F6B0E">
      <w:pPr>
        <w:widowControl w:val="0"/>
        <w:shd w:val="clear" w:color="auto" w:fill="FFFFFF"/>
        <w:tabs>
          <w:tab w:val="left" w:pos="734"/>
        </w:tabs>
        <w:autoSpaceDE w:val="0"/>
        <w:autoSpaceDN w:val="0"/>
        <w:adjustRightInd w:val="0"/>
        <w:spacing w:before="7" w:after="0" w:line="240" w:lineRule="auto"/>
        <w:ind w:left="1094" w:right="-59"/>
        <w:contextualSpacing/>
        <w:rPr>
          <w:rFonts w:ascii="Times New Roman" w:eastAsia="Times New Roman" w:hAnsi="Times New Roman"/>
          <w:sz w:val="28"/>
          <w:szCs w:val="28"/>
        </w:rPr>
      </w:pPr>
    </w:p>
    <w:p w:rsidR="001F6B0E" w:rsidRDefault="001F6B0E" w:rsidP="001F6B0E">
      <w:pPr>
        <w:spacing w:after="0" w:line="240" w:lineRule="auto"/>
        <w:jc w:val="center"/>
        <w:rPr>
          <w:rFonts w:ascii="Times New Roman" w:hAnsi="Times New Roman"/>
          <w:b/>
          <w:sz w:val="28"/>
          <w:szCs w:val="28"/>
        </w:rPr>
      </w:pPr>
    </w:p>
    <w:p w:rsidR="001F6B0E" w:rsidRDefault="001F6B0E" w:rsidP="001F6B0E">
      <w:pPr>
        <w:spacing w:after="0" w:line="240" w:lineRule="auto"/>
        <w:jc w:val="center"/>
        <w:rPr>
          <w:rFonts w:ascii="Times New Roman" w:hAnsi="Times New Roman"/>
          <w:b/>
          <w:sz w:val="28"/>
          <w:szCs w:val="28"/>
        </w:rPr>
      </w:pPr>
      <w:r>
        <w:rPr>
          <w:rFonts w:ascii="Times New Roman" w:hAnsi="Times New Roman"/>
          <w:b/>
          <w:sz w:val="28"/>
          <w:szCs w:val="28"/>
        </w:rPr>
        <w:t>2.2. Распределение компетенций, выносимых на ГИА по направлению подготовки 44.03.05 Педагогическое образование</w:t>
      </w:r>
    </w:p>
    <w:p w:rsidR="001F6B0E" w:rsidRDefault="001F6B0E" w:rsidP="001F6B0E">
      <w:pPr>
        <w:spacing w:after="0" w:line="240" w:lineRule="auto"/>
        <w:jc w:val="center"/>
        <w:rPr>
          <w:rFonts w:ascii="Times New Roman" w:hAnsi="Times New Roman"/>
          <w:b/>
          <w:sz w:val="28"/>
          <w:szCs w:val="28"/>
        </w:rPr>
      </w:pPr>
    </w:p>
    <w:p w:rsidR="001F6B0E" w:rsidRDefault="001F6B0E" w:rsidP="001F6B0E">
      <w:pPr>
        <w:spacing w:after="0" w:line="240" w:lineRule="auto"/>
        <w:jc w:val="center"/>
        <w:rPr>
          <w:rFonts w:ascii="Times New Roman" w:hAnsi="Times New Roman"/>
          <w:b/>
          <w:sz w:val="28"/>
          <w:szCs w:val="28"/>
        </w:rPr>
      </w:pPr>
    </w:p>
    <w:tbl>
      <w:tblPr>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18"/>
        <w:gridCol w:w="4910"/>
      </w:tblGrid>
      <w:tr w:rsidR="001F6B0E" w:rsidRPr="00B84097" w:rsidTr="00432A72">
        <w:tc>
          <w:tcPr>
            <w:tcW w:w="9740" w:type="dxa"/>
            <w:gridSpan w:val="2"/>
            <w:shd w:val="clear" w:color="auto" w:fill="auto"/>
          </w:tcPr>
          <w:p w:rsidR="001F6B0E" w:rsidRPr="00B84097" w:rsidRDefault="001F6B0E" w:rsidP="00432A72">
            <w:pPr>
              <w:widowControl w:val="0"/>
              <w:tabs>
                <w:tab w:val="left" w:pos="734"/>
              </w:tabs>
              <w:autoSpaceDE w:val="0"/>
              <w:autoSpaceDN w:val="0"/>
              <w:adjustRightInd w:val="0"/>
              <w:spacing w:after="0" w:line="240" w:lineRule="auto"/>
              <w:ind w:right="83"/>
              <w:jc w:val="center"/>
              <w:rPr>
                <w:rFonts w:ascii="Times New Roman" w:eastAsia="Times New Roman" w:hAnsi="Times New Roman"/>
                <w:sz w:val="24"/>
                <w:szCs w:val="24"/>
                <w:lang w:eastAsia="en-US"/>
              </w:rPr>
            </w:pPr>
            <w:r w:rsidRPr="00B84097">
              <w:rPr>
                <w:rFonts w:ascii="Times New Roman" w:eastAsia="Times New Roman" w:hAnsi="Times New Roman"/>
                <w:sz w:val="24"/>
                <w:szCs w:val="24"/>
                <w:lang w:eastAsia="en-US"/>
              </w:rPr>
              <w:t>Компетенции*</w:t>
            </w:r>
          </w:p>
        </w:tc>
      </w:tr>
      <w:tr w:rsidR="001F6B0E" w:rsidRPr="00B84097" w:rsidTr="00432A72">
        <w:tc>
          <w:tcPr>
            <w:tcW w:w="4824" w:type="dxa"/>
            <w:shd w:val="clear" w:color="auto" w:fill="auto"/>
          </w:tcPr>
          <w:p w:rsidR="001F6B0E" w:rsidRPr="00B84097" w:rsidRDefault="001F6B0E" w:rsidP="00432A72">
            <w:pPr>
              <w:widowControl w:val="0"/>
              <w:tabs>
                <w:tab w:val="left" w:pos="734"/>
              </w:tabs>
              <w:autoSpaceDE w:val="0"/>
              <w:autoSpaceDN w:val="0"/>
              <w:adjustRightInd w:val="0"/>
              <w:spacing w:after="0" w:line="240" w:lineRule="auto"/>
              <w:ind w:right="83"/>
              <w:jc w:val="center"/>
              <w:rPr>
                <w:rFonts w:ascii="Times New Roman" w:eastAsia="Times New Roman" w:hAnsi="Times New Roman"/>
                <w:sz w:val="24"/>
                <w:szCs w:val="24"/>
                <w:lang w:eastAsia="en-US"/>
              </w:rPr>
            </w:pPr>
            <w:r w:rsidRPr="00B84097">
              <w:rPr>
                <w:rFonts w:ascii="Times New Roman" w:eastAsia="Times New Roman" w:hAnsi="Times New Roman"/>
                <w:sz w:val="24"/>
                <w:szCs w:val="24"/>
                <w:lang w:eastAsia="en-US"/>
              </w:rPr>
              <w:t>Подготовка к сдаче и сдача государственного экзамена</w:t>
            </w:r>
          </w:p>
        </w:tc>
        <w:tc>
          <w:tcPr>
            <w:tcW w:w="4916" w:type="dxa"/>
            <w:shd w:val="clear" w:color="auto" w:fill="auto"/>
          </w:tcPr>
          <w:p w:rsidR="001F6B0E" w:rsidRPr="00B84097" w:rsidRDefault="001F6B0E" w:rsidP="00432A72">
            <w:pPr>
              <w:widowControl w:val="0"/>
              <w:tabs>
                <w:tab w:val="left" w:pos="734"/>
              </w:tabs>
              <w:autoSpaceDE w:val="0"/>
              <w:autoSpaceDN w:val="0"/>
              <w:adjustRightInd w:val="0"/>
              <w:spacing w:after="0" w:line="240" w:lineRule="auto"/>
              <w:ind w:right="83"/>
              <w:jc w:val="center"/>
              <w:rPr>
                <w:rFonts w:ascii="Times New Roman" w:eastAsia="Times New Roman" w:hAnsi="Times New Roman"/>
                <w:sz w:val="24"/>
                <w:szCs w:val="24"/>
                <w:lang w:eastAsia="en-US"/>
              </w:rPr>
            </w:pPr>
            <w:r w:rsidRPr="00B84097">
              <w:rPr>
                <w:rFonts w:ascii="Times New Roman" w:eastAsia="Times New Roman" w:hAnsi="Times New Roman"/>
                <w:sz w:val="24"/>
                <w:szCs w:val="24"/>
                <w:lang w:eastAsia="en-US"/>
              </w:rPr>
              <w:t>Подготовка к защите и защита выпускной квалификационной работы</w:t>
            </w:r>
          </w:p>
        </w:tc>
      </w:tr>
      <w:tr w:rsidR="001F6B0E" w:rsidRPr="00B84097" w:rsidTr="00432A72">
        <w:tc>
          <w:tcPr>
            <w:tcW w:w="4824" w:type="dxa"/>
            <w:shd w:val="clear" w:color="auto" w:fill="auto"/>
          </w:tcPr>
          <w:p w:rsidR="001F6B0E" w:rsidRPr="00B84097" w:rsidRDefault="001F6B0E" w:rsidP="00432A72">
            <w:pPr>
              <w:widowControl w:val="0"/>
              <w:tabs>
                <w:tab w:val="left" w:pos="734"/>
              </w:tabs>
              <w:autoSpaceDE w:val="0"/>
              <w:autoSpaceDN w:val="0"/>
              <w:adjustRightInd w:val="0"/>
              <w:spacing w:after="0" w:line="240" w:lineRule="auto"/>
              <w:ind w:right="83"/>
              <w:jc w:val="center"/>
              <w:rPr>
                <w:rFonts w:ascii="Times New Roman" w:eastAsia="Times New Roman" w:hAnsi="Times New Roman"/>
                <w:sz w:val="28"/>
                <w:szCs w:val="28"/>
                <w:lang w:eastAsia="en-US"/>
              </w:rPr>
            </w:pPr>
            <w:r w:rsidRPr="00733CDA">
              <w:rPr>
                <w:rFonts w:ascii="Times New Roman" w:eastAsia="Times New Roman" w:hAnsi="Times New Roman"/>
                <w:sz w:val="28"/>
                <w:szCs w:val="28"/>
                <w:lang w:eastAsia="en-US"/>
              </w:rPr>
              <w:t>ОК-1</w:t>
            </w:r>
            <w:r>
              <w:rPr>
                <w:rFonts w:ascii="Times New Roman" w:eastAsia="Times New Roman" w:hAnsi="Times New Roman"/>
                <w:sz w:val="28"/>
                <w:szCs w:val="28"/>
                <w:lang w:eastAsia="en-US"/>
              </w:rPr>
              <w:t>,</w:t>
            </w:r>
            <w:r w:rsidRPr="00B84097">
              <w:rPr>
                <w:rFonts w:ascii="Times New Roman" w:eastAsia="Times New Roman" w:hAnsi="Times New Roman"/>
                <w:sz w:val="28"/>
                <w:szCs w:val="28"/>
                <w:lang w:eastAsia="en-US"/>
              </w:rPr>
              <w:t xml:space="preserve"> ОК-4,ОК-5</w:t>
            </w:r>
            <w:r>
              <w:rPr>
                <w:rFonts w:ascii="Times New Roman" w:eastAsia="Times New Roman" w:hAnsi="Times New Roman"/>
                <w:sz w:val="28"/>
                <w:szCs w:val="28"/>
                <w:lang w:eastAsia="en-US"/>
              </w:rPr>
              <w:t xml:space="preserve">, </w:t>
            </w:r>
            <w:r w:rsidRPr="00B84097">
              <w:rPr>
                <w:rFonts w:ascii="Times New Roman" w:eastAsia="Times New Roman" w:hAnsi="Times New Roman"/>
                <w:sz w:val="28"/>
                <w:szCs w:val="28"/>
                <w:lang w:eastAsia="en-US"/>
              </w:rPr>
              <w:t>ОК-</w:t>
            </w:r>
            <w:r>
              <w:rPr>
                <w:rFonts w:ascii="Times New Roman" w:eastAsia="Times New Roman" w:hAnsi="Times New Roman"/>
                <w:sz w:val="28"/>
                <w:szCs w:val="28"/>
                <w:lang w:eastAsia="en-US"/>
              </w:rPr>
              <w:t>6</w:t>
            </w:r>
          </w:p>
        </w:tc>
        <w:tc>
          <w:tcPr>
            <w:tcW w:w="4916" w:type="dxa"/>
            <w:shd w:val="clear" w:color="auto" w:fill="auto"/>
          </w:tcPr>
          <w:p w:rsidR="001F6B0E" w:rsidRDefault="001F6B0E" w:rsidP="00432A72">
            <w:pPr>
              <w:widowControl w:val="0"/>
              <w:tabs>
                <w:tab w:val="left" w:pos="734"/>
              </w:tabs>
              <w:autoSpaceDE w:val="0"/>
              <w:autoSpaceDN w:val="0"/>
              <w:adjustRightInd w:val="0"/>
              <w:spacing w:after="0" w:line="240" w:lineRule="auto"/>
              <w:ind w:right="83"/>
              <w:jc w:val="both"/>
              <w:rPr>
                <w:rFonts w:ascii="Times New Roman" w:eastAsia="Times New Roman" w:hAnsi="Times New Roman"/>
                <w:sz w:val="28"/>
                <w:szCs w:val="28"/>
                <w:lang w:eastAsia="en-US"/>
              </w:rPr>
            </w:pPr>
            <w:r w:rsidRPr="00B84097">
              <w:rPr>
                <w:rFonts w:ascii="Times New Roman" w:eastAsia="Times New Roman" w:hAnsi="Times New Roman"/>
                <w:sz w:val="28"/>
                <w:szCs w:val="28"/>
                <w:lang w:eastAsia="en-US"/>
              </w:rPr>
              <w:t>ОК-1,</w:t>
            </w:r>
            <w:r>
              <w:rPr>
                <w:rFonts w:ascii="Times New Roman" w:eastAsia="Times New Roman" w:hAnsi="Times New Roman"/>
                <w:sz w:val="28"/>
                <w:szCs w:val="28"/>
                <w:lang w:eastAsia="en-US"/>
              </w:rPr>
              <w:t xml:space="preserve"> ОК-2,</w:t>
            </w:r>
            <w:r w:rsidRPr="00B84097">
              <w:rPr>
                <w:rFonts w:ascii="Times New Roman" w:eastAsia="Times New Roman" w:hAnsi="Times New Roman"/>
                <w:sz w:val="28"/>
                <w:szCs w:val="28"/>
                <w:lang w:eastAsia="en-US"/>
              </w:rPr>
              <w:t xml:space="preserve"> ОК-3,</w:t>
            </w:r>
            <w:r>
              <w:rPr>
                <w:rFonts w:ascii="Times New Roman" w:eastAsia="Times New Roman" w:hAnsi="Times New Roman"/>
                <w:sz w:val="28"/>
                <w:szCs w:val="28"/>
                <w:lang w:eastAsia="en-US"/>
              </w:rPr>
              <w:t xml:space="preserve"> ОК-4, ОК-5,</w:t>
            </w:r>
          </w:p>
          <w:p w:rsidR="001F6B0E" w:rsidRPr="00B84097" w:rsidRDefault="001F6B0E" w:rsidP="00432A72">
            <w:pPr>
              <w:widowControl w:val="0"/>
              <w:tabs>
                <w:tab w:val="left" w:pos="734"/>
              </w:tabs>
              <w:autoSpaceDE w:val="0"/>
              <w:autoSpaceDN w:val="0"/>
              <w:adjustRightInd w:val="0"/>
              <w:spacing w:after="0" w:line="240" w:lineRule="auto"/>
              <w:ind w:right="83"/>
              <w:jc w:val="both"/>
              <w:rPr>
                <w:rFonts w:ascii="Times New Roman" w:eastAsia="Times New Roman" w:hAnsi="Times New Roman"/>
                <w:sz w:val="28"/>
                <w:szCs w:val="28"/>
                <w:lang w:eastAsia="en-US"/>
              </w:rPr>
            </w:pPr>
            <w:r w:rsidRPr="00B84097">
              <w:rPr>
                <w:rFonts w:ascii="Times New Roman" w:eastAsia="Times New Roman" w:hAnsi="Times New Roman"/>
                <w:sz w:val="28"/>
                <w:szCs w:val="28"/>
                <w:lang w:eastAsia="en-US"/>
              </w:rPr>
              <w:t>ОК-</w:t>
            </w:r>
            <w:r>
              <w:rPr>
                <w:rFonts w:ascii="Times New Roman" w:eastAsia="Times New Roman" w:hAnsi="Times New Roman"/>
                <w:sz w:val="28"/>
                <w:szCs w:val="28"/>
                <w:lang w:eastAsia="en-US"/>
              </w:rPr>
              <w:t>6, ОК-7,ОК-8, ОК-9</w:t>
            </w:r>
          </w:p>
        </w:tc>
      </w:tr>
      <w:tr w:rsidR="001F6B0E" w:rsidRPr="00B84097" w:rsidTr="00432A72">
        <w:tc>
          <w:tcPr>
            <w:tcW w:w="4824" w:type="dxa"/>
            <w:shd w:val="clear" w:color="auto" w:fill="auto"/>
          </w:tcPr>
          <w:p w:rsidR="001F6B0E" w:rsidRPr="00B84097" w:rsidRDefault="00750FFA" w:rsidP="00432A72">
            <w:pPr>
              <w:widowControl w:val="0"/>
              <w:tabs>
                <w:tab w:val="left" w:pos="734"/>
              </w:tabs>
              <w:autoSpaceDE w:val="0"/>
              <w:autoSpaceDN w:val="0"/>
              <w:adjustRightInd w:val="0"/>
              <w:spacing w:after="0" w:line="240" w:lineRule="auto"/>
              <w:ind w:right="83"/>
              <w:jc w:val="center"/>
              <w:rPr>
                <w:rFonts w:ascii="Times New Roman" w:eastAsia="Times New Roman" w:hAnsi="Times New Roman"/>
                <w:sz w:val="28"/>
                <w:szCs w:val="28"/>
                <w:lang w:eastAsia="en-US"/>
              </w:rPr>
            </w:pPr>
            <w:r>
              <w:rPr>
                <w:rFonts w:ascii="Times New Roman" w:eastAsia="Times New Roman" w:hAnsi="Times New Roman"/>
                <w:sz w:val="28"/>
                <w:szCs w:val="28"/>
                <w:lang w:eastAsia="en-US"/>
              </w:rPr>
              <w:t xml:space="preserve">ОПК-1, </w:t>
            </w:r>
            <w:r w:rsidR="001F6B0E">
              <w:rPr>
                <w:rFonts w:ascii="Times New Roman" w:eastAsia="Times New Roman" w:hAnsi="Times New Roman"/>
                <w:sz w:val="28"/>
                <w:szCs w:val="28"/>
                <w:lang w:eastAsia="en-US"/>
              </w:rPr>
              <w:t xml:space="preserve"> ОПК-5</w:t>
            </w:r>
          </w:p>
        </w:tc>
        <w:tc>
          <w:tcPr>
            <w:tcW w:w="4916" w:type="dxa"/>
            <w:shd w:val="clear" w:color="auto" w:fill="auto"/>
          </w:tcPr>
          <w:p w:rsidR="001F6B0E" w:rsidRDefault="001F6B0E" w:rsidP="00432A72">
            <w:pPr>
              <w:widowControl w:val="0"/>
              <w:tabs>
                <w:tab w:val="left" w:pos="734"/>
              </w:tabs>
              <w:autoSpaceDE w:val="0"/>
              <w:autoSpaceDN w:val="0"/>
              <w:adjustRightInd w:val="0"/>
              <w:spacing w:after="0" w:line="240" w:lineRule="auto"/>
              <w:ind w:right="83"/>
              <w:jc w:val="both"/>
              <w:rPr>
                <w:rFonts w:eastAsia="Calibri"/>
                <w:lang w:eastAsia="en-US"/>
              </w:rPr>
            </w:pPr>
            <w:r w:rsidRPr="00B84097">
              <w:rPr>
                <w:rFonts w:ascii="Times New Roman" w:eastAsia="Times New Roman" w:hAnsi="Times New Roman"/>
                <w:sz w:val="28"/>
                <w:szCs w:val="28"/>
                <w:lang w:eastAsia="en-US"/>
              </w:rPr>
              <w:t>ОПК-1, ОПК-</w:t>
            </w:r>
            <w:r>
              <w:rPr>
                <w:rFonts w:ascii="Times New Roman" w:eastAsia="Times New Roman" w:hAnsi="Times New Roman"/>
                <w:sz w:val="28"/>
                <w:szCs w:val="28"/>
                <w:lang w:eastAsia="en-US"/>
              </w:rPr>
              <w:t xml:space="preserve">2, </w:t>
            </w:r>
            <w:r w:rsidRPr="00B84097">
              <w:rPr>
                <w:rFonts w:ascii="Times New Roman" w:eastAsia="Times New Roman" w:hAnsi="Times New Roman"/>
                <w:sz w:val="28"/>
                <w:szCs w:val="28"/>
                <w:lang w:eastAsia="en-US"/>
              </w:rPr>
              <w:t>ОПК-</w:t>
            </w:r>
            <w:r>
              <w:rPr>
                <w:rFonts w:ascii="Times New Roman" w:eastAsia="Times New Roman" w:hAnsi="Times New Roman"/>
                <w:sz w:val="28"/>
                <w:szCs w:val="28"/>
                <w:lang w:eastAsia="en-US"/>
              </w:rPr>
              <w:t>3</w:t>
            </w:r>
            <w:r w:rsidRPr="00B84097">
              <w:rPr>
                <w:rFonts w:ascii="Times New Roman" w:eastAsia="Times New Roman" w:hAnsi="Times New Roman"/>
                <w:sz w:val="28"/>
                <w:szCs w:val="28"/>
                <w:lang w:eastAsia="en-US"/>
              </w:rPr>
              <w:t xml:space="preserve">, ОПК- </w:t>
            </w:r>
            <w:r>
              <w:rPr>
                <w:rFonts w:ascii="Times New Roman" w:eastAsia="Times New Roman" w:hAnsi="Times New Roman"/>
                <w:sz w:val="28"/>
                <w:szCs w:val="28"/>
                <w:lang w:eastAsia="en-US"/>
              </w:rPr>
              <w:t>4</w:t>
            </w:r>
            <w:r w:rsidRPr="00B84097">
              <w:rPr>
                <w:rFonts w:ascii="Times New Roman" w:eastAsia="Times New Roman" w:hAnsi="Times New Roman"/>
                <w:sz w:val="28"/>
                <w:szCs w:val="28"/>
                <w:lang w:eastAsia="en-US"/>
              </w:rPr>
              <w:t>,</w:t>
            </w:r>
            <w:r w:rsidRPr="00B84097">
              <w:rPr>
                <w:rFonts w:eastAsia="Calibri"/>
                <w:lang w:eastAsia="en-US"/>
              </w:rPr>
              <w:t xml:space="preserve"> </w:t>
            </w:r>
          </w:p>
          <w:p w:rsidR="001F6B0E" w:rsidRPr="00B84097" w:rsidRDefault="001F6B0E" w:rsidP="00432A72">
            <w:pPr>
              <w:widowControl w:val="0"/>
              <w:tabs>
                <w:tab w:val="left" w:pos="734"/>
              </w:tabs>
              <w:autoSpaceDE w:val="0"/>
              <w:autoSpaceDN w:val="0"/>
              <w:adjustRightInd w:val="0"/>
              <w:spacing w:after="0" w:line="240" w:lineRule="auto"/>
              <w:ind w:right="83"/>
              <w:jc w:val="both"/>
              <w:rPr>
                <w:rFonts w:ascii="Times New Roman" w:eastAsia="Times New Roman" w:hAnsi="Times New Roman"/>
                <w:sz w:val="28"/>
                <w:szCs w:val="28"/>
                <w:lang w:eastAsia="en-US"/>
              </w:rPr>
            </w:pPr>
            <w:r w:rsidRPr="00B84097">
              <w:rPr>
                <w:rFonts w:ascii="Times New Roman" w:eastAsia="Times New Roman" w:hAnsi="Times New Roman"/>
                <w:sz w:val="28"/>
                <w:szCs w:val="28"/>
                <w:lang w:eastAsia="en-US"/>
              </w:rPr>
              <w:t>ОПК-</w:t>
            </w:r>
            <w:r>
              <w:rPr>
                <w:rFonts w:ascii="Times New Roman" w:eastAsia="Times New Roman" w:hAnsi="Times New Roman"/>
                <w:sz w:val="28"/>
                <w:szCs w:val="28"/>
                <w:lang w:eastAsia="en-US"/>
              </w:rPr>
              <w:t xml:space="preserve">5, </w:t>
            </w:r>
            <w:r w:rsidRPr="00B84097">
              <w:rPr>
                <w:rFonts w:ascii="Times New Roman" w:eastAsia="Times New Roman" w:hAnsi="Times New Roman"/>
                <w:sz w:val="28"/>
                <w:szCs w:val="28"/>
                <w:lang w:eastAsia="en-US"/>
              </w:rPr>
              <w:t>ОПК-</w:t>
            </w:r>
            <w:r>
              <w:rPr>
                <w:rFonts w:ascii="Times New Roman" w:eastAsia="Times New Roman" w:hAnsi="Times New Roman"/>
                <w:sz w:val="28"/>
                <w:szCs w:val="28"/>
                <w:lang w:eastAsia="en-US"/>
              </w:rPr>
              <w:t>6</w:t>
            </w:r>
          </w:p>
        </w:tc>
      </w:tr>
      <w:tr w:rsidR="001F6B0E" w:rsidRPr="00B84097" w:rsidTr="00432A72">
        <w:trPr>
          <w:trHeight w:val="875"/>
        </w:trPr>
        <w:tc>
          <w:tcPr>
            <w:tcW w:w="4824" w:type="dxa"/>
            <w:shd w:val="clear" w:color="auto" w:fill="auto"/>
          </w:tcPr>
          <w:p w:rsidR="001F6B0E" w:rsidRPr="00B84097" w:rsidRDefault="001F6B0E" w:rsidP="00750FFA">
            <w:pPr>
              <w:widowControl w:val="0"/>
              <w:tabs>
                <w:tab w:val="left" w:pos="734"/>
              </w:tabs>
              <w:autoSpaceDE w:val="0"/>
              <w:autoSpaceDN w:val="0"/>
              <w:adjustRightInd w:val="0"/>
              <w:spacing w:after="0" w:line="240" w:lineRule="auto"/>
              <w:ind w:right="83"/>
              <w:jc w:val="center"/>
              <w:rPr>
                <w:rFonts w:ascii="Times New Roman" w:eastAsia="Times New Roman" w:hAnsi="Times New Roman"/>
                <w:sz w:val="28"/>
                <w:szCs w:val="28"/>
                <w:lang w:eastAsia="en-US"/>
              </w:rPr>
            </w:pPr>
            <w:r w:rsidRPr="00B84097">
              <w:rPr>
                <w:rFonts w:ascii="Times New Roman" w:eastAsia="Times New Roman" w:hAnsi="Times New Roman"/>
                <w:sz w:val="28"/>
                <w:szCs w:val="28"/>
                <w:lang w:eastAsia="en-US"/>
              </w:rPr>
              <w:t>ПК-</w:t>
            </w:r>
            <w:r>
              <w:rPr>
                <w:rFonts w:ascii="Times New Roman" w:eastAsia="Times New Roman" w:hAnsi="Times New Roman"/>
                <w:sz w:val="28"/>
                <w:szCs w:val="28"/>
                <w:lang w:eastAsia="en-US"/>
              </w:rPr>
              <w:t>1</w:t>
            </w:r>
            <w:r w:rsidRPr="00B84097">
              <w:rPr>
                <w:rFonts w:ascii="Times New Roman" w:eastAsia="Times New Roman" w:hAnsi="Times New Roman"/>
                <w:sz w:val="28"/>
                <w:szCs w:val="28"/>
                <w:lang w:eastAsia="en-US"/>
              </w:rPr>
              <w:t>, ПК-</w:t>
            </w:r>
            <w:r>
              <w:rPr>
                <w:rFonts w:ascii="Times New Roman" w:eastAsia="Times New Roman" w:hAnsi="Times New Roman"/>
                <w:sz w:val="28"/>
                <w:szCs w:val="28"/>
                <w:lang w:eastAsia="en-US"/>
              </w:rPr>
              <w:t>3</w:t>
            </w:r>
            <w:r w:rsidRPr="00B84097">
              <w:rPr>
                <w:rFonts w:ascii="Times New Roman" w:eastAsia="Times New Roman" w:hAnsi="Times New Roman"/>
                <w:sz w:val="28"/>
                <w:szCs w:val="28"/>
                <w:lang w:eastAsia="en-US"/>
              </w:rPr>
              <w:t>,</w:t>
            </w:r>
            <w:r>
              <w:rPr>
                <w:rFonts w:ascii="Times New Roman" w:eastAsia="Times New Roman" w:hAnsi="Times New Roman"/>
                <w:sz w:val="28"/>
                <w:szCs w:val="28"/>
                <w:lang w:eastAsia="en-US"/>
              </w:rPr>
              <w:t xml:space="preserve"> </w:t>
            </w:r>
            <w:r w:rsidRPr="00B84097">
              <w:rPr>
                <w:rFonts w:ascii="Times New Roman" w:eastAsia="Times New Roman" w:hAnsi="Times New Roman"/>
                <w:sz w:val="28"/>
                <w:szCs w:val="28"/>
                <w:lang w:eastAsia="en-US"/>
              </w:rPr>
              <w:t>ПК-</w:t>
            </w:r>
            <w:r>
              <w:rPr>
                <w:rFonts w:ascii="Times New Roman" w:eastAsia="Times New Roman" w:hAnsi="Times New Roman"/>
                <w:sz w:val="28"/>
                <w:szCs w:val="28"/>
                <w:lang w:eastAsia="en-US"/>
              </w:rPr>
              <w:t>4</w:t>
            </w:r>
          </w:p>
        </w:tc>
        <w:tc>
          <w:tcPr>
            <w:tcW w:w="4916" w:type="dxa"/>
            <w:shd w:val="clear" w:color="auto" w:fill="auto"/>
          </w:tcPr>
          <w:p w:rsidR="001F6B0E" w:rsidRPr="00B84097" w:rsidRDefault="001F6B0E" w:rsidP="00432A72">
            <w:pPr>
              <w:widowControl w:val="0"/>
              <w:tabs>
                <w:tab w:val="left" w:pos="734"/>
              </w:tabs>
              <w:autoSpaceDE w:val="0"/>
              <w:autoSpaceDN w:val="0"/>
              <w:adjustRightInd w:val="0"/>
              <w:spacing w:after="0" w:line="240" w:lineRule="auto"/>
              <w:ind w:right="83"/>
              <w:jc w:val="both"/>
              <w:rPr>
                <w:rFonts w:ascii="Times New Roman" w:eastAsia="Times New Roman" w:hAnsi="Times New Roman"/>
                <w:sz w:val="28"/>
                <w:szCs w:val="28"/>
                <w:lang w:eastAsia="en-US"/>
              </w:rPr>
            </w:pPr>
            <w:r w:rsidRPr="00B84097">
              <w:rPr>
                <w:rFonts w:ascii="Times New Roman" w:eastAsia="Times New Roman" w:hAnsi="Times New Roman"/>
                <w:sz w:val="28"/>
                <w:szCs w:val="28"/>
                <w:lang w:eastAsia="en-US"/>
              </w:rPr>
              <w:t>ПК-</w:t>
            </w:r>
            <w:r>
              <w:rPr>
                <w:rFonts w:ascii="Times New Roman" w:eastAsia="Times New Roman" w:hAnsi="Times New Roman"/>
                <w:sz w:val="28"/>
                <w:szCs w:val="28"/>
                <w:lang w:eastAsia="en-US"/>
              </w:rPr>
              <w:t>1</w:t>
            </w:r>
            <w:r w:rsidRPr="00B84097">
              <w:rPr>
                <w:rFonts w:ascii="Times New Roman" w:eastAsia="Times New Roman" w:hAnsi="Times New Roman"/>
                <w:sz w:val="28"/>
                <w:szCs w:val="28"/>
                <w:lang w:eastAsia="en-US"/>
              </w:rPr>
              <w:t>, ПК-</w:t>
            </w:r>
            <w:r>
              <w:rPr>
                <w:rFonts w:ascii="Times New Roman" w:eastAsia="Times New Roman" w:hAnsi="Times New Roman"/>
                <w:sz w:val="28"/>
                <w:szCs w:val="28"/>
                <w:lang w:eastAsia="en-US"/>
              </w:rPr>
              <w:t>2, ПК-3</w:t>
            </w:r>
            <w:r w:rsidRPr="00B84097">
              <w:rPr>
                <w:rFonts w:ascii="Times New Roman" w:eastAsia="Times New Roman" w:hAnsi="Times New Roman"/>
                <w:sz w:val="28"/>
                <w:szCs w:val="28"/>
                <w:lang w:eastAsia="en-US"/>
              </w:rPr>
              <w:t>,</w:t>
            </w:r>
            <w:r>
              <w:rPr>
                <w:rFonts w:ascii="Times New Roman" w:eastAsia="Times New Roman" w:hAnsi="Times New Roman"/>
                <w:sz w:val="28"/>
                <w:szCs w:val="28"/>
                <w:lang w:eastAsia="en-US"/>
              </w:rPr>
              <w:t xml:space="preserve"> </w:t>
            </w:r>
            <w:r w:rsidRPr="00B84097">
              <w:rPr>
                <w:rFonts w:ascii="Times New Roman" w:eastAsia="Times New Roman" w:hAnsi="Times New Roman"/>
                <w:sz w:val="28"/>
                <w:szCs w:val="28"/>
                <w:lang w:eastAsia="en-US"/>
              </w:rPr>
              <w:t>ПК-</w:t>
            </w:r>
            <w:r>
              <w:rPr>
                <w:rFonts w:ascii="Times New Roman" w:eastAsia="Times New Roman" w:hAnsi="Times New Roman"/>
                <w:sz w:val="28"/>
                <w:szCs w:val="28"/>
                <w:lang w:eastAsia="en-US"/>
              </w:rPr>
              <w:t>4</w:t>
            </w:r>
            <w:r w:rsidRPr="00B84097">
              <w:rPr>
                <w:rFonts w:ascii="Times New Roman" w:eastAsia="Times New Roman" w:hAnsi="Times New Roman"/>
                <w:sz w:val="28"/>
                <w:szCs w:val="28"/>
                <w:lang w:eastAsia="en-US"/>
              </w:rPr>
              <w:t>,</w:t>
            </w:r>
            <w:r>
              <w:rPr>
                <w:rFonts w:ascii="Times New Roman" w:eastAsia="Times New Roman" w:hAnsi="Times New Roman"/>
                <w:sz w:val="28"/>
                <w:szCs w:val="28"/>
                <w:lang w:eastAsia="en-US"/>
              </w:rPr>
              <w:t xml:space="preserve"> </w:t>
            </w:r>
            <w:r w:rsidRPr="00B84097">
              <w:rPr>
                <w:rFonts w:ascii="Times New Roman" w:eastAsia="Times New Roman" w:hAnsi="Times New Roman"/>
                <w:sz w:val="28"/>
                <w:szCs w:val="28"/>
                <w:lang w:eastAsia="en-US"/>
              </w:rPr>
              <w:t>ПК-</w:t>
            </w:r>
            <w:r>
              <w:rPr>
                <w:rFonts w:ascii="Times New Roman" w:eastAsia="Times New Roman" w:hAnsi="Times New Roman"/>
                <w:sz w:val="28"/>
                <w:szCs w:val="28"/>
                <w:lang w:eastAsia="en-US"/>
              </w:rPr>
              <w:t>5, ПК-6, ПК-7</w:t>
            </w:r>
            <w:r w:rsidRPr="00B84097">
              <w:rPr>
                <w:rFonts w:ascii="Times New Roman" w:eastAsia="Times New Roman" w:hAnsi="Times New Roman"/>
                <w:sz w:val="28"/>
                <w:szCs w:val="28"/>
                <w:lang w:eastAsia="en-US"/>
              </w:rPr>
              <w:t>, ПК-1</w:t>
            </w:r>
            <w:r>
              <w:rPr>
                <w:rFonts w:ascii="Times New Roman" w:eastAsia="Times New Roman" w:hAnsi="Times New Roman"/>
                <w:sz w:val="28"/>
                <w:szCs w:val="28"/>
                <w:lang w:eastAsia="en-US"/>
              </w:rPr>
              <w:t>1</w:t>
            </w:r>
            <w:r w:rsidRPr="00B84097">
              <w:rPr>
                <w:rFonts w:ascii="Times New Roman" w:eastAsia="Times New Roman" w:hAnsi="Times New Roman"/>
                <w:sz w:val="28"/>
                <w:szCs w:val="28"/>
                <w:lang w:eastAsia="en-US"/>
              </w:rPr>
              <w:t>,</w:t>
            </w:r>
            <w:r>
              <w:rPr>
                <w:rFonts w:ascii="Times New Roman" w:eastAsia="Times New Roman" w:hAnsi="Times New Roman"/>
                <w:sz w:val="28"/>
                <w:szCs w:val="28"/>
                <w:lang w:eastAsia="en-US"/>
              </w:rPr>
              <w:t xml:space="preserve"> </w:t>
            </w:r>
            <w:r w:rsidRPr="00B84097">
              <w:rPr>
                <w:rFonts w:ascii="Times New Roman" w:eastAsia="Times New Roman" w:hAnsi="Times New Roman"/>
                <w:sz w:val="28"/>
                <w:szCs w:val="28"/>
                <w:lang w:eastAsia="en-US"/>
              </w:rPr>
              <w:t>ПК-</w:t>
            </w:r>
            <w:r>
              <w:rPr>
                <w:rFonts w:ascii="Times New Roman" w:eastAsia="Times New Roman" w:hAnsi="Times New Roman"/>
                <w:sz w:val="28"/>
                <w:szCs w:val="28"/>
                <w:lang w:eastAsia="en-US"/>
              </w:rPr>
              <w:t>12</w:t>
            </w:r>
          </w:p>
        </w:tc>
      </w:tr>
    </w:tbl>
    <w:p w:rsidR="001F6B0E" w:rsidRDefault="001F6B0E" w:rsidP="001F6B0E">
      <w:pPr>
        <w:spacing w:after="0"/>
        <w:ind w:firstLine="851"/>
        <w:rPr>
          <w:rFonts w:ascii="Times New Roman" w:hAnsi="Times New Roman"/>
          <w:sz w:val="20"/>
          <w:szCs w:val="20"/>
        </w:rPr>
      </w:pPr>
      <w:r w:rsidRPr="007375D2">
        <w:rPr>
          <w:rFonts w:ascii="Times New Roman" w:hAnsi="Times New Roman"/>
          <w:sz w:val="28"/>
          <w:szCs w:val="28"/>
        </w:rPr>
        <w:t>*</w:t>
      </w:r>
      <w:r w:rsidRPr="0066215F">
        <w:rPr>
          <w:rFonts w:ascii="Times New Roman" w:hAnsi="Times New Roman"/>
          <w:sz w:val="20"/>
          <w:szCs w:val="20"/>
        </w:rPr>
        <w:t xml:space="preserve">указываются коды компетенций </w:t>
      </w:r>
    </w:p>
    <w:p w:rsidR="001F6B0E" w:rsidRDefault="001F6B0E" w:rsidP="001F6B0E">
      <w:pPr>
        <w:widowControl w:val="0"/>
        <w:shd w:val="clear" w:color="auto" w:fill="FFFFFF"/>
        <w:tabs>
          <w:tab w:val="left" w:pos="734"/>
        </w:tabs>
        <w:autoSpaceDE w:val="0"/>
        <w:autoSpaceDN w:val="0"/>
        <w:adjustRightInd w:val="0"/>
        <w:spacing w:before="7" w:after="0" w:line="360" w:lineRule="auto"/>
        <w:ind w:left="7" w:right="83"/>
        <w:jc w:val="center"/>
        <w:rPr>
          <w:rFonts w:ascii="Times New Roman" w:eastAsia="Times New Roman" w:hAnsi="Times New Roman"/>
          <w:b/>
          <w:bCs/>
          <w:sz w:val="28"/>
          <w:szCs w:val="28"/>
        </w:rPr>
      </w:pPr>
    </w:p>
    <w:p w:rsidR="001F6B0E" w:rsidRPr="00627C36" w:rsidRDefault="001F6B0E" w:rsidP="001F6B0E">
      <w:pPr>
        <w:widowControl w:val="0"/>
        <w:shd w:val="clear" w:color="auto" w:fill="FFFFFF"/>
        <w:tabs>
          <w:tab w:val="left" w:pos="734"/>
        </w:tabs>
        <w:autoSpaceDE w:val="0"/>
        <w:autoSpaceDN w:val="0"/>
        <w:adjustRightInd w:val="0"/>
        <w:spacing w:before="7" w:after="0" w:line="360" w:lineRule="auto"/>
        <w:ind w:left="7" w:right="83"/>
        <w:jc w:val="center"/>
        <w:rPr>
          <w:rFonts w:ascii="Times New Roman" w:eastAsia="Times New Roman" w:hAnsi="Times New Roman"/>
          <w:b/>
          <w:bCs/>
          <w:sz w:val="28"/>
          <w:szCs w:val="28"/>
        </w:rPr>
      </w:pPr>
      <w:r w:rsidRPr="00627C36">
        <w:rPr>
          <w:rFonts w:ascii="Times New Roman" w:eastAsia="Times New Roman" w:hAnsi="Times New Roman"/>
          <w:b/>
          <w:bCs/>
          <w:sz w:val="28"/>
          <w:szCs w:val="28"/>
        </w:rPr>
        <w:lastRenderedPageBreak/>
        <w:t>3. Государственный экзамен</w:t>
      </w:r>
    </w:p>
    <w:p w:rsidR="001F6B0E" w:rsidRPr="00627C36" w:rsidRDefault="001F6B0E" w:rsidP="001F6B0E">
      <w:pPr>
        <w:widowControl w:val="0"/>
        <w:autoSpaceDE w:val="0"/>
        <w:autoSpaceDN w:val="0"/>
        <w:adjustRightInd w:val="0"/>
        <w:spacing w:after="0" w:line="360" w:lineRule="auto"/>
        <w:rPr>
          <w:rFonts w:ascii="Times New Roman" w:eastAsia="Times New Roman" w:hAnsi="Times New Roman"/>
          <w:b/>
          <w:sz w:val="28"/>
          <w:szCs w:val="28"/>
        </w:rPr>
      </w:pPr>
      <w:r w:rsidRPr="00627C36">
        <w:rPr>
          <w:rFonts w:ascii="Times New Roman" w:eastAsia="Times New Roman" w:hAnsi="Times New Roman"/>
          <w:b/>
          <w:sz w:val="28"/>
          <w:szCs w:val="28"/>
        </w:rPr>
        <w:t>3.1. Подготовка к сдаче государственного экзамена</w:t>
      </w:r>
    </w:p>
    <w:p w:rsidR="001F6B0E" w:rsidRDefault="001F6B0E" w:rsidP="001F6B0E">
      <w:pPr>
        <w:widowControl w:val="0"/>
        <w:shd w:val="clear" w:color="auto" w:fill="FFFFFF"/>
        <w:tabs>
          <w:tab w:val="left" w:pos="497"/>
        </w:tabs>
        <w:autoSpaceDE w:val="0"/>
        <w:autoSpaceDN w:val="0"/>
        <w:adjustRightInd w:val="0"/>
        <w:spacing w:after="0" w:line="360" w:lineRule="auto"/>
        <w:ind w:right="57" w:firstLine="709"/>
        <w:jc w:val="both"/>
        <w:rPr>
          <w:rFonts w:ascii="Times New Roman" w:eastAsia="Times New Roman" w:hAnsi="Times New Roman"/>
          <w:spacing w:val="-7"/>
          <w:sz w:val="28"/>
          <w:szCs w:val="28"/>
        </w:rPr>
      </w:pPr>
      <w:r w:rsidRPr="002808B6">
        <w:rPr>
          <w:rFonts w:ascii="Times New Roman" w:eastAsia="Times New Roman" w:hAnsi="Times New Roman"/>
          <w:spacing w:val="-7"/>
          <w:sz w:val="28"/>
          <w:szCs w:val="28"/>
        </w:rPr>
        <w:t xml:space="preserve">Государственный экзамен проводится </w:t>
      </w:r>
      <w:r w:rsidRPr="0003591A">
        <w:rPr>
          <w:rFonts w:ascii="Times New Roman" w:eastAsia="Times New Roman" w:hAnsi="Times New Roman"/>
          <w:spacing w:val="-7"/>
          <w:sz w:val="28"/>
          <w:szCs w:val="28"/>
        </w:rPr>
        <w:t>по дисциплинам</w:t>
      </w:r>
      <w:r>
        <w:rPr>
          <w:rFonts w:ascii="Times New Roman" w:eastAsia="Times New Roman" w:hAnsi="Times New Roman"/>
          <w:spacing w:val="-7"/>
          <w:sz w:val="28"/>
          <w:szCs w:val="28"/>
        </w:rPr>
        <w:t xml:space="preserve"> образовательной программы, результаты освоения которых имеют определяющее значение для профессиональной деятельности выпускников: методика обучения русскому языку, методика обучения иностранному языку (английский язык), современный русский язык, стилистика, история русского литературного языка, иностранный язык, филологический анализ текста, русский язык и культура речи. </w:t>
      </w:r>
    </w:p>
    <w:p w:rsidR="00A76893" w:rsidRDefault="00A76893" w:rsidP="001F6B0E">
      <w:pPr>
        <w:widowControl w:val="0"/>
        <w:shd w:val="clear" w:color="auto" w:fill="FFFFFF"/>
        <w:tabs>
          <w:tab w:val="left" w:pos="497"/>
        </w:tabs>
        <w:autoSpaceDE w:val="0"/>
        <w:autoSpaceDN w:val="0"/>
        <w:adjustRightInd w:val="0"/>
        <w:spacing w:after="0" w:line="360" w:lineRule="auto"/>
        <w:ind w:right="57" w:firstLine="709"/>
        <w:jc w:val="both"/>
        <w:rPr>
          <w:rFonts w:ascii="Times New Roman" w:eastAsia="Times New Roman" w:hAnsi="Times New Roman"/>
          <w:b/>
          <w:sz w:val="28"/>
          <w:szCs w:val="28"/>
        </w:rPr>
      </w:pPr>
    </w:p>
    <w:p w:rsidR="00A76893" w:rsidRDefault="00A76893" w:rsidP="001F6B0E">
      <w:pPr>
        <w:widowControl w:val="0"/>
        <w:shd w:val="clear" w:color="auto" w:fill="FFFFFF"/>
        <w:tabs>
          <w:tab w:val="left" w:pos="497"/>
        </w:tabs>
        <w:autoSpaceDE w:val="0"/>
        <w:autoSpaceDN w:val="0"/>
        <w:adjustRightInd w:val="0"/>
        <w:spacing w:after="0" w:line="360" w:lineRule="auto"/>
        <w:ind w:right="57" w:firstLine="709"/>
        <w:jc w:val="both"/>
        <w:rPr>
          <w:rFonts w:ascii="Times New Roman" w:eastAsia="Times New Roman" w:hAnsi="Times New Roman"/>
          <w:b/>
          <w:sz w:val="28"/>
          <w:szCs w:val="28"/>
        </w:rPr>
      </w:pPr>
    </w:p>
    <w:p w:rsidR="001F6B0E" w:rsidRPr="00627C36" w:rsidRDefault="001F6B0E" w:rsidP="001F6B0E">
      <w:pPr>
        <w:widowControl w:val="0"/>
        <w:shd w:val="clear" w:color="auto" w:fill="FFFFFF"/>
        <w:tabs>
          <w:tab w:val="left" w:pos="497"/>
        </w:tabs>
        <w:autoSpaceDE w:val="0"/>
        <w:autoSpaceDN w:val="0"/>
        <w:adjustRightInd w:val="0"/>
        <w:spacing w:after="0" w:line="360" w:lineRule="auto"/>
        <w:ind w:right="57" w:firstLine="709"/>
        <w:jc w:val="both"/>
        <w:rPr>
          <w:rFonts w:ascii="Times New Roman" w:eastAsia="Times New Roman" w:hAnsi="Times New Roman"/>
          <w:sz w:val="28"/>
          <w:szCs w:val="28"/>
        </w:rPr>
      </w:pPr>
      <w:r w:rsidRPr="0000425E">
        <w:rPr>
          <w:rFonts w:ascii="Times New Roman" w:eastAsia="Times New Roman" w:hAnsi="Times New Roman"/>
          <w:b/>
          <w:sz w:val="28"/>
          <w:szCs w:val="28"/>
        </w:rPr>
        <w:t>3.1.1.</w:t>
      </w:r>
      <w:r w:rsidRPr="0000425E">
        <w:rPr>
          <w:rFonts w:ascii="Times New Roman" w:eastAsia="Times New Roman" w:hAnsi="Times New Roman"/>
          <w:sz w:val="28"/>
          <w:szCs w:val="28"/>
        </w:rPr>
        <w:t xml:space="preserve"> Планируемые результаты подготовки к сдаче государственного экзамена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080"/>
      </w:tblGrid>
      <w:tr w:rsidR="001F6B0E" w:rsidRPr="00627C36" w:rsidTr="00432A72">
        <w:trPr>
          <w:trHeight w:val="558"/>
        </w:trPr>
        <w:tc>
          <w:tcPr>
            <w:tcW w:w="1560" w:type="dxa"/>
          </w:tcPr>
          <w:p w:rsidR="001F6B0E" w:rsidRDefault="001F6B0E" w:rsidP="00432A72">
            <w:pPr>
              <w:widowControl w:val="0"/>
              <w:autoSpaceDE w:val="0"/>
              <w:spacing w:after="0" w:line="240" w:lineRule="auto"/>
              <w:jc w:val="center"/>
            </w:pPr>
            <w:r>
              <w:rPr>
                <w:rFonts w:ascii="Times New Roman" w:eastAsia="Times New Roman" w:hAnsi="Times New Roman"/>
                <w:sz w:val="24"/>
                <w:szCs w:val="24"/>
              </w:rPr>
              <w:t xml:space="preserve"> Компетен-ции </w:t>
            </w:r>
          </w:p>
        </w:tc>
        <w:tc>
          <w:tcPr>
            <w:tcW w:w="8080" w:type="dxa"/>
          </w:tcPr>
          <w:p w:rsidR="001F6B0E" w:rsidRDefault="001F6B0E" w:rsidP="00432A72">
            <w:pPr>
              <w:widowControl w:val="0"/>
              <w:autoSpaceDE w:val="0"/>
              <w:spacing w:after="0" w:line="240" w:lineRule="auto"/>
              <w:jc w:val="center"/>
            </w:pPr>
            <w:r>
              <w:rPr>
                <w:rFonts w:ascii="Times New Roman" w:eastAsia="Times New Roman" w:hAnsi="Times New Roman"/>
                <w:sz w:val="24"/>
                <w:szCs w:val="24"/>
              </w:rPr>
              <w:t xml:space="preserve">Планируемые результаты подготовки </w:t>
            </w:r>
          </w:p>
        </w:tc>
      </w:tr>
      <w:tr w:rsidR="001F6B0E" w:rsidRPr="00627C36" w:rsidTr="00432A72">
        <w:trPr>
          <w:trHeight w:val="3240"/>
        </w:trPr>
        <w:tc>
          <w:tcPr>
            <w:tcW w:w="1560" w:type="dxa"/>
            <w:vAlign w:val="center"/>
          </w:tcPr>
          <w:p w:rsidR="001F6B0E" w:rsidRDefault="001F6B0E" w:rsidP="00432A72">
            <w:pPr>
              <w:widowControl w:val="0"/>
              <w:autoSpaceDE w:val="0"/>
              <w:spacing w:after="0" w:line="240" w:lineRule="auto"/>
              <w:jc w:val="center"/>
            </w:pPr>
            <w:r>
              <w:rPr>
                <w:rFonts w:ascii="Times New Roman" w:eastAsia="Times New Roman" w:hAnsi="Times New Roman"/>
                <w:sz w:val="24"/>
                <w:szCs w:val="24"/>
              </w:rPr>
              <w:t>ОК-1</w:t>
            </w:r>
          </w:p>
        </w:tc>
        <w:tc>
          <w:tcPr>
            <w:tcW w:w="8080" w:type="dxa"/>
          </w:tcPr>
          <w:p w:rsidR="001F6B0E" w:rsidRPr="00F15F1F" w:rsidRDefault="001F6B0E" w:rsidP="00432A72">
            <w:pPr>
              <w:widowControl w:val="0"/>
              <w:autoSpaceDE w:val="0"/>
              <w:spacing w:after="0" w:line="240" w:lineRule="auto"/>
            </w:pPr>
            <w:r>
              <w:rPr>
                <w:rFonts w:ascii="Times New Roman" w:eastAsia="Times New Roman" w:hAnsi="Times New Roman"/>
                <w:b/>
                <w:sz w:val="24"/>
                <w:szCs w:val="24"/>
              </w:rPr>
              <w:t xml:space="preserve">Знать: </w:t>
            </w:r>
            <w:r w:rsidRPr="00F15F1F">
              <w:rPr>
                <w:rFonts w:ascii="Times New Roman" w:eastAsia="Times New Roman" w:hAnsi="Times New Roman"/>
                <w:sz w:val="24"/>
                <w:szCs w:val="24"/>
              </w:rPr>
              <w:t>содержание основных понятий, связь элементов общества как системы, характеристики форм познавательной деятельности, философские проблемы гуманитарных наук, характер общенаучных взаимосвязей.</w:t>
            </w:r>
          </w:p>
          <w:p w:rsidR="001F6B0E" w:rsidRPr="00231A3E" w:rsidRDefault="001F6B0E" w:rsidP="00432A72">
            <w:pPr>
              <w:widowControl w:val="0"/>
              <w:autoSpaceDE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Уметь:</w:t>
            </w:r>
            <w:r>
              <w:t xml:space="preserve"> </w:t>
            </w:r>
            <w:r w:rsidRPr="00231A3E">
              <w:rPr>
                <w:rFonts w:ascii="Times New Roman" w:eastAsia="Times New Roman" w:hAnsi="Times New Roman"/>
                <w:sz w:val="24"/>
                <w:szCs w:val="24"/>
              </w:rPr>
              <w:t>классифицировать и систематизировать мировоззренческие представления, использовать знание различных методик анализа человека как объекта комплексного исследования  психологии, педагогики, профессиональной этики и других дисциплин.</w:t>
            </w:r>
            <w:r w:rsidRPr="00231A3E">
              <w:rPr>
                <w:rFonts w:ascii="Times New Roman" w:eastAsia="Times New Roman" w:hAnsi="Times New Roman"/>
                <w:sz w:val="24"/>
                <w:szCs w:val="24"/>
              </w:rPr>
              <w:br/>
            </w:r>
            <w:r w:rsidRPr="00F15F1F">
              <w:rPr>
                <w:rFonts w:ascii="Times New Roman" w:eastAsia="Times New Roman" w:hAnsi="Times New Roman"/>
                <w:b/>
                <w:sz w:val="24"/>
                <w:szCs w:val="24"/>
              </w:rPr>
              <w:t xml:space="preserve">Владеть: </w:t>
            </w:r>
            <w:r w:rsidRPr="00231A3E">
              <w:rPr>
                <w:rFonts w:ascii="Times New Roman" w:eastAsia="Times New Roman" w:hAnsi="Times New Roman"/>
                <w:sz w:val="24"/>
                <w:szCs w:val="24"/>
              </w:rPr>
              <w:t>знанием основ научной, философской, религиозной картины мира, базовыми концепциями и принципами познания закономерностей исторического процесса и места человека в нём, представлением о многообразии культур и цивилизаций в их взаимодейст</w:t>
            </w:r>
            <w:r>
              <w:rPr>
                <w:rFonts w:ascii="Times New Roman" w:eastAsia="Times New Roman" w:hAnsi="Times New Roman"/>
                <w:sz w:val="24"/>
                <w:szCs w:val="24"/>
              </w:rPr>
              <w:t xml:space="preserve">вии </w:t>
            </w:r>
            <w:r w:rsidRPr="008B7638">
              <w:rPr>
                <w:rFonts w:ascii="Times New Roman" w:hAnsi="Times New Roman"/>
                <w:sz w:val="24"/>
              </w:rPr>
              <w:t>для формирования научного мировоззрения.</w:t>
            </w:r>
          </w:p>
        </w:tc>
      </w:tr>
      <w:tr w:rsidR="001F6B0E" w:rsidRPr="00627C36" w:rsidTr="00432A72">
        <w:trPr>
          <w:trHeight w:val="157"/>
        </w:trPr>
        <w:tc>
          <w:tcPr>
            <w:tcW w:w="1560" w:type="dxa"/>
            <w:vAlign w:val="center"/>
          </w:tcPr>
          <w:p w:rsidR="001F6B0E" w:rsidRDefault="001F6B0E" w:rsidP="00432A72">
            <w:pPr>
              <w:widowControl w:val="0"/>
              <w:autoSpaceDE w:val="0"/>
              <w:spacing w:after="0" w:line="240" w:lineRule="auto"/>
              <w:jc w:val="center"/>
            </w:pPr>
            <w:r>
              <w:rPr>
                <w:rFonts w:ascii="Times New Roman" w:eastAsia="Times New Roman" w:hAnsi="Times New Roman"/>
                <w:sz w:val="24"/>
                <w:szCs w:val="24"/>
              </w:rPr>
              <w:t>ОК-4</w:t>
            </w:r>
          </w:p>
          <w:p w:rsidR="001F6B0E" w:rsidRDefault="001F6B0E" w:rsidP="00432A72">
            <w:pPr>
              <w:widowControl w:val="0"/>
              <w:autoSpaceDE w:val="0"/>
              <w:spacing w:after="0" w:line="240" w:lineRule="auto"/>
              <w:jc w:val="center"/>
              <w:rPr>
                <w:rFonts w:ascii="Times New Roman" w:eastAsia="Times New Roman" w:hAnsi="Times New Roman"/>
                <w:sz w:val="24"/>
                <w:szCs w:val="24"/>
              </w:rPr>
            </w:pPr>
          </w:p>
        </w:tc>
        <w:tc>
          <w:tcPr>
            <w:tcW w:w="8080" w:type="dxa"/>
          </w:tcPr>
          <w:p w:rsidR="001F6B0E" w:rsidRPr="00F53B5A" w:rsidRDefault="001F6B0E" w:rsidP="00432A72">
            <w:pPr>
              <w:pStyle w:val="TableParagraph"/>
              <w:ind w:left="34" w:right="93"/>
              <w:jc w:val="both"/>
              <w:rPr>
                <w:sz w:val="24"/>
              </w:rPr>
            </w:pPr>
            <w:r w:rsidRPr="00F53B5A">
              <w:rPr>
                <w:b/>
                <w:sz w:val="24"/>
                <w:szCs w:val="24"/>
              </w:rPr>
              <w:t xml:space="preserve">Знать: </w:t>
            </w:r>
            <w:r w:rsidRPr="00F53B5A">
              <w:rPr>
                <w:sz w:val="24"/>
              </w:rPr>
              <w:t>основы коммуникации в устной и письменной формах на русском и иностранном языках.</w:t>
            </w:r>
          </w:p>
          <w:p w:rsidR="001F6B0E" w:rsidRPr="003A0DAD" w:rsidRDefault="001F6B0E" w:rsidP="00432A72">
            <w:pPr>
              <w:pStyle w:val="TableParagraph"/>
              <w:spacing w:line="240" w:lineRule="exact"/>
              <w:ind w:left="0"/>
              <w:jc w:val="both"/>
              <w:rPr>
                <w:sz w:val="24"/>
                <w:szCs w:val="24"/>
              </w:rPr>
            </w:pPr>
            <w:r w:rsidRPr="00F53B5A">
              <w:rPr>
                <w:b/>
                <w:sz w:val="24"/>
                <w:szCs w:val="24"/>
              </w:rPr>
              <w:t>Уметь:</w:t>
            </w:r>
            <w:r w:rsidRPr="00F53B5A">
              <w:rPr>
                <w:sz w:val="24"/>
                <w:szCs w:val="24"/>
              </w:rPr>
              <w:t xml:space="preserve"> </w:t>
            </w:r>
            <w:r w:rsidRPr="00F53B5A">
              <w:rPr>
                <w:sz w:val="24"/>
              </w:rPr>
              <w:t>решать задачи межличностного и межкультурного взаимодействия.</w:t>
            </w:r>
            <w:r w:rsidRPr="00F53B5A">
              <w:rPr>
                <w:sz w:val="24"/>
                <w:szCs w:val="24"/>
                <w:highlight w:val="cyan"/>
              </w:rPr>
              <w:br/>
            </w:r>
            <w:r w:rsidRPr="00F53B5A">
              <w:rPr>
                <w:b/>
                <w:sz w:val="24"/>
                <w:szCs w:val="24"/>
              </w:rPr>
              <w:t>Владеть:</w:t>
            </w:r>
            <w:r w:rsidRPr="00F53B5A">
              <w:rPr>
                <w:sz w:val="24"/>
                <w:szCs w:val="24"/>
              </w:rPr>
              <w:t xml:space="preserve"> </w:t>
            </w:r>
            <w:r w:rsidRPr="00F53B5A">
              <w:rPr>
                <w:sz w:val="24"/>
              </w:rPr>
              <w:t>способностью использовать знания основ коммуникации в устной и письменной формах на русском и иностранном языках для решения задач межличностного</w:t>
            </w:r>
            <w:r w:rsidRPr="00F53B5A">
              <w:rPr>
                <w:spacing w:val="53"/>
                <w:sz w:val="24"/>
              </w:rPr>
              <w:t xml:space="preserve"> </w:t>
            </w:r>
            <w:r w:rsidRPr="00F53B5A">
              <w:rPr>
                <w:sz w:val="24"/>
              </w:rPr>
              <w:t>и</w:t>
            </w:r>
            <w:r>
              <w:rPr>
                <w:sz w:val="24"/>
              </w:rPr>
              <w:t xml:space="preserve"> </w:t>
            </w:r>
            <w:r w:rsidRPr="00F53B5A">
              <w:rPr>
                <w:sz w:val="24"/>
              </w:rPr>
              <w:t>межкультурного взаимодействия.</w:t>
            </w:r>
          </w:p>
        </w:tc>
      </w:tr>
      <w:tr w:rsidR="001F6B0E" w:rsidRPr="00627C36" w:rsidTr="00432A72">
        <w:trPr>
          <w:trHeight w:val="157"/>
        </w:trPr>
        <w:tc>
          <w:tcPr>
            <w:tcW w:w="1560" w:type="dxa"/>
            <w:vAlign w:val="center"/>
          </w:tcPr>
          <w:p w:rsidR="001F6B0E" w:rsidRDefault="001F6B0E" w:rsidP="00432A72">
            <w:pPr>
              <w:widowControl w:val="0"/>
              <w:autoSpaceDE w:val="0"/>
              <w:spacing w:after="0" w:line="240" w:lineRule="auto"/>
              <w:jc w:val="center"/>
            </w:pPr>
            <w:r>
              <w:rPr>
                <w:rFonts w:ascii="Times New Roman" w:eastAsia="Times New Roman" w:hAnsi="Times New Roman"/>
                <w:sz w:val="24"/>
                <w:szCs w:val="24"/>
              </w:rPr>
              <w:t>ОК-5</w:t>
            </w:r>
          </w:p>
          <w:p w:rsidR="001F6B0E" w:rsidRDefault="001F6B0E" w:rsidP="00432A72">
            <w:pPr>
              <w:widowControl w:val="0"/>
              <w:autoSpaceDE w:val="0"/>
              <w:spacing w:after="0" w:line="240" w:lineRule="auto"/>
              <w:jc w:val="center"/>
              <w:rPr>
                <w:rFonts w:ascii="Times New Roman" w:eastAsia="Times New Roman" w:hAnsi="Times New Roman"/>
                <w:sz w:val="24"/>
                <w:szCs w:val="24"/>
              </w:rPr>
            </w:pPr>
          </w:p>
        </w:tc>
        <w:tc>
          <w:tcPr>
            <w:tcW w:w="8080" w:type="dxa"/>
          </w:tcPr>
          <w:p w:rsidR="001F6B0E" w:rsidRPr="00DD4D16" w:rsidRDefault="001F6B0E" w:rsidP="00432A72">
            <w:pPr>
              <w:pStyle w:val="TableParagraph"/>
              <w:spacing w:line="267" w:lineRule="exact"/>
              <w:ind w:left="0"/>
              <w:rPr>
                <w:sz w:val="24"/>
              </w:rPr>
            </w:pPr>
            <w:r w:rsidRPr="00DD4D16">
              <w:rPr>
                <w:b/>
                <w:sz w:val="24"/>
              </w:rPr>
              <w:t xml:space="preserve">Знать: </w:t>
            </w:r>
            <w:r w:rsidRPr="00DD4D16">
              <w:rPr>
                <w:sz w:val="24"/>
              </w:rPr>
              <w:t>социальные, культурные и личностные различия.</w:t>
            </w:r>
          </w:p>
          <w:p w:rsidR="001F6B0E" w:rsidRPr="00DD4D16" w:rsidRDefault="001F6B0E" w:rsidP="00432A72">
            <w:pPr>
              <w:pStyle w:val="TableParagraph"/>
              <w:ind w:left="0"/>
              <w:rPr>
                <w:sz w:val="24"/>
              </w:rPr>
            </w:pPr>
            <w:r w:rsidRPr="00DD4D16">
              <w:rPr>
                <w:b/>
                <w:sz w:val="24"/>
              </w:rPr>
              <w:t xml:space="preserve">Уметь: </w:t>
            </w:r>
            <w:r w:rsidRPr="00DD4D16">
              <w:rPr>
                <w:sz w:val="24"/>
              </w:rPr>
              <w:t>работать в команде.</w:t>
            </w:r>
          </w:p>
          <w:p w:rsidR="001F6B0E" w:rsidRPr="003A0DAD" w:rsidRDefault="001F6B0E" w:rsidP="00432A72">
            <w:pPr>
              <w:widowControl w:val="0"/>
              <w:autoSpaceDE w:val="0"/>
              <w:spacing w:after="0" w:line="240" w:lineRule="auto"/>
              <w:rPr>
                <w:rFonts w:ascii="Times New Roman" w:hAnsi="Times New Roman"/>
                <w:sz w:val="24"/>
                <w:szCs w:val="24"/>
              </w:rPr>
            </w:pPr>
            <w:r w:rsidRPr="00DD4D16">
              <w:rPr>
                <w:rFonts w:ascii="Times New Roman" w:hAnsi="Times New Roman"/>
                <w:b/>
                <w:sz w:val="24"/>
              </w:rPr>
              <w:t>Владеть</w:t>
            </w:r>
            <w:r w:rsidRPr="002E4CAC">
              <w:rPr>
                <w:rFonts w:ascii="Times New Roman" w:hAnsi="Times New Roman"/>
                <w:b/>
                <w:i/>
                <w:sz w:val="24"/>
              </w:rPr>
              <w:t xml:space="preserve">: </w:t>
            </w:r>
            <w:r w:rsidRPr="002E4CAC">
              <w:rPr>
                <w:rFonts w:ascii="Times New Roman" w:hAnsi="Times New Roman"/>
                <w:sz w:val="24"/>
              </w:rPr>
              <w:t>способностью работать в команде, толерантно воспринимать социальные, культурные и личностные различия.</w:t>
            </w:r>
          </w:p>
        </w:tc>
      </w:tr>
      <w:tr w:rsidR="001F6B0E" w:rsidRPr="00627C36" w:rsidTr="00432A72">
        <w:trPr>
          <w:trHeight w:val="157"/>
        </w:trPr>
        <w:tc>
          <w:tcPr>
            <w:tcW w:w="1560" w:type="dxa"/>
            <w:vAlign w:val="center"/>
          </w:tcPr>
          <w:p w:rsidR="001F6B0E" w:rsidRDefault="001F6B0E" w:rsidP="00432A72">
            <w:pPr>
              <w:widowControl w:val="0"/>
              <w:autoSpaceDE w:val="0"/>
              <w:spacing w:after="0" w:line="240" w:lineRule="auto"/>
              <w:jc w:val="center"/>
            </w:pPr>
            <w:r>
              <w:rPr>
                <w:rFonts w:ascii="Times New Roman" w:eastAsia="Times New Roman" w:hAnsi="Times New Roman"/>
                <w:sz w:val="24"/>
                <w:szCs w:val="24"/>
              </w:rPr>
              <w:t>ОК-6</w:t>
            </w:r>
          </w:p>
          <w:p w:rsidR="001F6B0E" w:rsidRDefault="001F6B0E" w:rsidP="00432A72">
            <w:pPr>
              <w:widowControl w:val="0"/>
              <w:autoSpaceDE w:val="0"/>
              <w:spacing w:after="0" w:line="240" w:lineRule="auto"/>
              <w:jc w:val="center"/>
              <w:rPr>
                <w:rFonts w:ascii="Times New Roman" w:eastAsia="Times New Roman" w:hAnsi="Times New Roman"/>
                <w:sz w:val="24"/>
                <w:szCs w:val="24"/>
              </w:rPr>
            </w:pPr>
          </w:p>
        </w:tc>
        <w:tc>
          <w:tcPr>
            <w:tcW w:w="8080" w:type="dxa"/>
          </w:tcPr>
          <w:p w:rsidR="001F6B0E" w:rsidRPr="00DD4D16" w:rsidRDefault="001F6B0E" w:rsidP="00432A72">
            <w:pPr>
              <w:pStyle w:val="TableParagraph"/>
              <w:tabs>
                <w:tab w:val="left" w:pos="1406"/>
                <w:tab w:val="left" w:pos="2362"/>
                <w:tab w:val="left" w:pos="4328"/>
              </w:tabs>
              <w:ind w:left="34" w:right="95"/>
              <w:rPr>
                <w:sz w:val="24"/>
              </w:rPr>
            </w:pPr>
            <w:r w:rsidRPr="00DD4D16">
              <w:rPr>
                <w:b/>
                <w:sz w:val="24"/>
              </w:rPr>
              <w:t>Знать:</w:t>
            </w:r>
            <w:r w:rsidRPr="00DD4D16">
              <w:rPr>
                <w:sz w:val="24"/>
              </w:rPr>
              <w:tab/>
              <w:t>как</w:t>
            </w:r>
            <w:r w:rsidRPr="00DD4D16">
              <w:rPr>
                <w:sz w:val="24"/>
              </w:rPr>
              <w:tab/>
              <w:t>организовать</w:t>
            </w:r>
            <w:r w:rsidRPr="00DD4D16">
              <w:rPr>
                <w:sz w:val="24"/>
              </w:rPr>
              <w:tab/>
            </w:r>
            <w:r w:rsidRPr="00DD4D16">
              <w:rPr>
                <w:spacing w:val="-5"/>
                <w:sz w:val="24"/>
              </w:rPr>
              <w:t xml:space="preserve">процесс </w:t>
            </w:r>
            <w:r w:rsidRPr="00DD4D16">
              <w:rPr>
                <w:sz w:val="24"/>
              </w:rPr>
              <w:t>самообразования.</w:t>
            </w:r>
          </w:p>
          <w:p w:rsidR="001F6B0E" w:rsidRPr="00DD4D16" w:rsidRDefault="001F6B0E" w:rsidP="00432A72">
            <w:pPr>
              <w:pStyle w:val="TableParagraph"/>
              <w:ind w:left="34"/>
              <w:rPr>
                <w:sz w:val="24"/>
              </w:rPr>
            </w:pPr>
            <w:r w:rsidRPr="00F53B5A">
              <w:rPr>
                <w:b/>
                <w:sz w:val="24"/>
                <w:szCs w:val="24"/>
              </w:rPr>
              <w:t>Уметь:</w:t>
            </w:r>
            <w:r w:rsidRPr="00DD4D16">
              <w:rPr>
                <w:sz w:val="24"/>
              </w:rPr>
              <w:t xml:space="preserve"> организовать процесс самообразования.</w:t>
            </w:r>
          </w:p>
          <w:p w:rsidR="001F6B0E" w:rsidRPr="003A0DAD" w:rsidRDefault="001F6B0E" w:rsidP="00432A72">
            <w:pPr>
              <w:widowControl w:val="0"/>
              <w:autoSpaceDE w:val="0"/>
              <w:spacing w:after="0" w:line="240" w:lineRule="auto"/>
              <w:ind w:left="34"/>
              <w:rPr>
                <w:rFonts w:ascii="Times New Roman" w:hAnsi="Times New Roman"/>
                <w:b/>
                <w:sz w:val="24"/>
                <w:szCs w:val="24"/>
              </w:rPr>
            </w:pPr>
            <w:r w:rsidRPr="00F53B5A">
              <w:rPr>
                <w:rFonts w:ascii="Times New Roman" w:hAnsi="Times New Roman"/>
                <w:b/>
                <w:sz w:val="24"/>
                <w:szCs w:val="24"/>
              </w:rPr>
              <w:t>Владеть:</w:t>
            </w:r>
            <w:r w:rsidRPr="00DD4D16">
              <w:rPr>
                <w:rFonts w:ascii="Times New Roman" w:hAnsi="Times New Roman"/>
                <w:sz w:val="24"/>
              </w:rPr>
              <w:t xml:space="preserve"> способностью к самоорганизации и самообразованию.</w:t>
            </w:r>
          </w:p>
        </w:tc>
      </w:tr>
      <w:tr w:rsidR="001F6B0E" w:rsidRPr="00627C36" w:rsidTr="00432A72">
        <w:trPr>
          <w:trHeight w:val="157"/>
        </w:trPr>
        <w:tc>
          <w:tcPr>
            <w:tcW w:w="1560" w:type="dxa"/>
            <w:vAlign w:val="center"/>
          </w:tcPr>
          <w:p w:rsidR="001F6B0E" w:rsidRDefault="001F6B0E" w:rsidP="00432A72">
            <w:pPr>
              <w:widowControl w:val="0"/>
              <w:autoSpaceDE w:val="0"/>
              <w:spacing w:after="0" w:line="240" w:lineRule="auto"/>
              <w:jc w:val="center"/>
            </w:pPr>
            <w:r>
              <w:rPr>
                <w:rFonts w:ascii="Times New Roman" w:eastAsia="Times New Roman" w:hAnsi="Times New Roman"/>
                <w:sz w:val="24"/>
                <w:szCs w:val="24"/>
              </w:rPr>
              <w:t>ОПК-1</w:t>
            </w:r>
          </w:p>
          <w:p w:rsidR="001F6B0E" w:rsidRDefault="001F6B0E" w:rsidP="00432A72">
            <w:pPr>
              <w:widowControl w:val="0"/>
              <w:autoSpaceDE w:val="0"/>
              <w:spacing w:after="0" w:line="240" w:lineRule="auto"/>
              <w:jc w:val="center"/>
              <w:rPr>
                <w:rFonts w:ascii="Times New Roman" w:eastAsia="Times New Roman" w:hAnsi="Times New Roman"/>
                <w:sz w:val="24"/>
                <w:szCs w:val="24"/>
              </w:rPr>
            </w:pPr>
          </w:p>
        </w:tc>
        <w:tc>
          <w:tcPr>
            <w:tcW w:w="8080" w:type="dxa"/>
          </w:tcPr>
          <w:p w:rsidR="001F6B0E" w:rsidRDefault="001F6B0E" w:rsidP="00432A72">
            <w:pPr>
              <w:widowControl w:val="0"/>
              <w:autoSpaceDE w:val="0"/>
              <w:spacing w:after="0" w:line="240" w:lineRule="auto"/>
              <w:rPr>
                <w:rFonts w:ascii="Times New Roman" w:hAnsi="Times New Roman"/>
                <w:sz w:val="24"/>
                <w:szCs w:val="24"/>
              </w:rPr>
            </w:pPr>
            <w:r w:rsidRPr="00835CDC">
              <w:rPr>
                <w:rFonts w:ascii="Times New Roman" w:hAnsi="Times New Roman"/>
                <w:b/>
                <w:sz w:val="24"/>
                <w:szCs w:val="24"/>
              </w:rPr>
              <w:t>Знать</w:t>
            </w:r>
            <w:r w:rsidRPr="00835CDC">
              <w:rPr>
                <w:rFonts w:ascii="Times New Roman" w:hAnsi="Times New Roman"/>
                <w:sz w:val="24"/>
                <w:szCs w:val="24"/>
              </w:rPr>
              <w:t>: суть работы педагога как социально-значимого профессионала, несущего высокую личную и общественную ответственность как за материальную, так и морально-нравственную составляющую в воспитании будущего поколения граждан своей страны.</w:t>
            </w:r>
          </w:p>
          <w:p w:rsidR="001F6B0E" w:rsidRPr="00267F33" w:rsidRDefault="001F6B0E" w:rsidP="00432A72">
            <w:pPr>
              <w:widowControl w:val="0"/>
              <w:autoSpaceDE w:val="0"/>
              <w:spacing w:after="0" w:line="240" w:lineRule="auto"/>
              <w:jc w:val="both"/>
              <w:rPr>
                <w:rFonts w:ascii="Times New Roman" w:hAnsi="Times New Roman"/>
                <w:sz w:val="24"/>
                <w:szCs w:val="24"/>
              </w:rPr>
            </w:pPr>
            <w:r w:rsidRPr="00267F33">
              <w:rPr>
                <w:rFonts w:ascii="Times New Roman" w:hAnsi="Times New Roman"/>
                <w:b/>
                <w:sz w:val="24"/>
                <w:szCs w:val="24"/>
              </w:rPr>
              <w:t xml:space="preserve">Уметь: </w:t>
            </w:r>
            <w:r w:rsidRPr="00267F33">
              <w:rPr>
                <w:rFonts w:ascii="Times New Roman" w:hAnsi="Times New Roman"/>
                <w:sz w:val="24"/>
                <w:szCs w:val="24"/>
              </w:rPr>
              <w:t xml:space="preserve">использовать приобретенные навыки для осуществления своей профессиональной миссии, </w:t>
            </w:r>
            <w:r w:rsidRPr="00267F33">
              <w:rPr>
                <w:rFonts w:ascii="Times New Roman" w:hAnsi="Times New Roman"/>
                <w:sz w:val="24"/>
              </w:rPr>
              <w:t>формировать мотивацию к осуществлению</w:t>
            </w:r>
            <w:r>
              <w:rPr>
                <w:rFonts w:ascii="Times New Roman" w:hAnsi="Times New Roman"/>
                <w:sz w:val="24"/>
              </w:rPr>
              <w:t xml:space="preserve"> </w:t>
            </w:r>
            <w:r w:rsidRPr="00267F33">
              <w:rPr>
                <w:rFonts w:ascii="Times New Roman" w:hAnsi="Times New Roman"/>
                <w:spacing w:val="-1"/>
                <w:sz w:val="24"/>
              </w:rPr>
              <w:t xml:space="preserve">профессиональной </w:t>
            </w:r>
            <w:r w:rsidRPr="00267F33">
              <w:rPr>
                <w:rFonts w:ascii="Times New Roman" w:hAnsi="Times New Roman"/>
                <w:sz w:val="24"/>
              </w:rPr>
              <w:t>деятельности</w:t>
            </w:r>
            <w:r w:rsidRPr="00267F33">
              <w:rPr>
                <w:rFonts w:ascii="Times New Roman" w:hAnsi="Times New Roman"/>
                <w:sz w:val="24"/>
                <w:szCs w:val="24"/>
              </w:rPr>
              <w:t>.</w:t>
            </w:r>
          </w:p>
          <w:p w:rsidR="001F6B0E" w:rsidRPr="000620F4" w:rsidRDefault="001F6B0E" w:rsidP="00432A72">
            <w:pPr>
              <w:pStyle w:val="TableParagraph"/>
              <w:ind w:left="34" w:right="97"/>
              <w:jc w:val="both"/>
              <w:rPr>
                <w:sz w:val="24"/>
                <w:szCs w:val="24"/>
              </w:rPr>
            </w:pPr>
            <w:r w:rsidRPr="000620F4">
              <w:rPr>
                <w:b/>
                <w:sz w:val="24"/>
                <w:szCs w:val="24"/>
              </w:rPr>
              <w:t>Владеть:</w:t>
            </w:r>
            <w:r>
              <w:rPr>
                <w:b/>
                <w:sz w:val="24"/>
                <w:szCs w:val="24"/>
              </w:rPr>
              <w:t xml:space="preserve"> </w:t>
            </w:r>
            <w:r>
              <w:rPr>
                <w:sz w:val="24"/>
              </w:rPr>
              <w:t xml:space="preserve">готовностью осознавать социальную значимость своей будущей </w:t>
            </w:r>
            <w:r>
              <w:rPr>
                <w:sz w:val="24"/>
              </w:rPr>
              <w:lastRenderedPageBreak/>
              <w:t>профессии,</w:t>
            </w:r>
            <w:r w:rsidRPr="00D95BCB">
              <w:rPr>
                <w:sz w:val="24"/>
              </w:rPr>
              <w:t xml:space="preserve"> обладать</w:t>
            </w:r>
            <w:r>
              <w:rPr>
                <w:sz w:val="24"/>
              </w:rPr>
              <w:t xml:space="preserve"> </w:t>
            </w:r>
            <w:r w:rsidRPr="00D95BCB">
              <w:rPr>
                <w:sz w:val="24"/>
              </w:rPr>
              <w:t>мотивацией</w:t>
            </w:r>
            <w:r w:rsidRPr="00D95BCB">
              <w:rPr>
                <w:sz w:val="24"/>
              </w:rPr>
              <w:tab/>
              <w:t>к</w:t>
            </w:r>
            <w:r>
              <w:rPr>
                <w:sz w:val="24"/>
              </w:rPr>
              <w:t xml:space="preserve"> </w:t>
            </w:r>
            <w:r w:rsidRPr="00D95BCB">
              <w:rPr>
                <w:spacing w:val="-3"/>
                <w:sz w:val="24"/>
              </w:rPr>
              <w:t xml:space="preserve">осуществлению </w:t>
            </w:r>
            <w:r w:rsidRPr="00D95BCB">
              <w:rPr>
                <w:sz w:val="24"/>
              </w:rPr>
              <w:t>профессиональной</w:t>
            </w:r>
            <w:r w:rsidRPr="00D95BCB">
              <w:rPr>
                <w:spacing w:val="1"/>
                <w:sz w:val="24"/>
              </w:rPr>
              <w:t xml:space="preserve"> </w:t>
            </w:r>
            <w:r w:rsidRPr="00D95BCB">
              <w:rPr>
                <w:sz w:val="24"/>
              </w:rPr>
              <w:t>деятельности</w:t>
            </w:r>
            <w:r>
              <w:rPr>
                <w:sz w:val="24"/>
              </w:rPr>
              <w:t>.</w:t>
            </w:r>
          </w:p>
        </w:tc>
      </w:tr>
      <w:tr w:rsidR="001F6B0E" w:rsidRPr="00627C36" w:rsidTr="00432A72">
        <w:trPr>
          <w:trHeight w:val="157"/>
        </w:trPr>
        <w:tc>
          <w:tcPr>
            <w:tcW w:w="1560" w:type="dxa"/>
            <w:vAlign w:val="center"/>
          </w:tcPr>
          <w:p w:rsidR="001F6B0E" w:rsidRDefault="001F6B0E" w:rsidP="00432A72">
            <w:pPr>
              <w:widowControl w:val="0"/>
              <w:autoSpaceDE w:val="0"/>
              <w:spacing w:after="0" w:line="240" w:lineRule="auto"/>
              <w:jc w:val="center"/>
            </w:pPr>
            <w:r>
              <w:rPr>
                <w:rFonts w:ascii="Times New Roman" w:eastAsia="Times New Roman" w:hAnsi="Times New Roman"/>
                <w:sz w:val="24"/>
                <w:szCs w:val="24"/>
              </w:rPr>
              <w:lastRenderedPageBreak/>
              <w:t>ОПК-5</w:t>
            </w:r>
          </w:p>
          <w:p w:rsidR="001F6B0E" w:rsidRDefault="001F6B0E" w:rsidP="00432A72">
            <w:pPr>
              <w:widowControl w:val="0"/>
              <w:autoSpaceDE w:val="0"/>
              <w:spacing w:after="0" w:line="240" w:lineRule="auto"/>
              <w:jc w:val="center"/>
              <w:rPr>
                <w:rFonts w:ascii="Times New Roman" w:eastAsia="Times New Roman" w:hAnsi="Times New Roman"/>
                <w:sz w:val="24"/>
                <w:szCs w:val="24"/>
              </w:rPr>
            </w:pPr>
          </w:p>
        </w:tc>
        <w:tc>
          <w:tcPr>
            <w:tcW w:w="8080" w:type="dxa"/>
          </w:tcPr>
          <w:p w:rsidR="001F6B0E" w:rsidRDefault="001F6B0E" w:rsidP="00432A72">
            <w:pPr>
              <w:widowControl w:val="0"/>
              <w:autoSpaceDE w:val="0"/>
              <w:spacing w:after="0" w:line="240" w:lineRule="auto"/>
              <w:rPr>
                <w:rFonts w:ascii="Times New Roman" w:eastAsia="Times New Roman" w:hAnsi="Times New Roman"/>
                <w:sz w:val="24"/>
                <w:szCs w:val="24"/>
              </w:rPr>
            </w:pPr>
            <w:r w:rsidRPr="00C1524D">
              <w:rPr>
                <w:rFonts w:ascii="Times New Roman" w:eastAsia="Times New Roman" w:hAnsi="Times New Roman"/>
                <w:b/>
                <w:sz w:val="24"/>
                <w:szCs w:val="24"/>
              </w:rPr>
              <w:t xml:space="preserve">Знать: </w:t>
            </w:r>
            <w:r w:rsidRPr="00C1524D">
              <w:rPr>
                <w:rFonts w:ascii="Times New Roman" w:eastAsia="Times New Roman" w:hAnsi="Times New Roman"/>
                <w:sz w:val="24"/>
                <w:szCs w:val="24"/>
              </w:rPr>
              <w:t xml:space="preserve"> </w:t>
            </w:r>
            <w:r>
              <w:rPr>
                <w:rFonts w:ascii="Times New Roman" w:eastAsia="Times New Roman" w:hAnsi="Times New Roman"/>
                <w:sz w:val="24"/>
                <w:szCs w:val="24"/>
              </w:rPr>
              <w:t>основы профессиональной этики и речевой культуры.</w:t>
            </w:r>
          </w:p>
          <w:p w:rsidR="001F6B0E" w:rsidRDefault="001F6B0E" w:rsidP="00432A72">
            <w:pPr>
              <w:widowControl w:val="0"/>
              <w:autoSpaceDE w:val="0"/>
              <w:spacing w:after="0" w:line="240" w:lineRule="auto"/>
              <w:rPr>
                <w:rFonts w:ascii="Times New Roman" w:eastAsia="Times New Roman" w:hAnsi="Times New Roman"/>
                <w:sz w:val="24"/>
                <w:szCs w:val="24"/>
              </w:rPr>
            </w:pPr>
            <w:r w:rsidRPr="00AE3058">
              <w:rPr>
                <w:rFonts w:ascii="Times New Roman" w:eastAsia="Times New Roman" w:hAnsi="Times New Roman"/>
                <w:b/>
                <w:sz w:val="24"/>
                <w:szCs w:val="24"/>
              </w:rPr>
              <w:t>Уметь:</w:t>
            </w:r>
            <w:r>
              <w:rPr>
                <w:rFonts w:ascii="Times New Roman" w:eastAsia="Times New Roman" w:hAnsi="Times New Roman"/>
                <w:sz w:val="24"/>
                <w:szCs w:val="24"/>
              </w:rPr>
              <w:t xml:space="preserve"> применять их в профессиональной деятельности.</w:t>
            </w:r>
          </w:p>
          <w:p w:rsidR="001F6B0E" w:rsidRPr="00C1524D" w:rsidRDefault="001F6B0E" w:rsidP="00432A72">
            <w:pPr>
              <w:widowControl w:val="0"/>
              <w:autoSpaceDE w:val="0"/>
              <w:spacing w:after="0" w:line="240" w:lineRule="auto"/>
              <w:rPr>
                <w:rFonts w:ascii="Times New Roman" w:eastAsia="Times New Roman" w:hAnsi="Times New Roman"/>
                <w:b/>
                <w:sz w:val="24"/>
                <w:szCs w:val="24"/>
              </w:rPr>
            </w:pPr>
            <w:r w:rsidRPr="00AE3058">
              <w:rPr>
                <w:rFonts w:ascii="Times New Roman" w:eastAsia="Times New Roman" w:hAnsi="Times New Roman"/>
                <w:b/>
                <w:sz w:val="24"/>
                <w:szCs w:val="24"/>
              </w:rPr>
              <w:t xml:space="preserve">Владеть: </w:t>
            </w:r>
            <w:r w:rsidRPr="00DE59EB">
              <w:rPr>
                <w:rFonts w:ascii="Times New Roman" w:eastAsia="Times New Roman" w:hAnsi="Times New Roman"/>
                <w:sz w:val="24"/>
                <w:szCs w:val="24"/>
              </w:rPr>
              <w:t>коммуникативными, этическими и структурно-языковыми нормами</w:t>
            </w:r>
            <w:r>
              <w:rPr>
                <w:rFonts w:ascii="Times New Roman" w:eastAsia="Times New Roman" w:hAnsi="Times New Roman"/>
                <w:sz w:val="24"/>
                <w:szCs w:val="24"/>
              </w:rPr>
              <w:t>,  соблюдать правила профессиональной этики.</w:t>
            </w:r>
          </w:p>
        </w:tc>
      </w:tr>
      <w:tr w:rsidR="001F6B0E" w:rsidRPr="00627C36" w:rsidTr="00432A72">
        <w:trPr>
          <w:trHeight w:val="157"/>
        </w:trPr>
        <w:tc>
          <w:tcPr>
            <w:tcW w:w="1560" w:type="dxa"/>
            <w:vAlign w:val="center"/>
          </w:tcPr>
          <w:p w:rsidR="001F6B0E" w:rsidRDefault="001F6B0E" w:rsidP="00432A72">
            <w:pPr>
              <w:widowControl w:val="0"/>
              <w:autoSpaceDE w:val="0"/>
              <w:spacing w:after="0" w:line="240" w:lineRule="auto"/>
              <w:jc w:val="center"/>
            </w:pPr>
            <w:r>
              <w:rPr>
                <w:rFonts w:ascii="Times New Roman" w:eastAsia="Times New Roman" w:hAnsi="Times New Roman"/>
                <w:sz w:val="24"/>
                <w:szCs w:val="24"/>
              </w:rPr>
              <w:t>ПК-1</w:t>
            </w:r>
          </w:p>
        </w:tc>
        <w:tc>
          <w:tcPr>
            <w:tcW w:w="8080" w:type="dxa"/>
          </w:tcPr>
          <w:p w:rsidR="001F6B0E" w:rsidRDefault="001F6B0E" w:rsidP="00432A72">
            <w:pPr>
              <w:widowControl w:val="0"/>
              <w:autoSpaceDE w:val="0"/>
              <w:spacing w:after="0" w:line="240" w:lineRule="auto"/>
              <w:rPr>
                <w:rFonts w:ascii="Times New Roman" w:eastAsia="Times New Roman" w:hAnsi="Times New Roman"/>
                <w:sz w:val="24"/>
                <w:szCs w:val="24"/>
              </w:rPr>
            </w:pPr>
            <w:r w:rsidRPr="00B67E23">
              <w:rPr>
                <w:rFonts w:ascii="Times New Roman" w:eastAsia="Times New Roman" w:hAnsi="Times New Roman"/>
                <w:b/>
                <w:sz w:val="24"/>
                <w:szCs w:val="24"/>
              </w:rPr>
              <w:t>Знать:</w:t>
            </w:r>
            <w:r w:rsidRPr="00B67E23">
              <w:rPr>
                <w:rFonts w:ascii="Times New Roman" w:eastAsia="Times New Roman" w:hAnsi="Times New Roman"/>
                <w:sz w:val="24"/>
                <w:szCs w:val="24"/>
              </w:rPr>
              <w:t xml:space="preserve"> </w:t>
            </w:r>
            <w:r>
              <w:rPr>
                <w:rFonts w:ascii="Times New Roman" w:eastAsia="Times New Roman" w:hAnsi="Times New Roman"/>
                <w:sz w:val="24"/>
                <w:szCs w:val="24"/>
              </w:rPr>
              <w:t>требования, предъявляемые профессиональными стандартами к образовательным программам.</w:t>
            </w:r>
          </w:p>
          <w:p w:rsidR="001F6B0E" w:rsidRDefault="001F6B0E" w:rsidP="00432A72">
            <w:pPr>
              <w:widowControl w:val="0"/>
              <w:autoSpaceDE w:val="0"/>
              <w:spacing w:after="0" w:line="240" w:lineRule="auto"/>
              <w:rPr>
                <w:rFonts w:ascii="Times New Roman" w:eastAsia="Times New Roman" w:hAnsi="Times New Roman"/>
                <w:sz w:val="24"/>
                <w:szCs w:val="24"/>
              </w:rPr>
            </w:pPr>
            <w:r w:rsidRPr="00B67E23">
              <w:rPr>
                <w:rFonts w:ascii="Times New Roman" w:eastAsia="Times New Roman" w:hAnsi="Times New Roman"/>
                <w:b/>
                <w:sz w:val="24"/>
                <w:szCs w:val="24"/>
              </w:rPr>
              <w:t>Уметь</w:t>
            </w:r>
            <w:r>
              <w:rPr>
                <w:rFonts w:ascii="Times New Roman" w:eastAsia="Times New Roman" w:hAnsi="Times New Roman"/>
                <w:sz w:val="24"/>
                <w:szCs w:val="24"/>
              </w:rPr>
              <w:t>:  применять педагогический инструментарий для реализации  образовательных программ.</w:t>
            </w:r>
          </w:p>
          <w:p w:rsidR="001F6B0E" w:rsidRPr="005A6DF8" w:rsidRDefault="001F6B0E" w:rsidP="00432A72">
            <w:pPr>
              <w:widowControl w:val="0"/>
              <w:autoSpaceDE w:val="0"/>
              <w:spacing w:after="0" w:line="240" w:lineRule="auto"/>
            </w:pPr>
            <w:r w:rsidRPr="00B67E23">
              <w:rPr>
                <w:rFonts w:ascii="Times New Roman" w:eastAsia="Times New Roman" w:hAnsi="Times New Roman"/>
                <w:b/>
                <w:sz w:val="24"/>
                <w:szCs w:val="24"/>
              </w:rPr>
              <w:t>Владеть</w:t>
            </w:r>
            <w:r>
              <w:rPr>
                <w:rFonts w:ascii="Times New Roman" w:eastAsia="Times New Roman" w:hAnsi="Times New Roman"/>
                <w:sz w:val="24"/>
                <w:szCs w:val="24"/>
              </w:rPr>
              <w:t xml:space="preserve">: </w:t>
            </w:r>
            <w:r w:rsidRPr="005A6DF8">
              <w:rPr>
                <w:rFonts w:ascii="Times New Roman" w:eastAsia="Times New Roman" w:hAnsi="Times New Roman"/>
                <w:sz w:val="24"/>
                <w:szCs w:val="24"/>
              </w:rPr>
              <w:t>различными методиками, технологиями и приемами</w:t>
            </w:r>
          </w:p>
          <w:p w:rsidR="001F6B0E" w:rsidRPr="005A6DF8" w:rsidRDefault="001F6B0E" w:rsidP="00432A72">
            <w:pPr>
              <w:widowControl w:val="0"/>
              <w:autoSpaceDE w:val="0"/>
              <w:spacing w:after="0" w:line="240" w:lineRule="auto"/>
              <w:rPr>
                <w:rFonts w:ascii="Times New Roman" w:eastAsia="Times New Roman" w:hAnsi="Times New Roman"/>
                <w:sz w:val="24"/>
                <w:szCs w:val="24"/>
              </w:rPr>
            </w:pPr>
            <w:r w:rsidRPr="005A6DF8">
              <w:rPr>
                <w:rFonts w:ascii="Times New Roman" w:eastAsia="Times New Roman" w:hAnsi="Times New Roman"/>
                <w:sz w:val="24"/>
                <w:szCs w:val="24"/>
              </w:rPr>
              <w:t xml:space="preserve">обучения предмету </w:t>
            </w:r>
            <w:r>
              <w:rPr>
                <w:rFonts w:ascii="Times New Roman" w:eastAsia="Times New Roman" w:hAnsi="Times New Roman"/>
                <w:sz w:val="24"/>
                <w:szCs w:val="24"/>
              </w:rPr>
              <w:t xml:space="preserve">в рамках образовательных </w:t>
            </w:r>
            <w:r w:rsidRPr="005A6DF8">
              <w:rPr>
                <w:rFonts w:ascii="Times New Roman" w:eastAsia="Times New Roman" w:hAnsi="Times New Roman"/>
                <w:sz w:val="24"/>
                <w:szCs w:val="24"/>
              </w:rPr>
              <w:t xml:space="preserve"> программ.</w:t>
            </w:r>
          </w:p>
        </w:tc>
      </w:tr>
      <w:tr w:rsidR="001F6B0E" w:rsidRPr="00627C36" w:rsidTr="00432A72">
        <w:trPr>
          <w:trHeight w:val="157"/>
        </w:trPr>
        <w:tc>
          <w:tcPr>
            <w:tcW w:w="1560" w:type="dxa"/>
            <w:vAlign w:val="center"/>
          </w:tcPr>
          <w:p w:rsidR="001F6B0E" w:rsidRDefault="001F6B0E" w:rsidP="00432A72">
            <w:pPr>
              <w:widowControl w:val="0"/>
              <w:autoSpaceDE w:val="0"/>
              <w:spacing w:after="0" w:line="240" w:lineRule="auto"/>
              <w:jc w:val="center"/>
            </w:pPr>
            <w:r w:rsidRPr="006C48E6">
              <w:rPr>
                <w:rFonts w:ascii="Times New Roman" w:eastAsia="Times New Roman" w:hAnsi="Times New Roman"/>
                <w:sz w:val="24"/>
                <w:szCs w:val="24"/>
              </w:rPr>
              <w:t>ПК- 3</w:t>
            </w:r>
          </w:p>
        </w:tc>
        <w:tc>
          <w:tcPr>
            <w:tcW w:w="8080" w:type="dxa"/>
          </w:tcPr>
          <w:p w:rsidR="001F6B0E" w:rsidRPr="006C48E6" w:rsidRDefault="001F6B0E" w:rsidP="00432A72">
            <w:pPr>
              <w:widowControl w:val="0"/>
              <w:autoSpaceDE w:val="0"/>
              <w:spacing w:after="0" w:line="240" w:lineRule="auto"/>
              <w:rPr>
                <w:rFonts w:ascii="Times New Roman" w:hAnsi="Times New Roman"/>
              </w:rPr>
            </w:pPr>
            <w:r w:rsidRPr="006C48E6">
              <w:rPr>
                <w:rFonts w:ascii="Times New Roman" w:eastAsia="Times New Roman" w:hAnsi="Times New Roman"/>
                <w:b/>
                <w:sz w:val="24"/>
                <w:szCs w:val="24"/>
              </w:rPr>
              <w:t>Знать:</w:t>
            </w:r>
            <w:r w:rsidRPr="006C48E6">
              <w:rPr>
                <w:rFonts w:ascii="Times New Roman" w:eastAsia="Times New Roman" w:hAnsi="Times New Roman"/>
                <w:sz w:val="24"/>
                <w:szCs w:val="24"/>
              </w:rPr>
              <w:t xml:space="preserve"> </w:t>
            </w:r>
            <w:r w:rsidRPr="006C48E6">
              <w:rPr>
                <w:rFonts w:ascii="Times New Roman" w:hAnsi="Times New Roman"/>
                <w:sz w:val="24"/>
              </w:rPr>
              <w:t>основы теории воспитания.</w:t>
            </w:r>
          </w:p>
          <w:p w:rsidR="001F6B0E" w:rsidRPr="006C48E6" w:rsidRDefault="001F6B0E" w:rsidP="00432A72">
            <w:pPr>
              <w:widowControl w:val="0"/>
              <w:autoSpaceDE w:val="0"/>
              <w:spacing w:after="0" w:line="240" w:lineRule="auto"/>
              <w:rPr>
                <w:rFonts w:ascii="Times New Roman" w:hAnsi="Times New Roman"/>
              </w:rPr>
            </w:pPr>
            <w:r w:rsidRPr="006C48E6">
              <w:rPr>
                <w:rFonts w:ascii="Times New Roman" w:eastAsia="Times New Roman" w:hAnsi="Times New Roman"/>
                <w:b/>
                <w:sz w:val="24"/>
                <w:szCs w:val="24"/>
              </w:rPr>
              <w:t>Уметь:</w:t>
            </w:r>
            <w:r w:rsidRPr="006C48E6">
              <w:rPr>
                <w:rFonts w:ascii="Times New Roman" w:eastAsia="Times New Roman" w:hAnsi="Times New Roman"/>
                <w:sz w:val="24"/>
                <w:szCs w:val="24"/>
              </w:rPr>
              <w:t xml:space="preserve"> разрабатывать и применять на практике методики, технологии и приемы обучения. </w:t>
            </w:r>
          </w:p>
          <w:p w:rsidR="001F6B0E" w:rsidRDefault="001F6B0E" w:rsidP="00432A72">
            <w:pPr>
              <w:widowControl w:val="0"/>
              <w:autoSpaceDE w:val="0"/>
              <w:spacing w:after="0" w:line="240" w:lineRule="auto"/>
            </w:pPr>
            <w:r w:rsidRPr="006C48E6">
              <w:rPr>
                <w:rFonts w:ascii="Times New Roman" w:eastAsia="Times New Roman" w:hAnsi="Times New Roman"/>
                <w:b/>
                <w:sz w:val="24"/>
                <w:szCs w:val="24"/>
              </w:rPr>
              <w:t>Владеть:</w:t>
            </w:r>
            <w:r w:rsidRPr="006C48E6">
              <w:rPr>
                <w:rFonts w:ascii="Times New Roman" w:eastAsia="Times New Roman" w:hAnsi="Times New Roman"/>
                <w:sz w:val="24"/>
                <w:szCs w:val="24"/>
              </w:rPr>
              <w:t xml:space="preserve"> </w:t>
            </w:r>
            <w:r w:rsidRPr="006C48E6">
              <w:rPr>
                <w:rFonts w:ascii="Times New Roman" w:hAnsi="Times New Roman"/>
                <w:sz w:val="24"/>
              </w:rPr>
              <w:t>способностью осуществлять задачи воспитания и</w:t>
            </w:r>
            <w:r w:rsidR="00A76893">
              <w:rPr>
                <w:rFonts w:ascii="Times New Roman" w:hAnsi="Times New Roman"/>
                <w:sz w:val="24"/>
              </w:rPr>
              <w:t xml:space="preserve"> духовно-нравственного развития </w:t>
            </w:r>
            <w:r w:rsidRPr="006C48E6">
              <w:rPr>
                <w:rFonts w:ascii="Times New Roman" w:hAnsi="Times New Roman"/>
                <w:sz w:val="24"/>
              </w:rPr>
              <w:t xml:space="preserve"> обучающихся в учебной и внеучебной деятельности.</w:t>
            </w:r>
          </w:p>
        </w:tc>
      </w:tr>
      <w:tr w:rsidR="001F6B0E" w:rsidRPr="00627C36" w:rsidTr="00432A72">
        <w:trPr>
          <w:trHeight w:val="157"/>
        </w:trPr>
        <w:tc>
          <w:tcPr>
            <w:tcW w:w="1560" w:type="dxa"/>
            <w:vAlign w:val="center"/>
          </w:tcPr>
          <w:p w:rsidR="001F6B0E" w:rsidRDefault="001F6B0E" w:rsidP="00432A72">
            <w:pPr>
              <w:widowControl w:val="0"/>
              <w:autoSpaceDE w:val="0"/>
              <w:spacing w:after="0" w:line="240" w:lineRule="auto"/>
              <w:jc w:val="center"/>
            </w:pPr>
            <w:r>
              <w:rPr>
                <w:rFonts w:ascii="Times New Roman" w:eastAsia="Times New Roman" w:hAnsi="Times New Roman"/>
                <w:sz w:val="24"/>
                <w:szCs w:val="24"/>
              </w:rPr>
              <w:t>ПК-4</w:t>
            </w:r>
          </w:p>
        </w:tc>
        <w:tc>
          <w:tcPr>
            <w:tcW w:w="8080" w:type="dxa"/>
          </w:tcPr>
          <w:p w:rsidR="001F6B0E" w:rsidRPr="00827636" w:rsidRDefault="001F6B0E" w:rsidP="00432A72">
            <w:pPr>
              <w:pStyle w:val="TableParagraph"/>
              <w:ind w:left="0" w:right="90"/>
              <w:jc w:val="both"/>
              <w:rPr>
                <w:sz w:val="24"/>
              </w:rPr>
            </w:pPr>
            <w:r w:rsidRPr="005A6DF8">
              <w:rPr>
                <w:b/>
                <w:sz w:val="24"/>
                <w:szCs w:val="24"/>
              </w:rPr>
              <w:t>Знать:</w:t>
            </w:r>
            <w:r w:rsidRPr="005A6DF8">
              <w:rPr>
                <w:sz w:val="24"/>
                <w:szCs w:val="24"/>
              </w:rPr>
              <w:t xml:space="preserve"> </w:t>
            </w:r>
            <w:r>
              <w:rPr>
                <w:sz w:val="24"/>
              </w:rPr>
              <w:t>у</w:t>
            </w:r>
            <w:r w:rsidRPr="00827636">
              <w:rPr>
                <w:sz w:val="24"/>
              </w:rPr>
              <w:t>словия достижения личностных, метапредметных и предметных результатов обучения.</w:t>
            </w:r>
          </w:p>
          <w:p w:rsidR="001F6B0E" w:rsidRPr="00827636" w:rsidRDefault="001F6B0E" w:rsidP="00432A72">
            <w:pPr>
              <w:widowControl w:val="0"/>
              <w:autoSpaceDE w:val="0"/>
              <w:spacing w:after="0" w:line="240" w:lineRule="auto"/>
              <w:rPr>
                <w:rFonts w:ascii="Times New Roman" w:hAnsi="Times New Roman"/>
              </w:rPr>
            </w:pPr>
            <w:r w:rsidRPr="00827636">
              <w:rPr>
                <w:rFonts w:ascii="Times New Roman" w:eastAsia="Times New Roman" w:hAnsi="Times New Roman"/>
                <w:b/>
                <w:sz w:val="24"/>
                <w:szCs w:val="24"/>
              </w:rPr>
              <w:t>Уметь:</w:t>
            </w:r>
            <w:r w:rsidRPr="00827636">
              <w:rPr>
                <w:rFonts w:ascii="Times New Roman" w:eastAsia="Times New Roman" w:hAnsi="Times New Roman"/>
                <w:sz w:val="24"/>
                <w:szCs w:val="24"/>
              </w:rPr>
              <w:t xml:space="preserve"> </w:t>
            </w:r>
            <w:r>
              <w:rPr>
                <w:rFonts w:ascii="Times New Roman" w:hAnsi="Times New Roman"/>
                <w:sz w:val="24"/>
              </w:rPr>
              <w:t>определя</w:t>
            </w:r>
            <w:r w:rsidRPr="006C48E6">
              <w:rPr>
                <w:rFonts w:ascii="Times New Roman" w:hAnsi="Times New Roman"/>
                <w:sz w:val="24"/>
              </w:rPr>
              <w:t>ть задачи духовно- нравственного воспитания.</w:t>
            </w:r>
          </w:p>
          <w:p w:rsidR="001F6B0E" w:rsidRDefault="001F6B0E" w:rsidP="00432A72">
            <w:pPr>
              <w:widowControl w:val="0"/>
              <w:autoSpaceDE w:val="0"/>
              <w:spacing w:after="0" w:line="240" w:lineRule="auto"/>
            </w:pPr>
            <w:r w:rsidRPr="00827636">
              <w:rPr>
                <w:rFonts w:ascii="Times New Roman" w:eastAsia="Times New Roman" w:hAnsi="Times New Roman"/>
                <w:b/>
                <w:sz w:val="24"/>
                <w:szCs w:val="24"/>
              </w:rPr>
              <w:t>Владеть:</w:t>
            </w:r>
            <w:r w:rsidRPr="00827636">
              <w:rPr>
                <w:rFonts w:ascii="Times New Roman" w:eastAsia="Times New Roman" w:hAnsi="Times New Roman"/>
                <w:sz w:val="24"/>
                <w:szCs w:val="24"/>
              </w:rPr>
              <w:t xml:space="preserve"> способностью анализировать результаты проектирования и простраивать педагогические взаимоотношения, направленные на  социализацию и профессиональное самоопределение обучающихся. </w:t>
            </w:r>
          </w:p>
        </w:tc>
      </w:tr>
    </w:tbl>
    <w:p w:rsidR="001F6B0E" w:rsidRDefault="001F6B0E" w:rsidP="001F6B0E">
      <w:pPr>
        <w:widowControl w:val="0"/>
        <w:autoSpaceDE w:val="0"/>
        <w:autoSpaceDN w:val="0"/>
        <w:adjustRightInd w:val="0"/>
        <w:spacing w:after="0" w:line="240" w:lineRule="auto"/>
        <w:rPr>
          <w:rFonts w:ascii="Times New Roman" w:eastAsia="Times New Roman" w:hAnsi="Times New Roman"/>
          <w:sz w:val="28"/>
          <w:szCs w:val="28"/>
        </w:rPr>
      </w:pPr>
    </w:p>
    <w:p w:rsidR="001F6B0E" w:rsidRPr="00627C36" w:rsidRDefault="001F6B0E" w:rsidP="001F6B0E">
      <w:pPr>
        <w:widowControl w:val="0"/>
        <w:autoSpaceDE w:val="0"/>
        <w:autoSpaceDN w:val="0"/>
        <w:adjustRightInd w:val="0"/>
        <w:spacing w:after="0" w:line="240" w:lineRule="auto"/>
        <w:jc w:val="both"/>
        <w:rPr>
          <w:rFonts w:ascii="Times New Roman" w:eastAsia="Times New Roman" w:hAnsi="Times New Roman"/>
          <w:sz w:val="28"/>
          <w:szCs w:val="28"/>
        </w:rPr>
      </w:pPr>
      <w:r w:rsidRPr="0084583E">
        <w:rPr>
          <w:rFonts w:ascii="Times New Roman" w:eastAsia="Times New Roman" w:hAnsi="Times New Roman"/>
          <w:b/>
          <w:sz w:val="28"/>
          <w:szCs w:val="28"/>
        </w:rPr>
        <w:t>3.1.2.</w:t>
      </w:r>
      <w:r w:rsidRPr="0084583E">
        <w:rPr>
          <w:rFonts w:ascii="Times New Roman" w:eastAsia="Times New Roman" w:hAnsi="Times New Roman"/>
          <w:sz w:val="28"/>
          <w:szCs w:val="28"/>
        </w:rPr>
        <w:t xml:space="preserve"> Содержание разделов дисциплин (модулей), выносимых на государственный экзамен</w:t>
      </w:r>
    </w:p>
    <w:p w:rsidR="001F6B0E" w:rsidRPr="00627C36" w:rsidRDefault="001F6B0E" w:rsidP="001F6B0E">
      <w:pPr>
        <w:widowControl w:val="0"/>
        <w:autoSpaceDE w:val="0"/>
        <w:autoSpaceDN w:val="0"/>
        <w:adjustRightInd w:val="0"/>
        <w:spacing w:after="0" w:line="240" w:lineRule="auto"/>
        <w:jc w:val="right"/>
        <w:rPr>
          <w:rFonts w:ascii="Times New Roman" w:eastAsia="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5245"/>
      </w:tblGrid>
      <w:tr w:rsidR="001F6B0E" w:rsidRPr="00B84097" w:rsidTr="00432A72">
        <w:tc>
          <w:tcPr>
            <w:tcW w:w="4361" w:type="dxa"/>
            <w:shd w:val="clear" w:color="auto" w:fill="auto"/>
          </w:tcPr>
          <w:p w:rsidR="001F6B0E" w:rsidRPr="00B84097" w:rsidRDefault="001F6B0E" w:rsidP="00432A72">
            <w:pPr>
              <w:widowControl w:val="0"/>
              <w:autoSpaceDE w:val="0"/>
              <w:autoSpaceDN w:val="0"/>
              <w:adjustRightInd w:val="0"/>
              <w:spacing w:after="0" w:line="240" w:lineRule="auto"/>
              <w:jc w:val="center"/>
              <w:rPr>
                <w:rFonts w:ascii="Times New Roman" w:eastAsia="Times New Roman" w:hAnsi="Times New Roman"/>
                <w:sz w:val="24"/>
                <w:szCs w:val="24"/>
                <w:lang w:eastAsia="en-US"/>
              </w:rPr>
            </w:pPr>
            <w:r w:rsidRPr="00B84097">
              <w:rPr>
                <w:rFonts w:ascii="Times New Roman" w:eastAsia="Times New Roman" w:hAnsi="Times New Roman"/>
                <w:sz w:val="24"/>
                <w:szCs w:val="24"/>
                <w:lang w:eastAsia="en-US"/>
              </w:rPr>
              <w:t>Дисциплина (модуль)</w:t>
            </w:r>
          </w:p>
        </w:tc>
        <w:tc>
          <w:tcPr>
            <w:tcW w:w="5245" w:type="dxa"/>
            <w:shd w:val="clear" w:color="auto" w:fill="auto"/>
          </w:tcPr>
          <w:p w:rsidR="001F6B0E" w:rsidRPr="00B84097" w:rsidRDefault="001F6B0E" w:rsidP="00432A72">
            <w:pPr>
              <w:widowControl w:val="0"/>
              <w:autoSpaceDE w:val="0"/>
              <w:autoSpaceDN w:val="0"/>
              <w:adjustRightInd w:val="0"/>
              <w:spacing w:after="0" w:line="240" w:lineRule="auto"/>
              <w:jc w:val="center"/>
              <w:rPr>
                <w:rFonts w:ascii="Times New Roman" w:eastAsia="Times New Roman" w:hAnsi="Times New Roman"/>
                <w:sz w:val="24"/>
                <w:szCs w:val="24"/>
                <w:lang w:eastAsia="en-US"/>
              </w:rPr>
            </w:pPr>
            <w:r w:rsidRPr="00B84097">
              <w:rPr>
                <w:rFonts w:ascii="Times New Roman" w:eastAsia="Times New Roman" w:hAnsi="Times New Roman"/>
                <w:sz w:val="24"/>
                <w:szCs w:val="24"/>
                <w:lang w:eastAsia="en-US"/>
              </w:rPr>
              <w:t>Разделы, темы</w:t>
            </w:r>
          </w:p>
        </w:tc>
      </w:tr>
      <w:tr w:rsidR="001F6B0E" w:rsidRPr="00B84097" w:rsidTr="00432A72">
        <w:tc>
          <w:tcPr>
            <w:tcW w:w="4361" w:type="dxa"/>
            <w:shd w:val="clear" w:color="auto" w:fill="auto"/>
          </w:tcPr>
          <w:p w:rsidR="001F6B0E" w:rsidRPr="0082753E" w:rsidRDefault="001F6B0E" w:rsidP="00432A72">
            <w:pPr>
              <w:widowControl w:val="0"/>
              <w:autoSpaceDE w:val="0"/>
              <w:autoSpaceDN w:val="0"/>
              <w:adjustRightInd w:val="0"/>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Методика обучения иностранному языку</w:t>
            </w:r>
          </w:p>
        </w:tc>
        <w:tc>
          <w:tcPr>
            <w:tcW w:w="5245" w:type="dxa"/>
            <w:shd w:val="clear" w:color="auto" w:fill="auto"/>
          </w:tcPr>
          <w:p w:rsidR="001F6B0E" w:rsidRPr="0082753E" w:rsidRDefault="001F6B0E" w:rsidP="008B3DF6">
            <w:pPr>
              <w:widowControl w:val="0"/>
              <w:autoSpaceDE w:val="0"/>
              <w:autoSpaceDN w:val="0"/>
              <w:adjustRightInd w:val="0"/>
              <w:spacing w:after="0" w:line="240" w:lineRule="auto"/>
              <w:jc w:val="both"/>
              <w:rPr>
                <w:rFonts w:ascii="Times New Roman" w:eastAsia="Times New Roman" w:hAnsi="Times New Roman"/>
                <w:sz w:val="24"/>
                <w:szCs w:val="24"/>
                <w:lang w:eastAsia="en-US"/>
              </w:rPr>
            </w:pPr>
            <w:r w:rsidRPr="000634B8">
              <w:rPr>
                <w:rFonts w:ascii="Times New Roman" w:eastAsia="Times New Roman" w:hAnsi="Times New Roman"/>
                <w:sz w:val="24"/>
                <w:szCs w:val="24"/>
                <w:lang w:eastAsia="en-US"/>
              </w:rPr>
              <w:t>Методика иностранного языка как наука, Цели и содержание обучения иностранному языку в контексте требований ФГОС, Иностранный язык  как учебный предмет, Средства обучения иностранному языку, Виды, содержание и структура уроков. Методы обучения, Современные педагогические технологии обучения иностранному языку, Принципы и средства обучения</w:t>
            </w:r>
            <w:r w:rsidR="008B3DF6">
              <w:rPr>
                <w:rFonts w:ascii="Times New Roman" w:eastAsia="Times New Roman" w:hAnsi="Times New Roman"/>
                <w:sz w:val="24"/>
                <w:szCs w:val="24"/>
                <w:lang w:eastAsia="en-US"/>
              </w:rPr>
              <w:t xml:space="preserve"> </w:t>
            </w:r>
            <w:r w:rsidRPr="000634B8">
              <w:rPr>
                <w:rFonts w:ascii="Times New Roman" w:eastAsia="Times New Roman" w:hAnsi="Times New Roman"/>
                <w:sz w:val="24"/>
                <w:szCs w:val="24"/>
                <w:lang w:eastAsia="en-US"/>
              </w:rPr>
              <w:t>иностранному языку, их классификация, Фонетический аспект обучения иностранному языку, Лексический аспект обучения иностранному языку, Грамматический аспект обучения иностранному языку, Обучение аудированию, чтению, говорению, письму, Отечественные и зарубежные УМК для различных этапов обучения иностранному (английскому) языку, Системно - деятельностный подход в процессе обучения инострнному языку (формирование фонетических, лексических, грамматических навыков), Формирование межкультурной компетенции, Планирование и анализ урока англ. языка, технологическая карта урока, Современные средства контроля в процессе обучения английскому языку</w:t>
            </w:r>
          </w:p>
        </w:tc>
      </w:tr>
      <w:tr w:rsidR="001F6B0E" w:rsidRPr="000B3901" w:rsidTr="00432A72">
        <w:tc>
          <w:tcPr>
            <w:tcW w:w="4361" w:type="dxa"/>
            <w:shd w:val="clear" w:color="auto" w:fill="auto"/>
          </w:tcPr>
          <w:p w:rsidR="001F6B0E" w:rsidRPr="0082753E" w:rsidRDefault="001F6B0E" w:rsidP="00432A72">
            <w:pPr>
              <w:widowControl w:val="0"/>
              <w:autoSpaceDE w:val="0"/>
              <w:autoSpaceDN w:val="0"/>
              <w:adjustRightInd w:val="0"/>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Иностранный язык. Практический курс</w:t>
            </w:r>
          </w:p>
        </w:tc>
        <w:tc>
          <w:tcPr>
            <w:tcW w:w="5245" w:type="dxa"/>
            <w:shd w:val="clear" w:color="auto" w:fill="auto"/>
          </w:tcPr>
          <w:p w:rsidR="001F6B0E" w:rsidRPr="000634B8" w:rsidRDefault="001F6B0E" w:rsidP="00432A72">
            <w:pPr>
              <w:widowControl w:val="0"/>
              <w:autoSpaceDE w:val="0"/>
              <w:autoSpaceDN w:val="0"/>
              <w:adjustRightInd w:val="0"/>
              <w:spacing w:after="0" w:line="240" w:lineRule="auto"/>
              <w:jc w:val="both"/>
              <w:rPr>
                <w:rFonts w:ascii="Times New Roman" w:eastAsia="Times New Roman" w:hAnsi="Times New Roman"/>
                <w:sz w:val="24"/>
                <w:szCs w:val="24"/>
                <w:lang w:val="en-US" w:eastAsia="en-US"/>
              </w:rPr>
            </w:pPr>
            <w:r w:rsidRPr="000634B8">
              <w:rPr>
                <w:rFonts w:ascii="Times New Roman" w:eastAsia="Times New Roman" w:hAnsi="Times New Roman"/>
                <w:sz w:val="24"/>
                <w:szCs w:val="24"/>
                <w:lang w:eastAsia="en-US"/>
              </w:rPr>
              <w:t>БАЗОВЫЙ</w:t>
            </w:r>
            <w:r w:rsidRPr="001F6B0E">
              <w:rPr>
                <w:rFonts w:ascii="Times New Roman" w:eastAsia="Times New Roman" w:hAnsi="Times New Roman"/>
                <w:sz w:val="24"/>
                <w:szCs w:val="24"/>
                <w:lang w:val="en-US" w:eastAsia="en-US"/>
              </w:rPr>
              <w:t xml:space="preserve"> </w:t>
            </w:r>
            <w:r w:rsidRPr="000634B8">
              <w:rPr>
                <w:rFonts w:ascii="Times New Roman" w:eastAsia="Times New Roman" w:hAnsi="Times New Roman"/>
                <w:sz w:val="24"/>
                <w:szCs w:val="24"/>
                <w:lang w:eastAsia="en-US"/>
              </w:rPr>
              <w:t>МОДУЛЬ</w:t>
            </w:r>
            <w:r w:rsidRPr="001F6B0E">
              <w:rPr>
                <w:rFonts w:ascii="Times New Roman" w:eastAsia="Times New Roman" w:hAnsi="Times New Roman"/>
                <w:sz w:val="24"/>
                <w:szCs w:val="24"/>
                <w:lang w:val="en-US" w:eastAsia="en-US"/>
              </w:rPr>
              <w:t xml:space="preserve"> № 11. </w:t>
            </w:r>
            <w:r w:rsidRPr="000634B8">
              <w:rPr>
                <w:rFonts w:ascii="Times New Roman" w:eastAsia="Times New Roman" w:hAnsi="Times New Roman"/>
                <w:sz w:val="24"/>
                <w:szCs w:val="24"/>
                <w:lang w:eastAsia="en-US"/>
              </w:rPr>
              <w:t>Раздел</w:t>
            </w:r>
            <w:r w:rsidRPr="001F6B0E">
              <w:rPr>
                <w:rFonts w:ascii="Times New Roman" w:eastAsia="Times New Roman" w:hAnsi="Times New Roman"/>
                <w:sz w:val="24"/>
                <w:szCs w:val="24"/>
                <w:lang w:val="en-US" w:eastAsia="en-US"/>
              </w:rPr>
              <w:t xml:space="preserve"> 1: </w:t>
            </w:r>
            <w:r w:rsidRPr="001F6B0E">
              <w:rPr>
                <w:rFonts w:ascii="Times New Roman" w:eastAsia="Times New Roman" w:hAnsi="Times New Roman"/>
                <w:sz w:val="24"/>
                <w:szCs w:val="24"/>
                <w:lang w:val="en-US" w:eastAsia="en-US"/>
              </w:rPr>
              <w:lastRenderedPageBreak/>
              <w:t xml:space="preserve">«Architecture». </w:t>
            </w:r>
            <w:r w:rsidRPr="000634B8">
              <w:rPr>
                <w:rFonts w:ascii="Times New Roman" w:eastAsia="Times New Roman" w:hAnsi="Times New Roman"/>
                <w:sz w:val="24"/>
                <w:szCs w:val="24"/>
                <w:lang w:eastAsia="en-US"/>
              </w:rPr>
              <w:t>Раздел</w:t>
            </w:r>
            <w:r w:rsidRPr="001F6B0E">
              <w:rPr>
                <w:rFonts w:ascii="Times New Roman" w:eastAsia="Times New Roman" w:hAnsi="Times New Roman"/>
                <w:sz w:val="24"/>
                <w:szCs w:val="24"/>
                <w:lang w:val="en-US" w:eastAsia="en-US"/>
              </w:rPr>
              <w:t xml:space="preserve"> 2: «Globalisation». </w:t>
            </w:r>
            <w:r w:rsidRPr="000634B8">
              <w:rPr>
                <w:rFonts w:ascii="Times New Roman" w:eastAsia="Times New Roman" w:hAnsi="Times New Roman"/>
                <w:sz w:val="24"/>
                <w:szCs w:val="24"/>
                <w:lang w:eastAsia="en-US"/>
              </w:rPr>
              <w:t>Раздел</w:t>
            </w:r>
            <w:r w:rsidRPr="001F6B0E">
              <w:rPr>
                <w:rFonts w:ascii="Times New Roman" w:eastAsia="Times New Roman" w:hAnsi="Times New Roman"/>
                <w:sz w:val="24"/>
                <w:szCs w:val="24"/>
                <w:lang w:val="en-US" w:eastAsia="en-US"/>
              </w:rPr>
              <w:t xml:space="preserve"> 3: «Technology». </w:t>
            </w:r>
            <w:r w:rsidRPr="000634B8">
              <w:rPr>
                <w:rFonts w:ascii="Times New Roman" w:eastAsia="Times New Roman" w:hAnsi="Times New Roman"/>
                <w:sz w:val="24"/>
                <w:szCs w:val="24"/>
                <w:lang w:eastAsia="en-US"/>
              </w:rPr>
              <w:t>Статья</w:t>
            </w:r>
            <w:r w:rsidRPr="001F6B0E">
              <w:rPr>
                <w:rFonts w:ascii="Times New Roman" w:eastAsia="Times New Roman" w:hAnsi="Times New Roman"/>
                <w:sz w:val="24"/>
                <w:szCs w:val="24"/>
                <w:lang w:val="en-US" w:eastAsia="en-US"/>
              </w:rPr>
              <w:t>.</w:t>
            </w:r>
            <w:r w:rsidRPr="000634B8">
              <w:rPr>
                <w:rFonts w:ascii="Times New Roman" w:eastAsia="Times New Roman" w:hAnsi="Times New Roman"/>
                <w:sz w:val="24"/>
                <w:szCs w:val="24"/>
                <w:lang w:eastAsia="en-US"/>
              </w:rPr>
              <w:t>БАЗОВЫЙ</w:t>
            </w:r>
            <w:r w:rsidRPr="001F6B0E">
              <w:rPr>
                <w:rFonts w:ascii="Times New Roman" w:eastAsia="Times New Roman" w:hAnsi="Times New Roman"/>
                <w:sz w:val="24"/>
                <w:szCs w:val="24"/>
                <w:lang w:val="en-US" w:eastAsia="en-US"/>
              </w:rPr>
              <w:t xml:space="preserve"> </w:t>
            </w:r>
            <w:r w:rsidRPr="000634B8">
              <w:rPr>
                <w:rFonts w:ascii="Times New Roman" w:eastAsia="Times New Roman" w:hAnsi="Times New Roman"/>
                <w:sz w:val="24"/>
                <w:szCs w:val="24"/>
                <w:lang w:eastAsia="en-US"/>
              </w:rPr>
              <w:t>МОДУЛЬ</w:t>
            </w:r>
            <w:r w:rsidRPr="001F6B0E">
              <w:rPr>
                <w:rFonts w:ascii="Times New Roman" w:eastAsia="Times New Roman" w:hAnsi="Times New Roman"/>
                <w:sz w:val="24"/>
                <w:szCs w:val="24"/>
                <w:lang w:val="en-US" w:eastAsia="en-US"/>
              </w:rPr>
              <w:t xml:space="preserve"> № 13. </w:t>
            </w:r>
            <w:r w:rsidRPr="000634B8">
              <w:rPr>
                <w:rFonts w:ascii="Times New Roman" w:eastAsia="Times New Roman" w:hAnsi="Times New Roman"/>
                <w:sz w:val="24"/>
                <w:szCs w:val="24"/>
                <w:lang w:eastAsia="en-US"/>
              </w:rPr>
              <w:t>Раздел</w:t>
            </w:r>
            <w:r w:rsidRPr="000634B8">
              <w:rPr>
                <w:rFonts w:ascii="Times New Roman" w:eastAsia="Times New Roman" w:hAnsi="Times New Roman"/>
                <w:sz w:val="24"/>
                <w:szCs w:val="24"/>
                <w:lang w:val="en-US" w:eastAsia="en-US"/>
              </w:rPr>
              <w:t xml:space="preserve"> 1: «Education and Employment».: </w:t>
            </w:r>
            <w:r w:rsidRPr="000634B8">
              <w:rPr>
                <w:rFonts w:ascii="Times New Roman" w:eastAsia="Times New Roman" w:hAnsi="Times New Roman"/>
                <w:sz w:val="24"/>
                <w:szCs w:val="24"/>
                <w:lang w:eastAsia="en-US"/>
              </w:rPr>
              <w:t>Раздел</w:t>
            </w:r>
            <w:r w:rsidRPr="000634B8">
              <w:rPr>
                <w:rFonts w:ascii="Times New Roman" w:eastAsia="Times New Roman" w:hAnsi="Times New Roman"/>
                <w:sz w:val="24"/>
                <w:szCs w:val="24"/>
                <w:lang w:val="en-US" w:eastAsia="en-US"/>
              </w:rPr>
              <w:t xml:space="preserve"> 2: «Tourism and Conservation». </w:t>
            </w:r>
            <w:r w:rsidRPr="000634B8">
              <w:rPr>
                <w:rFonts w:ascii="Times New Roman" w:eastAsia="Times New Roman" w:hAnsi="Times New Roman"/>
                <w:sz w:val="24"/>
                <w:szCs w:val="24"/>
                <w:lang w:eastAsia="en-US"/>
              </w:rPr>
              <w:t>БАЗОВЫЙ</w:t>
            </w:r>
            <w:r w:rsidRPr="000634B8">
              <w:rPr>
                <w:rFonts w:ascii="Times New Roman" w:eastAsia="Times New Roman" w:hAnsi="Times New Roman"/>
                <w:sz w:val="24"/>
                <w:szCs w:val="24"/>
                <w:lang w:val="en-US" w:eastAsia="en-US"/>
              </w:rPr>
              <w:t xml:space="preserve"> </w:t>
            </w:r>
            <w:r w:rsidRPr="000634B8">
              <w:rPr>
                <w:rFonts w:ascii="Times New Roman" w:eastAsia="Times New Roman" w:hAnsi="Times New Roman"/>
                <w:sz w:val="24"/>
                <w:szCs w:val="24"/>
                <w:lang w:eastAsia="en-US"/>
              </w:rPr>
              <w:t>МОДУЛЬ</w:t>
            </w:r>
            <w:r w:rsidRPr="000634B8">
              <w:rPr>
                <w:rFonts w:ascii="Times New Roman" w:eastAsia="Times New Roman" w:hAnsi="Times New Roman"/>
                <w:sz w:val="24"/>
                <w:szCs w:val="24"/>
                <w:lang w:val="en-US" w:eastAsia="en-US"/>
              </w:rPr>
              <w:t xml:space="preserve"> № 14. </w:t>
            </w:r>
          </w:p>
          <w:p w:rsidR="001F6B0E" w:rsidRPr="001F6B0E" w:rsidRDefault="001F6B0E" w:rsidP="00432A72">
            <w:pPr>
              <w:widowControl w:val="0"/>
              <w:autoSpaceDE w:val="0"/>
              <w:autoSpaceDN w:val="0"/>
              <w:adjustRightInd w:val="0"/>
              <w:spacing w:after="0" w:line="240" w:lineRule="auto"/>
              <w:jc w:val="both"/>
              <w:rPr>
                <w:rFonts w:ascii="Times New Roman" w:eastAsia="Times New Roman" w:hAnsi="Times New Roman"/>
                <w:sz w:val="24"/>
                <w:szCs w:val="24"/>
                <w:lang w:val="en-US" w:eastAsia="en-US"/>
              </w:rPr>
            </w:pPr>
            <w:r w:rsidRPr="000634B8">
              <w:rPr>
                <w:rFonts w:ascii="Times New Roman" w:eastAsia="Times New Roman" w:hAnsi="Times New Roman"/>
                <w:sz w:val="24"/>
                <w:szCs w:val="24"/>
                <w:lang w:eastAsia="en-US"/>
              </w:rPr>
              <w:t>Раздел</w:t>
            </w:r>
            <w:r w:rsidRPr="001F6B0E">
              <w:rPr>
                <w:rFonts w:ascii="Times New Roman" w:eastAsia="Times New Roman" w:hAnsi="Times New Roman"/>
                <w:sz w:val="24"/>
                <w:szCs w:val="24"/>
                <w:lang w:val="en-US" w:eastAsia="en-US"/>
              </w:rPr>
              <w:t xml:space="preserve"> 1: «International Relations». </w:t>
            </w:r>
          </w:p>
          <w:p w:rsidR="001F6B0E" w:rsidRPr="000634B8" w:rsidRDefault="001F6B0E" w:rsidP="00432A72">
            <w:pPr>
              <w:widowControl w:val="0"/>
              <w:autoSpaceDE w:val="0"/>
              <w:autoSpaceDN w:val="0"/>
              <w:adjustRightInd w:val="0"/>
              <w:spacing w:after="0" w:line="240" w:lineRule="auto"/>
              <w:jc w:val="both"/>
              <w:rPr>
                <w:rFonts w:ascii="Times New Roman" w:eastAsia="Times New Roman" w:hAnsi="Times New Roman"/>
                <w:sz w:val="24"/>
                <w:szCs w:val="24"/>
                <w:lang w:val="en-US" w:eastAsia="en-US"/>
              </w:rPr>
            </w:pPr>
            <w:r w:rsidRPr="000634B8">
              <w:rPr>
                <w:rFonts w:ascii="Times New Roman" w:eastAsia="Times New Roman" w:hAnsi="Times New Roman"/>
                <w:sz w:val="24"/>
                <w:szCs w:val="24"/>
                <w:lang w:eastAsia="en-US"/>
              </w:rPr>
              <w:t>Раздел</w:t>
            </w:r>
            <w:r w:rsidRPr="000634B8">
              <w:rPr>
                <w:rFonts w:ascii="Times New Roman" w:eastAsia="Times New Roman" w:hAnsi="Times New Roman"/>
                <w:sz w:val="24"/>
                <w:szCs w:val="24"/>
                <w:lang w:val="en-US" w:eastAsia="en-US"/>
              </w:rPr>
              <w:t xml:space="preserve"> 2: «Health and Care».  </w:t>
            </w:r>
            <w:r w:rsidRPr="000634B8">
              <w:rPr>
                <w:rFonts w:ascii="Times New Roman" w:eastAsia="Times New Roman" w:hAnsi="Times New Roman"/>
                <w:sz w:val="24"/>
                <w:szCs w:val="24"/>
                <w:lang w:eastAsia="en-US"/>
              </w:rPr>
              <w:t>БАЗОВЫЙ</w:t>
            </w:r>
            <w:r w:rsidRPr="000634B8">
              <w:rPr>
                <w:rFonts w:ascii="Times New Roman" w:eastAsia="Times New Roman" w:hAnsi="Times New Roman"/>
                <w:sz w:val="24"/>
                <w:szCs w:val="24"/>
                <w:lang w:val="en-US" w:eastAsia="en-US"/>
              </w:rPr>
              <w:t xml:space="preserve"> </w:t>
            </w:r>
            <w:r w:rsidRPr="000634B8">
              <w:rPr>
                <w:rFonts w:ascii="Times New Roman" w:eastAsia="Times New Roman" w:hAnsi="Times New Roman"/>
                <w:sz w:val="24"/>
                <w:szCs w:val="24"/>
                <w:lang w:eastAsia="en-US"/>
              </w:rPr>
              <w:t>МОДУЛЬ</w:t>
            </w:r>
            <w:r w:rsidRPr="000634B8">
              <w:rPr>
                <w:rFonts w:ascii="Times New Roman" w:eastAsia="Times New Roman" w:hAnsi="Times New Roman"/>
                <w:sz w:val="24"/>
                <w:szCs w:val="24"/>
                <w:lang w:val="en-US" w:eastAsia="en-US"/>
              </w:rPr>
              <w:t xml:space="preserve"> № 15. </w:t>
            </w:r>
            <w:r w:rsidRPr="000634B8">
              <w:rPr>
                <w:rFonts w:ascii="Times New Roman" w:eastAsia="Times New Roman" w:hAnsi="Times New Roman"/>
                <w:sz w:val="24"/>
                <w:szCs w:val="24"/>
                <w:lang w:eastAsia="en-US"/>
              </w:rPr>
              <w:t>Раздел</w:t>
            </w:r>
            <w:r w:rsidRPr="000634B8">
              <w:rPr>
                <w:rFonts w:ascii="Times New Roman" w:eastAsia="Times New Roman" w:hAnsi="Times New Roman"/>
                <w:sz w:val="24"/>
                <w:szCs w:val="24"/>
                <w:lang w:val="en-US" w:eastAsia="en-US"/>
              </w:rPr>
              <w:t xml:space="preserve"> 1: «Fashion and Consumerism». </w:t>
            </w:r>
            <w:r w:rsidRPr="000634B8">
              <w:rPr>
                <w:rFonts w:ascii="Times New Roman" w:eastAsia="Times New Roman" w:hAnsi="Times New Roman"/>
                <w:sz w:val="24"/>
                <w:szCs w:val="24"/>
                <w:lang w:eastAsia="en-US"/>
              </w:rPr>
              <w:t>Раздел</w:t>
            </w:r>
            <w:r w:rsidRPr="000634B8">
              <w:rPr>
                <w:rFonts w:ascii="Times New Roman" w:eastAsia="Times New Roman" w:hAnsi="Times New Roman"/>
                <w:sz w:val="24"/>
                <w:szCs w:val="24"/>
                <w:lang w:val="en-US" w:eastAsia="en-US"/>
              </w:rPr>
              <w:t xml:space="preserve"> 2: «Technology and Change». </w:t>
            </w:r>
            <w:r w:rsidRPr="000634B8">
              <w:rPr>
                <w:rFonts w:ascii="Times New Roman" w:eastAsia="Times New Roman" w:hAnsi="Times New Roman"/>
                <w:sz w:val="24"/>
                <w:szCs w:val="24"/>
                <w:lang w:eastAsia="en-US"/>
              </w:rPr>
              <w:t>БАЗОВЫЙ</w:t>
            </w:r>
            <w:r w:rsidRPr="000634B8">
              <w:rPr>
                <w:rFonts w:ascii="Times New Roman" w:eastAsia="Times New Roman" w:hAnsi="Times New Roman"/>
                <w:sz w:val="24"/>
                <w:szCs w:val="24"/>
                <w:lang w:val="en-US" w:eastAsia="en-US"/>
              </w:rPr>
              <w:t xml:space="preserve"> </w:t>
            </w:r>
            <w:r w:rsidRPr="000634B8">
              <w:rPr>
                <w:rFonts w:ascii="Times New Roman" w:eastAsia="Times New Roman" w:hAnsi="Times New Roman"/>
                <w:sz w:val="24"/>
                <w:szCs w:val="24"/>
                <w:lang w:eastAsia="en-US"/>
              </w:rPr>
              <w:t>МОДУЛЬ</w:t>
            </w:r>
            <w:r w:rsidRPr="000634B8">
              <w:rPr>
                <w:rFonts w:ascii="Times New Roman" w:eastAsia="Times New Roman" w:hAnsi="Times New Roman"/>
                <w:sz w:val="24"/>
                <w:szCs w:val="24"/>
                <w:lang w:val="en-US" w:eastAsia="en-US"/>
              </w:rPr>
              <w:t xml:space="preserve"> № 16. </w:t>
            </w:r>
          </w:p>
          <w:p w:rsidR="001F6B0E" w:rsidRPr="000634B8" w:rsidRDefault="001F6B0E" w:rsidP="00432A72">
            <w:pPr>
              <w:widowControl w:val="0"/>
              <w:autoSpaceDE w:val="0"/>
              <w:autoSpaceDN w:val="0"/>
              <w:adjustRightInd w:val="0"/>
              <w:spacing w:after="0" w:line="240" w:lineRule="auto"/>
              <w:jc w:val="both"/>
              <w:rPr>
                <w:rFonts w:ascii="Times New Roman" w:eastAsia="Times New Roman" w:hAnsi="Times New Roman"/>
                <w:sz w:val="24"/>
                <w:szCs w:val="24"/>
                <w:lang w:val="en-US" w:eastAsia="en-US"/>
              </w:rPr>
            </w:pPr>
            <w:r w:rsidRPr="000634B8">
              <w:rPr>
                <w:rFonts w:ascii="Times New Roman" w:eastAsia="Times New Roman" w:hAnsi="Times New Roman"/>
                <w:sz w:val="24"/>
                <w:szCs w:val="24"/>
                <w:lang w:eastAsia="en-US"/>
              </w:rPr>
              <w:t>Раздел</w:t>
            </w:r>
            <w:r w:rsidRPr="000634B8">
              <w:rPr>
                <w:rFonts w:ascii="Times New Roman" w:eastAsia="Times New Roman" w:hAnsi="Times New Roman"/>
                <w:sz w:val="24"/>
                <w:szCs w:val="24"/>
                <w:lang w:val="en-US" w:eastAsia="en-US"/>
              </w:rPr>
              <w:t xml:space="preserve"> 1: «People and Ideas». </w:t>
            </w:r>
            <w:r w:rsidRPr="000634B8">
              <w:rPr>
                <w:rFonts w:ascii="Times New Roman" w:eastAsia="Times New Roman" w:hAnsi="Times New Roman"/>
                <w:sz w:val="24"/>
                <w:szCs w:val="24"/>
                <w:lang w:eastAsia="en-US"/>
              </w:rPr>
              <w:t>Раздел</w:t>
            </w:r>
            <w:r w:rsidRPr="000634B8">
              <w:rPr>
                <w:rFonts w:ascii="Times New Roman" w:eastAsia="Times New Roman" w:hAnsi="Times New Roman"/>
                <w:sz w:val="24"/>
                <w:szCs w:val="24"/>
                <w:lang w:val="en-US" w:eastAsia="en-US"/>
              </w:rPr>
              <w:t xml:space="preserve"> 2: «Journalism and Media». </w:t>
            </w:r>
            <w:r w:rsidRPr="000634B8">
              <w:rPr>
                <w:rFonts w:ascii="Times New Roman" w:eastAsia="Times New Roman" w:hAnsi="Times New Roman"/>
                <w:sz w:val="24"/>
                <w:szCs w:val="24"/>
                <w:lang w:eastAsia="en-US"/>
              </w:rPr>
              <w:t>БАЗОВЫЙ</w:t>
            </w:r>
            <w:r w:rsidRPr="000634B8">
              <w:rPr>
                <w:rFonts w:ascii="Times New Roman" w:eastAsia="Times New Roman" w:hAnsi="Times New Roman"/>
                <w:sz w:val="24"/>
                <w:szCs w:val="24"/>
                <w:lang w:val="en-US" w:eastAsia="en-US"/>
              </w:rPr>
              <w:t xml:space="preserve"> </w:t>
            </w:r>
            <w:r w:rsidRPr="000634B8">
              <w:rPr>
                <w:rFonts w:ascii="Times New Roman" w:eastAsia="Times New Roman" w:hAnsi="Times New Roman"/>
                <w:sz w:val="24"/>
                <w:szCs w:val="24"/>
                <w:lang w:eastAsia="en-US"/>
              </w:rPr>
              <w:t>МОДУЛЬ</w:t>
            </w:r>
            <w:r w:rsidRPr="000634B8">
              <w:rPr>
                <w:rFonts w:ascii="Times New Roman" w:eastAsia="Times New Roman" w:hAnsi="Times New Roman"/>
                <w:sz w:val="24"/>
                <w:szCs w:val="24"/>
                <w:lang w:val="en-US" w:eastAsia="en-US"/>
              </w:rPr>
              <w:t xml:space="preserve"> № 17. </w:t>
            </w:r>
            <w:r w:rsidRPr="000634B8">
              <w:rPr>
                <w:rFonts w:ascii="Times New Roman" w:eastAsia="Times New Roman" w:hAnsi="Times New Roman"/>
                <w:sz w:val="24"/>
                <w:szCs w:val="24"/>
                <w:lang w:eastAsia="en-US"/>
              </w:rPr>
              <w:t>Раздел</w:t>
            </w:r>
            <w:r w:rsidRPr="000634B8">
              <w:rPr>
                <w:rFonts w:ascii="Times New Roman" w:eastAsia="Times New Roman" w:hAnsi="Times New Roman"/>
                <w:sz w:val="24"/>
                <w:szCs w:val="24"/>
                <w:lang w:val="en-US" w:eastAsia="en-US"/>
              </w:rPr>
              <w:t xml:space="preserve"> 1: «Law and Society».</w:t>
            </w:r>
            <w:r w:rsidRPr="000634B8">
              <w:rPr>
                <w:rFonts w:ascii="Times New Roman" w:eastAsia="Times New Roman" w:hAnsi="Times New Roman"/>
                <w:sz w:val="24"/>
                <w:szCs w:val="24"/>
                <w:lang w:eastAsia="en-US"/>
              </w:rPr>
              <w:t>Раздел</w:t>
            </w:r>
            <w:r w:rsidRPr="000634B8">
              <w:rPr>
                <w:rFonts w:ascii="Times New Roman" w:eastAsia="Times New Roman" w:hAnsi="Times New Roman"/>
                <w:sz w:val="24"/>
                <w:szCs w:val="24"/>
                <w:lang w:val="en-US" w:eastAsia="en-US"/>
              </w:rPr>
              <w:t xml:space="preserve"> 2: «Arts and Entertainment </w:t>
            </w:r>
            <w:r w:rsidRPr="000634B8">
              <w:rPr>
                <w:rFonts w:ascii="Times New Roman" w:eastAsia="Times New Roman" w:hAnsi="Times New Roman"/>
                <w:sz w:val="24"/>
                <w:szCs w:val="24"/>
                <w:lang w:eastAsia="en-US"/>
              </w:rPr>
              <w:t>БАЗОВЫЙ</w:t>
            </w:r>
            <w:r w:rsidRPr="000634B8">
              <w:rPr>
                <w:rFonts w:ascii="Times New Roman" w:eastAsia="Times New Roman" w:hAnsi="Times New Roman"/>
                <w:sz w:val="24"/>
                <w:szCs w:val="24"/>
                <w:lang w:val="en-US" w:eastAsia="en-US"/>
              </w:rPr>
              <w:t xml:space="preserve"> </w:t>
            </w:r>
            <w:r w:rsidRPr="000634B8">
              <w:rPr>
                <w:rFonts w:ascii="Times New Roman" w:eastAsia="Times New Roman" w:hAnsi="Times New Roman"/>
                <w:sz w:val="24"/>
                <w:szCs w:val="24"/>
                <w:lang w:eastAsia="en-US"/>
              </w:rPr>
              <w:t>МОДУЛЬ</w:t>
            </w:r>
            <w:r w:rsidRPr="000634B8">
              <w:rPr>
                <w:rFonts w:ascii="Times New Roman" w:eastAsia="Times New Roman" w:hAnsi="Times New Roman"/>
                <w:sz w:val="24"/>
                <w:szCs w:val="24"/>
                <w:lang w:val="en-US" w:eastAsia="en-US"/>
              </w:rPr>
              <w:t xml:space="preserve"> № 18. </w:t>
            </w:r>
            <w:r w:rsidRPr="000634B8">
              <w:rPr>
                <w:rFonts w:ascii="Times New Roman" w:eastAsia="Times New Roman" w:hAnsi="Times New Roman"/>
                <w:sz w:val="24"/>
                <w:szCs w:val="24"/>
                <w:lang w:eastAsia="en-US"/>
              </w:rPr>
              <w:t>Раздел</w:t>
            </w:r>
            <w:r w:rsidRPr="000634B8">
              <w:rPr>
                <w:rFonts w:ascii="Times New Roman" w:eastAsia="Times New Roman" w:hAnsi="Times New Roman"/>
                <w:sz w:val="24"/>
                <w:szCs w:val="24"/>
                <w:lang w:val="en-US" w:eastAsia="en-US"/>
              </w:rPr>
              <w:t xml:space="preserve"> 1: «Business and Economics».. </w:t>
            </w:r>
            <w:r w:rsidRPr="000634B8">
              <w:rPr>
                <w:rFonts w:ascii="Times New Roman" w:eastAsia="Times New Roman" w:hAnsi="Times New Roman"/>
                <w:sz w:val="24"/>
                <w:szCs w:val="24"/>
                <w:lang w:eastAsia="en-US"/>
              </w:rPr>
              <w:t>Раздел</w:t>
            </w:r>
            <w:r w:rsidRPr="001F6B0E">
              <w:rPr>
                <w:rFonts w:ascii="Times New Roman" w:eastAsia="Times New Roman" w:hAnsi="Times New Roman"/>
                <w:sz w:val="24"/>
                <w:szCs w:val="24"/>
                <w:lang w:val="en-US" w:eastAsia="en-US"/>
              </w:rPr>
              <w:t xml:space="preserve"> 2: «Science and Nature». </w:t>
            </w:r>
            <w:r w:rsidRPr="000634B8">
              <w:rPr>
                <w:rFonts w:ascii="Times New Roman" w:eastAsia="Times New Roman" w:hAnsi="Times New Roman"/>
                <w:sz w:val="24"/>
                <w:szCs w:val="24"/>
                <w:lang w:eastAsia="en-US"/>
              </w:rPr>
              <w:t>БАЗОВЫЙ</w:t>
            </w:r>
            <w:r w:rsidRPr="001F6B0E">
              <w:rPr>
                <w:rFonts w:ascii="Times New Roman" w:eastAsia="Times New Roman" w:hAnsi="Times New Roman"/>
                <w:sz w:val="24"/>
                <w:szCs w:val="24"/>
                <w:lang w:val="en-US" w:eastAsia="en-US"/>
              </w:rPr>
              <w:t xml:space="preserve"> </w:t>
            </w:r>
            <w:r w:rsidRPr="000634B8">
              <w:rPr>
                <w:rFonts w:ascii="Times New Roman" w:eastAsia="Times New Roman" w:hAnsi="Times New Roman"/>
                <w:sz w:val="24"/>
                <w:szCs w:val="24"/>
                <w:lang w:eastAsia="en-US"/>
              </w:rPr>
              <w:t>МОДУЛЬ</w:t>
            </w:r>
            <w:r w:rsidRPr="001F6B0E">
              <w:rPr>
                <w:rFonts w:ascii="Times New Roman" w:eastAsia="Times New Roman" w:hAnsi="Times New Roman"/>
                <w:sz w:val="24"/>
                <w:szCs w:val="24"/>
                <w:lang w:val="en-US" w:eastAsia="en-US"/>
              </w:rPr>
              <w:t xml:space="preserve"> № 19. </w:t>
            </w:r>
            <w:r w:rsidRPr="000634B8">
              <w:rPr>
                <w:rFonts w:ascii="Times New Roman" w:eastAsia="Times New Roman" w:hAnsi="Times New Roman"/>
                <w:sz w:val="24"/>
                <w:szCs w:val="24"/>
                <w:lang w:val="en-US" w:eastAsia="en-US"/>
              </w:rPr>
              <w:t>Does the Pronunciation Matter? English and Culture. Solving Communication Problems. Introduction to Learning Teaching. The Subject Matte</w:t>
            </w:r>
            <w:r>
              <w:rPr>
                <w:rFonts w:ascii="Times New Roman" w:eastAsia="Times New Roman" w:hAnsi="Times New Roman"/>
                <w:sz w:val="24"/>
                <w:szCs w:val="24"/>
                <w:lang w:val="en-US" w:eastAsia="en-US"/>
              </w:rPr>
              <w:t>r of English Language Teaching.</w:t>
            </w:r>
            <w:r w:rsidRPr="000634B8">
              <w:rPr>
                <w:rFonts w:ascii="Times New Roman" w:eastAsia="Times New Roman" w:hAnsi="Times New Roman"/>
                <w:sz w:val="24"/>
                <w:szCs w:val="24"/>
                <w:lang w:eastAsia="en-US"/>
              </w:rPr>
              <w:t>БАЗОВЫЙ</w:t>
            </w:r>
            <w:r w:rsidRPr="000634B8">
              <w:rPr>
                <w:rFonts w:ascii="Times New Roman" w:eastAsia="Times New Roman" w:hAnsi="Times New Roman"/>
                <w:sz w:val="24"/>
                <w:szCs w:val="24"/>
                <w:lang w:val="en-US" w:eastAsia="en-US"/>
              </w:rPr>
              <w:t xml:space="preserve"> </w:t>
            </w:r>
            <w:r w:rsidRPr="000634B8">
              <w:rPr>
                <w:rFonts w:ascii="Times New Roman" w:eastAsia="Times New Roman" w:hAnsi="Times New Roman"/>
                <w:sz w:val="24"/>
                <w:szCs w:val="24"/>
                <w:lang w:eastAsia="en-US"/>
              </w:rPr>
              <w:t>МОДУЛЬ</w:t>
            </w:r>
            <w:r w:rsidRPr="000634B8">
              <w:rPr>
                <w:rFonts w:ascii="Times New Roman" w:eastAsia="Times New Roman" w:hAnsi="Times New Roman"/>
                <w:sz w:val="24"/>
                <w:szCs w:val="24"/>
                <w:lang w:val="en-US" w:eastAsia="en-US"/>
              </w:rPr>
              <w:t xml:space="preserve"> № 20. Classroom Options, Skills and Techniques. The Teaching of English a Communication. Communicative Approaches and Communicative Processes. On Communicative Competence. Promoting English Awareness.</w:t>
            </w:r>
            <w:r w:rsidRPr="000634B8">
              <w:rPr>
                <w:rFonts w:ascii="Times New Roman" w:eastAsia="Times New Roman" w:hAnsi="Times New Roman"/>
                <w:sz w:val="24"/>
                <w:szCs w:val="24"/>
                <w:lang w:eastAsia="en-US"/>
              </w:rPr>
              <w:t>БАЗОВЫЙ</w:t>
            </w:r>
            <w:r w:rsidRPr="000634B8">
              <w:rPr>
                <w:rFonts w:ascii="Times New Roman" w:eastAsia="Times New Roman" w:hAnsi="Times New Roman"/>
                <w:sz w:val="24"/>
                <w:szCs w:val="24"/>
                <w:lang w:val="en-US" w:eastAsia="en-US"/>
              </w:rPr>
              <w:t xml:space="preserve"> </w:t>
            </w:r>
            <w:r w:rsidRPr="000634B8">
              <w:rPr>
                <w:rFonts w:ascii="Times New Roman" w:eastAsia="Times New Roman" w:hAnsi="Times New Roman"/>
                <w:sz w:val="24"/>
                <w:szCs w:val="24"/>
                <w:lang w:eastAsia="en-US"/>
              </w:rPr>
              <w:t>МОДУЛЬ</w:t>
            </w:r>
            <w:r w:rsidRPr="000634B8">
              <w:rPr>
                <w:rFonts w:ascii="Times New Roman" w:eastAsia="Times New Roman" w:hAnsi="Times New Roman"/>
                <w:sz w:val="24"/>
                <w:szCs w:val="24"/>
                <w:lang w:val="en-US" w:eastAsia="en-US"/>
              </w:rPr>
              <w:t xml:space="preserve"> № 21.Successful Language Strategies. Thinking About Teaching and Learning. Designing Effective Instruction. Teaching Tips: Strategies, Research, and Theory for College and University.</w:t>
            </w:r>
            <w:r w:rsidRPr="000634B8">
              <w:rPr>
                <w:rFonts w:ascii="Times New Roman" w:eastAsia="Times New Roman" w:hAnsi="Times New Roman"/>
                <w:sz w:val="24"/>
                <w:szCs w:val="24"/>
                <w:lang w:eastAsia="en-US"/>
              </w:rPr>
              <w:t>БАЗОВЫЙ</w:t>
            </w:r>
            <w:r w:rsidRPr="000634B8">
              <w:rPr>
                <w:rFonts w:ascii="Times New Roman" w:eastAsia="Times New Roman" w:hAnsi="Times New Roman"/>
                <w:sz w:val="24"/>
                <w:szCs w:val="24"/>
                <w:lang w:val="en-US" w:eastAsia="en-US"/>
              </w:rPr>
              <w:t xml:space="preserve"> </w:t>
            </w:r>
            <w:r w:rsidRPr="000634B8">
              <w:rPr>
                <w:rFonts w:ascii="Times New Roman" w:eastAsia="Times New Roman" w:hAnsi="Times New Roman"/>
                <w:sz w:val="24"/>
                <w:szCs w:val="24"/>
                <w:lang w:eastAsia="en-US"/>
              </w:rPr>
              <w:t>МОДУЛЬ</w:t>
            </w:r>
            <w:r w:rsidRPr="000634B8">
              <w:rPr>
                <w:rFonts w:ascii="Times New Roman" w:eastAsia="Times New Roman" w:hAnsi="Times New Roman"/>
                <w:sz w:val="24"/>
                <w:szCs w:val="24"/>
                <w:lang w:val="en-US" w:eastAsia="en-US"/>
              </w:rPr>
              <w:t xml:space="preserve"> № 22. </w:t>
            </w:r>
          </w:p>
          <w:p w:rsidR="001F6B0E" w:rsidRPr="000634B8" w:rsidRDefault="001F6B0E" w:rsidP="00432A72">
            <w:pPr>
              <w:widowControl w:val="0"/>
              <w:autoSpaceDE w:val="0"/>
              <w:autoSpaceDN w:val="0"/>
              <w:adjustRightInd w:val="0"/>
              <w:spacing w:after="0" w:line="240" w:lineRule="auto"/>
              <w:jc w:val="both"/>
              <w:rPr>
                <w:rFonts w:ascii="Times New Roman" w:eastAsia="Times New Roman" w:hAnsi="Times New Roman"/>
                <w:sz w:val="24"/>
                <w:szCs w:val="24"/>
                <w:lang w:val="en-US" w:eastAsia="en-US"/>
              </w:rPr>
            </w:pPr>
            <w:r w:rsidRPr="000634B8">
              <w:rPr>
                <w:rFonts w:ascii="Times New Roman" w:eastAsia="Times New Roman" w:hAnsi="Times New Roman"/>
                <w:sz w:val="24"/>
                <w:szCs w:val="24"/>
                <w:lang w:val="en-US" w:eastAsia="en-US"/>
              </w:rPr>
              <w:t>The Case Against Teaching. How People Learn: Brain, Mind, Experience, and School. Active Learning: Creating Excitement in the Classroom. How Do I Organize My Lessons.</w:t>
            </w:r>
          </w:p>
        </w:tc>
      </w:tr>
      <w:tr w:rsidR="001F6B0E" w:rsidRPr="00C25F20" w:rsidTr="00432A72">
        <w:tc>
          <w:tcPr>
            <w:tcW w:w="4361" w:type="dxa"/>
            <w:shd w:val="clear" w:color="auto" w:fill="auto"/>
          </w:tcPr>
          <w:p w:rsidR="001F6B0E" w:rsidRPr="00C25F20" w:rsidRDefault="001F6B0E" w:rsidP="00432A72">
            <w:pPr>
              <w:widowControl w:val="0"/>
              <w:shd w:val="clear" w:color="auto" w:fill="FFFFFF"/>
              <w:suppressAutoHyphens/>
              <w:spacing w:after="0" w:line="240" w:lineRule="auto"/>
              <w:textAlignment w:val="baseline"/>
              <w:rPr>
                <w:rFonts w:ascii="Times New Roman" w:hAnsi="Times New Roman"/>
                <w:sz w:val="24"/>
                <w:szCs w:val="24"/>
              </w:rPr>
            </w:pPr>
            <w:r w:rsidRPr="00C25F20">
              <w:rPr>
                <w:rFonts w:ascii="Times New Roman" w:hAnsi="Times New Roman"/>
                <w:sz w:val="24"/>
                <w:szCs w:val="24"/>
              </w:rPr>
              <w:lastRenderedPageBreak/>
              <w:t>Русский язык и культура речи</w:t>
            </w:r>
          </w:p>
          <w:p w:rsidR="001F6B0E" w:rsidRPr="00C25F20" w:rsidRDefault="001F6B0E" w:rsidP="00432A72">
            <w:pPr>
              <w:widowControl w:val="0"/>
              <w:shd w:val="clear" w:color="auto" w:fill="FFFFFF"/>
              <w:suppressAutoHyphens/>
              <w:spacing w:after="0" w:line="240" w:lineRule="auto"/>
              <w:ind w:left="1094"/>
              <w:textAlignment w:val="baseline"/>
              <w:rPr>
                <w:rFonts w:ascii="Times New Roman" w:eastAsia="Times New Roman" w:hAnsi="Times New Roman"/>
                <w:sz w:val="24"/>
                <w:szCs w:val="24"/>
                <w:lang w:eastAsia="en-US"/>
              </w:rPr>
            </w:pPr>
          </w:p>
        </w:tc>
        <w:tc>
          <w:tcPr>
            <w:tcW w:w="5245" w:type="dxa"/>
            <w:shd w:val="clear" w:color="auto" w:fill="auto"/>
          </w:tcPr>
          <w:p w:rsidR="001F6B0E" w:rsidRPr="00BD6BF1" w:rsidRDefault="001F6B0E" w:rsidP="00432A72">
            <w:pPr>
              <w:spacing w:after="0" w:line="240" w:lineRule="exact"/>
              <w:jc w:val="both"/>
              <w:rPr>
                <w:rFonts w:ascii="Times New Roman" w:hAnsi="Times New Roman"/>
                <w:sz w:val="24"/>
                <w:szCs w:val="24"/>
              </w:rPr>
            </w:pPr>
            <w:r w:rsidRPr="00BD6BF1">
              <w:rPr>
                <w:rFonts w:ascii="Times New Roman" w:hAnsi="Times New Roman"/>
                <w:sz w:val="24"/>
                <w:szCs w:val="24"/>
              </w:rPr>
              <w:t xml:space="preserve">  Понятие нормы. Кодификация. Орфоэпические, грамматические и лексические нормы русского языка.   Понятие стилевой нормы.</w:t>
            </w:r>
          </w:p>
          <w:p w:rsidR="001F6B0E" w:rsidRPr="00BD6BF1" w:rsidRDefault="001F6B0E" w:rsidP="00432A72">
            <w:pPr>
              <w:spacing w:after="0" w:line="240" w:lineRule="exact"/>
              <w:jc w:val="both"/>
              <w:rPr>
                <w:rFonts w:ascii="Times New Roman" w:hAnsi="Times New Roman"/>
                <w:sz w:val="24"/>
                <w:szCs w:val="24"/>
              </w:rPr>
            </w:pPr>
            <w:r w:rsidRPr="00BD6BF1">
              <w:rPr>
                <w:rFonts w:ascii="Times New Roman" w:hAnsi="Times New Roman"/>
                <w:sz w:val="24"/>
                <w:szCs w:val="24"/>
              </w:rPr>
              <w:t xml:space="preserve">   Коммуникативные качества речи. Речь правильная и неправильная.  </w:t>
            </w:r>
          </w:p>
          <w:p w:rsidR="001F6B0E" w:rsidRPr="00BD6BF1" w:rsidRDefault="001F6B0E" w:rsidP="00432A72">
            <w:pPr>
              <w:spacing w:after="0" w:line="240" w:lineRule="exact"/>
              <w:jc w:val="both"/>
              <w:rPr>
                <w:rFonts w:ascii="Times New Roman" w:eastAsia="Times New Roman" w:hAnsi="Times New Roman"/>
                <w:sz w:val="24"/>
                <w:szCs w:val="24"/>
              </w:rPr>
            </w:pPr>
            <w:r w:rsidRPr="00BD6BF1">
              <w:rPr>
                <w:rFonts w:ascii="Times New Roman" w:hAnsi="Times New Roman"/>
                <w:sz w:val="24"/>
                <w:szCs w:val="24"/>
              </w:rPr>
              <w:t xml:space="preserve">   Ситуация общения, переменные составляющие коммуникативной ситуации.</w:t>
            </w:r>
          </w:p>
        </w:tc>
      </w:tr>
      <w:tr w:rsidR="001F6B0E" w:rsidRPr="00C25F20" w:rsidTr="00432A72">
        <w:tc>
          <w:tcPr>
            <w:tcW w:w="4361" w:type="dxa"/>
            <w:shd w:val="clear" w:color="auto" w:fill="auto"/>
          </w:tcPr>
          <w:p w:rsidR="001F6B0E" w:rsidRPr="00C25F20" w:rsidRDefault="001F6B0E" w:rsidP="00432A72">
            <w:pPr>
              <w:widowControl w:val="0"/>
              <w:autoSpaceDE w:val="0"/>
              <w:autoSpaceDN w:val="0"/>
              <w:adjustRightInd w:val="0"/>
              <w:spacing w:after="0" w:line="240"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Современный русский язык</w:t>
            </w:r>
          </w:p>
        </w:tc>
        <w:tc>
          <w:tcPr>
            <w:tcW w:w="5245" w:type="dxa"/>
            <w:shd w:val="clear" w:color="auto" w:fill="auto"/>
          </w:tcPr>
          <w:p w:rsidR="001F6B0E" w:rsidRPr="00BD6BF1" w:rsidRDefault="001F6B0E" w:rsidP="00432A72">
            <w:pPr>
              <w:widowControl w:val="0"/>
              <w:autoSpaceDE w:val="0"/>
              <w:autoSpaceDN w:val="0"/>
              <w:adjustRightInd w:val="0"/>
              <w:spacing w:after="0" w:line="240" w:lineRule="exact"/>
              <w:rPr>
                <w:rFonts w:ascii="Times New Roman" w:hAnsi="Times New Roman"/>
                <w:sz w:val="24"/>
                <w:szCs w:val="24"/>
              </w:rPr>
            </w:pPr>
            <w:r w:rsidRPr="00BD6BF1">
              <w:rPr>
                <w:rFonts w:ascii="Times New Roman" w:hAnsi="Times New Roman"/>
                <w:sz w:val="24"/>
                <w:szCs w:val="24"/>
              </w:rPr>
              <w:t xml:space="preserve">  </w:t>
            </w:r>
            <w:r w:rsidRPr="00BD6BF1">
              <w:rPr>
                <w:rFonts w:ascii="Times New Roman" w:hAnsi="Times New Roman"/>
                <w:b/>
                <w:sz w:val="24"/>
                <w:szCs w:val="24"/>
              </w:rPr>
              <w:t>Графика.</w:t>
            </w:r>
            <w:r w:rsidRPr="00BD6BF1">
              <w:rPr>
                <w:rFonts w:ascii="Times New Roman" w:hAnsi="Times New Roman"/>
                <w:sz w:val="24"/>
                <w:szCs w:val="24"/>
              </w:rPr>
              <w:t xml:space="preserve"> Графема и буква. Состав современного русского алфавита. Принципы русской графики. Обозначение на письме. Обозначение тв</w:t>
            </w:r>
            <w:r w:rsidR="008B3DF6">
              <w:rPr>
                <w:rFonts w:ascii="Times New Roman" w:hAnsi="Times New Roman"/>
                <w:sz w:val="24"/>
                <w:szCs w:val="24"/>
              </w:rPr>
              <w:t>ер</w:t>
            </w:r>
            <w:r w:rsidRPr="00BD6BF1">
              <w:rPr>
                <w:rFonts w:ascii="Times New Roman" w:hAnsi="Times New Roman"/>
                <w:sz w:val="24"/>
                <w:szCs w:val="24"/>
              </w:rPr>
              <w:t xml:space="preserve">дости-мягкости согласных. Гласные буквы после шипящих и ц. Ограничения и отступления от позиционного принципа графики. Значение букв Ь и Ъ.  </w:t>
            </w:r>
          </w:p>
          <w:p w:rsidR="001F6B0E" w:rsidRPr="00BD6BF1" w:rsidRDefault="001F6B0E" w:rsidP="00432A72">
            <w:pPr>
              <w:widowControl w:val="0"/>
              <w:autoSpaceDE w:val="0"/>
              <w:autoSpaceDN w:val="0"/>
              <w:adjustRightInd w:val="0"/>
              <w:spacing w:after="0" w:line="240" w:lineRule="exact"/>
              <w:rPr>
                <w:rFonts w:ascii="Times New Roman" w:hAnsi="Times New Roman"/>
                <w:sz w:val="24"/>
                <w:szCs w:val="24"/>
              </w:rPr>
            </w:pPr>
            <w:r w:rsidRPr="00BD6BF1">
              <w:rPr>
                <w:rFonts w:ascii="Times New Roman" w:hAnsi="Times New Roman"/>
                <w:sz w:val="24"/>
                <w:szCs w:val="24"/>
              </w:rPr>
              <w:t xml:space="preserve">   </w:t>
            </w:r>
            <w:r w:rsidRPr="00BD6BF1">
              <w:rPr>
                <w:rFonts w:ascii="Times New Roman" w:hAnsi="Times New Roman"/>
                <w:b/>
                <w:sz w:val="24"/>
                <w:szCs w:val="24"/>
              </w:rPr>
              <w:t>Орфография</w:t>
            </w:r>
            <w:r w:rsidRPr="00BD6BF1">
              <w:rPr>
                <w:rFonts w:ascii="Times New Roman" w:hAnsi="Times New Roman"/>
                <w:sz w:val="24"/>
                <w:szCs w:val="24"/>
              </w:rPr>
              <w:t xml:space="preserve">. Разделы русской орфографии. Орфограмма. Типы орфограмм. Передача буквами фонемного состава слов и морфем. Принципы орфографии: фонематический, традиционный, фонетический, морфематический. Основной принцип с точки зрения МФШ и ЛФШ. </w:t>
            </w:r>
          </w:p>
          <w:p w:rsidR="001F6B0E" w:rsidRPr="00BD6BF1" w:rsidRDefault="001F6B0E" w:rsidP="00432A72">
            <w:pPr>
              <w:widowControl w:val="0"/>
              <w:autoSpaceDE w:val="0"/>
              <w:autoSpaceDN w:val="0"/>
              <w:adjustRightInd w:val="0"/>
              <w:spacing w:after="0" w:line="240" w:lineRule="exact"/>
              <w:rPr>
                <w:rFonts w:ascii="Times New Roman" w:hAnsi="Times New Roman"/>
                <w:sz w:val="24"/>
                <w:szCs w:val="24"/>
              </w:rPr>
            </w:pPr>
            <w:r w:rsidRPr="00BD6BF1">
              <w:rPr>
                <w:rFonts w:ascii="Times New Roman" w:hAnsi="Times New Roman"/>
                <w:sz w:val="24"/>
                <w:szCs w:val="24"/>
              </w:rPr>
              <w:t xml:space="preserve">  Дифференцирующие написания. Слитные, раздельные и дефисные написания. Принципы этого раздела: лексико-синтаксический, </w:t>
            </w:r>
            <w:r w:rsidRPr="00BD6BF1">
              <w:rPr>
                <w:rFonts w:ascii="Times New Roman" w:hAnsi="Times New Roman"/>
                <w:sz w:val="24"/>
                <w:szCs w:val="24"/>
              </w:rPr>
              <w:lastRenderedPageBreak/>
              <w:t xml:space="preserve">словообразовательно-грамматический, традиционный. </w:t>
            </w:r>
          </w:p>
          <w:p w:rsidR="001F6B0E" w:rsidRPr="00BD6BF1" w:rsidRDefault="001F6B0E" w:rsidP="00432A72">
            <w:pPr>
              <w:widowControl w:val="0"/>
              <w:autoSpaceDE w:val="0"/>
              <w:autoSpaceDN w:val="0"/>
              <w:adjustRightInd w:val="0"/>
              <w:spacing w:after="0" w:line="240" w:lineRule="exact"/>
              <w:rPr>
                <w:rFonts w:ascii="Times New Roman" w:hAnsi="Times New Roman"/>
                <w:sz w:val="24"/>
                <w:szCs w:val="24"/>
              </w:rPr>
            </w:pPr>
            <w:r w:rsidRPr="00BD6BF1">
              <w:rPr>
                <w:rFonts w:ascii="Times New Roman" w:hAnsi="Times New Roman"/>
                <w:sz w:val="24"/>
                <w:szCs w:val="24"/>
              </w:rPr>
              <w:t xml:space="preserve">  Прописные и строчные буквы. Синтаксический, морфологический, семантический и словообразовательный принципы их употребления. </w:t>
            </w:r>
          </w:p>
          <w:p w:rsidR="001F6B0E" w:rsidRPr="00BD6BF1" w:rsidRDefault="001F6B0E" w:rsidP="00432A72">
            <w:pPr>
              <w:widowControl w:val="0"/>
              <w:autoSpaceDE w:val="0"/>
              <w:autoSpaceDN w:val="0"/>
              <w:adjustRightInd w:val="0"/>
              <w:spacing w:after="0" w:line="240" w:lineRule="exact"/>
              <w:rPr>
                <w:rFonts w:ascii="Times New Roman" w:hAnsi="Times New Roman"/>
                <w:sz w:val="24"/>
                <w:szCs w:val="24"/>
              </w:rPr>
            </w:pPr>
            <w:r w:rsidRPr="00BD6BF1">
              <w:rPr>
                <w:rFonts w:ascii="Times New Roman" w:hAnsi="Times New Roman"/>
                <w:sz w:val="24"/>
                <w:szCs w:val="24"/>
              </w:rPr>
              <w:t xml:space="preserve">  Перенос слова. Графические сокращения. Принципы и типы графических сокращений.</w:t>
            </w:r>
          </w:p>
          <w:p w:rsidR="001F6B0E" w:rsidRPr="00BD6BF1" w:rsidRDefault="001F6B0E" w:rsidP="00432A72">
            <w:pPr>
              <w:widowControl w:val="0"/>
              <w:autoSpaceDE w:val="0"/>
              <w:autoSpaceDN w:val="0"/>
              <w:adjustRightInd w:val="0"/>
              <w:spacing w:after="0" w:line="240" w:lineRule="exact"/>
              <w:rPr>
                <w:rFonts w:ascii="Times New Roman" w:hAnsi="Times New Roman"/>
                <w:sz w:val="24"/>
                <w:szCs w:val="24"/>
              </w:rPr>
            </w:pPr>
            <w:r w:rsidRPr="00BD6BF1">
              <w:rPr>
                <w:rFonts w:ascii="Times New Roman" w:hAnsi="Times New Roman"/>
                <w:sz w:val="24"/>
                <w:szCs w:val="24"/>
              </w:rPr>
              <w:t xml:space="preserve">  Основные исторические изменения в русской графике и орфографии. Русское письмо в XI-XVII вв Русское письмо в XVIII-XIX вв. Реформа русского письма в 1917-1918гг. упорядочение правописания в 1930- 1950гг. Дискуссия 1960г.</w:t>
            </w:r>
          </w:p>
          <w:p w:rsidR="001F6B0E" w:rsidRPr="00BD6BF1" w:rsidRDefault="001F6B0E" w:rsidP="00432A72">
            <w:pPr>
              <w:widowControl w:val="0"/>
              <w:autoSpaceDE w:val="0"/>
              <w:autoSpaceDN w:val="0"/>
              <w:adjustRightInd w:val="0"/>
              <w:spacing w:after="0" w:line="240" w:lineRule="exact"/>
              <w:rPr>
                <w:rFonts w:ascii="Times New Roman" w:hAnsi="Times New Roman"/>
                <w:sz w:val="24"/>
                <w:szCs w:val="24"/>
              </w:rPr>
            </w:pPr>
            <w:r w:rsidRPr="00BD6BF1">
              <w:rPr>
                <w:rFonts w:ascii="Times New Roman" w:hAnsi="Times New Roman"/>
                <w:sz w:val="24"/>
                <w:szCs w:val="24"/>
              </w:rPr>
              <w:t xml:space="preserve">  Возможности усовершенствования современной орфографии. Современные орфографические словари и справочники.</w:t>
            </w:r>
          </w:p>
          <w:p w:rsidR="001F6B0E" w:rsidRPr="00BD6BF1" w:rsidRDefault="001F6B0E" w:rsidP="00432A72">
            <w:pPr>
              <w:widowControl w:val="0"/>
              <w:autoSpaceDE w:val="0"/>
              <w:autoSpaceDN w:val="0"/>
              <w:adjustRightInd w:val="0"/>
              <w:spacing w:after="0" w:line="240" w:lineRule="exact"/>
              <w:rPr>
                <w:rFonts w:ascii="Times New Roman" w:hAnsi="Times New Roman"/>
                <w:sz w:val="24"/>
                <w:szCs w:val="24"/>
              </w:rPr>
            </w:pPr>
            <w:r w:rsidRPr="00BD6BF1">
              <w:rPr>
                <w:rFonts w:ascii="Times New Roman" w:hAnsi="Times New Roman"/>
                <w:sz w:val="24"/>
                <w:szCs w:val="24"/>
              </w:rPr>
              <w:t xml:space="preserve">     </w:t>
            </w:r>
            <w:r w:rsidRPr="00BD6BF1">
              <w:rPr>
                <w:rFonts w:ascii="Times New Roman" w:hAnsi="Times New Roman"/>
                <w:b/>
                <w:sz w:val="24"/>
                <w:szCs w:val="24"/>
              </w:rPr>
              <w:t>Фразеология.</w:t>
            </w:r>
            <w:r w:rsidRPr="00BD6BF1">
              <w:rPr>
                <w:rFonts w:ascii="Times New Roman" w:hAnsi="Times New Roman"/>
                <w:sz w:val="24"/>
                <w:szCs w:val="24"/>
              </w:rPr>
              <w:t xml:space="preserve"> Состав, структура и семантика фразеологизмов. Фразеологизмы с точки зрения лексического состава и семантической слитности. Фразеологизированные выражения. Структурные типы фразеологизмов.</w:t>
            </w:r>
          </w:p>
          <w:p w:rsidR="001F6B0E" w:rsidRPr="00BD6BF1" w:rsidRDefault="001F6B0E" w:rsidP="00432A72">
            <w:pPr>
              <w:widowControl w:val="0"/>
              <w:autoSpaceDE w:val="0"/>
              <w:autoSpaceDN w:val="0"/>
              <w:adjustRightInd w:val="0"/>
              <w:spacing w:after="0" w:line="240" w:lineRule="exact"/>
              <w:rPr>
                <w:rFonts w:ascii="Times New Roman" w:hAnsi="Times New Roman"/>
                <w:sz w:val="24"/>
                <w:szCs w:val="24"/>
              </w:rPr>
            </w:pPr>
            <w:r w:rsidRPr="00BD6BF1">
              <w:rPr>
                <w:rFonts w:ascii="Times New Roman" w:hAnsi="Times New Roman"/>
                <w:sz w:val="24"/>
                <w:szCs w:val="24"/>
              </w:rPr>
              <w:t xml:space="preserve">    Фразеологические обороты с точки зрения их происхождения и функционирования. Исконно русские и заимствованные фразеологизмы. Функционально-стилевая характеристика русской фразеологии и ее стилистическая дифференциация.</w:t>
            </w:r>
          </w:p>
          <w:p w:rsidR="001F6B0E" w:rsidRPr="00BD6BF1" w:rsidRDefault="001F6B0E" w:rsidP="00432A72">
            <w:pPr>
              <w:spacing w:after="0" w:line="240" w:lineRule="exact"/>
              <w:jc w:val="both"/>
              <w:rPr>
                <w:rFonts w:ascii="Times New Roman" w:hAnsi="Times New Roman"/>
                <w:sz w:val="24"/>
                <w:szCs w:val="24"/>
              </w:rPr>
            </w:pPr>
            <w:r w:rsidRPr="00BD6BF1">
              <w:rPr>
                <w:rFonts w:ascii="Times New Roman" w:hAnsi="Times New Roman"/>
                <w:sz w:val="24"/>
                <w:szCs w:val="24"/>
              </w:rPr>
              <w:t xml:space="preserve">  </w:t>
            </w:r>
            <w:r w:rsidRPr="00BD6BF1">
              <w:rPr>
                <w:rFonts w:ascii="Times New Roman" w:hAnsi="Times New Roman"/>
                <w:b/>
                <w:sz w:val="24"/>
                <w:szCs w:val="24"/>
              </w:rPr>
              <w:t>Словообразование.</w:t>
            </w:r>
            <w:r w:rsidRPr="00BD6BF1">
              <w:rPr>
                <w:rFonts w:ascii="Times New Roman" w:hAnsi="Times New Roman"/>
                <w:sz w:val="24"/>
                <w:szCs w:val="24"/>
              </w:rPr>
              <w:t xml:space="preserve"> Понятие морфемы. Признаки морфемы: неделимость, значимость, воспроизводимость, повторяемость, несамостоятельность, материальность. Соотношение понятий </w:t>
            </w:r>
            <w:r w:rsidRPr="00BD6BF1">
              <w:rPr>
                <w:rFonts w:ascii="Times New Roman" w:hAnsi="Times New Roman"/>
                <w:i/>
                <w:iCs/>
                <w:sz w:val="24"/>
                <w:szCs w:val="24"/>
              </w:rPr>
              <w:t>фонема-морфема – слово.</w:t>
            </w:r>
            <w:r w:rsidRPr="00BD6BF1">
              <w:rPr>
                <w:rFonts w:ascii="Times New Roman" w:hAnsi="Times New Roman"/>
                <w:sz w:val="24"/>
                <w:szCs w:val="24"/>
              </w:rPr>
              <w:t xml:space="preserve">  Классификация морфем. Виды морфем. Нулевые морфемы. Критерии выделения нулевых морфем. Вопрос о нулевых морфемах. Полисемия и омонимия морфем.</w:t>
            </w:r>
          </w:p>
          <w:p w:rsidR="001F6B0E" w:rsidRPr="00BD6BF1" w:rsidRDefault="001F6B0E" w:rsidP="00432A72">
            <w:pPr>
              <w:spacing w:after="0" w:line="240" w:lineRule="exact"/>
              <w:jc w:val="both"/>
              <w:rPr>
                <w:rFonts w:ascii="Times New Roman" w:hAnsi="Times New Roman"/>
                <w:sz w:val="24"/>
                <w:szCs w:val="24"/>
              </w:rPr>
            </w:pPr>
            <w:r w:rsidRPr="00BD6BF1">
              <w:rPr>
                <w:rFonts w:ascii="Times New Roman" w:hAnsi="Times New Roman"/>
                <w:sz w:val="24"/>
                <w:szCs w:val="24"/>
              </w:rPr>
              <w:t>Морфема и морф. Типы морфов: алломорфы, варианты морфемы.</w:t>
            </w:r>
          </w:p>
          <w:p w:rsidR="001F6B0E" w:rsidRPr="00BD6BF1" w:rsidRDefault="001F6B0E" w:rsidP="00432A72">
            <w:pPr>
              <w:spacing w:after="0" w:line="240" w:lineRule="exact"/>
              <w:jc w:val="both"/>
              <w:rPr>
                <w:rFonts w:ascii="Times New Roman" w:hAnsi="Times New Roman"/>
                <w:sz w:val="24"/>
                <w:szCs w:val="24"/>
              </w:rPr>
            </w:pPr>
            <w:r w:rsidRPr="00BD6BF1">
              <w:rPr>
                <w:rFonts w:ascii="Times New Roman" w:hAnsi="Times New Roman"/>
                <w:sz w:val="24"/>
                <w:szCs w:val="24"/>
              </w:rPr>
              <w:t xml:space="preserve">    Активные процессы в современном </w:t>
            </w:r>
          </w:p>
          <w:p w:rsidR="001F6B0E" w:rsidRPr="00BD6BF1" w:rsidRDefault="001F6B0E" w:rsidP="009E66F2">
            <w:pPr>
              <w:widowControl w:val="0"/>
              <w:autoSpaceDE w:val="0"/>
              <w:autoSpaceDN w:val="0"/>
              <w:adjustRightInd w:val="0"/>
              <w:spacing w:after="0" w:line="240" w:lineRule="exact"/>
              <w:rPr>
                <w:rFonts w:ascii="Times New Roman" w:hAnsi="Times New Roman"/>
                <w:sz w:val="24"/>
                <w:szCs w:val="24"/>
              </w:rPr>
            </w:pPr>
            <w:r w:rsidRPr="00BD6BF1">
              <w:rPr>
                <w:rFonts w:ascii="Times New Roman" w:hAnsi="Times New Roman"/>
                <w:sz w:val="24"/>
                <w:szCs w:val="24"/>
              </w:rPr>
              <w:t xml:space="preserve">словообразовании. Рост агглютинативных черт </w:t>
            </w:r>
            <w:r w:rsidR="009E66F2">
              <w:rPr>
                <w:rFonts w:ascii="Times New Roman" w:hAnsi="Times New Roman"/>
                <w:sz w:val="24"/>
                <w:szCs w:val="24"/>
              </w:rPr>
              <w:t xml:space="preserve"> </w:t>
            </w:r>
            <w:r w:rsidRPr="00BD6BF1">
              <w:rPr>
                <w:rFonts w:ascii="Times New Roman" w:hAnsi="Times New Roman"/>
                <w:sz w:val="24"/>
                <w:szCs w:val="24"/>
              </w:rPr>
              <w:t xml:space="preserve">в процессе образования слов. Наиболее продуктивные словообразовательные типы. Производство наименований лиц. Абстрактные имена и названия процессов. Приставочные образования и сложные слова. Специализация словообразовательных средств. Чересступенчатое </w:t>
            </w:r>
            <w:r w:rsidR="009E66F2">
              <w:rPr>
                <w:rFonts w:ascii="Times New Roman" w:hAnsi="Times New Roman"/>
                <w:sz w:val="24"/>
                <w:szCs w:val="24"/>
              </w:rPr>
              <w:t xml:space="preserve"> </w:t>
            </w:r>
            <w:r w:rsidRPr="00BD6BF1">
              <w:rPr>
                <w:rFonts w:ascii="Times New Roman" w:hAnsi="Times New Roman"/>
                <w:sz w:val="24"/>
                <w:szCs w:val="24"/>
              </w:rPr>
              <w:t>словообразование. Свертывание наименований. Аббревиация. Экспрессивные имена. Окказиональные слова.</w:t>
            </w:r>
          </w:p>
          <w:p w:rsidR="001F6B0E" w:rsidRPr="00BD6BF1" w:rsidRDefault="001F6B0E" w:rsidP="00432A72">
            <w:pPr>
              <w:autoSpaceDE w:val="0"/>
              <w:autoSpaceDN w:val="0"/>
              <w:adjustRightInd w:val="0"/>
              <w:spacing w:after="0" w:line="240" w:lineRule="exact"/>
              <w:rPr>
                <w:rFonts w:ascii="Times New Roman" w:hAnsi="Times New Roman"/>
                <w:sz w:val="24"/>
                <w:szCs w:val="24"/>
              </w:rPr>
            </w:pPr>
            <w:r w:rsidRPr="00BD6BF1">
              <w:rPr>
                <w:rFonts w:ascii="Times New Roman" w:hAnsi="Times New Roman"/>
                <w:sz w:val="24"/>
                <w:szCs w:val="24"/>
              </w:rPr>
              <w:t xml:space="preserve">     </w:t>
            </w:r>
            <w:r w:rsidRPr="00BD6BF1">
              <w:rPr>
                <w:rFonts w:ascii="Times New Roman" w:hAnsi="Times New Roman"/>
                <w:b/>
                <w:sz w:val="24"/>
                <w:szCs w:val="24"/>
              </w:rPr>
              <w:t>Морфология.</w:t>
            </w:r>
            <w:r w:rsidR="009E66F2">
              <w:rPr>
                <w:rFonts w:ascii="Times New Roman" w:hAnsi="Times New Roman"/>
                <w:sz w:val="24"/>
                <w:szCs w:val="24"/>
              </w:rPr>
              <w:t xml:space="preserve"> Часть речи,</w:t>
            </w:r>
            <w:r w:rsidRPr="00BD6BF1">
              <w:rPr>
                <w:rFonts w:ascii="Times New Roman" w:hAnsi="Times New Roman"/>
                <w:sz w:val="24"/>
                <w:szCs w:val="24"/>
              </w:rPr>
              <w:t xml:space="preserve"> категориальное значение глагола.</w:t>
            </w:r>
          </w:p>
          <w:p w:rsidR="001F6B0E" w:rsidRPr="00BD6BF1" w:rsidRDefault="001F6B0E" w:rsidP="00432A72">
            <w:pPr>
              <w:autoSpaceDE w:val="0"/>
              <w:autoSpaceDN w:val="0"/>
              <w:adjustRightInd w:val="0"/>
              <w:spacing w:after="0" w:line="240" w:lineRule="exact"/>
              <w:rPr>
                <w:rFonts w:ascii="Times New Roman" w:hAnsi="Times New Roman"/>
                <w:sz w:val="24"/>
                <w:szCs w:val="24"/>
              </w:rPr>
            </w:pPr>
            <w:r w:rsidRPr="00BD6BF1">
              <w:rPr>
                <w:rFonts w:ascii="Times New Roman" w:hAnsi="Times New Roman"/>
                <w:sz w:val="24"/>
                <w:szCs w:val="24"/>
              </w:rPr>
              <w:t>Начальная форма глагола; вопрос к начальной форме глагола; вопрос к словоформе в тексте.</w:t>
            </w:r>
          </w:p>
          <w:p w:rsidR="001F6B0E" w:rsidRPr="00BD6BF1" w:rsidRDefault="001F6B0E" w:rsidP="00432A72">
            <w:pPr>
              <w:autoSpaceDE w:val="0"/>
              <w:autoSpaceDN w:val="0"/>
              <w:adjustRightInd w:val="0"/>
              <w:spacing w:after="0" w:line="240" w:lineRule="exact"/>
              <w:rPr>
                <w:rFonts w:ascii="Times New Roman" w:hAnsi="Times New Roman"/>
                <w:sz w:val="24"/>
                <w:szCs w:val="24"/>
              </w:rPr>
            </w:pPr>
            <w:r w:rsidRPr="00BD6BF1">
              <w:rPr>
                <w:rFonts w:ascii="Times New Roman" w:hAnsi="Times New Roman"/>
                <w:sz w:val="24"/>
                <w:szCs w:val="24"/>
              </w:rPr>
              <w:t>Форма глагола (спрягаемая/неспрягаемая).</w:t>
            </w:r>
          </w:p>
          <w:p w:rsidR="001F6B0E" w:rsidRPr="00BD6BF1" w:rsidRDefault="001F6B0E" w:rsidP="00432A72">
            <w:pPr>
              <w:autoSpaceDE w:val="0"/>
              <w:autoSpaceDN w:val="0"/>
              <w:adjustRightInd w:val="0"/>
              <w:spacing w:after="0" w:line="240" w:lineRule="exact"/>
              <w:rPr>
                <w:rFonts w:ascii="Times New Roman" w:hAnsi="Times New Roman"/>
                <w:sz w:val="24"/>
                <w:szCs w:val="24"/>
              </w:rPr>
            </w:pPr>
            <w:r w:rsidRPr="00BD6BF1">
              <w:rPr>
                <w:rFonts w:ascii="Times New Roman" w:hAnsi="Times New Roman"/>
                <w:sz w:val="24"/>
                <w:szCs w:val="24"/>
              </w:rPr>
              <w:t>основы глагола (основа инфинитива и основа настоящего времени).</w:t>
            </w:r>
          </w:p>
          <w:p w:rsidR="001F6B0E" w:rsidRPr="00BD6BF1" w:rsidRDefault="001F6B0E" w:rsidP="00432A72">
            <w:pPr>
              <w:autoSpaceDE w:val="0"/>
              <w:autoSpaceDN w:val="0"/>
              <w:adjustRightInd w:val="0"/>
              <w:spacing w:after="0" w:line="240" w:lineRule="exact"/>
              <w:rPr>
                <w:rFonts w:ascii="Times New Roman" w:hAnsi="Times New Roman"/>
                <w:sz w:val="24"/>
                <w:szCs w:val="24"/>
              </w:rPr>
            </w:pPr>
            <w:r w:rsidRPr="00BD6BF1">
              <w:rPr>
                <w:rFonts w:ascii="Times New Roman" w:hAnsi="Times New Roman"/>
                <w:sz w:val="24"/>
                <w:szCs w:val="24"/>
              </w:rPr>
              <w:t>Класс глагола; показатели класса глагола.</w:t>
            </w:r>
          </w:p>
          <w:p w:rsidR="001F6B0E" w:rsidRPr="00BD6BF1" w:rsidRDefault="001F6B0E" w:rsidP="00432A72">
            <w:pPr>
              <w:autoSpaceDE w:val="0"/>
              <w:autoSpaceDN w:val="0"/>
              <w:adjustRightInd w:val="0"/>
              <w:spacing w:after="0" w:line="240" w:lineRule="exact"/>
              <w:rPr>
                <w:rFonts w:ascii="Times New Roman" w:hAnsi="Times New Roman"/>
                <w:sz w:val="24"/>
                <w:szCs w:val="24"/>
              </w:rPr>
            </w:pPr>
            <w:r w:rsidRPr="00BD6BF1">
              <w:rPr>
                <w:rFonts w:ascii="Times New Roman" w:hAnsi="Times New Roman"/>
                <w:sz w:val="24"/>
                <w:szCs w:val="24"/>
              </w:rPr>
              <w:t>Тип спряжения глагола; показатель спряжения.</w:t>
            </w:r>
          </w:p>
          <w:p w:rsidR="001F6B0E" w:rsidRPr="00BD6BF1" w:rsidRDefault="001F6B0E" w:rsidP="00432A72">
            <w:pPr>
              <w:autoSpaceDE w:val="0"/>
              <w:autoSpaceDN w:val="0"/>
              <w:adjustRightInd w:val="0"/>
              <w:spacing w:after="0" w:line="240" w:lineRule="exact"/>
              <w:rPr>
                <w:rFonts w:ascii="Times New Roman" w:hAnsi="Times New Roman"/>
                <w:sz w:val="24"/>
                <w:szCs w:val="24"/>
              </w:rPr>
            </w:pPr>
            <w:r w:rsidRPr="00BD6BF1">
              <w:rPr>
                <w:rFonts w:ascii="Times New Roman" w:hAnsi="Times New Roman"/>
                <w:sz w:val="24"/>
                <w:szCs w:val="24"/>
              </w:rPr>
              <w:t xml:space="preserve">Вид глагола (несовершенный/совершенный); значение вида; видовая пара глагола; способ образования видовой пары; способ глагольного </w:t>
            </w:r>
          </w:p>
          <w:p w:rsidR="001F6B0E" w:rsidRPr="00BD6BF1" w:rsidRDefault="001F6B0E" w:rsidP="00432A72">
            <w:pPr>
              <w:autoSpaceDE w:val="0"/>
              <w:autoSpaceDN w:val="0"/>
              <w:adjustRightInd w:val="0"/>
              <w:spacing w:after="0" w:line="240" w:lineRule="exact"/>
              <w:rPr>
                <w:rFonts w:ascii="Times New Roman" w:hAnsi="Times New Roman"/>
                <w:sz w:val="24"/>
                <w:szCs w:val="24"/>
              </w:rPr>
            </w:pPr>
            <w:r w:rsidRPr="00BD6BF1">
              <w:rPr>
                <w:rFonts w:ascii="Times New Roman" w:hAnsi="Times New Roman"/>
                <w:sz w:val="24"/>
                <w:szCs w:val="24"/>
              </w:rPr>
              <w:t>действия.</w:t>
            </w:r>
          </w:p>
          <w:p w:rsidR="001F6B0E" w:rsidRPr="00BD6BF1" w:rsidRDefault="001F6B0E" w:rsidP="00432A72">
            <w:pPr>
              <w:autoSpaceDE w:val="0"/>
              <w:autoSpaceDN w:val="0"/>
              <w:adjustRightInd w:val="0"/>
              <w:spacing w:after="0" w:line="240" w:lineRule="exact"/>
              <w:rPr>
                <w:rFonts w:ascii="Times New Roman" w:hAnsi="Times New Roman"/>
                <w:sz w:val="24"/>
                <w:szCs w:val="24"/>
              </w:rPr>
            </w:pPr>
            <w:r w:rsidRPr="00BD6BF1">
              <w:rPr>
                <w:rFonts w:ascii="Times New Roman" w:hAnsi="Times New Roman"/>
                <w:sz w:val="24"/>
                <w:szCs w:val="24"/>
              </w:rPr>
              <w:t>Пер</w:t>
            </w:r>
            <w:r w:rsidR="009E66F2">
              <w:rPr>
                <w:rFonts w:ascii="Times New Roman" w:hAnsi="Times New Roman"/>
                <w:sz w:val="24"/>
                <w:szCs w:val="24"/>
              </w:rPr>
              <w:t>еходность / непереходность</w:t>
            </w:r>
            <w:r w:rsidRPr="00BD6BF1">
              <w:rPr>
                <w:rFonts w:ascii="Times New Roman" w:hAnsi="Times New Roman"/>
                <w:sz w:val="24"/>
                <w:szCs w:val="24"/>
              </w:rPr>
              <w:t xml:space="preserve"> глагола; </w:t>
            </w:r>
            <w:r w:rsidRPr="00BD6BF1">
              <w:rPr>
                <w:rFonts w:ascii="Times New Roman" w:hAnsi="Times New Roman"/>
                <w:sz w:val="24"/>
                <w:szCs w:val="24"/>
              </w:rPr>
              <w:lastRenderedPageBreak/>
              <w:t>показатель переходности / непереходности.</w:t>
            </w:r>
          </w:p>
          <w:p w:rsidR="001F6B0E" w:rsidRPr="00BD6BF1" w:rsidRDefault="001F6B0E" w:rsidP="00432A72">
            <w:pPr>
              <w:autoSpaceDE w:val="0"/>
              <w:autoSpaceDN w:val="0"/>
              <w:adjustRightInd w:val="0"/>
              <w:spacing w:after="0" w:line="240" w:lineRule="exact"/>
              <w:rPr>
                <w:rFonts w:ascii="Times New Roman" w:hAnsi="Times New Roman"/>
                <w:sz w:val="24"/>
                <w:szCs w:val="24"/>
              </w:rPr>
            </w:pPr>
            <w:r w:rsidRPr="00BD6BF1">
              <w:rPr>
                <w:rFonts w:ascii="Times New Roman" w:hAnsi="Times New Roman"/>
                <w:sz w:val="24"/>
                <w:szCs w:val="24"/>
              </w:rPr>
              <w:t xml:space="preserve"> Возвратность/невозвратность ; показатель возвратности (постфикс -</w:t>
            </w:r>
            <w:r w:rsidRPr="00BD6BF1">
              <w:rPr>
                <w:rFonts w:ascii="Times New Roman" w:hAnsi="Times New Roman"/>
                <w:i/>
                <w:iCs/>
                <w:sz w:val="24"/>
                <w:szCs w:val="24"/>
              </w:rPr>
              <w:t>ся</w:t>
            </w:r>
            <w:r w:rsidRPr="00BD6BF1">
              <w:rPr>
                <w:rFonts w:ascii="Times New Roman" w:hAnsi="Times New Roman"/>
                <w:sz w:val="24"/>
                <w:szCs w:val="24"/>
              </w:rPr>
              <w:t xml:space="preserve">) ; функция и значение постфикса </w:t>
            </w:r>
            <w:r w:rsidRPr="00BD6BF1">
              <w:rPr>
                <w:rFonts w:ascii="Times New Roman" w:hAnsi="Times New Roman"/>
                <w:i/>
                <w:iCs/>
                <w:sz w:val="24"/>
                <w:szCs w:val="24"/>
              </w:rPr>
              <w:t>–ся</w:t>
            </w:r>
            <w:r w:rsidRPr="00BD6BF1">
              <w:rPr>
                <w:rFonts w:ascii="Times New Roman" w:hAnsi="Times New Roman"/>
                <w:sz w:val="24"/>
                <w:szCs w:val="24"/>
              </w:rPr>
              <w:t>.</w:t>
            </w:r>
          </w:p>
          <w:p w:rsidR="001F6B0E" w:rsidRPr="00BD6BF1" w:rsidRDefault="001F6B0E" w:rsidP="00432A72">
            <w:pPr>
              <w:autoSpaceDE w:val="0"/>
              <w:autoSpaceDN w:val="0"/>
              <w:adjustRightInd w:val="0"/>
              <w:spacing w:after="0" w:line="240" w:lineRule="exact"/>
              <w:rPr>
                <w:rFonts w:ascii="Times New Roman" w:hAnsi="Times New Roman"/>
                <w:sz w:val="24"/>
                <w:szCs w:val="24"/>
              </w:rPr>
            </w:pPr>
            <w:r w:rsidRPr="00BD6BF1">
              <w:rPr>
                <w:rFonts w:ascii="Times New Roman" w:hAnsi="Times New Roman"/>
                <w:sz w:val="24"/>
                <w:szCs w:val="24"/>
              </w:rPr>
              <w:t xml:space="preserve"> Залог глагола; показатель залога; значение залога.</w:t>
            </w:r>
          </w:p>
          <w:p w:rsidR="001F6B0E" w:rsidRPr="00BD6BF1" w:rsidRDefault="001F6B0E" w:rsidP="00432A72">
            <w:pPr>
              <w:autoSpaceDE w:val="0"/>
              <w:autoSpaceDN w:val="0"/>
              <w:adjustRightInd w:val="0"/>
              <w:spacing w:after="0" w:line="240" w:lineRule="exact"/>
              <w:rPr>
                <w:rFonts w:ascii="Times New Roman" w:hAnsi="Times New Roman"/>
                <w:sz w:val="24"/>
                <w:szCs w:val="24"/>
              </w:rPr>
            </w:pPr>
            <w:r w:rsidRPr="00BD6BF1">
              <w:rPr>
                <w:rFonts w:ascii="Times New Roman" w:hAnsi="Times New Roman"/>
                <w:sz w:val="24"/>
                <w:szCs w:val="24"/>
              </w:rPr>
              <w:t xml:space="preserve"> Наклонение глагола; показатель наклонения; значение наклонения.</w:t>
            </w:r>
          </w:p>
          <w:p w:rsidR="001F6B0E" w:rsidRPr="00BD6BF1" w:rsidRDefault="001F6B0E" w:rsidP="00432A72">
            <w:pPr>
              <w:autoSpaceDE w:val="0"/>
              <w:autoSpaceDN w:val="0"/>
              <w:adjustRightInd w:val="0"/>
              <w:spacing w:after="0" w:line="240" w:lineRule="exact"/>
              <w:rPr>
                <w:rFonts w:ascii="Times New Roman" w:hAnsi="Times New Roman"/>
                <w:sz w:val="24"/>
                <w:szCs w:val="24"/>
              </w:rPr>
            </w:pPr>
            <w:r w:rsidRPr="00BD6BF1">
              <w:rPr>
                <w:rFonts w:ascii="Times New Roman" w:hAnsi="Times New Roman"/>
                <w:sz w:val="24"/>
                <w:szCs w:val="24"/>
              </w:rPr>
              <w:t xml:space="preserve"> Время глагола; показатель времени; значение времени.</w:t>
            </w:r>
          </w:p>
          <w:p w:rsidR="001F6B0E" w:rsidRPr="00BD6BF1" w:rsidRDefault="001F6B0E" w:rsidP="00432A72">
            <w:pPr>
              <w:autoSpaceDE w:val="0"/>
              <w:autoSpaceDN w:val="0"/>
              <w:adjustRightInd w:val="0"/>
              <w:spacing w:after="0" w:line="240" w:lineRule="exact"/>
              <w:rPr>
                <w:rFonts w:ascii="Times New Roman" w:hAnsi="Times New Roman"/>
                <w:sz w:val="24"/>
                <w:szCs w:val="24"/>
              </w:rPr>
            </w:pPr>
            <w:r w:rsidRPr="00BD6BF1">
              <w:rPr>
                <w:rFonts w:ascii="Times New Roman" w:hAnsi="Times New Roman"/>
                <w:sz w:val="24"/>
                <w:szCs w:val="24"/>
              </w:rPr>
              <w:t xml:space="preserve"> Лицо глагола; показатель лица; значение лица.</w:t>
            </w:r>
          </w:p>
          <w:p w:rsidR="001F6B0E" w:rsidRPr="00BD6BF1" w:rsidRDefault="001F6B0E" w:rsidP="00432A72">
            <w:pPr>
              <w:autoSpaceDE w:val="0"/>
              <w:autoSpaceDN w:val="0"/>
              <w:adjustRightInd w:val="0"/>
              <w:spacing w:after="0" w:line="240" w:lineRule="exact"/>
              <w:rPr>
                <w:rFonts w:ascii="Times New Roman" w:hAnsi="Times New Roman"/>
                <w:sz w:val="24"/>
                <w:szCs w:val="24"/>
              </w:rPr>
            </w:pPr>
            <w:r w:rsidRPr="00BD6BF1">
              <w:rPr>
                <w:rFonts w:ascii="Times New Roman" w:hAnsi="Times New Roman"/>
                <w:sz w:val="24"/>
                <w:szCs w:val="24"/>
              </w:rPr>
              <w:t xml:space="preserve"> Число глагол</w:t>
            </w:r>
            <w:r w:rsidR="00906296">
              <w:rPr>
                <w:rFonts w:ascii="Times New Roman" w:hAnsi="Times New Roman"/>
                <w:sz w:val="24"/>
                <w:szCs w:val="24"/>
              </w:rPr>
              <w:t>а</w:t>
            </w:r>
            <w:r w:rsidRPr="00BD6BF1">
              <w:rPr>
                <w:rFonts w:ascii="Times New Roman" w:hAnsi="Times New Roman"/>
                <w:sz w:val="24"/>
                <w:szCs w:val="24"/>
              </w:rPr>
              <w:t>; показатель числа; значение числа.</w:t>
            </w:r>
          </w:p>
          <w:p w:rsidR="001F6B0E" w:rsidRPr="00BD6BF1" w:rsidRDefault="001F6B0E" w:rsidP="00432A72">
            <w:pPr>
              <w:autoSpaceDE w:val="0"/>
              <w:autoSpaceDN w:val="0"/>
              <w:adjustRightInd w:val="0"/>
              <w:spacing w:after="0" w:line="240" w:lineRule="exact"/>
              <w:rPr>
                <w:rFonts w:ascii="Times New Roman" w:hAnsi="Times New Roman"/>
                <w:sz w:val="24"/>
                <w:szCs w:val="24"/>
              </w:rPr>
            </w:pPr>
            <w:r w:rsidRPr="00BD6BF1">
              <w:rPr>
                <w:rFonts w:ascii="Times New Roman" w:hAnsi="Times New Roman"/>
                <w:sz w:val="24"/>
                <w:szCs w:val="24"/>
              </w:rPr>
              <w:t xml:space="preserve"> Род глагола; значение рода; показатель рода.</w:t>
            </w:r>
          </w:p>
          <w:p w:rsidR="001F6B0E" w:rsidRPr="00BD6BF1" w:rsidRDefault="001F6B0E" w:rsidP="00432A72">
            <w:pPr>
              <w:widowControl w:val="0"/>
              <w:autoSpaceDE w:val="0"/>
              <w:autoSpaceDN w:val="0"/>
              <w:adjustRightInd w:val="0"/>
              <w:spacing w:after="0" w:line="240" w:lineRule="exact"/>
              <w:rPr>
                <w:rFonts w:ascii="Times New Roman" w:hAnsi="Times New Roman"/>
                <w:sz w:val="24"/>
                <w:szCs w:val="24"/>
              </w:rPr>
            </w:pPr>
            <w:r w:rsidRPr="00BD6BF1">
              <w:rPr>
                <w:rFonts w:ascii="Times New Roman" w:eastAsia="Times New Roman" w:hAnsi="Times New Roman"/>
                <w:sz w:val="24"/>
                <w:szCs w:val="24"/>
                <w:lang w:eastAsia="en-US"/>
              </w:rPr>
              <w:t xml:space="preserve">     </w:t>
            </w:r>
            <w:r w:rsidRPr="00BD6BF1">
              <w:rPr>
                <w:rFonts w:ascii="Times New Roman" w:eastAsia="Times New Roman" w:hAnsi="Times New Roman"/>
                <w:b/>
                <w:sz w:val="24"/>
                <w:szCs w:val="24"/>
                <w:lang w:eastAsia="en-US"/>
              </w:rPr>
              <w:t>Синтаксис.</w:t>
            </w:r>
            <w:r w:rsidRPr="00BD6BF1">
              <w:rPr>
                <w:rFonts w:ascii="Times New Roman" w:hAnsi="Times New Roman"/>
                <w:sz w:val="24"/>
                <w:szCs w:val="24"/>
              </w:rPr>
              <w:t xml:space="preserve"> Сложное предложение как многоаспектная единица. Понятие о сложном предложении. Характеристика компонентов сложного предложения.</w:t>
            </w:r>
          </w:p>
          <w:p w:rsidR="001F6B0E" w:rsidRPr="00BD6BF1" w:rsidRDefault="001F6B0E" w:rsidP="00432A72">
            <w:pPr>
              <w:widowControl w:val="0"/>
              <w:autoSpaceDE w:val="0"/>
              <w:autoSpaceDN w:val="0"/>
              <w:adjustRightInd w:val="0"/>
              <w:spacing w:after="0" w:line="240" w:lineRule="exact"/>
              <w:rPr>
                <w:rFonts w:ascii="Times New Roman" w:hAnsi="Times New Roman"/>
                <w:sz w:val="24"/>
                <w:szCs w:val="24"/>
              </w:rPr>
            </w:pPr>
            <w:r w:rsidRPr="00BD6BF1">
              <w:rPr>
                <w:rFonts w:ascii="Times New Roman" w:hAnsi="Times New Roman"/>
                <w:sz w:val="24"/>
                <w:szCs w:val="24"/>
              </w:rPr>
              <w:t xml:space="preserve"> Смысловая организация сложного предложения. Полипропозитивность. Коммуникативная организация сложного предложения. Формальная организация сложного предложения. Средства связи частей сложного предложения. </w:t>
            </w:r>
          </w:p>
          <w:p w:rsidR="001F6B0E" w:rsidRPr="00BD6BF1" w:rsidRDefault="001F6B0E" w:rsidP="00432A72">
            <w:pPr>
              <w:widowControl w:val="0"/>
              <w:autoSpaceDE w:val="0"/>
              <w:autoSpaceDN w:val="0"/>
              <w:adjustRightInd w:val="0"/>
              <w:spacing w:after="0" w:line="240" w:lineRule="exact"/>
              <w:rPr>
                <w:rFonts w:ascii="Times New Roman" w:hAnsi="Times New Roman"/>
                <w:sz w:val="24"/>
                <w:szCs w:val="24"/>
              </w:rPr>
            </w:pPr>
            <w:r w:rsidRPr="00BD6BF1">
              <w:rPr>
                <w:rFonts w:ascii="Times New Roman" w:hAnsi="Times New Roman"/>
                <w:sz w:val="24"/>
                <w:szCs w:val="24"/>
              </w:rPr>
              <w:t xml:space="preserve"> Сочинение и подчинение в сложном предложении. Переходные случаи между сочинением и подчинением. Принципы классификации сложноподчиненных предложений в истории русской науки: аналогическая (логико-грамматическая), союзоцентрическая (формально-грамматическая), структурно-семантическая (многомерная). Нерасчленѐнные и расчленѐнные сложноподчиненные предложения, их основные признаки. </w:t>
            </w:r>
          </w:p>
          <w:p w:rsidR="001F6B0E" w:rsidRPr="00BD6BF1" w:rsidRDefault="001F6B0E" w:rsidP="00432A72">
            <w:pPr>
              <w:widowControl w:val="0"/>
              <w:autoSpaceDE w:val="0"/>
              <w:autoSpaceDN w:val="0"/>
              <w:adjustRightInd w:val="0"/>
              <w:spacing w:after="0" w:line="240" w:lineRule="exact"/>
              <w:rPr>
                <w:rFonts w:ascii="Times New Roman" w:hAnsi="Times New Roman"/>
                <w:sz w:val="24"/>
                <w:szCs w:val="24"/>
              </w:rPr>
            </w:pPr>
            <w:r w:rsidRPr="00BD6BF1">
              <w:rPr>
                <w:rFonts w:ascii="Times New Roman" w:hAnsi="Times New Roman"/>
                <w:sz w:val="24"/>
                <w:szCs w:val="24"/>
              </w:rPr>
              <w:t xml:space="preserve">Виды сложноподчиненных предложений. Бессоюзные сложные предложения. История изучения бессоюзных сложных предложений. Вопрос о грамматической форме бессоюзных сложных предложений. </w:t>
            </w:r>
          </w:p>
          <w:p w:rsidR="001F6B0E" w:rsidRPr="00BD6BF1" w:rsidRDefault="001F6B0E" w:rsidP="00432A72">
            <w:pPr>
              <w:widowControl w:val="0"/>
              <w:autoSpaceDE w:val="0"/>
              <w:autoSpaceDN w:val="0"/>
              <w:adjustRightInd w:val="0"/>
              <w:spacing w:after="0" w:line="240" w:lineRule="exact"/>
              <w:rPr>
                <w:rFonts w:ascii="Times New Roman" w:eastAsia="Times New Roman" w:hAnsi="Times New Roman"/>
                <w:sz w:val="24"/>
                <w:szCs w:val="24"/>
                <w:lang w:eastAsia="en-US"/>
              </w:rPr>
            </w:pPr>
            <w:r w:rsidRPr="00BD6BF1">
              <w:rPr>
                <w:rFonts w:ascii="Times New Roman" w:hAnsi="Times New Roman"/>
                <w:sz w:val="24"/>
                <w:szCs w:val="24"/>
              </w:rPr>
              <w:t>Вопрос об интонации как средстве связи бессоюзных сложных предложений. Структурно-семантические типы бессоюзных сложных предложений. Сферы употребления бессоюзных сложных предложений. Многочленные сложноподчиненные предложения. Сложные предложения с разными видами связи. Высший уровень членения.</w:t>
            </w:r>
          </w:p>
        </w:tc>
      </w:tr>
      <w:tr w:rsidR="001F6B0E" w:rsidRPr="00C25F20" w:rsidTr="00432A72">
        <w:tc>
          <w:tcPr>
            <w:tcW w:w="4361" w:type="dxa"/>
            <w:shd w:val="clear" w:color="auto" w:fill="auto"/>
          </w:tcPr>
          <w:p w:rsidR="001F6B0E" w:rsidRDefault="001F6B0E" w:rsidP="00432A72">
            <w:pPr>
              <w:widowControl w:val="0"/>
              <w:autoSpaceDE w:val="0"/>
              <w:autoSpaceDN w:val="0"/>
              <w:adjustRightInd w:val="0"/>
              <w:spacing w:after="0" w:line="240" w:lineRule="auto"/>
              <w:rPr>
                <w:rFonts w:ascii="Times New Roman" w:eastAsia="Times New Roman" w:hAnsi="Times New Roman"/>
                <w:sz w:val="24"/>
                <w:szCs w:val="24"/>
                <w:lang w:eastAsia="en-US"/>
              </w:rPr>
            </w:pPr>
            <w:r>
              <w:rPr>
                <w:rFonts w:ascii="Times New Roman" w:hAnsi="Times New Roman"/>
                <w:sz w:val="24"/>
                <w:szCs w:val="24"/>
              </w:rPr>
              <w:lastRenderedPageBreak/>
              <w:t>Методика обучения русскому языку</w:t>
            </w:r>
          </w:p>
        </w:tc>
        <w:tc>
          <w:tcPr>
            <w:tcW w:w="5245" w:type="dxa"/>
            <w:shd w:val="clear" w:color="auto" w:fill="auto"/>
          </w:tcPr>
          <w:p w:rsidR="001F6B0E" w:rsidRPr="00BD6BF1" w:rsidRDefault="001F6B0E" w:rsidP="00432A72">
            <w:pPr>
              <w:pStyle w:val="a9"/>
              <w:spacing w:line="240" w:lineRule="exact"/>
              <w:jc w:val="left"/>
              <w:rPr>
                <w:sz w:val="24"/>
                <w:szCs w:val="24"/>
              </w:rPr>
            </w:pPr>
            <w:r w:rsidRPr="00BD6BF1">
              <w:rPr>
                <w:sz w:val="24"/>
                <w:szCs w:val="24"/>
              </w:rPr>
              <w:t xml:space="preserve">    Методика преподавания русского языка в средней школе, ее предмет, задачи, разделы. Понятийно-терминологический аппарат методики. Методы научного исследования. Связь методики с базовыми науками. История методики русского языка как науки.</w:t>
            </w:r>
          </w:p>
          <w:p w:rsidR="001F6B0E" w:rsidRPr="00BD6BF1" w:rsidRDefault="001F6B0E" w:rsidP="00432A72">
            <w:pPr>
              <w:spacing w:after="0" w:line="240" w:lineRule="exact"/>
              <w:rPr>
                <w:rFonts w:ascii="Times New Roman" w:hAnsi="Times New Roman"/>
                <w:sz w:val="24"/>
                <w:szCs w:val="24"/>
              </w:rPr>
            </w:pPr>
            <w:r w:rsidRPr="00BD6BF1">
              <w:rPr>
                <w:rFonts w:ascii="Times New Roman" w:hAnsi="Times New Roman"/>
                <w:sz w:val="24"/>
                <w:szCs w:val="24"/>
              </w:rPr>
              <w:t xml:space="preserve">     Русский язык в госстандарте, учебных программах. Цели и задачи изучения русского языка в школе, состав и структура школьного курса русского языка. Специальные и общепредметные цели обучения русскому языку. Знания и умения по русскому языку, их виды.</w:t>
            </w:r>
          </w:p>
          <w:p w:rsidR="001F6B0E" w:rsidRPr="00BD6BF1" w:rsidRDefault="001F6B0E" w:rsidP="00432A72">
            <w:pPr>
              <w:spacing w:after="0" w:line="240" w:lineRule="exact"/>
              <w:rPr>
                <w:rFonts w:ascii="Times New Roman" w:hAnsi="Times New Roman"/>
                <w:sz w:val="24"/>
                <w:szCs w:val="24"/>
              </w:rPr>
            </w:pPr>
            <w:r w:rsidRPr="00BD6BF1">
              <w:rPr>
                <w:rFonts w:ascii="Times New Roman" w:hAnsi="Times New Roman"/>
                <w:sz w:val="24"/>
                <w:szCs w:val="24"/>
              </w:rPr>
              <w:t xml:space="preserve">   Методы обучения русскому языку. Понятие метода в дидактике и методике. Метод и принцип обучения. Метод и методический </w:t>
            </w:r>
            <w:r w:rsidRPr="00BD6BF1">
              <w:rPr>
                <w:rFonts w:ascii="Times New Roman" w:hAnsi="Times New Roman"/>
                <w:sz w:val="24"/>
                <w:szCs w:val="24"/>
              </w:rPr>
              <w:lastRenderedPageBreak/>
              <w:t xml:space="preserve">прием. </w:t>
            </w:r>
          </w:p>
          <w:p w:rsidR="001F6B0E" w:rsidRPr="00BD6BF1" w:rsidRDefault="001F6B0E" w:rsidP="00432A72">
            <w:pPr>
              <w:spacing w:after="0" w:line="240" w:lineRule="exact"/>
              <w:rPr>
                <w:rFonts w:ascii="Times New Roman" w:hAnsi="Times New Roman"/>
                <w:sz w:val="24"/>
                <w:szCs w:val="24"/>
              </w:rPr>
            </w:pPr>
            <w:r w:rsidRPr="00BD6BF1">
              <w:rPr>
                <w:rFonts w:ascii="Times New Roman" w:hAnsi="Times New Roman"/>
                <w:sz w:val="24"/>
                <w:szCs w:val="24"/>
              </w:rPr>
              <w:t xml:space="preserve">     Общедидактические методы обучения и их классификация. Классификационные системы методов, построенные с ориентацией на дидактическую цель, лежащую в основе того или иного этапа обучения (методы обучения и методы контроля), на источник получения знаний учащимися (слово учителя, беседа, наблюдение, языковой анализ и др.),  на способ  мышления при познании (методы индукции и дедукции, аналогии, сопоставления и противопоставления, анализа и синтеза).</w:t>
            </w:r>
          </w:p>
          <w:p w:rsidR="001F6B0E" w:rsidRPr="00BD6BF1" w:rsidRDefault="001F6B0E" w:rsidP="00432A72">
            <w:pPr>
              <w:spacing w:after="0" w:line="240" w:lineRule="exact"/>
              <w:rPr>
                <w:rFonts w:ascii="Times New Roman" w:hAnsi="Times New Roman"/>
                <w:sz w:val="24"/>
                <w:szCs w:val="24"/>
              </w:rPr>
            </w:pPr>
            <w:r w:rsidRPr="00BD6BF1">
              <w:rPr>
                <w:rFonts w:ascii="Times New Roman" w:hAnsi="Times New Roman"/>
                <w:sz w:val="24"/>
                <w:szCs w:val="24"/>
              </w:rPr>
              <w:t xml:space="preserve">    Группы методов обучения в классификационной системе  Ю.К.Бабанского:</w:t>
            </w:r>
          </w:p>
          <w:p w:rsidR="001F6B0E" w:rsidRPr="00BD6BF1" w:rsidRDefault="001F6B0E" w:rsidP="00432A72">
            <w:pPr>
              <w:spacing w:after="0" w:line="240" w:lineRule="exact"/>
              <w:rPr>
                <w:rFonts w:ascii="Times New Roman" w:hAnsi="Times New Roman"/>
                <w:sz w:val="24"/>
                <w:szCs w:val="24"/>
              </w:rPr>
            </w:pPr>
            <w:r w:rsidRPr="00BD6BF1">
              <w:rPr>
                <w:rFonts w:ascii="Times New Roman" w:hAnsi="Times New Roman"/>
                <w:sz w:val="24"/>
                <w:szCs w:val="24"/>
              </w:rPr>
              <w:t>методы организации и осуществления учебно-познавательной деятельности, методы стимулирования и мотивации познания, методы контроля и самоконтроля.</w:t>
            </w:r>
          </w:p>
          <w:p w:rsidR="001F6B0E" w:rsidRPr="00BD6BF1" w:rsidRDefault="001F6B0E" w:rsidP="00432A72">
            <w:pPr>
              <w:spacing w:after="0" w:line="240" w:lineRule="exact"/>
              <w:jc w:val="both"/>
              <w:rPr>
                <w:rFonts w:ascii="Times New Roman" w:hAnsi="Times New Roman"/>
                <w:sz w:val="24"/>
                <w:szCs w:val="24"/>
              </w:rPr>
            </w:pPr>
          </w:p>
        </w:tc>
      </w:tr>
      <w:tr w:rsidR="001F6B0E" w:rsidRPr="00C25F20" w:rsidTr="00432A72">
        <w:tc>
          <w:tcPr>
            <w:tcW w:w="4361" w:type="dxa"/>
            <w:shd w:val="clear" w:color="auto" w:fill="auto"/>
          </w:tcPr>
          <w:p w:rsidR="001F6B0E" w:rsidRPr="00C25F20" w:rsidRDefault="001F6B0E" w:rsidP="00432A7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История русского литературного языка</w:t>
            </w:r>
          </w:p>
        </w:tc>
        <w:tc>
          <w:tcPr>
            <w:tcW w:w="5245" w:type="dxa"/>
            <w:shd w:val="clear" w:color="auto" w:fill="auto"/>
          </w:tcPr>
          <w:p w:rsidR="001F6B0E" w:rsidRPr="00BD6BF1" w:rsidRDefault="001F6B0E" w:rsidP="00432A72">
            <w:pPr>
              <w:widowControl w:val="0"/>
              <w:autoSpaceDE w:val="0"/>
              <w:autoSpaceDN w:val="0"/>
              <w:adjustRightInd w:val="0"/>
              <w:spacing w:after="0" w:line="240" w:lineRule="exact"/>
              <w:rPr>
                <w:rFonts w:ascii="Times New Roman" w:hAnsi="Times New Roman"/>
                <w:sz w:val="24"/>
                <w:szCs w:val="24"/>
              </w:rPr>
            </w:pPr>
            <w:r w:rsidRPr="00BD6BF1">
              <w:rPr>
                <w:rFonts w:ascii="Times New Roman" w:hAnsi="Times New Roman"/>
                <w:sz w:val="24"/>
                <w:szCs w:val="24"/>
              </w:rPr>
              <w:t xml:space="preserve">Связь истории русского литературного языка с развитием общества, с историей русского государства, культуры и литературы. </w:t>
            </w:r>
          </w:p>
          <w:p w:rsidR="001F6B0E" w:rsidRPr="00BD6BF1" w:rsidRDefault="001F6B0E" w:rsidP="00432A72">
            <w:pPr>
              <w:widowControl w:val="0"/>
              <w:autoSpaceDE w:val="0"/>
              <w:autoSpaceDN w:val="0"/>
              <w:adjustRightInd w:val="0"/>
              <w:spacing w:after="0" w:line="240" w:lineRule="exact"/>
              <w:rPr>
                <w:rFonts w:ascii="Times New Roman" w:hAnsi="Times New Roman"/>
                <w:sz w:val="24"/>
                <w:szCs w:val="24"/>
              </w:rPr>
            </w:pPr>
            <w:r w:rsidRPr="00BD6BF1">
              <w:rPr>
                <w:rFonts w:ascii="Times New Roman" w:hAnsi="Times New Roman"/>
                <w:sz w:val="24"/>
                <w:szCs w:val="24"/>
              </w:rPr>
              <w:t xml:space="preserve">Понятие о литературном языке. Языковая норма. Специфика книжной нормы, ее связь с письменностью, традицией, с формальным обучением и кодификацией. Книжная норма как основа литературного языка. </w:t>
            </w:r>
          </w:p>
          <w:p w:rsidR="001F6B0E" w:rsidRPr="00BD6BF1" w:rsidRDefault="001F6B0E" w:rsidP="00432A72">
            <w:pPr>
              <w:widowControl w:val="0"/>
              <w:autoSpaceDE w:val="0"/>
              <w:autoSpaceDN w:val="0"/>
              <w:adjustRightInd w:val="0"/>
              <w:spacing w:after="0" w:line="240" w:lineRule="exact"/>
              <w:rPr>
                <w:rFonts w:ascii="Times New Roman" w:hAnsi="Times New Roman"/>
                <w:sz w:val="24"/>
                <w:szCs w:val="24"/>
              </w:rPr>
            </w:pPr>
            <w:r w:rsidRPr="00BD6BF1">
              <w:rPr>
                <w:rFonts w:ascii="Times New Roman" w:hAnsi="Times New Roman"/>
                <w:sz w:val="24"/>
                <w:szCs w:val="24"/>
              </w:rPr>
              <w:t xml:space="preserve">Принципы периодизации истории русского литературного языка. </w:t>
            </w:r>
          </w:p>
          <w:p w:rsidR="001F6B0E" w:rsidRPr="00BD6BF1" w:rsidRDefault="001F6B0E" w:rsidP="00432A72">
            <w:pPr>
              <w:widowControl w:val="0"/>
              <w:autoSpaceDE w:val="0"/>
              <w:autoSpaceDN w:val="0"/>
              <w:adjustRightInd w:val="0"/>
              <w:spacing w:after="0" w:line="240" w:lineRule="exact"/>
              <w:rPr>
                <w:rFonts w:ascii="Times New Roman" w:hAnsi="Times New Roman"/>
                <w:sz w:val="24"/>
                <w:szCs w:val="24"/>
              </w:rPr>
            </w:pPr>
            <w:r w:rsidRPr="00BD6BF1">
              <w:rPr>
                <w:rFonts w:ascii="Times New Roman" w:hAnsi="Times New Roman"/>
                <w:sz w:val="24"/>
                <w:szCs w:val="24"/>
              </w:rPr>
              <w:t xml:space="preserve">Современное состояние вопроса об истоках древнерусского литературного языка. Концепции А.А.Шахматова, С.П.Обнорского, В.В.Виноградова, Ф.П.Филина. </w:t>
            </w:r>
          </w:p>
          <w:p w:rsidR="001F6B0E" w:rsidRPr="00BD6BF1" w:rsidRDefault="001F6B0E" w:rsidP="00432A72">
            <w:pPr>
              <w:widowControl w:val="0"/>
              <w:autoSpaceDE w:val="0"/>
              <w:autoSpaceDN w:val="0"/>
              <w:adjustRightInd w:val="0"/>
              <w:spacing w:after="0" w:line="240" w:lineRule="exact"/>
              <w:rPr>
                <w:rFonts w:ascii="Times New Roman" w:hAnsi="Times New Roman"/>
                <w:sz w:val="24"/>
                <w:szCs w:val="24"/>
              </w:rPr>
            </w:pPr>
            <w:r w:rsidRPr="00BD6BF1">
              <w:rPr>
                <w:rFonts w:ascii="Times New Roman" w:hAnsi="Times New Roman"/>
                <w:sz w:val="24"/>
                <w:szCs w:val="24"/>
              </w:rPr>
              <w:t xml:space="preserve">Вопрос о непрерывности развития русского литературного языка. </w:t>
            </w:r>
          </w:p>
          <w:p w:rsidR="001F6B0E" w:rsidRPr="00BD6BF1" w:rsidRDefault="001F6B0E" w:rsidP="00432A72">
            <w:pPr>
              <w:widowControl w:val="0"/>
              <w:autoSpaceDE w:val="0"/>
              <w:autoSpaceDN w:val="0"/>
              <w:adjustRightInd w:val="0"/>
              <w:spacing w:after="0" w:line="240" w:lineRule="exact"/>
              <w:rPr>
                <w:rFonts w:ascii="Times New Roman" w:hAnsi="Times New Roman"/>
                <w:sz w:val="24"/>
                <w:szCs w:val="24"/>
              </w:rPr>
            </w:pPr>
            <w:r w:rsidRPr="00BD6BF1">
              <w:rPr>
                <w:rFonts w:ascii="Times New Roman" w:hAnsi="Times New Roman"/>
                <w:sz w:val="24"/>
                <w:szCs w:val="24"/>
              </w:rPr>
              <w:t xml:space="preserve">Ориентация на разные типы текстов как основа различных концепций. </w:t>
            </w:r>
          </w:p>
          <w:p w:rsidR="001F6B0E" w:rsidRPr="00BD6BF1" w:rsidRDefault="001F6B0E" w:rsidP="00432A72">
            <w:pPr>
              <w:widowControl w:val="0"/>
              <w:autoSpaceDE w:val="0"/>
              <w:autoSpaceDN w:val="0"/>
              <w:adjustRightInd w:val="0"/>
              <w:spacing w:after="0" w:line="240" w:lineRule="exact"/>
              <w:rPr>
                <w:rFonts w:ascii="Times New Roman" w:eastAsia="Times New Roman" w:hAnsi="Times New Roman"/>
                <w:sz w:val="24"/>
                <w:szCs w:val="24"/>
                <w:lang w:eastAsia="en-US"/>
              </w:rPr>
            </w:pPr>
            <w:r w:rsidRPr="00BD6BF1">
              <w:rPr>
                <w:rFonts w:ascii="Times New Roman" w:hAnsi="Times New Roman"/>
                <w:sz w:val="24"/>
                <w:szCs w:val="24"/>
              </w:rPr>
              <w:t>Типология литературных языков эпохи средневековья. Концепция диглоссии (Б. А. Успенский).</w:t>
            </w:r>
          </w:p>
        </w:tc>
      </w:tr>
      <w:tr w:rsidR="001F6B0E" w:rsidRPr="00C25F20" w:rsidTr="00432A72">
        <w:trPr>
          <w:trHeight w:val="2673"/>
        </w:trPr>
        <w:tc>
          <w:tcPr>
            <w:tcW w:w="4361" w:type="dxa"/>
            <w:shd w:val="clear" w:color="auto" w:fill="auto"/>
          </w:tcPr>
          <w:p w:rsidR="001F6B0E" w:rsidRPr="00C25F20" w:rsidRDefault="001F6B0E" w:rsidP="00432A7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Стилистика</w:t>
            </w:r>
          </w:p>
        </w:tc>
        <w:tc>
          <w:tcPr>
            <w:tcW w:w="5245" w:type="dxa"/>
            <w:shd w:val="clear" w:color="auto" w:fill="auto"/>
          </w:tcPr>
          <w:p w:rsidR="001F6B0E" w:rsidRPr="00BD6BF1" w:rsidRDefault="001F6B0E" w:rsidP="00432A72">
            <w:pPr>
              <w:pStyle w:val="Default"/>
              <w:spacing w:line="240" w:lineRule="exact"/>
            </w:pPr>
            <w:r w:rsidRPr="00BD6BF1">
              <w:t xml:space="preserve">Предмет и задачи стилистики. Современное состояние стилистики как науки. Основные направления стилистики. Понятие о стилистике языка, стилистике речи, стилистике художественной речи. </w:t>
            </w:r>
          </w:p>
          <w:p w:rsidR="001F6B0E" w:rsidRPr="00BD6BF1" w:rsidRDefault="001F6B0E" w:rsidP="00432A72">
            <w:pPr>
              <w:pStyle w:val="Default"/>
              <w:spacing w:line="240" w:lineRule="exact"/>
            </w:pPr>
            <w:r w:rsidRPr="00BD6BF1">
              <w:t xml:space="preserve">Функциональная стилистика. Практическая стилистика. Основные понятия и категории стилистики. Стиль как основный предмет стилистики. Стилистическая структура языка. </w:t>
            </w:r>
          </w:p>
          <w:p w:rsidR="001F6B0E" w:rsidRPr="00BD6BF1" w:rsidRDefault="001F6B0E" w:rsidP="00432A72">
            <w:pPr>
              <w:pStyle w:val="Default"/>
              <w:spacing w:line="240" w:lineRule="exact"/>
            </w:pPr>
            <w:r w:rsidRPr="00BD6BF1">
              <w:t xml:space="preserve">Связь стилистики с курсами «Современный русский язык», «Культура речи». «Филологический анализ текста». Стилистика и риторика. </w:t>
            </w:r>
          </w:p>
          <w:p w:rsidR="001F6B0E" w:rsidRPr="00BD6BF1" w:rsidRDefault="001F6B0E" w:rsidP="00432A72">
            <w:pPr>
              <w:pStyle w:val="Default"/>
              <w:spacing w:line="240" w:lineRule="exact"/>
            </w:pPr>
            <w:r w:rsidRPr="00BD6BF1">
              <w:t xml:space="preserve">Стилистическая норма как разновидность литературной нормы. </w:t>
            </w:r>
          </w:p>
          <w:p w:rsidR="001F6B0E" w:rsidRPr="00BD6BF1" w:rsidRDefault="001F6B0E" w:rsidP="00432A72">
            <w:pPr>
              <w:pStyle w:val="Default"/>
              <w:spacing w:line="240" w:lineRule="exact"/>
            </w:pPr>
            <w:r w:rsidRPr="00BD6BF1">
              <w:t xml:space="preserve">Специфика стилистической нормы. Вариантность стилистической нормы, ее использование в различных функциональных стилях. </w:t>
            </w:r>
          </w:p>
          <w:p w:rsidR="001F6B0E" w:rsidRPr="00BD6BF1" w:rsidRDefault="001F6B0E" w:rsidP="00432A72">
            <w:pPr>
              <w:pStyle w:val="Default"/>
              <w:spacing w:line="240" w:lineRule="exact"/>
            </w:pPr>
            <w:r w:rsidRPr="00BD6BF1">
              <w:t xml:space="preserve">Стилистическая норма как исторически изменчивая категория. </w:t>
            </w:r>
          </w:p>
          <w:p w:rsidR="001F6B0E" w:rsidRPr="00BD6BF1" w:rsidRDefault="001F6B0E" w:rsidP="00432A72">
            <w:pPr>
              <w:pStyle w:val="Default"/>
              <w:spacing w:line="240" w:lineRule="exact"/>
            </w:pPr>
            <w:r w:rsidRPr="00BD6BF1">
              <w:t xml:space="preserve">Понятие о стилистической ошибке. О соотношении стилистических и нестилистических ошибок и критерии их </w:t>
            </w:r>
            <w:r w:rsidRPr="00BD6BF1">
              <w:lastRenderedPageBreak/>
              <w:t xml:space="preserve">разграничения. Типы стилистических ошибок. </w:t>
            </w:r>
          </w:p>
          <w:p w:rsidR="001F6B0E" w:rsidRPr="00BD6BF1" w:rsidRDefault="001F6B0E" w:rsidP="00432A72">
            <w:pPr>
              <w:pStyle w:val="Default"/>
              <w:spacing w:line="240" w:lineRule="exact"/>
            </w:pPr>
            <w:r w:rsidRPr="00BD6BF1">
              <w:t xml:space="preserve">Понятие о стилистической правке текста. </w:t>
            </w:r>
          </w:p>
          <w:p w:rsidR="001F6B0E" w:rsidRPr="00BD6BF1" w:rsidRDefault="001F6B0E" w:rsidP="00432A72">
            <w:pPr>
              <w:pStyle w:val="Default"/>
              <w:spacing w:line="240" w:lineRule="exact"/>
            </w:pPr>
            <w:r w:rsidRPr="00BD6BF1">
              <w:t xml:space="preserve">О стилистическом понимании термина «стиль»: соотношение понятий «функциональный стиль языка», «жанрово-ситуативный стиль» (стиль речи), «индивидуально-авторский стиль». </w:t>
            </w:r>
          </w:p>
          <w:p w:rsidR="001F6B0E" w:rsidRPr="00BD6BF1" w:rsidRDefault="001F6B0E" w:rsidP="00432A72">
            <w:pPr>
              <w:pStyle w:val="Default"/>
              <w:spacing w:line="240" w:lineRule="exact"/>
            </w:pPr>
            <w:r w:rsidRPr="00BD6BF1">
              <w:t xml:space="preserve">Основные подходы к выделению и описанию функциональных стилей. Вопрос о составе функциональных стилей литературного языка и критериях их классификации. Функциональные стили и их системный характер. </w:t>
            </w:r>
          </w:p>
          <w:p w:rsidR="001F6B0E" w:rsidRPr="00BD6BF1" w:rsidRDefault="001F6B0E" w:rsidP="00432A72">
            <w:pPr>
              <w:pStyle w:val="Default"/>
              <w:spacing w:line="240" w:lineRule="exact"/>
            </w:pPr>
            <w:r w:rsidRPr="00BD6BF1">
              <w:t xml:space="preserve">Взаимосвязи и взаимодействие функциональных стилей как основная тенденция в развитии современного русского литературного языка. </w:t>
            </w:r>
          </w:p>
        </w:tc>
      </w:tr>
      <w:tr w:rsidR="001F6B0E" w:rsidRPr="00C25F20" w:rsidTr="00432A72">
        <w:tc>
          <w:tcPr>
            <w:tcW w:w="4361" w:type="dxa"/>
            <w:shd w:val="clear" w:color="auto" w:fill="auto"/>
          </w:tcPr>
          <w:p w:rsidR="001F6B0E" w:rsidRPr="00C25F20" w:rsidRDefault="001F6B0E" w:rsidP="00432A72">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Филологический анализ текста</w:t>
            </w:r>
          </w:p>
        </w:tc>
        <w:tc>
          <w:tcPr>
            <w:tcW w:w="5245" w:type="dxa"/>
            <w:shd w:val="clear" w:color="auto" w:fill="auto"/>
          </w:tcPr>
          <w:p w:rsidR="001F6B0E" w:rsidRPr="00BD6BF1" w:rsidRDefault="001F6B0E" w:rsidP="00432A72">
            <w:pPr>
              <w:pStyle w:val="Default"/>
              <w:spacing w:line="240" w:lineRule="exact"/>
            </w:pPr>
            <w:r w:rsidRPr="00BD6BF1">
              <w:t xml:space="preserve">Текст как объект лингвистического анализа. Из истории лингвистического анализа художественного текста. Основные виды лингвистического анализа текста. Связь с другими видами анализа художественного текста (стилистическим и литературоведческим). </w:t>
            </w:r>
          </w:p>
          <w:p w:rsidR="001F6B0E" w:rsidRPr="00BD6BF1" w:rsidRDefault="001F6B0E" w:rsidP="00432A72">
            <w:pPr>
              <w:pStyle w:val="Default"/>
              <w:spacing w:line="240" w:lineRule="exact"/>
            </w:pPr>
            <w:r w:rsidRPr="00BD6BF1">
              <w:t xml:space="preserve">Текст как структурно-семантическое образование. Соотношение понятий «содержание» - «информация» - «семантика» - «смысл». Экстралингвистические параметры.  Категория интертекстуальности. </w:t>
            </w:r>
          </w:p>
          <w:p w:rsidR="001F6B0E" w:rsidRPr="00BD6BF1" w:rsidRDefault="001F6B0E" w:rsidP="00432A72">
            <w:pPr>
              <w:pStyle w:val="Default"/>
              <w:spacing w:line="240" w:lineRule="exact"/>
            </w:pPr>
            <w:r w:rsidRPr="00BD6BF1">
              <w:t xml:space="preserve">Основные признаки текста. Цельность и связность текста. Текстовые категории. </w:t>
            </w:r>
          </w:p>
          <w:p w:rsidR="001F6B0E" w:rsidRPr="00BD6BF1" w:rsidRDefault="001F6B0E" w:rsidP="00432A72">
            <w:pPr>
              <w:pStyle w:val="Default"/>
              <w:spacing w:line="240" w:lineRule="exact"/>
            </w:pPr>
            <w:r w:rsidRPr="00BD6BF1">
              <w:t xml:space="preserve">Методы исследования текста. Общие и частные методы. Метод трансформации художественного текста, дистрибутивный, контекстуальный, компонентный и композиционный анализы. </w:t>
            </w:r>
          </w:p>
          <w:p w:rsidR="001F6B0E" w:rsidRPr="00BD6BF1" w:rsidRDefault="001F6B0E" w:rsidP="00432A72">
            <w:pPr>
              <w:pStyle w:val="Default"/>
              <w:spacing w:line="240" w:lineRule="exact"/>
            </w:pPr>
            <w:r w:rsidRPr="00BD6BF1">
              <w:t xml:space="preserve">Исследование концептов в русской литературе. Структурный и семиотический методы. Частные методы филологического анализа. Интертекстуальный, семантико-стилистический, сопоставительный, биографический и мотивный виды анализа художественного текста. Исследование образной системы литературного произведения. </w:t>
            </w:r>
          </w:p>
          <w:p w:rsidR="001F6B0E" w:rsidRPr="00BD6BF1" w:rsidRDefault="001F6B0E" w:rsidP="00432A72">
            <w:pPr>
              <w:pStyle w:val="Default"/>
              <w:spacing w:line="240" w:lineRule="exact"/>
            </w:pPr>
            <w:r w:rsidRPr="00BD6BF1">
              <w:t xml:space="preserve">Образ в художественной речи. Интертекстуальность. Художественный текст и культура. Пространство и время, диалогичность и событийность, образ автора и образ </w:t>
            </w:r>
            <w:r w:rsidR="002E711F">
              <w:t>п</w:t>
            </w:r>
            <w:r w:rsidRPr="00BD6BF1">
              <w:t xml:space="preserve">ерсонажа. Языковые средства реализации этих категорий в художественном тексте. </w:t>
            </w:r>
          </w:p>
          <w:p w:rsidR="001F6B0E" w:rsidRPr="00BD6BF1" w:rsidRDefault="001F6B0E" w:rsidP="00432A72">
            <w:pPr>
              <w:pStyle w:val="Default"/>
              <w:spacing w:line="240" w:lineRule="exact"/>
            </w:pPr>
            <w:r w:rsidRPr="00BD6BF1">
              <w:t xml:space="preserve">Пространственно-временная организация художественного текста. Анализ концептуального пространства литературного произведения. </w:t>
            </w:r>
          </w:p>
        </w:tc>
      </w:tr>
    </w:tbl>
    <w:p w:rsidR="00AD16B5" w:rsidRDefault="00AD16B5">
      <w:pPr>
        <w:rPr>
          <w:rFonts w:ascii="Times New Roman" w:hAnsi="Times New Roman"/>
          <w:sz w:val="28"/>
          <w:szCs w:val="28"/>
        </w:rPr>
      </w:pPr>
    </w:p>
    <w:p w:rsidR="000B3901" w:rsidRDefault="000B3901">
      <w:pPr>
        <w:rPr>
          <w:rFonts w:ascii="Times New Roman" w:hAnsi="Times New Roman"/>
          <w:sz w:val="28"/>
          <w:szCs w:val="28"/>
        </w:rPr>
      </w:pPr>
    </w:p>
    <w:p w:rsidR="000B3901" w:rsidRDefault="000B3901">
      <w:pPr>
        <w:rPr>
          <w:rFonts w:ascii="Times New Roman" w:hAnsi="Times New Roman"/>
          <w:sz w:val="28"/>
          <w:szCs w:val="28"/>
        </w:rPr>
      </w:pPr>
    </w:p>
    <w:p w:rsidR="000B3901" w:rsidRDefault="000B3901">
      <w:pPr>
        <w:rPr>
          <w:rFonts w:ascii="Times New Roman" w:hAnsi="Times New Roman"/>
          <w:sz w:val="28"/>
          <w:szCs w:val="28"/>
        </w:rPr>
      </w:pPr>
    </w:p>
    <w:p w:rsidR="000B3901" w:rsidRDefault="000B3901">
      <w:pPr>
        <w:rPr>
          <w:rFonts w:ascii="Times New Roman" w:hAnsi="Times New Roman"/>
          <w:sz w:val="28"/>
          <w:szCs w:val="28"/>
        </w:rPr>
      </w:pPr>
    </w:p>
    <w:p w:rsidR="000B3901" w:rsidRDefault="000B3901">
      <w:pPr>
        <w:rPr>
          <w:rFonts w:ascii="Times New Roman" w:hAnsi="Times New Roman"/>
          <w:sz w:val="28"/>
          <w:szCs w:val="28"/>
        </w:rPr>
      </w:pPr>
    </w:p>
    <w:p w:rsidR="00147A63" w:rsidRDefault="00147A63" w:rsidP="00147A63">
      <w:pPr>
        <w:widowControl w:val="0"/>
        <w:autoSpaceDE w:val="0"/>
        <w:autoSpaceDN w:val="0"/>
        <w:adjustRightInd w:val="0"/>
        <w:spacing w:after="0" w:line="360" w:lineRule="auto"/>
        <w:jc w:val="center"/>
        <w:rPr>
          <w:rFonts w:ascii="Times New Roman" w:eastAsia="Times New Roman" w:hAnsi="Times New Roman"/>
          <w:b/>
          <w:sz w:val="28"/>
          <w:szCs w:val="28"/>
        </w:rPr>
      </w:pPr>
      <w:r w:rsidRPr="00551F8B">
        <w:rPr>
          <w:rFonts w:ascii="Times New Roman" w:eastAsia="Times New Roman" w:hAnsi="Times New Roman"/>
          <w:b/>
          <w:sz w:val="28"/>
          <w:szCs w:val="28"/>
        </w:rPr>
        <w:lastRenderedPageBreak/>
        <w:t>3.1.3. Рекомендуемая литература при подготовке к сдаче</w:t>
      </w:r>
    </w:p>
    <w:p w:rsidR="00147A63" w:rsidRPr="00395780" w:rsidRDefault="00147A63" w:rsidP="00147A63">
      <w:pPr>
        <w:widowControl w:val="0"/>
        <w:autoSpaceDE w:val="0"/>
        <w:autoSpaceDN w:val="0"/>
        <w:adjustRightInd w:val="0"/>
        <w:spacing w:after="0" w:line="360" w:lineRule="auto"/>
        <w:jc w:val="center"/>
        <w:rPr>
          <w:rFonts w:ascii="Times New Roman" w:eastAsia="Times New Roman" w:hAnsi="Times New Roman"/>
          <w:b/>
          <w:sz w:val="28"/>
          <w:szCs w:val="28"/>
        </w:rPr>
      </w:pPr>
      <w:r w:rsidRPr="00551F8B">
        <w:rPr>
          <w:rFonts w:ascii="Times New Roman" w:eastAsia="Times New Roman" w:hAnsi="Times New Roman"/>
          <w:b/>
          <w:sz w:val="28"/>
          <w:szCs w:val="28"/>
        </w:rPr>
        <w:t xml:space="preserve"> </w:t>
      </w:r>
      <w:r w:rsidRPr="00395780">
        <w:rPr>
          <w:rFonts w:ascii="Times New Roman" w:eastAsia="Times New Roman" w:hAnsi="Times New Roman"/>
          <w:b/>
          <w:sz w:val="28"/>
          <w:szCs w:val="28"/>
        </w:rPr>
        <w:t>государственного экзамена</w:t>
      </w:r>
    </w:p>
    <w:p w:rsidR="00147A63" w:rsidRPr="00395780" w:rsidRDefault="00147A63" w:rsidP="00147A63">
      <w:pPr>
        <w:widowControl w:val="0"/>
        <w:autoSpaceDE w:val="0"/>
        <w:autoSpaceDN w:val="0"/>
        <w:adjustRightInd w:val="0"/>
        <w:spacing w:after="0" w:line="240" w:lineRule="auto"/>
        <w:jc w:val="center"/>
        <w:rPr>
          <w:rFonts w:ascii="Times New Roman" w:eastAsia="Times New Roman" w:hAnsi="Times New Roman"/>
          <w:b/>
          <w:sz w:val="28"/>
          <w:szCs w:val="28"/>
        </w:rPr>
      </w:pPr>
      <w:r w:rsidRPr="00395780">
        <w:rPr>
          <w:rFonts w:ascii="Times New Roman" w:eastAsia="Times New Roman" w:hAnsi="Times New Roman"/>
          <w:b/>
          <w:sz w:val="28"/>
          <w:szCs w:val="28"/>
        </w:rPr>
        <w:t>3.1.3.1.</w:t>
      </w:r>
      <w:r w:rsidRPr="00395780">
        <w:rPr>
          <w:rFonts w:ascii="Times New Roman" w:eastAsia="Times New Roman" w:hAnsi="Times New Roman"/>
          <w:sz w:val="28"/>
          <w:szCs w:val="28"/>
        </w:rPr>
        <w:t xml:space="preserve"> </w:t>
      </w:r>
      <w:r w:rsidRPr="00395780">
        <w:rPr>
          <w:rFonts w:ascii="Times New Roman" w:eastAsia="Times New Roman" w:hAnsi="Times New Roman"/>
          <w:b/>
          <w:sz w:val="28"/>
          <w:szCs w:val="28"/>
        </w:rPr>
        <w:t>Рекомендуемая литература при подготовке к сдаче государственного экзамена по английскому языку и методике обучения иностранному языку (английский язык)</w:t>
      </w:r>
    </w:p>
    <w:p w:rsidR="00147A63" w:rsidRPr="00395780" w:rsidRDefault="00147A63" w:rsidP="00147A63">
      <w:pPr>
        <w:spacing w:after="0" w:line="240" w:lineRule="auto"/>
        <w:rPr>
          <w:rFonts w:ascii="Times New Roman" w:eastAsia="Times New Roman" w:hAnsi="Times New Roman"/>
          <w:b/>
          <w:color w:val="000000"/>
          <w:sz w:val="27"/>
          <w:szCs w:val="27"/>
        </w:rPr>
      </w:pPr>
    </w:p>
    <w:p w:rsidR="00147A63" w:rsidRDefault="00147A63" w:rsidP="00147A63">
      <w:pPr>
        <w:spacing w:after="0" w:line="240" w:lineRule="auto"/>
        <w:jc w:val="center"/>
        <w:rPr>
          <w:rFonts w:ascii="Times New Roman" w:eastAsia="Times New Roman" w:hAnsi="Times New Roman"/>
          <w:color w:val="000000"/>
          <w:sz w:val="27"/>
          <w:szCs w:val="27"/>
        </w:rPr>
      </w:pPr>
      <w:r w:rsidRPr="00395780">
        <w:rPr>
          <w:rFonts w:ascii="Times New Roman" w:eastAsia="Times New Roman" w:hAnsi="Times New Roman"/>
          <w:sz w:val="28"/>
          <w:szCs w:val="28"/>
        </w:rPr>
        <w:t>Литература при подготовке к сдаче государственного экзамена по английскому языку</w:t>
      </w:r>
    </w:p>
    <w:p w:rsidR="00147A63" w:rsidRDefault="00147A63" w:rsidP="00147A63">
      <w:pPr>
        <w:spacing w:after="0" w:line="240" w:lineRule="auto"/>
        <w:rPr>
          <w:rFonts w:ascii="Times New Roman" w:eastAsia="Times New Roman" w:hAnsi="Times New Roman"/>
          <w:color w:val="000000"/>
          <w:sz w:val="27"/>
          <w:szCs w:val="27"/>
        </w:rPr>
      </w:pPr>
    </w:p>
    <w:tbl>
      <w:tblPr>
        <w:tblW w:w="9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70"/>
        <w:gridCol w:w="2835"/>
        <w:gridCol w:w="1746"/>
      </w:tblGrid>
      <w:tr w:rsidR="00147A63" w:rsidRPr="00551F8B" w:rsidTr="00432A72">
        <w:tc>
          <w:tcPr>
            <w:tcW w:w="5070" w:type="dxa"/>
            <w:shd w:val="clear" w:color="auto" w:fill="auto"/>
          </w:tcPr>
          <w:p w:rsidR="00147A63" w:rsidRPr="00551F8B"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rPr>
            </w:pPr>
            <w:r w:rsidRPr="00551F8B">
              <w:rPr>
                <w:rFonts w:ascii="Times New Roman" w:eastAsia="Times New Roman" w:hAnsi="Times New Roman"/>
                <w:sz w:val="24"/>
                <w:szCs w:val="24"/>
              </w:rPr>
              <w:t>Наименование</w:t>
            </w:r>
          </w:p>
        </w:tc>
        <w:tc>
          <w:tcPr>
            <w:tcW w:w="2835" w:type="dxa"/>
            <w:shd w:val="clear" w:color="auto" w:fill="auto"/>
          </w:tcPr>
          <w:p w:rsidR="00147A63" w:rsidRPr="00551F8B"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rPr>
            </w:pPr>
            <w:r w:rsidRPr="00551F8B">
              <w:rPr>
                <w:rFonts w:ascii="Times New Roman" w:eastAsia="Times New Roman" w:hAnsi="Times New Roman"/>
                <w:sz w:val="24"/>
                <w:szCs w:val="24"/>
              </w:rPr>
              <w:t>Место хранения/ электронный адрес</w:t>
            </w:r>
          </w:p>
        </w:tc>
        <w:tc>
          <w:tcPr>
            <w:tcW w:w="1746" w:type="dxa"/>
            <w:shd w:val="clear" w:color="auto" w:fill="auto"/>
          </w:tcPr>
          <w:p w:rsidR="00147A63" w:rsidRPr="00551F8B"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rPr>
            </w:pPr>
            <w:r w:rsidRPr="00551F8B">
              <w:rPr>
                <w:rFonts w:ascii="Times New Roman" w:eastAsia="Times New Roman" w:hAnsi="Times New Roman"/>
                <w:sz w:val="24"/>
                <w:szCs w:val="24"/>
              </w:rPr>
              <w:t>Кол-во экземпляров/ точек доступа</w:t>
            </w:r>
          </w:p>
        </w:tc>
      </w:tr>
      <w:tr w:rsidR="00147A63" w:rsidRPr="00551F8B" w:rsidTr="00432A72">
        <w:tc>
          <w:tcPr>
            <w:tcW w:w="5070" w:type="dxa"/>
            <w:shd w:val="clear" w:color="auto" w:fill="auto"/>
          </w:tcPr>
          <w:p w:rsidR="00147A63" w:rsidRPr="00551F8B" w:rsidRDefault="00147A63" w:rsidP="00432A72">
            <w:pPr>
              <w:spacing w:after="0" w:line="240" w:lineRule="auto"/>
              <w:rPr>
                <w:rFonts w:ascii="Times New Roman" w:eastAsia="Times New Roman" w:hAnsi="Times New Roman"/>
                <w:sz w:val="24"/>
                <w:szCs w:val="24"/>
              </w:rPr>
            </w:pPr>
            <w:r w:rsidRPr="00551F8B">
              <w:rPr>
                <w:rFonts w:ascii="Times New Roman" w:eastAsia="Times New Roman" w:hAnsi="Times New Roman"/>
                <w:bCs/>
                <w:sz w:val="24"/>
                <w:szCs w:val="24"/>
              </w:rPr>
              <w:t xml:space="preserve">Арнольд И.В. </w:t>
            </w:r>
            <w:r w:rsidRPr="00551F8B">
              <w:rPr>
                <w:rFonts w:ascii="Times New Roman" w:eastAsia="Times New Roman" w:hAnsi="Times New Roman"/>
                <w:sz w:val="24"/>
                <w:szCs w:val="24"/>
              </w:rPr>
              <w:t>Стилистика. Современный английский язык [Текст]: учебник / И. В. Арнольд; ред. П. Е. Бухаркин. - 11-е изд. - М.: Флинта: Наука, 2012. - 384 с.</w:t>
            </w:r>
          </w:p>
          <w:p w:rsidR="00147A63" w:rsidRPr="00551F8B" w:rsidRDefault="00147A63" w:rsidP="00432A72">
            <w:pPr>
              <w:widowControl w:val="0"/>
              <w:autoSpaceDE w:val="0"/>
              <w:autoSpaceDN w:val="0"/>
              <w:adjustRightInd w:val="0"/>
              <w:spacing w:after="0" w:line="240" w:lineRule="auto"/>
              <w:rPr>
                <w:rFonts w:ascii="Times New Roman" w:eastAsia="Times New Roman" w:hAnsi="Times New Roman"/>
                <w:sz w:val="24"/>
                <w:szCs w:val="24"/>
              </w:rPr>
            </w:pPr>
          </w:p>
        </w:tc>
        <w:tc>
          <w:tcPr>
            <w:tcW w:w="2835" w:type="dxa"/>
            <w:shd w:val="clear" w:color="auto" w:fill="auto"/>
          </w:tcPr>
          <w:p w:rsidR="00147A63" w:rsidRPr="00551F8B" w:rsidRDefault="00147A63" w:rsidP="00432A72">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51F8B">
              <w:rPr>
                <w:rFonts w:ascii="Times New Roman" w:eastAsia="Calibri" w:hAnsi="Times New Roman"/>
                <w:sz w:val="24"/>
                <w:szCs w:val="24"/>
                <w:lang w:eastAsia="en-US"/>
              </w:rPr>
              <w:t>Читальный зал</w:t>
            </w:r>
          </w:p>
          <w:p w:rsidR="00147A63" w:rsidRPr="00551F8B" w:rsidRDefault="00147A63" w:rsidP="00432A72">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51F8B">
              <w:rPr>
                <w:rFonts w:ascii="Times New Roman" w:eastAsia="Calibri" w:hAnsi="Times New Roman"/>
                <w:sz w:val="24"/>
                <w:szCs w:val="24"/>
                <w:lang w:eastAsia="en-US"/>
              </w:rPr>
              <w:t>Абонемент научной литературы</w:t>
            </w:r>
          </w:p>
          <w:p w:rsidR="00147A63" w:rsidRPr="00551F8B"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rPr>
            </w:pPr>
            <w:r w:rsidRPr="00551F8B">
              <w:rPr>
                <w:rFonts w:ascii="Times New Roman" w:eastAsia="Calibri" w:hAnsi="Times New Roman"/>
                <w:sz w:val="24"/>
                <w:szCs w:val="24"/>
                <w:lang w:eastAsia="en-US"/>
              </w:rPr>
              <w:t>Абонемент учебной литературы</w:t>
            </w:r>
          </w:p>
        </w:tc>
        <w:tc>
          <w:tcPr>
            <w:tcW w:w="1746" w:type="dxa"/>
            <w:shd w:val="clear" w:color="auto" w:fill="auto"/>
          </w:tcPr>
          <w:p w:rsidR="00147A63" w:rsidRPr="00551F8B"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rPr>
            </w:pPr>
            <w:r w:rsidRPr="00551F8B">
              <w:rPr>
                <w:rFonts w:ascii="Times New Roman" w:eastAsia="Times New Roman" w:hAnsi="Times New Roman"/>
                <w:sz w:val="24"/>
                <w:szCs w:val="24"/>
              </w:rPr>
              <w:t>1</w:t>
            </w:r>
          </w:p>
          <w:p w:rsidR="00147A63" w:rsidRPr="00551F8B"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rPr>
            </w:pPr>
          </w:p>
          <w:p w:rsidR="00147A63" w:rsidRPr="00551F8B"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rPr>
            </w:pPr>
            <w:r w:rsidRPr="00551F8B">
              <w:rPr>
                <w:rFonts w:ascii="Times New Roman" w:eastAsia="Times New Roman" w:hAnsi="Times New Roman"/>
                <w:sz w:val="24"/>
                <w:szCs w:val="24"/>
              </w:rPr>
              <w:t>2</w:t>
            </w:r>
          </w:p>
          <w:p w:rsidR="00147A63" w:rsidRPr="00551F8B"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rPr>
            </w:pPr>
          </w:p>
          <w:p w:rsidR="00147A63" w:rsidRPr="00551F8B"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rPr>
            </w:pPr>
            <w:r w:rsidRPr="00551F8B">
              <w:rPr>
                <w:rFonts w:ascii="Times New Roman" w:eastAsia="Times New Roman" w:hAnsi="Times New Roman"/>
                <w:sz w:val="24"/>
                <w:szCs w:val="24"/>
              </w:rPr>
              <w:t>32</w:t>
            </w:r>
          </w:p>
        </w:tc>
      </w:tr>
      <w:tr w:rsidR="00147A63" w:rsidRPr="00551F8B" w:rsidTr="00432A72">
        <w:tc>
          <w:tcPr>
            <w:tcW w:w="5070" w:type="dxa"/>
            <w:shd w:val="clear" w:color="auto" w:fill="auto"/>
          </w:tcPr>
          <w:p w:rsidR="00147A63" w:rsidRPr="00551F8B" w:rsidRDefault="00147A63" w:rsidP="00432A72">
            <w:pPr>
              <w:widowControl w:val="0"/>
              <w:autoSpaceDE w:val="0"/>
              <w:autoSpaceDN w:val="0"/>
              <w:adjustRightInd w:val="0"/>
              <w:spacing w:after="0" w:line="240" w:lineRule="auto"/>
              <w:rPr>
                <w:rFonts w:ascii="Times New Roman" w:eastAsia="Times New Roman" w:hAnsi="Times New Roman"/>
                <w:sz w:val="24"/>
                <w:szCs w:val="24"/>
              </w:rPr>
            </w:pPr>
            <w:r w:rsidRPr="00551F8B">
              <w:rPr>
                <w:rFonts w:ascii="Times New Roman" w:eastAsia="Times New Roman" w:hAnsi="Times New Roman"/>
                <w:sz w:val="24"/>
                <w:szCs w:val="24"/>
              </w:rPr>
              <w:t>Десяткова, Т.М. Step by Step to Fluent English: Stimulus for Real Communication (Read and Discuss) : Шаг за шагом к свободному английскому: Материалы для развития коммуникативных навыков: Учеб. пособие для студ. высш. учеб. заведений./ Т.М. Десяткова. - М.: ИМПЭ им. А. С. Грибоедова, 2001. - 256 с. - ISBN 5-88774-064-7: 96 р.</w:t>
            </w:r>
          </w:p>
        </w:tc>
        <w:tc>
          <w:tcPr>
            <w:tcW w:w="2835" w:type="dxa"/>
            <w:shd w:val="clear" w:color="auto" w:fill="auto"/>
          </w:tcPr>
          <w:p w:rsidR="00147A63" w:rsidRPr="00551F8B"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rPr>
            </w:pPr>
            <w:r w:rsidRPr="00551F8B">
              <w:rPr>
                <w:rFonts w:ascii="Times New Roman" w:eastAsia="Times New Roman" w:hAnsi="Times New Roman"/>
                <w:sz w:val="24"/>
                <w:szCs w:val="24"/>
              </w:rPr>
              <w:t>Читальный зал</w:t>
            </w:r>
            <w:r w:rsidRPr="00551F8B">
              <w:rPr>
                <w:rFonts w:ascii="Times New Roman" w:eastAsia="Times New Roman" w:hAnsi="Times New Roman"/>
                <w:sz w:val="24"/>
                <w:szCs w:val="24"/>
              </w:rPr>
              <w:tab/>
            </w:r>
          </w:p>
          <w:p w:rsidR="00147A63" w:rsidRPr="00551F8B"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rPr>
            </w:pPr>
            <w:r w:rsidRPr="00551F8B">
              <w:rPr>
                <w:rFonts w:ascii="Times New Roman" w:eastAsia="Times New Roman" w:hAnsi="Times New Roman"/>
                <w:sz w:val="24"/>
                <w:szCs w:val="24"/>
              </w:rPr>
              <w:t>Абонемент научной литературы</w:t>
            </w:r>
            <w:r w:rsidRPr="00551F8B">
              <w:rPr>
                <w:rFonts w:ascii="Times New Roman" w:eastAsia="Times New Roman" w:hAnsi="Times New Roman"/>
                <w:sz w:val="24"/>
                <w:szCs w:val="24"/>
              </w:rPr>
              <w:tab/>
            </w:r>
          </w:p>
        </w:tc>
        <w:tc>
          <w:tcPr>
            <w:tcW w:w="1746" w:type="dxa"/>
            <w:shd w:val="clear" w:color="auto" w:fill="auto"/>
          </w:tcPr>
          <w:p w:rsidR="00147A63" w:rsidRPr="00551F8B"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rPr>
            </w:pPr>
            <w:r w:rsidRPr="00551F8B">
              <w:rPr>
                <w:rFonts w:ascii="Times New Roman" w:eastAsia="Times New Roman" w:hAnsi="Times New Roman"/>
                <w:sz w:val="24"/>
                <w:szCs w:val="24"/>
              </w:rPr>
              <w:t>1</w:t>
            </w:r>
          </w:p>
          <w:p w:rsidR="00147A63" w:rsidRPr="00551F8B"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rPr>
            </w:pPr>
            <w:r w:rsidRPr="00551F8B">
              <w:rPr>
                <w:rFonts w:ascii="Times New Roman" w:eastAsia="Times New Roman" w:hAnsi="Times New Roman"/>
                <w:sz w:val="24"/>
                <w:szCs w:val="24"/>
              </w:rPr>
              <w:t>2</w:t>
            </w:r>
          </w:p>
        </w:tc>
      </w:tr>
      <w:tr w:rsidR="00147A63" w:rsidRPr="00551F8B" w:rsidTr="00432A72">
        <w:tc>
          <w:tcPr>
            <w:tcW w:w="5070" w:type="dxa"/>
            <w:shd w:val="clear" w:color="auto" w:fill="auto"/>
          </w:tcPr>
          <w:p w:rsidR="00147A63" w:rsidRPr="00551F8B" w:rsidRDefault="00147A63" w:rsidP="00432A72">
            <w:pPr>
              <w:spacing w:after="0" w:line="240" w:lineRule="auto"/>
              <w:rPr>
                <w:rFonts w:ascii="Times New Roman" w:eastAsia="Times New Roman" w:hAnsi="Times New Roman"/>
                <w:sz w:val="24"/>
                <w:szCs w:val="24"/>
              </w:rPr>
            </w:pPr>
            <w:r w:rsidRPr="00551F8B">
              <w:rPr>
                <w:rFonts w:ascii="Times New Roman" w:eastAsia="Times New Roman" w:hAnsi="Times New Roman"/>
                <w:bCs/>
                <w:sz w:val="24"/>
                <w:szCs w:val="24"/>
              </w:rPr>
              <w:t xml:space="preserve">Истомина Е. А.  </w:t>
            </w:r>
            <w:r w:rsidRPr="00551F8B">
              <w:rPr>
                <w:rFonts w:ascii="Times New Roman" w:eastAsia="Times New Roman" w:hAnsi="Times New Roman"/>
                <w:sz w:val="24"/>
                <w:szCs w:val="24"/>
              </w:rPr>
              <w:t xml:space="preserve">Английская грамматика. Теория и практика для начинающих [Текст] = English Grammar Theory and Practice for Beginners : учебное пособие для студентов вузов / Е. А. Истомина, А. С. Саакян. - М. : ВЛАДОС, 2002. - 320 с. </w:t>
            </w:r>
          </w:p>
          <w:p w:rsidR="00147A63" w:rsidRPr="00551F8B" w:rsidRDefault="00147A63" w:rsidP="00432A72">
            <w:pPr>
              <w:widowControl w:val="0"/>
              <w:autoSpaceDE w:val="0"/>
              <w:autoSpaceDN w:val="0"/>
              <w:adjustRightInd w:val="0"/>
              <w:spacing w:after="0" w:line="240" w:lineRule="auto"/>
              <w:rPr>
                <w:rFonts w:ascii="Times New Roman" w:eastAsia="Times New Roman" w:hAnsi="Times New Roman"/>
                <w:sz w:val="24"/>
                <w:szCs w:val="24"/>
              </w:rPr>
            </w:pPr>
          </w:p>
        </w:tc>
        <w:tc>
          <w:tcPr>
            <w:tcW w:w="2835" w:type="dxa"/>
            <w:shd w:val="clear" w:color="auto" w:fill="auto"/>
          </w:tcPr>
          <w:p w:rsidR="00147A63" w:rsidRPr="00551F8B" w:rsidRDefault="00147A63" w:rsidP="00432A72">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51F8B">
              <w:rPr>
                <w:rFonts w:ascii="Times New Roman" w:eastAsia="Calibri" w:hAnsi="Times New Roman"/>
                <w:sz w:val="24"/>
                <w:szCs w:val="24"/>
                <w:lang w:eastAsia="en-US"/>
              </w:rPr>
              <w:t>Читальный зал</w:t>
            </w:r>
          </w:p>
          <w:p w:rsidR="00147A63" w:rsidRPr="00551F8B" w:rsidRDefault="00147A63" w:rsidP="00432A72">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51F8B">
              <w:rPr>
                <w:rFonts w:ascii="Times New Roman" w:eastAsia="Calibri" w:hAnsi="Times New Roman"/>
                <w:sz w:val="24"/>
                <w:szCs w:val="24"/>
                <w:lang w:eastAsia="en-US"/>
              </w:rPr>
              <w:t>Абонемент научной литературы</w:t>
            </w:r>
          </w:p>
          <w:p w:rsidR="00147A63" w:rsidRPr="00551F8B"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rPr>
            </w:pPr>
            <w:r w:rsidRPr="00551F8B">
              <w:rPr>
                <w:rFonts w:ascii="Times New Roman" w:eastAsia="Calibri" w:hAnsi="Times New Roman"/>
                <w:sz w:val="24"/>
                <w:szCs w:val="24"/>
                <w:lang w:eastAsia="en-US"/>
              </w:rPr>
              <w:t>Абонемент учебной литературы</w:t>
            </w:r>
          </w:p>
        </w:tc>
        <w:tc>
          <w:tcPr>
            <w:tcW w:w="1746" w:type="dxa"/>
            <w:shd w:val="clear" w:color="auto" w:fill="auto"/>
          </w:tcPr>
          <w:p w:rsidR="00147A63" w:rsidRPr="00551F8B"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rPr>
            </w:pPr>
            <w:r w:rsidRPr="00551F8B">
              <w:rPr>
                <w:rFonts w:ascii="Times New Roman" w:eastAsia="Times New Roman" w:hAnsi="Times New Roman"/>
                <w:sz w:val="24"/>
                <w:szCs w:val="24"/>
              </w:rPr>
              <w:t>2</w:t>
            </w:r>
          </w:p>
          <w:p w:rsidR="00147A63" w:rsidRPr="00551F8B"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rPr>
            </w:pPr>
          </w:p>
          <w:p w:rsidR="00147A63" w:rsidRPr="00551F8B"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rPr>
            </w:pPr>
            <w:r w:rsidRPr="00551F8B">
              <w:rPr>
                <w:rFonts w:ascii="Times New Roman" w:eastAsia="Times New Roman" w:hAnsi="Times New Roman"/>
                <w:sz w:val="24"/>
                <w:szCs w:val="24"/>
              </w:rPr>
              <w:t>3</w:t>
            </w:r>
          </w:p>
          <w:p w:rsidR="00147A63" w:rsidRPr="00551F8B"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rPr>
            </w:pPr>
          </w:p>
          <w:p w:rsidR="00147A63" w:rsidRPr="00551F8B"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rPr>
            </w:pPr>
            <w:r w:rsidRPr="00551F8B">
              <w:rPr>
                <w:rFonts w:ascii="Times New Roman" w:eastAsia="Times New Roman" w:hAnsi="Times New Roman"/>
                <w:sz w:val="24"/>
                <w:szCs w:val="24"/>
              </w:rPr>
              <w:t>66</w:t>
            </w:r>
          </w:p>
        </w:tc>
      </w:tr>
      <w:tr w:rsidR="00147A63" w:rsidRPr="00551F8B" w:rsidTr="00432A72">
        <w:tc>
          <w:tcPr>
            <w:tcW w:w="5070" w:type="dxa"/>
            <w:shd w:val="clear" w:color="auto" w:fill="auto"/>
          </w:tcPr>
          <w:p w:rsidR="00147A63" w:rsidRPr="00551F8B" w:rsidRDefault="00147A63" w:rsidP="00432A72">
            <w:pPr>
              <w:spacing w:after="0" w:line="240" w:lineRule="auto"/>
              <w:rPr>
                <w:rFonts w:ascii="Times New Roman" w:eastAsia="Times New Roman" w:hAnsi="Times New Roman"/>
                <w:bCs/>
                <w:sz w:val="24"/>
                <w:szCs w:val="24"/>
              </w:rPr>
            </w:pPr>
            <w:r w:rsidRPr="00551F8B">
              <w:rPr>
                <w:rFonts w:ascii="Times New Roman" w:eastAsia="Calibri" w:hAnsi="Times New Roman"/>
                <w:bCs/>
                <w:sz w:val="24"/>
                <w:szCs w:val="24"/>
                <w:lang w:eastAsia="en-US"/>
              </w:rPr>
              <w:t>Практический курс английского</w:t>
            </w:r>
            <w:r w:rsidRPr="00551F8B">
              <w:rPr>
                <w:rFonts w:ascii="Times New Roman" w:eastAsia="Calibri" w:hAnsi="Times New Roman"/>
                <w:sz w:val="24"/>
                <w:szCs w:val="24"/>
                <w:lang w:eastAsia="en-US"/>
              </w:rPr>
              <w:t xml:space="preserve"> языка : 5 курс [Текст] : учебник для вузов / В. Д. Аракин [и др.] ; ред. В. Д. Аракин. - 4-е изд., перераб. и доп. - М. : ВЛАДОС, 2000. - 240 с.</w:t>
            </w:r>
          </w:p>
        </w:tc>
        <w:tc>
          <w:tcPr>
            <w:tcW w:w="2835" w:type="dxa"/>
            <w:shd w:val="clear" w:color="auto" w:fill="auto"/>
          </w:tcPr>
          <w:p w:rsidR="00147A63" w:rsidRPr="00551F8B" w:rsidRDefault="00147A63" w:rsidP="00432A72">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51F8B">
              <w:rPr>
                <w:rFonts w:ascii="Times New Roman" w:eastAsia="Calibri" w:hAnsi="Times New Roman"/>
                <w:sz w:val="24"/>
                <w:szCs w:val="24"/>
                <w:lang w:eastAsia="en-US"/>
              </w:rPr>
              <w:t>Читальный зал</w:t>
            </w:r>
          </w:p>
          <w:p w:rsidR="00147A63" w:rsidRPr="00551F8B" w:rsidRDefault="00147A63" w:rsidP="00432A72">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51F8B">
              <w:rPr>
                <w:rFonts w:ascii="Times New Roman" w:eastAsia="Calibri" w:hAnsi="Times New Roman"/>
                <w:sz w:val="24"/>
                <w:szCs w:val="24"/>
                <w:lang w:eastAsia="en-US"/>
              </w:rPr>
              <w:t>Абонемент научной литературы</w:t>
            </w:r>
          </w:p>
          <w:p w:rsidR="00147A63" w:rsidRPr="00551F8B" w:rsidRDefault="00147A63" w:rsidP="00432A72">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551F8B">
              <w:rPr>
                <w:rFonts w:ascii="Times New Roman" w:eastAsia="Calibri" w:hAnsi="Times New Roman"/>
                <w:sz w:val="24"/>
                <w:szCs w:val="24"/>
                <w:lang w:eastAsia="en-US"/>
              </w:rPr>
              <w:t>Абонемент учебной литературы</w:t>
            </w:r>
          </w:p>
        </w:tc>
        <w:tc>
          <w:tcPr>
            <w:tcW w:w="1746" w:type="dxa"/>
            <w:shd w:val="clear" w:color="auto" w:fill="auto"/>
          </w:tcPr>
          <w:p w:rsidR="00147A63" w:rsidRPr="00551F8B"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rPr>
            </w:pPr>
            <w:r w:rsidRPr="00551F8B">
              <w:rPr>
                <w:rFonts w:ascii="Times New Roman" w:eastAsia="Times New Roman" w:hAnsi="Times New Roman"/>
                <w:sz w:val="24"/>
                <w:szCs w:val="24"/>
              </w:rPr>
              <w:t>1</w:t>
            </w:r>
          </w:p>
          <w:p w:rsidR="00147A63" w:rsidRPr="00551F8B"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rPr>
            </w:pPr>
          </w:p>
          <w:p w:rsidR="00147A63" w:rsidRPr="00551F8B"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rPr>
            </w:pPr>
            <w:r w:rsidRPr="00551F8B">
              <w:rPr>
                <w:rFonts w:ascii="Times New Roman" w:eastAsia="Times New Roman" w:hAnsi="Times New Roman"/>
                <w:sz w:val="24"/>
                <w:szCs w:val="24"/>
              </w:rPr>
              <w:t>3</w:t>
            </w:r>
          </w:p>
          <w:p w:rsidR="00147A63" w:rsidRPr="00551F8B"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rPr>
            </w:pPr>
          </w:p>
          <w:p w:rsidR="00147A63" w:rsidRPr="00551F8B"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rPr>
            </w:pPr>
            <w:r w:rsidRPr="00551F8B">
              <w:rPr>
                <w:rFonts w:ascii="Times New Roman" w:eastAsia="Times New Roman" w:hAnsi="Times New Roman"/>
                <w:sz w:val="24"/>
                <w:szCs w:val="24"/>
              </w:rPr>
              <w:t>46</w:t>
            </w:r>
          </w:p>
        </w:tc>
      </w:tr>
      <w:tr w:rsidR="00147A63" w:rsidRPr="00551F8B" w:rsidTr="00432A72">
        <w:tc>
          <w:tcPr>
            <w:tcW w:w="5070" w:type="dxa"/>
            <w:shd w:val="clear" w:color="auto" w:fill="auto"/>
          </w:tcPr>
          <w:p w:rsidR="00147A63" w:rsidRPr="00551F8B" w:rsidRDefault="00147A63" w:rsidP="00432A72">
            <w:pPr>
              <w:widowControl w:val="0"/>
              <w:autoSpaceDE w:val="0"/>
              <w:autoSpaceDN w:val="0"/>
              <w:adjustRightInd w:val="0"/>
              <w:spacing w:after="0" w:line="240" w:lineRule="auto"/>
              <w:rPr>
                <w:rFonts w:ascii="Times New Roman" w:eastAsia="Times New Roman" w:hAnsi="Times New Roman"/>
                <w:sz w:val="24"/>
                <w:szCs w:val="24"/>
              </w:rPr>
            </w:pPr>
            <w:r w:rsidRPr="00551F8B">
              <w:rPr>
                <w:rFonts w:ascii="Times New Roman" w:eastAsia="Calibri" w:hAnsi="Times New Roman"/>
                <w:sz w:val="24"/>
                <w:szCs w:val="24"/>
                <w:lang w:eastAsia="en-US"/>
              </w:rPr>
              <w:t>Шевелева С.А. Деловой английский. Ускоренный курс [Текст] : учебник / С. А. Шевелева. - М. : ЮНИТИ, 2003. - 438 с.</w:t>
            </w:r>
          </w:p>
        </w:tc>
        <w:tc>
          <w:tcPr>
            <w:tcW w:w="2835" w:type="dxa"/>
            <w:shd w:val="clear" w:color="auto" w:fill="auto"/>
          </w:tcPr>
          <w:p w:rsidR="00147A63" w:rsidRPr="00551F8B"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rPr>
            </w:pPr>
            <w:r w:rsidRPr="00551F8B">
              <w:rPr>
                <w:rFonts w:ascii="Times New Roman" w:eastAsia="Calibri" w:hAnsi="Times New Roman"/>
                <w:sz w:val="24"/>
                <w:szCs w:val="24"/>
                <w:lang w:eastAsia="en-US"/>
              </w:rPr>
              <w:t>Абонемент научной литературы</w:t>
            </w:r>
          </w:p>
        </w:tc>
        <w:tc>
          <w:tcPr>
            <w:tcW w:w="1746" w:type="dxa"/>
            <w:shd w:val="clear" w:color="auto" w:fill="auto"/>
          </w:tcPr>
          <w:p w:rsidR="00147A63" w:rsidRPr="00551F8B"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lang w:val="en-US"/>
              </w:rPr>
            </w:pPr>
            <w:r w:rsidRPr="00551F8B">
              <w:rPr>
                <w:rFonts w:ascii="Times New Roman" w:eastAsia="Times New Roman" w:hAnsi="Times New Roman"/>
                <w:sz w:val="24"/>
                <w:szCs w:val="24"/>
                <w:lang w:val="en-US"/>
              </w:rPr>
              <w:t>1</w:t>
            </w:r>
          </w:p>
          <w:p w:rsidR="00147A63" w:rsidRPr="00551F8B"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rPr>
            </w:pPr>
          </w:p>
          <w:p w:rsidR="00147A63" w:rsidRPr="00551F8B"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rPr>
            </w:pPr>
          </w:p>
        </w:tc>
      </w:tr>
      <w:tr w:rsidR="00147A63" w:rsidRPr="00551F8B" w:rsidTr="00432A72">
        <w:tc>
          <w:tcPr>
            <w:tcW w:w="5070" w:type="dxa"/>
            <w:shd w:val="clear" w:color="auto" w:fill="auto"/>
          </w:tcPr>
          <w:p w:rsidR="00147A63" w:rsidRPr="00551F8B" w:rsidRDefault="00147A63" w:rsidP="00432A72">
            <w:pPr>
              <w:spacing w:after="0" w:line="240" w:lineRule="auto"/>
              <w:rPr>
                <w:rFonts w:ascii="Times New Roman" w:eastAsia="Times New Roman" w:hAnsi="Times New Roman"/>
                <w:sz w:val="24"/>
                <w:szCs w:val="24"/>
                <w:lang w:val="en-US"/>
              </w:rPr>
            </w:pPr>
            <w:r w:rsidRPr="00551F8B">
              <w:rPr>
                <w:rFonts w:ascii="Times New Roman" w:eastAsia="Times New Roman" w:hAnsi="Times New Roman"/>
                <w:bCs/>
                <w:sz w:val="24"/>
                <w:szCs w:val="24"/>
                <w:lang w:val="en-US"/>
              </w:rPr>
              <w:t xml:space="preserve">Soars L. </w:t>
            </w:r>
            <w:r w:rsidRPr="00551F8B">
              <w:rPr>
                <w:rFonts w:ascii="Times New Roman" w:eastAsia="Times New Roman" w:hAnsi="Times New Roman"/>
                <w:sz w:val="24"/>
                <w:szCs w:val="24"/>
                <w:lang w:val="en-US"/>
              </w:rPr>
              <w:t>New Headway. English Course [</w:t>
            </w:r>
            <w:r w:rsidRPr="00551F8B">
              <w:rPr>
                <w:rFonts w:ascii="Times New Roman" w:eastAsia="Times New Roman" w:hAnsi="Times New Roman"/>
                <w:sz w:val="24"/>
                <w:szCs w:val="24"/>
              </w:rPr>
              <w:t>Текст</w:t>
            </w:r>
            <w:r w:rsidRPr="00551F8B">
              <w:rPr>
                <w:rFonts w:ascii="Times New Roman" w:eastAsia="Times New Roman" w:hAnsi="Times New Roman"/>
                <w:sz w:val="24"/>
                <w:szCs w:val="24"/>
                <w:lang w:val="en-US"/>
              </w:rPr>
              <w:t xml:space="preserve">] : student`s Book / L. Soars, J. Soars. - 20th ed. - Oxford : University Press, 2008. - 143 </w:t>
            </w:r>
            <w:r w:rsidRPr="00551F8B">
              <w:rPr>
                <w:rFonts w:ascii="Times New Roman" w:eastAsia="Times New Roman" w:hAnsi="Times New Roman"/>
                <w:sz w:val="24"/>
                <w:szCs w:val="24"/>
              </w:rPr>
              <w:t>с</w:t>
            </w:r>
            <w:r w:rsidRPr="00551F8B">
              <w:rPr>
                <w:rFonts w:ascii="Times New Roman" w:eastAsia="Times New Roman" w:hAnsi="Times New Roman"/>
                <w:sz w:val="24"/>
                <w:szCs w:val="24"/>
                <w:lang w:val="en-US"/>
              </w:rPr>
              <w:t>.</w:t>
            </w:r>
          </w:p>
          <w:p w:rsidR="00147A63" w:rsidRPr="00551F8B" w:rsidRDefault="00147A63" w:rsidP="00432A72">
            <w:pPr>
              <w:widowControl w:val="0"/>
              <w:autoSpaceDE w:val="0"/>
              <w:autoSpaceDN w:val="0"/>
              <w:adjustRightInd w:val="0"/>
              <w:spacing w:after="0" w:line="240" w:lineRule="auto"/>
              <w:rPr>
                <w:rFonts w:ascii="Times New Roman" w:eastAsia="Times New Roman" w:hAnsi="Times New Roman"/>
                <w:sz w:val="24"/>
                <w:szCs w:val="24"/>
                <w:lang w:val="en-US"/>
              </w:rPr>
            </w:pPr>
          </w:p>
        </w:tc>
        <w:tc>
          <w:tcPr>
            <w:tcW w:w="2835" w:type="dxa"/>
            <w:shd w:val="clear" w:color="auto" w:fill="auto"/>
          </w:tcPr>
          <w:p w:rsidR="00147A63" w:rsidRPr="00551F8B"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rPr>
            </w:pPr>
            <w:r w:rsidRPr="00551F8B">
              <w:rPr>
                <w:rFonts w:ascii="Times New Roman" w:eastAsia="Times New Roman" w:hAnsi="Times New Roman"/>
                <w:sz w:val="24"/>
                <w:szCs w:val="24"/>
              </w:rPr>
              <w:t>Читальный зал</w:t>
            </w:r>
          </w:p>
          <w:p w:rsidR="00147A63" w:rsidRPr="00551F8B"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rPr>
            </w:pPr>
            <w:r w:rsidRPr="00551F8B">
              <w:rPr>
                <w:rFonts w:ascii="Times New Roman" w:eastAsia="Times New Roman" w:hAnsi="Times New Roman"/>
                <w:sz w:val="24"/>
                <w:szCs w:val="24"/>
              </w:rPr>
              <w:t>Абонемент научной литературы</w:t>
            </w:r>
            <w:r w:rsidRPr="00551F8B">
              <w:rPr>
                <w:rFonts w:ascii="Times New Roman" w:eastAsia="Times New Roman" w:hAnsi="Times New Roman"/>
                <w:sz w:val="24"/>
                <w:szCs w:val="24"/>
              </w:rPr>
              <w:tab/>
            </w:r>
          </w:p>
          <w:p w:rsidR="00147A63" w:rsidRPr="00551F8B"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1746" w:type="dxa"/>
            <w:shd w:val="clear" w:color="auto" w:fill="auto"/>
          </w:tcPr>
          <w:p w:rsidR="00147A63" w:rsidRPr="00551F8B"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rPr>
            </w:pPr>
            <w:r w:rsidRPr="00551F8B">
              <w:rPr>
                <w:rFonts w:ascii="Times New Roman" w:eastAsia="Times New Roman" w:hAnsi="Times New Roman"/>
                <w:sz w:val="24"/>
                <w:szCs w:val="24"/>
              </w:rPr>
              <w:t>1</w:t>
            </w:r>
          </w:p>
          <w:p w:rsidR="00147A63" w:rsidRPr="00551F8B"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lang w:val="en-US"/>
              </w:rPr>
            </w:pPr>
            <w:r w:rsidRPr="00551F8B">
              <w:rPr>
                <w:rFonts w:ascii="Times New Roman" w:eastAsia="Times New Roman" w:hAnsi="Times New Roman"/>
                <w:sz w:val="24"/>
                <w:szCs w:val="24"/>
                <w:lang w:val="en-US"/>
              </w:rPr>
              <w:t>10</w:t>
            </w:r>
          </w:p>
          <w:p w:rsidR="00147A63" w:rsidRPr="00551F8B"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rPr>
            </w:pPr>
          </w:p>
          <w:p w:rsidR="00147A63" w:rsidRPr="00551F8B"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rPr>
            </w:pPr>
          </w:p>
        </w:tc>
      </w:tr>
      <w:tr w:rsidR="00147A63" w:rsidRPr="00551F8B" w:rsidTr="00432A72">
        <w:tc>
          <w:tcPr>
            <w:tcW w:w="5070" w:type="dxa"/>
            <w:shd w:val="clear" w:color="auto" w:fill="auto"/>
          </w:tcPr>
          <w:p w:rsidR="00147A63" w:rsidRPr="00551F8B" w:rsidRDefault="00147A63" w:rsidP="00432A72">
            <w:pPr>
              <w:rPr>
                <w:rFonts w:ascii="Times New Roman" w:eastAsia="Times New Roman" w:hAnsi="Times New Roman"/>
                <w:sz w:val="24"/>
                <w:szCs w:val="24"/>
                <w:lang w:val="en-US"/>
              </w:rPr>
            </w:pPr>
            <w:r w:rsidRPr="00551F8B">
              <w:rPr>
                <w:rFonts w:ascii="Times New Roman" w:eastAsia="Calibri" w:hAnsi="Times New Roman"/>
                <w:sz w:val="24"/>
                <w:szCs w:val="24"/>
                <w:lang w:val="en-US" w:eastAsia="en-US"/>
              </w:rPr>
              <w:t>Redston Chris, Cunningham Gillie. Face2Face. Intermediate. Student’s book / Chris Redston, Gillie Cunningham. – Cambridge: University Press, 2012.</w:t>
            </w:r>
          </w:p>
        </w:tc>
        <w:tc>
          <w:tcPr>
            <w:tcW w:w="2835" w:type="dxa"/>
            <w:shd w:val="clear" w:color="auto" w:fill="auto"/>
          </w:tcPr>
          <w:p w:rsidR="00147A63" w:rsidRPr="00551F8B"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rPr>
            </w:pPr>
            <w:r w:rsidRPr="00551F8B">
              <w:rPr>
                <w:rFonts w:ascii="Times New Roman" w:eastAsia="Times New Roman" w:hAnsi="Times New Roman"/>
                <w:sz w:val="24"/>
                <w:szCs w:val="24"/>
              </w:rPr>
              <w:t>Кафедра иностранных языков</w:t>
            </w:r>
            <w:r w:rsidRPr="00551F8B">
              <w:rPr>
                <w:rFonts w:ascii="Times New Roman" w:eastAsia="Times New Roman" w:hAnsi="Times New Roman"/>
                <w:sz w:val="24"/>
                <w:szCs w:val="24"/>
                <w:lang w:val="en-US"/>
              </w:rPr>
              <w:t xml:space="preserve"> </w:t>
            </w:r>
            <w:r w:rsidRPr="00551F8B">
              <w:rPr>
                <w:rFonts w:ascii="Times New Roman" w:eastAsia="Times New Roman" w:hAnsi="Times New Roman"/>
                <w:sz w:val="24"/>
                <w:szCs w:val="24"/>
              </w:rPr>
              <w:tab/>
            </w:r>
          </w:p>
        </w:tc>
        <w:tc>
          <w:tcPr>
            <w:tcW w:w="1746" w:type="dxa"/>
            <w:shd w:val="clear" w:color="auto" w:fill="auto"/>
          </w:tcPr>
          <w:p w:rsidR="00147A63" w:rsidRPr="00551F8B"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rPr>
            </w:pPr>
            <w:r w:rsidRPr="00551F8B">
              <w:rPr>
                <w:rFonts w:ascii="Times New Roman" w:eastAsia="Times New Roman" w:hAnsi="Times New Roman"/>
                <w:sz w:val="24"/>
                <w:szCs w:val="24"/>
              </w:rPr>
              <w:t>1</w:t>
            </w:r>
          </w:p>
        </w:tc>
      </w:tr>
      <w:tr w:rsidR="00147A63" w:rsidRPr="00551F8B" w:rsidTr="00432A72">
        <w:tc>
          <w:tcPr>
            <w:tcW w:w="5070" w:type="dxa"/>
            <w:shd w:val="clear" w:color="auto" w:fill="auto"/>
          </w:tcPr>
          <w:p w:rsidR="00147A63" w:rsidRPr="00551F8B" w:rsidRDefault="00147A63" w:rsidP="00432A72">
            <w:pPr>
              <w:rPr>
                <w:rFonts w:ascii="Times New Roman" w:eastAsia="Times New Roman" w:hAnsi="Times New Roman"/>
                <w:sz w:val="24"/>
                <w:szCs w:val="24"/>
                <w:lang w:val="en-US"/>
              </w:rPr>
            </w:pPr>
            <w:r w:rsidRPr="00551F8B">
              <w:rPr>
                <w:rFonts w:ascii="Times New Roman" w:eastAsia="Calibri" w:hAnsi="Times New Roman"/>
                <w:sz w:val="24"/>
                <w:szCs w:val="24"/>
                <w:lang w:val="en-US" w:eastAsia="en-US"/>
              </w:rPr>
              <w:t xml:space="preserve">Redston Chris, Cunningham Gillie, Bell Jan. Face2Face. Advanced. Student’s Book / Gillie Cunningham, Jan Bell, Chris Redston. – </w:t>
            </w:r>
            <w:r w:rsidRPr="00551F8B">
              <w:rPr>
                <w:rFonts w:ascii="Times New Roman" w:eastAsia="Calibri" w:hAnsi="Times New Roman"/>
                <w:sz w:val="24"/>
                <w:szCs w:val="24"/>
                <w:lang w:val="en-US" w:eastAsia="en-US"/>
              </w:rPr>
              <w:lastRenderedPageBreak/>
              <w:t>Cambridge: University Press, 2009. – p. 160.</w:t>
            </w:r>
          </w:p>
        </w:tc>
        <w:tc>
          <w:tcPr>
            <w:tcW w:w="2835" w:type="dxa"/>
            <w:shd w:val="clear" w:color="auto" w:fill="auto"/>
          </w:tcPr>
          <w:p w:rsidR="00147A63" w:rsidRPr="00551F8B"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rPr>
            </w:pPr>
            <w:r w:rsidRPr="00551F8B">
              <w:rPr>
                <w:rFonts w:ascii="Times New Roman" w:eastAsia="Times New Roman" w:hAnsi="Times New Roman"/>
                <w:sz w:val="24"/>
                <w:szCs w:val="24"/>
              </w:rPr>
              <w:lastRenderedPageBreak/>
              <w:t>Кафедра иностранных языков</w:t>
            </w:r>
            <w:r w:rsidRPr="00551F8B">
              <w:rPr>
                <w:rFonts w:ascii="Times New Roman" w:eastAsia="Times New Roman" w:hAnsi="Times New Roman"/>
                <w:sz w:val="24"/>
                <w:szCs w:val="24"/>
                <w:lang w:val="en-US"/>
              </w:rPr>
              <w:t xml:space="preserve"> </w:t>
            </w:r>
            <w:r w:rsidRPr="00551F8B">
              <w:rPr>
                <w:rFonts w:ascii="Times New Roman" w:eastAsia="Times New Roman" w:hAnsi="Times New Roman"/>
                <w:sz w:val="24"/>
                <w:szCs w:val="24"/>
              </w:rPr>
              <w:tab/>
            </w:r>
          </w:p>
        </w:tc>
        <w:tc>
          <w:tcPr>
            <w:tcW w:w="1746" w:type="dxa"/>
            <w:shd w:val="clear" w:color="auto" w:fill="auto"/>
          </w:tcPr>
          <w:p w:rsidR="00147A63" w:rsidRPr="00551F8B"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rPr>
            </w:pPr>
            <w:r w:rsidRPr="00551F8B">
              <w:rPr>
                <w:rFonts w:ascii="Times New Roman" w:eastAsia="Times New Roman" w:hAnsi="Times New Roman"/>
                <w:sz w:val="24"/>
                <w:szCs w:val="24"/>
              </w:rPr>
              <w:t>1</w:t>
            </w:r>
          </w:p>
        </w:tc>
      </w:tr>
      <w:tr w:rsidR="00147A63" w:rsidRPr="00551F8B" w:rsidTr="00432A72">
        <w:tc>
          <w:tcPr>
            <w:tcW w:w="5070" w:type="dxa"/>
            <w:shd w:val="clear" w:color="auto" w:fill="auto"/>
          </w:tcPr>
          <w:p w:rsidR="00147A63" w:rsidRPr="00551F8B" w:rsidRDefault="00147A63" w:rsidP="00432A72">
            <w:pPr>
              <w:rPr>
                <w:rFonts w:ascii="Times New Roman" w:eastAsia="Calibri" w:hAnsi="Times New Roman"/>
                <w:sz w:val="24"/>
                <w:szCs w:val="24"/>
                <w:lang w:val="en-US" w:eastAsia="en-US"/>
              </w:rPr>
            </w:pPr>
            <w:r w:rsidRPr="00551F8B">
              <w:rPr>
                <w:rFonts w:ascii="Times New Roman" w:eastAsia="Calibri" w:hAnsi="Times New Roman"/>
                <w:sz w:val="24"/>
                <w:szCs w:val="24"/>
                <w:lang w:val="en-US" w:eastAsia="en-US"/>
              </w:rPr>
              <w:lastRenderedPageBreak/>
              <w:t>Redston Chris, Cunningham Gillie, Bell Jan. Face2Face. Advanced. Workbook /Nicholas Tims, Gillie Cunningham, Jan Bell. – Cambridge: University Press, 2009.</w:t>
            </w:r>
          </w:p>
        </w:tc>
        <w:tc>
          <w:tcPr>
            <w:tcW w:w="2835" w:type="dxa"/>
            <w:shd w:val="clear" w:color="auto" w:fill="auto"/>
          </w:tcPr>
          <w:p w:rsidR="00147A63" w:rsidRPr="00551F8B"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rPr>
            </w:pPr>
            <w:r w:rsidRPr="00551F8B">
              <w:rPr>
                <w:rFonts w:ascii="Times New Roman" w:eastAsia="Times New Roman" w:hAnsi="Times New Roman"/>
                <w:sz w:val="24"/>
                <w:szCs w:val="24"/>
              </w:rPr>
              <w:t>Кафедра иностранных языков</w:t>
            </w:r>
            <w:r w:rsidRPr="00551F8B">
              <w:rPr>
                <w:rFonts w:ascii="Times New Roman" w:eastAsia="Times New Roman" w:hAnsi="Times New Roman"/>
                <w:sz w:val="24"/>
                <w:szCs w:val="24"/>
                <w:lang w:val="en-US"/>
              </w:rPr>
              <w:t xml:space="preserve"> </w:t>
            </w:r>
            <w:r w:rsidRPr="00551F8B">
              <w:rPr>
                <w:rFonts w:ascii="Times New Roman" w:eastAsia="Times New Roman" w:hAnsi="Times New Roman"/>
                <w:sz w:val="24"/>
                <w:szCs w:val="24"/>
              </w:rPr>
              <w:tab/>
            </w:r>
          </w:p>
        </w:tc>
        <w:tc>
          <w:tcPr>
            <w:tcW w:w="1746" w:type="dxa"/>
            <w:shd w:val="clear" w:color="auto" w:fill="auto"/>
          </w:tcPr>
          <w:p w:rsidR="00147A63" w:rsidRPr="00551F8B"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rPr>
            </w:pPr>
            <w:r w:rsidRPr="00551F8B">
              <w:rPr>
                <w:rFonts w:ascii="Times New Roman" w:eastAsia="Times New Roman" w:hAnsi="Times New Roman"/>
                <w:sz w:val="24"/>
                <w:szCs w:val="24"/>
              </w:rPr>
              <w:t>1</w:t>
            </w:r>
          </w:p>
        </w:tc>
      </w:tr>
      <w:tr w:rsidR="00147A63" w:rsidRPr="00551F8B" w:rsidTr="00432A72">
        <w:tc>
          <w:tcPr>
            <w:tcW w:w="5070" w:type="dxa"/>
            <w:shd w:val="clear" w:color="auto" w:fill="auto"/>
          </w:tcPr>
          <w:p w:rsidR="00147A63" w:rsidRPr="00551F8B" w:rsidRDefault="00147A63" w:rsidP="00432A72">
            <w:pPr>
              <w:rPr>
                <w:rFonts w:ascii="Times New Roman" w:eastAsia="Times New Roman" w:hAnsi="Times New Roman"/>
                <w:sz w:val="24"/>
                <w:szCs w:val="24"/>
                <w:lang w:val="en-US"/>
              </w:rPr>
            </w:pPr>
            <w:r w:rsidRPr="00551F8B">
              <w:rPr>
                <w:rFonts w:ascii="Times New Roman" w:eastAsia="Calibri" w:hAnsi="Times New Roman"/>
                <w:sz w:val="24"/>
                <w:szCs w:val="24"/>
                <w:lang w:val="en-US" w:eastAsia="en-US"/>
              </w:rPr>
              <w:t>Redston Chris, Cunningham Gillie. Face2Face. Elementary. Student’s Book / Chris Redston, Gillie Cunningham. – Cambridge: University Press, 2009. – 160 p.</w:t>
            </w:r>
          </w:p>
        </w:tc>
        <w:tc>
          <w:tcPr>
            <w:tcW w:w="2835" w:type="dxa"/>
            <w:shd w:val="clear" w:color="auto" w:fill="auto"/>
          </w:tcPr>
          <w:p w:rsidR="00147A63" w:rsidRPr="00551F8B"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rPr>
            </w:pPr>
            <w:r w:rsidRPr="00551F8B">
              <w:rPr>
                <w:rFonts w:ascii="Times New Roman" w:eastAsia="Times New Roman" w:hAnsi="Times New Roman"/>
                <w:sz w:val="24"/>
                <w:szCs w:val="24"/>
              </w:rPr>
              <w:t>Кафедра иностранных языков</w:t>
            </w:r>
            <w:r w:rsidRPr="00551F8B">
              <w:rPr>
                <w:rFonts w:ascii="Times New Roman" w:eastAsia="Times New Roman" w:hAnsi="Times New Roman"/>
                <w:sz w:val="24"/>
                <w:szCs w:val="24"/>
                <w:lang w:val="en-US"/>
              </w:rPr>
              <w:t xml:space="preserve"> </w:t>
            </w:r>
            <w:r w:rsidRPr="00551F8B">
              <w:rPr>
                <w:rFonts w:ascii="Times New Roman" w:eastAsia="Times New Roman" w:hAnsi="Times New Roman"/>
                <w:sz w:val="24"/>
                <w:szCs w:val="24"/>
              </w:rPr>
              <w:tab/>
            </w:r>
          </w:p>
        </w:tc>
        <w:tc>
          <w:tcPr>
            <w:tcW w:w="1746" w:type="dxa"/>
            <w:shd w:val="clear" w:color="auto" w:fill="auto"/>
          </w:tcPr>
          <w:p w:rsidR="00147A63" w:rsidRPr="00551F8B"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rPr>
            </w:pPr>
            <w:r w:rsidRPr="00551F8B">
              <w:rPr>
                <w:rFonts w:ascii="Times New Roman" w:eastAsia="Times New Roman" w:hAnsi="Times New Roman"/>
                <w:sz w:val="24"/>
                <w:szCs w:val="24"/>
              </w:rPr>
              <w:t>1</w:t>
            </w:r>
          </w:p>
        </w:tc>
      </w:tr>
      <w:tr w:rsidR="00147A63" w:rsidRPr="00551F8B" w:rsidTr="00432A72">
        <w:tc>
          <w:tcPr>
            <w:tcW w:w="5070" w:type="dxa"/>
            <w:shd w:val="clear" w:color="auto" w:fill="auto"/>
          </w:tcPr>
          <w:p w:rsidR="00147A63" w:rsidRPr="00551F8B" w:rsidRDefault="00147A63" w:rsidP="00432A72">
            <w:pPr>
              <w:rPr>
                <w:rFonts w:ascii="Times New Roman" w:eastAsia="Times New Roman" w:hAnsi="Times New Roman"/>
                <w:sz w:val="24"/>
                <w:szCs w:val="24"/>
                <w:lang w:val="en-US"/>
              </w:rPr>
            </w:pPr>
            <w:r w:rsidRPr="00551F8B">
              <w:rPr>
                <w:rFonts w:ascii="Times New Roman" w:eastAsia="Calibri" w:hAnsi="Times New Roman"/>
                <w:sz w:val="24"/>
                <w:szCs w:val="24"/>
                <w:lang w:val="en-US" w:eastAsia="en-US"/>
              </w:rPr>
              <w:t>Redston Chris, Cunningham Gillie. Face2Face. Elementary. Workbook / Chris Redston, Gillie Cunningham. – Cambridge: University Press, 2009.</w:t>
            </w:r>
          </w:p>
        </w:tc>
        <w:tc>
          <w:tcPr>
            <w:tcW w:w="2835" w:type="dxa"/>
            <w:shd w:val="clear" w:color="auto" w:fill="auto"/>
          </w:tcPr>
          <w:p w:rsidR="00147A63" w:rsidRPr="00551F8B"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rPr>
            </w:pPr>
            <w:r w:rsidRPr="00551F8B">
              <w:rPr>
                <w:rFonts w:ascii="Times New Roman" w:eastAsia="Times New Roman" w:hAnsi="Times New Roman"/>
                <w:sz w:val="24"/>
                <w:szCs w:val="24"/>
              </w:rPr>
              <w:t>Кафедра иностранных языков</w:t>
            </w:r>
            <w:r w:rsidRPr="00551F8B">
              <w:rPr>
                <w:rFonts w:ascii="Times New Roman" w:eastAsia="Times New Roman" w:hAnsi="Times New Roman"/>
                <w:sz w:val="24"/>
                <w:szCs w:val="24"/>
                <w:lang w:val="en-US"/>
              </w:rPr>
              <w:t xml:space="preserve"> </w:t>
            </w:r>
            <w:r w:rsidRPr="00551F8B">
              <w:rPr>
                <w:rFonts w:ascii="Times New Roman" w:eastAsia="Times New Roman" w:hAnsi="Times New Roman"/>
                <w:sz w:val="24"/>
                <w:szCs w:val="24"/>
              </w:rPr>
              <w:tab/>
            </w:r>
          </w:p>
        </w:tc>
        <w:tc>
          <w:tcPr>
            <w:tcW w:w="1746" w:type="dxa"/>
            <w:shd w:val="clear" w:color="auto" w:fill="auto"/>
          </w:tcPr>
          <w:p w:rsidR="00147A63" w:rsidRPr="00551F8B"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rPr>
            </w:pPr>
            <w:r w:rsidRPr="00551F8B">
              <w:rPr>
                <w:rFonts w:ascii="Times New Roman" w:eastAsia="Times New Roman" w:hAnsi="Times New Roman"/>
                <w:sz w:val="24"/>
                <w:szCs w:val="24"/>
              </w:rPr>
              <w:t>1</w:t>
            </w:r>
          </w:p>
        </w:tc>
      </w:tr>
      <w:tr w:rsidR="00147A63" w:rsidRPr="00551F8B" w:rsidTr="00432A72">
        <w:tc>
          <w:tcPr>
            <w:tcW w:w="5070" w:type="dxa"/>
            <w:shd w:val="clear" w:color="auto" w:fill="auto"/>
          </w:tcPr>
          <w:p w:rsidR="00147A63" w:rsidRPr="00551F8B" w:rsidRDefault="00147A63" w:rsidP="00432A72">
            <w:pPr>
              <w:widowControl w:val="0"/>
              <w:autoSpaceDE w:val="0"/>
              <w:autoSpaceDN w:val="0"/>
              <w:adjustRightInd w:val="0"/>
              <w:spacing w:before="7" w:after="0" w:line="240" w:lineRule="auto"/>
              <w:rPr>
                <w:rFonts w:ascii="Times New Roman" w:eastAsia="Times New Roman" w:hAnsi="Times New Roman"/>
                <w:sz w:val="24"/>
                <w:szCs w:val="24"/>
                <w:lang w:val="en-US"/>
              </w:rPr>
            </w:pPr>
            <w:r w:rsidRPr="00551F8B">
              <w:rPr>
                <w:rFonts w:ascii="Times New Roman" w:eastAsia="Calibri" w:hAnsi="Times New Roman"/>
                <w:sz w:val="24"/>
                <w:szCs w:val="24"/>
                <w:lang w:val="en-US" w:eastAsia="en-US"/>
              </w:rPr>
              <w:t>Tims Nicholas, Redston Chris, Cunningham Gillie. Face2Face. Pre-intermediate. Student’s Book / Nicholas Tims, Chris Redston, Gillie Cunningham. – Cambridge:University Press, 2009.</w:t>
            </w:r>
          </w:p>
        </w:tc>
        <w:tc>
          <w:tcPr>
            <w:tcW w:w="2835" w:type="dxa"/>
            <w:shd w:val="clear" w:color="auto" w:fill="auto"/>
          </w:tcPr>
          <w:p w:rsidR="00147A63" w:rsidRPr="00551F8B"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rPr>
            </w:pPr>
            <w:r w:rsidRPr="00551F8B">
              <w:rPr>
                <w:rFonts w:ascii="Times New Roman" w:eastAsia="Times New Roman" w:hAnsi="Times New Roman"/>
                <w:sz w:val="24"/>
                <w:szCs w:val="24"/>
              </w:rPr>
              <w:t>Кафедра иностранных языков</w:t>
            </w:r>
            <w:r w:rsidRPr="00551F8B">
              <w:rPr>
                <w:rFonts w:ascii="Times New Roman" w:eastAsia="Times New Roman" w:hAnsi="Times New Roman"/>
                <w:sz w:val="24"/>
                <w:szCs w:val="24"/>
                <w:lang w:val="en-US"/>
              </w:rPr>
              <w:t xml:space="preserve"> </w:t>
            </w:r>
            <w:r w:rsidRPr="00551F8B">
              <w:rPr>
                <w:rFonts w:ascii="Times New Roman" w:eastAsia="Times New Roman" w:hAnsi="Times New Roman"/>
                <w:sz w:val="24"/>
                <w:szCs w:val="24"/>
              </w:rPr>
              <w:tab/>
            </w:r>
          </w:p>
        </w:tc>
        <w:tc>
          <w:tcPr>
            <w:tcW w:w="1746" w:type="dxa"/>
            <w:shd w:val="clear" w:color="auto" w:fill="auto"/>
          </w:tcPr>
          <w:p w:rsidR="00147A63" w:rsidRPr="00551F8B"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rPr>
            </w:pPr>
            <w:r w:rsidRPr="00551F8B">
              <w:rPr>
                <w:rFonts w:ascii="Times New Roman" w:eastAsia="Times New Roman" w:hAnsi="Times New Roman"/>
                <w:sz w:val="24"/>
                <w:szCs w:val="24"/>
              </w:rPr>
              <w:t>1</w:t>
            </w:r>
          </w:p>
        </w:tc>
      </w:tr>
      <w:tr w:rsidR="00147A63" w:rsidRPr="00551F8B" w:rsidTr="00432A72">
        <w:tc>
          <w:tcPr>
            <w:tcW w:w="5070" w:type="dxa"/>
            <w:shd w:val="clear" w:color="auto" w:fill="auto"/>
          </w:tcPr>
          <w:p w:rsidR="00147A63" w:rsidRPr="00551F8B" w:rsidRDefault="00147A63" w:rsidP="00432A72">
            <w:pPr>
              <w:widowControl w:val="0"/>
              <w:autoSpaceDE w:val="0"/>
              <w:autoSpaceDN w:val="0"/>
              <w:adjustRightInd w:val="0"/>
              <w:spacing w:after="0" w:line="240" w:lineRule="auto"/>
              <w:rPr>
                <w:rFonts w:ascii="Times New Roman" w:eastAsia="Times New Roman" w:hAnsi="Times New Roman"/>
                <w:sz w:val="24"/>
                <w:szCs w:val="24"/>
                <w:lang w:val="en-US"/>
              </w:rPr>
            </w:pPr>
            <w:r w:rsidRPr="00551F8B">
              <w:rPr>
                <w:rFonts w:ascii="Times New Roman" w:eastAsia="Calibri" w:hAnsi="Times New Roman"/>
                <w:sz w:val="24"/>
                <w:szCs w:val="24"/>
                <w:lang w:val="en-US" w:eastAsia="en-US"/>
              </w:rPr>
              <w:t>Tims Nicholas, Redston Chris, Cunningham Gillie. Face2Face. Pre-intermediate.Workbook / Nicholas Tims, Chris Redston, Gillie Cunningham. – Cambridge:University Press, 2009.</w:t>
            </w:r>
          </w:p>
        </w:tc>
        <w:tc>
          <w:tcPr>
            <w:tcW w:w="2835" w:type="dxa"/>
            <w:shd w:val="clear" w:color="auto" w:fill="auto"/>
          </w:tcPr>
          <w:p w:rsidR="00147A63" w:rsidRPr="00551F8B"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rPr>
            </w:pPr>
            <w:r w:rsidRPr="00551F8B">
              <w:rPr>
                <w:rFonts w:ascii="Times New Roman" w:eastAsia="Times New Roman" w:hAnsi="Times New Roman"/>
                <w:sz w:val="24"/>
                <w:szCs w:val="24"/>
              </w:rPr>
              <w:t>Кафедра иностранных языков</w:t>
            </w:r>
            <w:r w:rsidRPr="00551F8B">
              <w:rPr>
                <w:rFonts w:ascii="Times New Roman" w:eastAsia="Times New Roman" w:hAnsi="Times New Roman"/>
                <w:sz w:val="24"/>
                <w:szCs w:val="24"/>
                <w:lang w:val="en-US"/>
              </w:rPr>
              <w:t xml:space="preserve"> </w:t>
            </w:r>
            <w:r w:rsidRPr="00551F8B">
              <w:rPr>
                <w:rFonts w:ascii="Times New Roman" w:eastAsia="Times New Roman" w:hAnsi="Times New Roman"/>
                <w:sz w:val="24"/>
                <w:szCs w:val="24"/>
              </w:rPr>
              <w:tab/>
            </w:r>
          </w:p>
        </w:tc>
        <w:tc>
          <w:tcPr>
            <w:tcW w:w="1746" w:type="dxa"/>
            <w:shd w:val="clear" w:color="auto" w:fill="auto"/>
          </w:tcPr>
          <w:p w:rsidR="00147A63" w:rsidRPr="00551F8B"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rPr>
            </w:pPr>
            <w:r w:rsidRPr="00551F8B">
              <w:rPr>
                <w:rFonts w:ascii="Times New Roman" w:eastAsia="Times New Roman" w:hAnsi="Times New Roman"/>
                <w:sz w:val="24"/>
                <w:szCs w:val="24"/>
              </w:rPr>
              <w:t>1</w:t>
            </w:r>
          </w:p>
        </w:tc>
      </w:tr>
    </w:tbl>
    <w:p w:rsidR="00147A63" w:rsidRDefault="00147A63" w:rsidP="00147A63">
      <w:pPr>
        <w:spacing w:after="0" w:line="240" w:lineRule="auto"/>
        <w:rPr>
          <w:rFonts w:ascii="Times New Roman" w:eastAsia="Times New Roman" w:hAnsi="Times New Roman"/>
          <w:color w:val="000000"/>
          <w:sz w:val="27"/>
          <w:szCs w:val="27"/>
        </w:rPr>
      </w:pPr>
    </w:p>
    <w:p w:rsidR="00147A63" w:rsidRPr="00DC1FF7" w:rsidRDefault="00147A63" w:rsidP="00147A63">
      <w:pPr>
        <w:spacing w:after="0" w:line="240" w:lineRule="auto"/>
        <w:jc w:val="center"/>
        <w:rPr>
          <w:rFonts w:ascii="Times New Roman" w:eastAsia="Times New Roman" w:hAnsi="Times New Roman"/>
          <w:color w:val="000000"/>
          <w:sz w:val="27"/>
          <w:szCs w:val="27"/>
        </w:rPr>
      </w:pPr>
      <w:r w:rsidRPr="00DC1FF7">
        <w:rPr>
          <w:rFonts w:ascii="Times New Roman" w:eastAsia="Times New Roman" w:hAnsi="Times New Roman"/>
          <w:sz w:val="28"/>
          <w:szCs w:val="28"/>
        </w:rPr>
        <w:t>Литература при подготовке к сдаче государственного экзамена</w:t>
      </w:r>
      <w:r>
        <w:rPr>
          <w:rFonts w:ascii="Times New Roman" w:eastAsia="Times New Roman" w:hAnsi="Times New Roman"/>
          <w:sz w:val="28"/>
          <w:szCs w:val="28"/>
        </w:rPr>
        <w:t xml:space="preserve"> по </w:t>
      </w:r>
      <w:r w:rsidRPr="00DC1FF7">
        <w:rPr>
          <w:rFonts w:ascii="Times New Roman" w:eastAsia="Times New Roman" w:hAnsi="Times New Roman"/>
          <w:sz w:val="28"/>
          <w:szCs w:val="28"/>
        </w:rPr>
        <w:t xml:space="preserve"> методике обучения иностранному языку (английский язык)</w:t>
      </w:r>
    </w:p>
    <w:p w:rsidR="00147A63" w:rsidRDefault="00147A63" w:rsidP="00147A63">
      <w:pPr>
        <w:spacing w:after="0" w:line="240" w:lineRule="auto"/>
        <w:rPr>
          <w:rFonts w:ascii="Times New Roman" w:eastAsia="Times New Roman" w:hAnsi="Times New Roman"/>
          <w:color w:val="000000"/>
          <w:sz w:val="27"/>
          <w:szCs w:val="2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98"/>
        <w:gridCol w:w="3600"/>
        <w:gridCol w:w="1273"/>
      </w:tblGrid>
      <w:tr w:rsidR="00147A63" w:rsidRPr="00EC3AF8" w:rsidTr="00432A72">
        <w:tc>
          <w:tcPr>
            <w:tcW w:w="4698" w:type="dxa"/>
            <w:shd w:val="clear" w:color="auto" w:fill="auto"/>
          </w:tcPr>
          <w:p w:rsidR="00147A63" w:rsidRPr="00EC3AF8"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lang w:val="en-US" w:eastAsia="en-US"/>
              </w:rPr>
            </w:pPr>
            <w:r w:rsidRPr="00EC3AF8">
              <w:rPr>
                <w:rFonts w:ascii="Times New Roman" w:eastAsia="Times New Roman" w:hAnsi="Times New Roman"/>
                <w:sz w:val="24"/>
                <w:szCs w:val="24"/>
                <w:lang w:val="en-US" w:eastAsia="en-US"/>
              </w:rPr>
              <w:t>Наименование</w:t>
            </w:r>
          </w:p>
        </w:tc>
        <w:tc>
          <w:tcPr>
            <w:tcW w:w="3600" w:type="dxa"/>
            <w:shd w:val="clear" w:color="auto" w:fill="auto"/>
          </w:tcPr>
          <w:p w:rsidR="00147A63" w:rsidRPr="00EC3AF8"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lang w:val="en-US" w:eastAsia="en-US"/>
              </w:rPr>
            </w:pPr>
            <w:r w:rsidRPr="00EC3AF8">
              <w:rPr>
                <w:rFonts w:ascii="Times New Roman" w:eastAsia="Times New Roman" w:hAnsi="Times New Roman"/>
                <w:sz w:val="24"/>
                <w:szCs w:val="24"/>
                <w:lang w:val="en-US" w:eastAsia="en-US"/>
              </w:rPr>
              <w:t>Место хранения/ электронный адрес</w:t>
            </w:r>
          </w:p>
        </w:tc>
        <w:tc>
          <w:tcPr>
            <w:tcW w:w="1273" w:type="dxa"/>
            <w:shd w:val="clear" w:color="auto" w:fill="auto"/>
          </w:tcPr>
          <w:p w:rsidR="00147A63" w:rsidRPr="00147A63"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lang w:eastAsia="en-US"/>
              </w:rPr>
            </w:pPr>
            <w:r w:rsidRPr="00147A63">
              <w:rPr>
                <w:rFonts w:ascii="Times New Roman" w:eastAsia="Times New Roman" w:hAnsi="Times New Roman"/>
                <w:sz w:val="24"/>
                <w:szCs w:val="24"/>
                <w:lang w:eastAsia="en-US"/>
              </w:rPr>
              <w:t>Кол-во экземпляров/ точек доступа</w:t>
            </w:r>
          </w:p>
        </w:tc>
      </w:tr>
      <w:tr w:rsidR="00147A63" w:rsidRPr="00EC3AF8" w:rsidTr="00432A72">
        <w:trPr>
          <w:trHeight w:val="2074"/>
        </w:trPr>
        <w:tc>
          <w:tcPr>
            <w:tcW w:w="4698" w:type="dxa"/>
            <w:tcBorders>
              <w:bottom w:val="single" w:sz="4" w:space="0" w:color="auto"/>
            </w:tcBorders>
            <w:shd w:val="clear" w:color="auto" w:fill="auto"/>
          </w:tcPr>
          <w:p w:rsidR="00147A63" w:rsidRPr="00147A63" w:rsidRDefault="00147A63" w:rsidP="00432A72">
            <w:pPr>
              <w:spacing w:after="0" w:line="240" w:lineRule="auto"/>
              <w:rPr>
                <w:rFonts w:ascii="Times New Roman" w:eastAsia="Times New Roman" w:hAnsi="Times New Roman"/>
                <w:sz w:val="24"/>
                <w:szCs w:val="24"/>
                <w:lang w:eastAsia="en-US"/>
              </w:rPr>
            </w:pPr>
            <w:r w:rsidRPr="00147A63">
              <w:rPr>
                <w:rFonts w:ascii="Times New Roman" w:eastAsia="Times New Roman" w:hAnsi="Times New Roman"/>
                <w:sz w:val="24"/>
                <w:szCs w:val="24"/>
                <w:lang w:eastAsia="en-US"/>
              </w:rPr>
              <w:t xml:space="preserve">1. </w:t>
            </w:r>
            <w:r w:rsidRPr="00147A63">
              <w:rPr>
                <w:rFonts w:ascii="Times New Roman" w:eastAsia="Times New Roman" w:hAnsi="Times New Roman"/>
                <w:bCs/>
                <w:color w:val="000000"/>
                <w:sz w:val="24"/>
                <w:szCs w:val="24"/>
                <w:shd w:val="clear" w:color="auto" w:fill="FFFFFF"/>
                <w:lang w:eastAsia="en-US"/>
              </w:rPr>
              <w:t>Богданова, Ольга Самойловна</w:t>
            </w:r>
            <w:r w:rsidRPr="00147A63">
              <w:rPr>
                <w:rFonts w:ascii="Times New Roman" w:eastAsia="Times New Roman" w:hAnsi="Times New Roman"/>
                <w:color w:val="000000"/>
                <w:sz w:val="24"/>
                <w:szCs w:val="24"/>
                <w:shd w:val="clear" w:color="auto" w:fill="FFFFFF"/>
                <w:lang w:eastAsia="en-US"/>
              </w:rPr>
              <w:t>.</w:t>
            </w:r>
          </w:p>
          <w:p w:rsidR="00147A63" w:rsidRPr="00EC3AF8" w:rsidRDefault="00147A63" w:rsidP="00432A72">
            <w:pPr>
              <w:shd w:val="clear" w:color="auto" w:fill="FFFFFF"/>
              <w:spacing w:after="0" w:line="240" w:lineRule="auto"/>
              <w:rPr>
                <w:rFonts w:ascii="Times New Roman" w:eastAsia="Times New Roman" w:hAnsi="Times New Roman"/>
                <w:sz w:val="28"/>
                <w:szCs w:val="28"/>
                <w:lang w:val="en-US" w:eastAsia="en-US"/>
              </w:rPr>
            </w:pPr>
            <w:r w:rsidRPr="00147A63">
              <w:rPr>
                <w:rFonts w:ascii="Times New Roman" w:eastAsia="Times New Roman" w:hAnsi="Times New Roman"/>
                <w:color w:val="000000"/>
                <w:sz w:val="24"/>
                <w:szCs w:val="24"/>
                <w:lang w:eastAsia="en-US"/>
              </w:rPr>
              <w:t xml:space="preserve">Размышляем, решаем, создаём [Текст] : сборник заданий по лингвистике и методике обучения иностранным языкам / О. С. Богданова, М. Н. Высоцкая. - Красноярск : КГПУ им. </w:t>
            </w:r>
            <w:r w:rsidRPr="00EC3AF8">
              <w:rPr>
                <w:rFonts w:ascii="Times New Roman" w:eastAsia="Times New Roman" w:hAnsi="Times New Roman"/>
                <w:color w:val="000000"/>
                <w:sz w:val="24"/>
                <w:szCs w:val="24"/>
                <w:lang w:val="en-US" w:eastAsia="en-US"/>
              </w:rPr>
              <w:t>В. П. Астафьева, 2009. - 312 с. - </w:t>
            </w:r>
            <w:r w:rsidRPr="00EC3AF8">
              <w:rPr>
                <w:rFonts w:ascii="Times New Roman" w:eastAsia="Times New Roman" w:hAnsi="Times New Roman"/>
                <w:bCs/>
                <w:color w:val="000000"/>
                <w:sz w:val="24"/>
                <w:szCs w:val="24"/>
                <w:lang w:val="en-US" w:eastAsia="en-US"/>
              </w:rPr>
              <w:t>ISBN</w:t>
            </w:r>
            <w:r w:rsidRPr="00EC3AF8">
              <w:rPr>
                <w:rFonts w:ascii="Times New Roman" w:eastAsia="Times New Roman" w:hAnsi="Times New Roman"/>
                <w:b/>
                <w:bCs/>
                <w:color w:val="000000"/>
                <w:sz w:val="24"/>
                <w:szCs w:val="24"/>
                <w:lang w:val="en-US" w:eastAsia="en-US"/>
              </w:rPr>
              <w:t> </w:t>
            </w:r>
            <w:r w:rsidRPr="00EC3AF8">
              <w:rPr>
                <w:rFonts w:ascii="Times New Roman" w:eastAsia="Times New Roman" w:hAnsi="Times New Roman"/>
                <w:color w:val="000000"/>
                <w:sz w:val="24"/>
                <w:szCs w:val="24"/>
                <w:lang w:val="en-US" w:eastAsia="en-US"/>
              </w:rPr>
              <w:t>978-5-85981-335-3 </w:t>
            </w:r>
          </w:p>
        </w:tc>
        <w:tc>
          <w:tcPr>
            <w:tcW w:w="3600" w:type="dxa"/>
            <w:tcBorders>
              <w:bottom w:val="single" w:sz="4" w:space="0" w:color="auto"/>
            </w:tcBorders>
            <w:shd w:val="clear" w:color="auto" w:fill="auto"/>
          </w:tcPr>
          <w:p w:rsidR="00147A63" w:rsidRPr="00147A63" w:rsidRDefault="00147A63" w:rsidP="00432A72">
            <w:pPr>
              <w:widowControl w:val="0"/>
              <w:autoSpaceDE w:val="0"/>
              <w:autoSpaceDN w:val="0"/>
              <w:adjustRightInd w:val="0"/>
              <w:spacing w:after="0" w:line="240" w:lineRule="auto"/>
              <w:jc w:val="center"/>
              <w:rPr>
                <w:rFonts w:ascii="Times New Roman" w:eastAsia="Times New Roman" w:hAnsi="Times New Roman"/>
                <w:color w:val="000000"/>
                <w:sz w:val="24"/>
                <w:szCs w:val="24"/>
                <w:shd w:val="clear" w:color="auto" w:fill="FFFFFF"/>
                <w:lang w:eastAsia="en-US"/>
              </w:rPr>
            </w:pPr>
            <w:r w:rsidRPr="00147A63">
              <w:rPr>
                <w:rFonts w:ascii="Times New Roman" w:eastAsia="Times New Roman" w:hAnsi="Times New Roman"/>
                <w:color w:val="000000"/>
                <w:sz w:val="24"/>
                <w:szCs w:val="24"/>
                <w:shd w:val="clear" w:color="auto" w:fill="FFFFFF"/>
                <w:lang w:eastAsia="en-US"/>
              </w:rPr>
              <w:t>Читальный зал</w:t>
            </w:r>
          </w:p>
          <w:p w:rsidR="00147A63" w:rsidRPr="00147A63" w:rsidRDefault="00147A63" w:rsidP="00432A72">
            <w:pPr>
              <w:widowControl w:val="0"/>
              <w:autoSpaceDE w:val="0"/>
              <w:autoSpaceDN w:val="0"/>
              <w:adjustRightInd w:val="0"/>
              <w:spacing w:after="0" w:line="240" w:lineRule="auto"/>
              <w:jc w:val="center"/>
              <w:rPr>
                <w:rFonts w:ascii="Times New Roman" w:eastAsia="Times New Roman" w:hAnsi="Times New Roman"/>
                <w:color w:val="000000"/>
                <w:sz w:val="24"/>
                <w:szCs w:val="24"/>
                <w:shd w:val="clear" w:color="auto" w:fill="FFFFFF"/>
                <w:lang w:eastAsia="en-US"/>
              </w:rPr>
            </w:pPr>
          </w:p>
          <w:p w:rsidR="00147A63" w:rsidRPr="00147A63" w:rsidRDefault="00147A63" w:rsidP="00432A72">
            <w:pPr>
              <w:widowControl w:val="0"/>
              <w:autoSpaceDE w:val="0"/>
              <w:autoSpaceDN w:val="0"/>
              <w:adjustRightInd w:val="0"/>
              <w:spacing w:after="0" w:line="240" w:lineRule="auto"/>
              <w:jc w:val="center"/>
              <w:rPr>
                <w:rFonts w:ascii="Times New Roman" w:eastAsia="Times New Roman" w:hAnsi="Times New Roman"/>
                <w:color w:val="000000"/>
                <w:sz w:val="24"/>
                <w:szCs w:val="24"/>
                <w:shd w:val="clear" w:color="auto" w:fill="FFFFFF"/>
                <w:lang w:eastAsia="en-US"/>
              </w:rPr>
            </w:pPr>
            <w:r w:rsidRPr="00147A63">
              <w:rPr>
                <w:rFonts w:ascii="Times New Roman" w:eastAsia="Times New Roman" w:hAnsi="Times New Roman"/>
                <w:color w:val="000000"/>
                <w:sz w:val="24"/>
                <w:szCs w:val="24"/>
                <w:shd w:val="clear" w:color="auto" w:fill="FFFFFF"/>
                <w:lang w:eastAsia="en-US"/>
              </w:rPr>
              <w:t>Абонемент научной литературы</w:t>
            </w:r>
          </w:p>
          <w:p w:rsidR="00147A63" w:rsidRPr="00147A63" w:rsidRDefault="00147A63" w:rsidP="00432A72">
            <w:pPr>
              <w:widowControl w:val="0"/>
              <w:autoSpaceDE w:val="0"/>
              <w:autoSpaceDN w:val="0"/>
              <w:adjustRightInd w:val="0"/>
              <w:spacing w:after="0" w:line="240" w:lineRule="auto"/>
              <w:jc w:val="center"/>
              <w:rPr>
                <w:rFonts w:ascii="Times New Roman" w:eastAsia="Times New Roman" w:hAnsi="Times New Roman"/>
                <w:color w:val="000000"/>
                <w:sz w:val="24"/>
                <w:szCs w:val="24"/>
                <w:shd w:val="clear" w:color="auto" w:fill="FFFFFF"/>
                <w:lang w:eastAsia="en-US"/>
              </w:rPr>
            </w:pPr>
          </w:p>
          <w:p w:rsidR="00147A63" w:rsidRPr="00147A63" w:rsidRDefault="00147A63" w:rsidP="00432A72">
            <w:pPr>
              <w:widowControl w:val="0"/>
              <w:autoSpaceDE w:val="0"/>
              <w:autoSpaceDN w:val="0"/>
              <w:adjustRightInd w:val="0"/>
              <w:spacing w:after="0" w:line="240" w:lineRule="auto"/>
              <w:jc w:val="center"/>
              <w:rPr>
                <w:rFonts w:ascii="Times New Roman" w:eastAsia="Times New Roman" w:hAnsi="Times New Roman"/>
                <w:color w:val="000000"/>
                <w:sz w:val="24"/>
                <w:szCs w:val="24"/>
                <w:shd w:val="clear" w:color="auto" w:fill="FFFFFF"/>
                <w:lang w:eastAsia="en-US"/>
              </w:rPr>
            </w:pPr>
            <w:r w:rsidRPr="00147A63">
              <w:rPr>
                <w:rFonts w:ascii="Times New Roman" w:eastAsia="Times New Roman" w:hAnsi="Times New Roman"/>
                <w:color w:val="000000"/>
                <w:sz w:val="24"/>
                <w:szCs w:val="24"/>
                <w:shd w:val="clear" w:color="auto" w:fill="FFFFFF"/>
                <w:lang w:eastAsia="en-US"/>
              </w:rPr>
              <w:t>Абонемент учебной литературы</w:t>
            </w:r>
          </w:p>
          <w:p w:rsidR="00147A63" w:rsidRPr="00147A63" w:rsidRDefault="00147A63" w:rsidP="00432A72">
            <w:pPr>
              <w:widowControl w:val="0"/>
              <w:autoSpaceDE w:val="0"/>
              <w:autoSpaceDN w:val="0"/>
              <w:adjustRightInd w:val="0"/>
              <w:spacing w:after="0" w:line="240" w:lineRule="auto"/>
              <w:jc w:val="center"/>
              <w:rPr>
                <w:rFonts w:ascii="Times New Roman" w:eastAsia="Times New Roman" w:hAnsi="Times New Roman"/>
                <w:color w:val="000000"/>
                <w:sz w:val="24"/>
                <w:szCs w:val="24"/>
                <w:shd w:val="clear" w:color="auto" w:fill="FFFFFF"/>
                <w:lang w:eastAsia="en-US"/>
              </w:rPr>
            </w:pPr>
          </w:p>
          <w:p w:rsidR="00147A63" w:rsidRPr="00147A63" w:rsidRDefault="00147A63" w:rsidP="00432A72">
            <w:pPr>
              <w:widowControl w:val="0"/>
              <w:autoSpaceDE w:val="0"/>
              <w:autoSpaceDN w:val="0"/>
              <w:adjustRightInd w:val="0"/>
              <w:spacing w:after="0" w:line="240" w:lineRule="auto"/>
              <w:jc w:val="center"/>
              <w:rPr>
                <w:rFonts w:ascii="Times New Roman" w:eastAsia="Times New Roman" w:hAnsi="Times New Roman"/>
                <w:color w:val="000000"/>
                <w:sz w:val="24"/>
                <w:szCs w:val="24"/>
                <w:shd w:val="clear" w:color="auto" w:fill="FFFFFF"/>
                <w:lang w:eastAsia="en-US"/>
              </w:rPr>
            </w:pPr>
          </w:p>
          <w:p w:rsidR="00147A63" w:rsidRPr="00147A63"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lang w:eastAsia="en-US"/>
              </w:rPr>
            </w:pPr>
          </w:p>
        </w:tc>
        <w:tc>
          <w:tcPr>
            <w:tcW w:w="1273" w:type="dxa"/>
            <w:tcBorders>
              <w:bottom w:val="single" w:sz="4" w:space="0" w:color="auto"/>
            </w:tcBorders>
            <w:shd w:val="clear" w:color="auto" w:fill="auto"/>
          </w:tcPr>
          <w:p w:rsidR="00147A63" w:rsidRPr="00EC3AF8"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lang w:val="en-US" w:eastAsia="en-US"/>
              </w:rPr>
            </w:pPr>
            <w:r w:rsidRPr="00EC3AF8">
              <w:rPr>
                <w:rFonts w:ascii="Times New Roman" w:eastAsia="Times New Roman" w:hAnsi="Times New Roman"/>
                <w:sz w:val="24"/>
                <w:szCs w:val="24"/>
                <w:lang w:val="en-US" w:eastAsia="en-US"/>
              </w:rPr>
              <w:t>1</w:t>
            </w:r>
          </w:p>
          <w:p w:rsidR="00147A63" w:rsidRPr="00EC3AF8"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lang w:val="en-US" w:eastAsia="en-US"/>
              </w:rPr>
            </w:pPr>
          </w:p>
          <w:p w:rsidR="00147A63" w:rsidRPr="00EC3AF8"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lang w:val="en-US" w:eastAsia="en-US"/>
              </w:rPr>
            </w:pPr>
            <w:r w:rsidRPr="00EC3AF8">
              <w:rPr>
                <w:rFonts w:ascii="Times New Roman" w:eastAsia="Times New Roman" w:hAnsi="Times New Roman"/>
                <w:sz w:val="24"/>
                <w:szCs w:val="24"/>
                <w:lang w:val="en-US" w:eastAsia="en-US"/>
              </w:rPr>
              <w:t>3</w:t>
            </w:r>
          </w:p>
          <w:p w:rsidR="00147A63" w:rsidRPr="00EC3AF8"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lang w:val="en-US" w:eastAsia="en-US"/>
              </w:rPr>
            </w:pPr>
          </w:p>
          <w:p w:rsidR="00147A63" w:rsidRPr="00EC3AF8"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lang w:val="en-US" w:eastAsia="en-US"/>
              </w:rPr>
            </w:pPr>
            <w:r w:rsidRPr="00EC3AF8">
              <w:rPr>
                <w:rFonts w:ascii="Times New Roman" w:eastAsia="Times New Roman" w:hAnsi="Times New Roman"/>
                <w:sz w:val="24"/>
                <w:szCs w:val="24"/>
                <w:lang w:val="en-US" w:eastAsia="en-US"/>
              </w:rPr>
              <w:t>22</w:t>
            </w:r>
          </w:p>
          <w:p w:rsidR="00147A63" w:rsidRPr="00EC3AF8"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lang w:val="en-US" w:eastAsia="en-US"/>
              </w:rPr>
            </w:pPr>
          </w:p>
          <w:p w:rsidR="00147A63" w:rsidRPr="00EC3AF8"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lang w:val="en-US" w:eastAsia="en-US"/>
              </w:rPr>
            </w:pPr>
          </w:p>
        </w:tc>
      </w:tr>
      <w:tr w:rsidR="00147A63" w:rsidRPr="00EC3AF8" w:rsidTr="00432A72">
        <w:trPr>
          <w:trHeight w:val="3195"/>
        </w:trPr>
        <w:tc>
          <w:tcPr>
            <w:tcW w:w="4698" w:type="dxa"/>
            <w:tcBorders>
              <w:top w:val="single" w:sz="4" w:space="0" w:color="auto"/>
            </w:tcBorders>
            <w:shd w:val="clear" w:color="auto" w:fill="auto"/>
          </w:tcPr>
          <w:p w:rsidR="00147A63" w:rsidRPr="00EC3AF8" w:rsidRDefault="00147A63" w:rsidP="00432A72">
            <w:pPr>
              <w:spacing w:line="240" w:lineRule="auto"/>
              <w:rPr>
                <w:rFonts w:ascii="Times New Roman" w:eastAsia="Times New Roman" w:hAnsi="Times New Roman"/>
                <w:sz w:val="24"/>
                <w:szCs w:val="24"/>
                <w:lang w:val="en-US" w:eastAsia="en-US"/>
              </w:rPr>
            </w:pPr>
            <w:r w:rsidRPr="00147A63">
              <w:rPr>
                <w:rFonts w:ascii="Times New Roman" w:eastAsia="Times New Roman" w:hAnsi="Times New Roman"/>
                <w:sz w:val="24"/>
                <w:szCs w:val="24"/>
                <w:lang w:eastAsia="en-US"/>
              </w:rPr>
              <w:t xml:space="preserve">2.  </w:t>
            </w:r>
            <w:r w:rsidRPr="00147A63">
              <w:rPr>
                <w:rFonts w:ascii="Times New Roman" w:eastAsia="Times New Roman" w:hAnsi="Times New Roman"/>
                <w:bCs/>
                <w:color w:val="000000"/>
                <w:sz w:val="24"/>
                <w:szCs w:val="24"/>
                <w:shd w:val="clear" w:color="auto" w:fill="FFFFFF"/>
                <w:lang w:eastAsia="en-US"/>
              </w:rPr>
              <w:t>Гальскова, Наталья Дмитриевна</w:t>
            </w:r>
            <w:r w:rsidRPr="00147A63">
              <w:rPr>
                <w:rFonts w:ascii="Times New Roman" w:eastAsia="Times New Roman" w:hAnsi="Times New Roman"/>
                <w:color w:val="000000"/>
                <w:sz w:val="24"/>
                <w:szCs w:val="24"/>
                <w:shd w:val="clear" w:color="auto" w:fill="FFFFFF"/>
                <w:lang w:eastAsia="en-US"/>
              </w:rPr>
              <w:t>.</w:t>
            </w:r>
            <w:r w:rsidRPr="00147A63">
              <w:rPr>
                <w:rFonts w:ascii="Times New Roman" w:eastAsia="Times New Roman" w:hAnsi="Times New Roman"/>
                <w:b/>
                <w:sz w:val="24"/>
                <w:szCs w:val="24"/>
                <w:lang w:eastAsia="en-US"/>
              </w:rPr>
              <w:t xml:space="preserve"> </w:t>
            </w:r>
            <w:r w:rsidRPr="00147A63">
              <w:rPr>
                <w:rFonts w:ascii="Times New Roman" w:eastAsia="Times New Roman" w:hAnsi="Times New Roman"/>
                <w:color w:val="000000"/>
                <w:sz w:val="24"/>
                <w:szCs w:val="24"/>
                <w:lang w:eastAsia="en-US"/>
              </w:rPr>
              <w:t xml:space="preserve">Теория обучения иностранным языкам. Лингводидактика и методика [Текст] : учебное пособие для студентов лингвистических университетов и факультетов иностранного языка высших педагогических учебных заведений / Н. Д. Гальскова, Н. И. Гез. - 4-е изд., стер. - М. : Издательский центр "Академия", 2007. - 336 с. - (Высшее профессиональное образование. </w:t>
            </w:r>
            <w:r w:rsidRPr="00EC3AF8">
              <w:rPr>
                <w:rFonts w:ascii="Times New Roman" w:eastAsia="Times New Roman" w:hAnsi="Times New Roman"/>
                <w:color w:val="000000"/>
                <w:sz w:val="24"/>
                <w:szCs w:val="24"/>
                <w:lang w:val="en-US" w:eastAsia="en-US"/>
              </w:rPr>
              <w:t>Иностранные языки). -</w:t>
            </w:r>
            <w:r w:rsidRPr="00EC3AF8">
              <w:rPr>
                <w:rFonts w:ascii="Times New Roman" w:eastAsia="Times New Roman" w:hAnsi="Times New Roman"/>
                <w:color w:val="000000"/>
                <w:sz w:val="24"/>
                <w:szCs w:val="24"/>
                <w:lang w:val="en-US" w:eastAsia="en-US"/>
              </w:rPr>
              <w:lastRenderedPageBreak/>
              <w:t> </w:t>
            </w:r>
            <w:r w:rsidRPr="00EC3AF8">
              <w:rPr>
                <w:rFonts w:ascii="Times New Roman" w:eastAsia="Times New Roman" w:hAnsi="Times New Roman"/>
                <w:bCs/>
                <w:color w:val="000000"/>
                <w:sz w:val="24"/>
                <w:szCs w:val="24"/>
                <w:lang w:val="en-US" w:eastAsia="en-US"/>
              </w:rPr>
              <w:t>ISBN</w:t>
            </w:r>
            <w:r w:rsidRPr="00EC3AF8">
              <w:rPr>
                <w:rFonts w:ascii="Times New Roman" w:eastAsia="Times New Roman" w:hAnsi="Times New Roman"/>
                <w:b/>
                <w:bCs/>
                <w:color w:val="000000"/>
                <w:sz w:val="24"/>
                <w:szCs w:val="24"/>
                <w:lang w:val="en-US" w:eastAsia="en-US"/>
              </w:rPr>
              <w:t> </w:t>
            </w:r>
            <w:r w:rsidRPr="00EC3AF8">
              <w:rPr>
                <w:rFonts w:ascii="Times New Roman" w:eastAsia="Times New Roman" w:hAnsi="Times New Roman"/>
                <w:color w:val="000000"/>
                <w:sz w:val="24"/>
                <w:szCs w:val="24"/>
                <w:lang w:val="en-US" w:eastAsia="en-US"/>
              </w:rPr>
              <w:t>978-5-7695-3803-2 </w:t>
            </w:r>
          </w:p>
        </w:tc>
        <w:tc>
          <w:tcPr>
            <w:tcW w:w="3600" w:type="dxa"/>
            <w:tcBorders>
              <w:top w:val="single" w:sz="4" w:space="0" w:color="auto"/>
            </w:tcBorders>
            <w:shd w:val="clear" w:color="auto" w:fill="auto"/>
          </w:tcPr>
          <w:p w:rsidR="00147A63" w:rsidRPr="00147A63" w:rsidRDefault="00147A63" w:rsidP="00432A72">
            <w:pPr>
              <w:widowControl w:val="0"/>
              <w:autoSpaceDE w:val="0"/>
              <w:autoSpaceDN w:val="0"/>
              <w:adjustRightInd w:val="0"/>
              <w:spacing w:after="0" w:line="240" w:lineRule="auto"/>
              <w:jc w:val="center"/>
              <w:rPr>
                <w:rFonts w:ascii="Times New Roman" w:eastAsia="Times New Roman" w:hAnsi="Times New Roman"/>
                <w:color w:val="000000"/>
                <w:sz w:val="24"/>
                <w:szCs w:val="24"/>
                <w:shd w:val="clear" w:color="auto" w:fill="FFFFFF"/>
                <w:lang w:eastAsia="en-US"/>
              </w:rPr>
            </w:pPr>
            <w:r w:rsidRPr="00147A63">
              <w:rPr>
                <w:rFonts w:ascii="Times New Roman" w:eastAsia="Times New Roman" w:hAnsi="Times New Roman"/>
                <w:color w:val="000000"/>
                <w:sz w:val="24"/>
                <w:szCs w:val="24"/>
                <w:shd w:val="clear" w:color="auto" w:fill="FFFFFF"/>
                <w:lang w:eastAsia="en-US"/>
              </w:rPr>
              <w:lastRenderedPageBreak/>
              <w:t>Абонемент учебной литературы</w:t>
            </w:r>
          </w:p>
          <w:p w:rsidR="00147A63" w:rsidRPr="00147A63" w:rsidRDefault="00147A63" w:rsidP="00432A72">
            <w:pPr>
              <w:widowControl w:val="0"/>
              <w:autoSpaceDE w:val="0"/>
              <w:autoSpaceDN w:val="0"/>
              <w:adjustRightInd w:val="0"/>
              <w:spacing w:after="0" w:line="240" w:lineRule="auto"/>
              <w:jc w:val="center"/>
              <w:rPr>
                <w:rFonts w:ascii="Times New Roman" w:eastAsia="Times New Roman" w:hAnsi="Times New Roman"/>
                <w:color w:val="000000"/>
                <w:sz w:val="24"/>
                <w:szCs w:val="24"/>
                <w:shd w:val="clear" w:color="auto" w:fill="FFFFFF"/>
                <w:lang w:eastAsia="en-US"/>
              </w:rPr>
            </w:pPr>
          </w:p>
          <w:p w:rsidR="00147A63" w:rsidRPr="00147A63" w:rsidRDefault="00147A63" w:rsidP="00432A72">
            <w:pPr>
              <w:widowControl w:val="0"/>
              <w:autoSpaceDE w:val="0"/>
              <w:autoSpaceDN w:val="0"/>
              <w:adjustRightInd w:val="0"/>
              <w:spacing w:after="0" w:line="240" w:lineRule="auto"/>
              <w:jc w:val="center"/>
              <w:rPr>
                <w:rFonts w:ascii="Times New Roman" w:eastAsia="Times New Roman" w:hAnsi="Times New Roman"/>
                <w:color w:val="000000"/>
                <w:sz w:val="24"/>
                <w:szCs w:val="24"/>
                <w:shd w:val="clear" w:color="auto" w:fill="FFFFFF"/>
                <w:lang w:eastAsia="en-US"/>
              </w:rPr>
            </w:pPr>
            <w:r w:rsidRPr="00147A63">
              <w:rPr>
                <w:rFonts w:ascii="Times New Roman" w:eastAsia="Times New Roman" w:hAnsi="Times New Roman"/>
                <w:color w:val="000000"/>
                <w:sz w:val="24"/>
                <w:szCs w:val="24"/>
                <w:shd w:val="clear" w:color="auto" w:fill="FFFFFF"/>
                <w:lang w:eastAsia="en-US"/>
              </w:rPr>
              <w:t>Абонемент научной литературы</w:t>
            </w:r>
          </w:p>
          <w:p w:rsidR="00147A63" w:rsidRPr="00147A63" w:rsidRDefault="00147A63" w:rsidP="00432A72">
            <w:pPr>
              <w:widowControl w:val="0"/>
              <w:autoSpaceDE w:val="0"/>
              <w:autoSpaceDN w:val="0"/>
              <w:adjustRightInd w:val="0"/>
              <w:spacing w:after="0" w:line="240" w:lineRule="auto"/>
              <w:jc w:val="center"/>
              <w:rPr>
                <w:rFonts w:ascii="Times New Roman" w:eastAsia="Times New Roman" w:hAnsi="Times New Roman"/>
                <w:color w:val="000000"/>
                <w:sz w:val="24"/>
                <w:szCs w:val="24"/>
                <w:shd w:val="clear" w:color="auto" w:fill="FFFFFF"/>
                <w:lang w:eastAsia="en-US"/>
              </w:rPr>
            </w:pPr>
          </w:p>
          <w:p w:rsidR="00147A63" w:rsidRPr="00EC3AF8" w:rsidRDefault="00147A63" w:rsidP="00432A72">
            <w:pPr>
              <w:widowControl w:val="0"/>
              <w:autoSpaceDE w:val="0"/>
              <w:autoSpaceDN w:val="0"/>
              <w:adjustRightInd w:val="0"/>
              <w:spacing w:after="0" w:line="240" w:lineRule="auto"/>
              <w:jc w:val="center"/>
              <w:rPr>
                <w:rFonts w:ascii="Times New Roman" w:eastAsia="Times New Roman" w:hAnsi="Times New Roman"/>
                <w:color w:val="000000"/>
                <w:sz w:val="24"/>
                <w:szCs w:val="24"/>
                <w:shd w:val="clear" w:color="auto" w:fill="FFFFFF"/>
                <w:lang w:val="en-US" w:eastAsia="en-US"/>
              </w:rPr>
            </w:pPr>
            <w:r w:rsidRPr="00EC3AF8">
              <w:rPr>
                <w:rFonts w:ascii="Times New Roman" w:eastAsia="Times New Roman" w:hAnsi="Times New Roman"/>
                <w:color w:val="000000"/>
                <w:sz w:val="24"/>
                <w:szCs w:val="24"/>
                <w:shd w:val="clear" w:color="auto" w:fill="FFFFFF"/>
                <w:lang w:val="en-US" w:eastAsia="en-US"/>
              </w:rPr>
              <w:t>Читальный зал</w:t>
            </w:r>
          </w:p>
        </w:tc>
        <w:tc>
          <w:tcPr>
            <w:tcW w:w="1273" w:type="dxa"/>
            <w:tcBorders>
              <w:top w:val="single" w:sz="4" w:space="0" w:color="auto"/>
            </w:tcBorders>
            <w:shd w:val="clear" w:color="auto" w:fill="auto"/>
          </w:tcPr>
          <w:p w:rsidR="00147A63" w:rsidRPr="00EC3AF8"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lang w:val="en-US" w:eastAsia="en-US"/>
              </w:rPr>
            </w:pPr>
            <w:r w:rsidRPr="00EC3AF8">
              <w:rPr>
                <w:rFonts w:ascii="Times New Roman" w:eastAsia="Times New Roman" w:hAnsi="Times New Roman"/>
                <w:sz w:val="24"/>
                <w:szCs w:val="24"/>
                <w:lang w:val="en-US" w:eastAsia="en-US"/>
              </w:rPr>
              <w:t>7</w:t>
            </w:r>
          </w:p>
          <w:p w:rsidR="00147A63" w:rsidRPr="00EC3AF8"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lang w:val="en-US" w:eastAsia="en-US"/>
              </w:rPr>
            </w:pPr>
          </w:p>
          <w:p w:rsidR="00147A63" w:rsidRPr="00EC3AF8"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lang w:val="en-US" w:eastAsia="en-US"/>
              </w:rPr>
            </w:pPr>
            <w:r w:rsidRPr="00EC3AF8">
              <w:rPr>
                <w:rFonts w:ascii="Times New Roman" w:eastAsia="Times New Roman" w:hAnsi="Times New Roman"/>
                <w:sz w:val="24"/>
                <w:szCs w:val="24"/>
                <w:lang w:val="en-US" w:eastAsia="en-US"/>
              </w:rPr>
              <w:t>2</w:t>
            </w:r>
          </w:p>
          <w:p w:rsidR="00147A63" w:rsidRPr="00EC3AF8"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lang w:val="en-US" w:eastAsia="en-US"/>
              </w:rPr>
            </w:pPr>
          </w:p>
          <w:p w:rsidR="00147A63" w:rsidRPr="00EC3AF8"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lang w:val="en-US" w:eastAsia="en-US"/>
              </w:rPr>
            </w:pPr>
            <w:r w:rsidRPr="00EC3AF8">
              <w:rPr>
                <w:rFonts w:ascii="Times New Roman" w:eastAsia="Times New Roman" w:hAnsi="Times New Roman"/>
                <w:sz w:val="24"/>
                <w:szCs w:val="24"/>
                <w:lang w:val="en-US" w:eastAsia="en-US"/>
              </w:rPr>
              <w:t>1</w:t>
            </w:r>
          </w:p>
          <w:p w:rsidR="00147A63" w:rsidRPr="00EC3AF8"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lang w:val="en-US" w:eastAsia="en-US"/>
              </w:rPr>
            </w:pPr>
          </w:p>
          <w:p w:rsidR="00147A63" w:rsidRPr="00EC3AF8"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lang w:val="en-US" w:eastAsia="en-US"/>
              </w:rPr>
            </w:pPr>
          </w:p>
          <w:p w:rsidR="00147A63" w:rsidRPr="00EC3AF8"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lang w:val="en-US" w:eastAsia="en-US"/>
              </w:rPr>
            </w:pPr>
          </w:p>
          <w:p w:rsidR="00147A63" w:rsidRPr="00EC3AF8"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lang w:val="en-US" w:eastAsia="en-US"/>
              </w:rPr>
            </w:pPr>
          </w:p>
        </w:tc>
      </w:tr>
      <w:tr w:rsidR="00147A63" w:rsidRPr="00EC3AF8" w:rsidTr="00432A72">
        <w:tc>
          <w:tcPr>
            <w:tcW w:w="4698" w:type="dxa"/>
            <w:shd w:val="clear" w:color="auto" w:fill="auto"/>
          </w:tcPr>
          <w:p w:rsidR="00147A63" w:rsidRPr="00147A63" w:rsidRDefault="00147A63" w:rsidP="00432A72">
            <w:pPr>
              <w:rPr>
                <w:rFonts w:ascii="Times New Roman" w:eastAsia="Times New Roman" w:hAnsi="Times New Roman"/>
                <w:sz w:val="24"/>
                <w:szCs w:val="24"/>
                <w:lang w:eastAsia="en-US"/>
              </w:rPr>
            </w:pPr>
            <w:r w:rsidRPr="00147A63">
              <w:rPr>
                <w:rFonts w:ascii="Times New Roman" w:eastAsia="Times New Roman" w:hAnsi="Times New Roman"/>
                <w:sz w:val="24"/>
                <w:szCs w:val="24"/>
                <w:lang w:eastAsia="en-US"/>
              </w:rPr>
              <w:lastRenderedPageBreak/>
              <w:t xml:space="preserve">3. </w:t>
            </w:r>
            <w:r w:rsidRPr="00147A63">
              <w:rPr>
                <w:rFonts w:ascii="Times New Roman" w:eastAsia="Times New Roman" w:hAnsi="Times New Roman"/>
                <w:bCs/>
                <w:color w:val="000000"/>
                <w:sz w:val="21"/>
                <w:szCs w:val="21"/>
                <w:shd w:val="clear" w:color="auto" w:fill="FFFFFF"/>
                <w:lang w:eastAsia="en-US"/>
              </w:rPr>
              <w:t>Гальскова, Н. Д.</w:t>
            </w:r>
            <w:r w:rsidRPr="00147A63">
              <w:rPr>
                <w:rFonts w:ascii="Times New Roman" w:eastAsia="Times New Roman" w:hAnsi="Times New Roman"/>
                <w:color w:val="000000"/>
                <w:sz w:val="24"/>
                <w:szCs w:val="24"/>
                <w:lang w:eastAsia="en-US"/>
              </w:rPr>
              <w:t>Современная методика обучения иностранным языкам: Пособие для учителя [Текст] : 2-е изд., перераб. и доп. / Н. Д. Гальскова. - М. : АРКТИ, 2003. - 192 с. -</w:t>
            </w:r>
            <w:r w:rsidRPr="00EC3AF8">
              <w:rPr>
                <w:rFonts w:ascii="Times New Roman" w:eastAsia="Times New Roman" w:hAnsi="Times New Roman"/>
                <w:color w:val="000000"/>
                <w:sz w:val="24"/>
                <w:szCs w:val="24"/>
                <w:lang w:val="en-US" w:eastAsia="en-US"/>
              </w:rPr>
              <w:t> </w:t>
            </w:r>
            <w:r w:rsidRPr="00EC3AF8">
              <w:rPr>
                <w:rFonts w:ascii="Times New Roman" w:eastAsia="Times New Roman" w:hAnsi="Times New Roman"/>
                <w:bCs/>
                <w:color w:val="000000"/>
                <w:sz w:val="24"/>
                <w:szCs w:val="24"/>
                <w:lang w:val="en-US" w:eastAsia="en-US"/>
              </w:rPr>
              <w:t>ISBN </w:t>
            </w:r>
            <w:r w:rsidRPr="00147A63">
              <w:rPr>
                <w:rFonts w:ascii="Times New Roman" w:eastAsia="Times New Roman" w:hAnsi="Times New Roman"/>
                <w:color w:val="000000"/>
                <w:sz w:val="24"/>
                <w:szCs w:val="24"/>
                <w:lang w:eastAsia="en-US"/>
              </w:rPr>
              <w:t>5-89415-290-9</w:t>
            </w:r>
            <w:r w:rsidRPr="00EC3AF8">
              <w:rPr>
                <w:rFonts w:ascii="Times New Roman" w:eastAsia="Times New Roman" w:hAnsi="Times New Roman"/>
                <w:color w:val="000000"/>
                <w:sz w:val="24"/>
                <w:szCs w:val="24"/>
                <w:lang w:val="en-US" w:eastAsia="en-US"/>
              </w:rPr>
              <w:t> </w:t>
            </w:r>
          </w:p>
        </w:tc>
        <w:tc>
          <w:tcPr>
            <w:tcW w:w="3600" w:type="dxa"/>
            <w:shd w:val="clear" w:color="auto" w:fill="auto"/>
          </w:tcPr>
          <w:p w:rsidR="00147A63" w:rsidRPr="00147A63" w:rsidRDefault="00147A63" w:rsidP="00432A72">
            <w:pPr>
              <w:widowControl w:val="0"/>
              <w:autoSpaceDE w:val="0"/>
              <w:autoSpaceDN w:val="0"/>
              <w:adjustRightInd w:val="0"/>
              <w:spacing w:after="0" w:line="240" w:lineRule="auto"/>
              <w:jc w:val="center"/>
              <w:rPr>
                <w:rFonts w:ascii="Times New Roman" w:eastAsia="Times New Roman" w:hAnsi="Times New Roman"/>
                <w:color w:val="000000"/>
                <w:sz w:val="24"/>
                <w:szCs w:val="24"/>
                <w:shd w:val="clear" w:color="auto" w:fill="FFFFFF"/>
                <w:lang w:eastAsia="en-US"/>
              </w:rPr>
            </w:pPr>
            <w:r w:rsidRPr="00147A63">
              <w:rPr>
                <w:rFonts w:ascii="Times New Roman" w:eastAsia="Times New Roman" w:hAnsi="Times New Roman"/>
                <w:color w:val="000000"/>
                <w:sz w:val="24"/>
                <w:szCs w:val="24"/>
                <w:shd w:val="clear" w:color="auto" w:fill="FFFFFF"/>
                <w:lang w:eastAsia="en-US"/>
              </w:rPr>
              <w:t>Абонемент научной литературы</w:t>
            </w:r>
          </w:p>
          <w:p w:rsidR="00147A63" w:rsidRPr="00147A63" w:rsidRDefault="00147A63" w:rsidP="00432A72">
            <w:pPr>
              <w:widowControl w:val="0"/>
              <w:autoSpaceDE w:val="0"/>
              <w:autoSpaceDN w:val="0"/>
              <w:adjustRightInd w:val="0"/>
              <w:spacing w:after="0" w:line="240" w:lineRule="auto"/>
              <w:jc w:val="center"/>
              <w:rPr>
                <w:rFonts w:ascii="Times New Roman" w:eastAsia="Times New Roman" w:hAnsi="Times New Roman"/>
                <w:color w:val="000000"/>
                <w:sz w:val="24"/>
                <w:szCs w:val="24"/>
                <w:shd w:val="clear" w:color="auto" w:fill="FFFFFF"/>
                <w:lang w:eastAsia="en-US"/>
              </w:rPr>
            </w:pPr>
          </w:p>
          <w:p w:rsidR="00147A63" w:rsidRPr="00147A63" w:rsidRDefault="00147A63" w:rsidP="00432A72">
            <w:pPr>
              <w:spacing w:after="0" w:line="240" w:lineRule="auto"/>
              <w:rPr>
                <w:rFonts w:ascii="Times New Roman" w:eastAsia="Times New Roman" w:hAnsi="Times New Roman"/>
                <w:sz w:val="24"/>
                <w:szCs w:val="24"/>
                <w:lang w:eastAsia="en-US"/>
              </w:rPr>
            </w:pPr>
            <w:r w:rsidRPr="00147A63">
              <w:rPr>
                <w:rFonts w:ascii="Times New Roman" w:eastAsia="Times New Roman" w:hAnsi="Times New Roman"/>
                <w:color w:val="000000"/>
                <w:sz w:val="24"/>
                <w:szCs w:val="24"/>
                <w:shd w:val="clear" w:color="auto" w:fill="FFFFFF"/>
                <w:lang w:eastAsia="en-US"/>
              </w:rPr>
              <w:t>Абонемент учебной литературы</w:t>
            </w:r>
          </w:p>
        </w:tc>
        <w:tc>
          <w:tcPr>
            <w:tcW w:w="1273" w:type="dxa"/>
            <w:shd w:val="clear" w:color="auto" w:fill="auto"/>
          </w:tcPr>
          <w:p w:rsidR="00147A63" w:rsidRPr="00EC3AF8" w:rsidRDefault="00147A63" w:rsidP="00432A72">
            <w:pPr>
              <w:spacing w:after="0" w:line="240" w:lineRule="auto"/>
              <w:jc w:val="center"/>
              <w:rPr>
                <w:rFonts w:ascii="Times New Roman" w:eastAsia="Times New Roman" w:hAnsi="Times New Roman"/>
                <w:sz w:val="24"/>
                <w:szCs w:val="24"/>
                <w:lang w:val="en-US" w:eastAsia="en-US"/>
              </w:rPr>
            </w:pPr>
            <w:r w:rsidRPr="00EC3AF8">
              <w:rPr>
                <w:rFonts w:ascii="Times New Roman" w:eastAsia="Times New Roman" w:hAnsi="Times New Roman"/>
                <w:sz w:val="24"/>
                <w:szCs w:val="24"/>
                <w:lang w:val="en-US" w:eastAsia="en-US"/>
              </w:rPr>
              <w:t>3</w:t>
            </w:r>
          </w:p>
          <w:p w:rsidR="00147A63" w:rsidRPr="00EC3AF8" w:rsidRDefault="00147A63" w:rsidP="00432A72">
            <w:pPr>
              <w:spacing w:after="0" w:line="240" w:lineRule="auto"/>
              <w:jc w:val="center"/>
              <w:rPr>
                <w:rFonts w:ascii="Times New Roman" w:eastAsia="Times New Roman" w:hAnsi="Times New Roman"/>
                <w:sz w:val="24"/>
                <w:szCs w:val="24"/>
                <w:lang w:val="en-US" w:eastAsia="en-US"/>
              </w:rPr>
            </w:pPr>
          </w:p>
          <w:p w:rsidR="00147A63" w:rsidRPr="00EC3AF8" w:rsidRDefault="00147A63" w:rsidP="00432A72">
            <w:pPr>
              <w:spacing w:after="0" w:line="240" w:lineRule="auto"/>
              <w:jc w:val="center"/>
              <w:rPr>
                <w:rFonts w:ascii="Times New Roman" w:eastAsia="Times New Roman" w:hAnsi="Times New Roman"/>
                <w:sz w:val="24"/>
                <w:szCs w:val="24"/>
                <w:lang w:val="en-US" w:eastAsia="en-US"/>
              </w:rPr>
            </w:pPr>
            <w:r w:rsidRPr="00EC3AF8">
              <w:rPr>
                <w:rFonts w:ascii="Times New Roman" w:eastAsia="Times New Roman" w:hAnsi="Times New Roman"/>
                <w:sz w:val="24"/>
                <w:szCs w:val="24"/>
                <w:lang w:val="en-US" w:eastAsia="en-US"/>
              </w:rPr>
              <w:t>6</w:t>
            </w:r>
          </w:p>
        </w:tc>
      </w:tr>
      <w:tr w:rsidR="00147A63" w:rsidRPr="00EC3AF8" w:rsidTr="00432A72">
        <w:trPr>
          <w:trHeight w:val="2053"/>
        </w:trPr>
        <w:tc>
          <w:tcPr>
            <w:tcW w:w="4698" w:type="dxa"/>
            <w:shd w:val="clear" w:color="auto" w:fill="auto"/>
          </w:tcPr>
          <w:p w:rsidR="00147A63" w:rsidRPr="00147A63" w:rsidRDefault="00147A63" w:rsidP="00432A72">
            <w:pPr>
              <w:rPr>
                <w:rFonts w:ascii="Times New Roman" w:eastAsia="Times New Roman" w:hAnsi="Times New Roman"/>
                <w:sz w:val="24"/>
                <w:szCs w:val="24"/>
                <w:lang w:eastAsia="en-US"/>
              </w:rPr>
            </w:pPr>
            <w:r w:rsidRPr="00147A63">
              <w:rPr>
                <w:rFonts w:ascii="Times New Roman" w:eastAsia="Times New Roman" w:hAnsi="Times New Roman"/>
                <w:sz w:val="24"/>
                <w:szCs w:val="24"/>
                <w:lang w:eastAsia="en-US"/>
              </w:rPr>
              <w:t xml:space="preserve">4. </w:t>
            </w:r>
            <w:r w:rsidRPr="00147A63">
              <w:rPr>
                <w:rFonts w:ascii="Times New Roman" w:eastAsia="Times New Roman" w:hAnsi="Times New Roman"/>
                <w:bCs/>
                <w:color w:val="000000"/>
                <w:sz w:val="24"/>
                <w:szCs w:val="24"/>
                <w:shd w:val="clear" w:color="auto" w:fill="FFFFFF"/>
                <w:lang w:eastAsia="en-US"/>
              </w:rPr>
              <w:t>Зубов, Александр Васильевич</w:t>
            </w:r>
            <w:r w:rsidRPr="00147A63">
              <w:rPr>
                <w:rFonts w:ascii="Times New Roman" w:eastAsia="Times New Roman" w:hAnsi="Times New Roman"/>
                <w:color w:val="000000"/>
                <w:sz w:val="24"/>
                <w:szCs w:val="24"/>
                <w:shd w:val="clear" w:color="auto" w:fill="FFFFFF"/>
                <w:lang w:eastAsia="en-US"/>
              </w:rPr>
              <w:t xml:space="preserve">. </w:t>
            </w:r>
            <w:r w:rsidRPr="00147A63">
              <w:rPr>
                <w:rFonts w:ascii="Times New Roman" w:eastAsia="Times New Roman" w:hAnsi="Times New Roman"/>
                <w:color w:val="000000"/>
                <w:sz w:val="24"/>
                <w:szCs w:val="24"/>
                <w:lang w:eastAsia="en-US"/>
              </w:rPr>
              <w:t>Методика применения информационных технологий в обучении иностранным языкам [Текст] : учебное пособие / А. В. Зубов, И. И. Зубова. - М. : Академия, 2009. - 144 с. -</w:t>
            </w:r>
            <w:r w:rsidRPr="00EC3AF8">
              <w:rPr>
                <w:rFonts w:ascii="Times New Roman" w:eastAsia="Times New Roman" w:hAnsi="Times New Roman"/>
                <w:color w:val="000000"/>
                <w:sz w:val="24"/>
                <w:szCs w:val="24"/>
                <w:lang w:val="en-US" w:eastAsia="en-US"/>
              </w:rPr>
              <w:t> </w:t>
            </w:r>
            <w:r w:rsidRPr="00EC3AF8">
              <w:rPr>
                <w:rFonts w:ascii="Times New Roman" w:eastAsia="Times New Roman" w:hAnsi="Times New Roman"/>
                <w:bCs/>
                <w:color w:val="000000"/>
                <w:sz w:val="24"/>
                <w:szCs w:val="24"/>
                <w:lang w:val="en-US" w:eastAsia="en-US"/>
              </w:rPr>
              <w:t>ISBN</w:t>
            </w:r>
            <w:r w:rsidRPr="00EC3AF8">
              <w:rPr>
                <w:rFonts w:ascii="Times New Roman" w:eastAsia="Times New Roman" w:hAnsi="Times New Roman"/>
                <w:b/>
                <w:bCs/>
                <w:color w:val="000000"/>
                <w:sz w:val="24"/>
                <w:szCs w:val="24"/>
                <w:lang w:val="en-US" w:eastAsia="en-US"/>
              </w:rPr>
              <w:t> </w:t>
            </w:r>
            <w:r w:rsidRPr="00147A63">
              <w:rPr>
                <w:rFonts w:ascii="Times New Roman" w:eastAsia="Times New Roman" w:hAnsi="Times New Roman"/>
                <w:color w:val="000000"/>
                <w:sz w:val="24"/>
                <w:szCs w:val="24"/>
                <w:lang w:eastAsia="en-US"/>
              </w:rPr>
              <w:t>978-5-7695-5911-2</w:t>
            </w:r>
            <w:r w:rsidRPr="00EC3AF8">
              <w:rPr>
                <w:rFonts w:ascii="Times New Roman" w:eastAsia="Times New Roman" w:hAnsi="Times New Roman"/>
                <w:color w:val="000000"/>
                <w:sz w:val="24"/>
                <w:szCs w:val="24"/>
                <w:lang w:val="en-US" w:eastAsia="en-US"/>
              </w:rPr>
              <w:t> </w:t>
            </w:r>
          </w:p>
        </w:tc>
        <w:tc>
          <w:tcPr>
            <w:tcW w:w="3600" w:type="dxa"/>
            <w:shd w:val="clear" w:color="auto" w:fill="auto"/>
          </w:tcPr>
          <w:p w:rsidR="00147A63" w:rsidRPr="00147A63" w:rsidRDefault="00147A63" w:rsidP="00432A72">
            <w:pPr>
              <w:spacing w:after="0" w:line="240" w:lineRule="auto"/>
              <w:jc w:val="center"/>
              <w:rPr>
                <w:rFonts w:ascii="Times New Roman" w:eastAsia="Times New Roman" w:hAnsi="Times New Roman"/>
                <w:color w:val="000000"/>
                <w:sz w:val="24"/>
                <w:szCs w:val="24"/>
                <w:shd w:val="clear" w:color="auto" w:fill="FFFFFF"/>
                <w:lang w:eastAsia="en-US"/>
              </w:rPr>
            </w:pPr>
            <w:r w:rsidRPr="00147A63">
              <w:rPr>
                <w:rFonts w:ascii="Times New Roman" w:eastAsia="Times New Roman" w:hAnsi="Times New Roman"/>
                <w:color w:val="000000"/>
                <w:sz w:val="24"/>
                <w:szCs w:val="24"/>
                <w:shd w:val="clear" w:color="auto" w:fill="FFFFFF"/>
                <w:lang w:eastAsia="en-US"/>
              </w:rPr>
              <w:t>Читальный зал</w:t>
            </w:r>
          </w:p>
          <w:p w:rsidR="00147A63" w:rsidRPr="00147A63" w:rsidRDefault="00147A63" w:rsidP="00432A72">
            <w:pPr>
              <w:spacing w:after="0" w:line="240" w:lineRule="auto"/>
              <w:ind w:firstLine="720"/>
              <w:jc w:val="center"/>
              <w:rPr>
                <w:rFonts w:ascii="Times New Roman" w:eastAsia="Times New Roman" w:hAnsi="Times New Roman"/>
                <w:color w:val="000000"/>
                <w:sz w:val="24"/>
                <w:szCs w:val="24"/>
                <w:shd w:val="clear" w:color="auto" w:fill="FFFFFF"/>
                <w:lang w:eastAsia="en-US"/>
              </w:rPr>
            </w:pPr>
          </w:p>
          <w:p w:rsidR="00147A63" w:rsidRPr="00147A63" w:rsidRDefault="00147A63" w:rsidP="00432A72">
            <w:pPr>
              <w:spacing w:after="0" w:line="240" w:lineRule="auto"/>
              <w:jc w:val="center"/>
              <w:rPr>
                <w:rFonts w:ascii="Times New Roman" w:eastAsia="Times New Roman" w:hAnsi="Times New Roman"/>
                <w:color w:val="000000"/>
                <w:sz w:val="24"/>
                <w:szCs w:val="24"/>
                <w:shd w:val="clear" w:color="auto" w:fill="FFFFFF"/>
                <w:lang w:eastAsia="en-US"/>
              </w:rPr>
            </w:pPr>
            <w:r w:rsidRPr="00147A63">
              <w:rPr>
                <w:rFonts w:ascii="Times New Roman" w:eastAsia="Times New Roman" w:hAnsi="Times New Roman"/>
                <w:color w:val="000000"/>
                <w:sz w:val="24"/>
                <w:szCs w:val="24"/>
                <w:shd w:val="clear" w:color="auto" w:fill="FFFFFF"/>
                <w:lang w:eastAsia="en-US"/>
              </w:rPr>
              <w:t>Абонемент научной литературы</w:t>
            </w:r>
          </w:p>
          <w:p w:rsidR="00147A63" w:rsidRPr="00147A63" w:rsidRDefault="00147A63" w:rsidP="00432A72">
            <w:pPr>
              <w:spacing w:after="0" w:line="240" w:lineRule="auto"/>
              <w:ind w:firstLine="720"/>
              <w:jc w:val="center"/>
              <w:rPr>
                <w:rFonts w:ascii="Times New Roman" w:eastAsia="Times New Roman" w:hAnsi="Times New Roman"/>
                <w:color w:val="000000"/>
                <w:sz w:val="24"/>
                <w:szCs w:val="24"/>
                <w:shd w:val="clear" w:color="auto" w:fill="FFFFFF"/>
                <w:lang w:eastAsia="en-US"/>
              </w:rPr>
            </w:pPr>
          </w:p>
          <w:p w:rsidR="00147A63" w:rsidRPr="00147A63" w:rsidRDefault="00147A63" w:rsidP="00432A72">
            <w:pPr>
              <w:spacing w:after="0" w:line="240" w:lineRule="auto"/>
              <w:jc w:val="center"/>
              <w:rPr>
                <w:rFonts w:ascii="Times New Roman" w:eastAsia="Times New Roman" w:hAnsi="Times New Roman"/>
                <w:sz w:val="24"/>
                <w:szCs w:val="24"/>
                <w:lang w:eastAsia="en-US"/>
              </w:rPr>
            </w:pPr>
            <w:r w:rsidRPr="00147A63">
              <w:rPr>
                <w:rFonts w:ascii="Times New Roman" w:eastAsia="Times New Roman" w:hAnsi="Times New Roman"/>
                <w:color w:val="000000"/>
                <w:sz w:val="24"/>
                <w:szCs w:val="24"/>
                <w:shd w:val="clear" w:color="auto" w:fill="FFFFFF"/>
                <w:lang w:eastAsia="en-US"/>
              </w:rPr>
              <w:t>Абонемент учебной литературы</w:t>
            </w:r>
          </w:p>
        </w:tc>
        <w:tc>
          <w:tcPr>
            <w:tcW w:w="1273" w:type="dxa"/>
            <w:shd w:val="clear" w:color="auto" w:fill="auto"/>
          </w:tcPr>
          <w:p w:rsidR="00147A63" w:rsidRPr="00EC3AF8" w:rsidRDefault="00147A63" w:rsidP="00432A72">
            <w:pPr>
              <w:spacing w:after="0" w:line="240" w:lineRule="auto"/>
              <w:jc w:val="center"/>
              <w:rPr>
                <w:rFonts w:ascii="Times New Roman" w:eastAsia="Times New Roman" w:hAnsi="Times New Roman"/>
                <w:sz w:val="24"/>
                <w:szCs w:val="24"/>
                <w:lang w:val="en-US" w:eastAsia="en-US"/>
              </w:rPr>
            </w:pPr>
            <w:r w:rsidRPr="00EC3AF8">
              <w:rPr>
                <w:rFonts w:ascii="Times New Roman" w:eastAsia="Times New Roman" w:hAnsi="Times New Roman"/>
                <w:sz w:val="24"/>
                <w:szCs w:val="24"/>
                <w:lang w:val="en-US" w:eastAsia="en-US"/>
              </w:rPr>
              <w:t>1</w:t>
            </w:r>
          </w:p>
          <w:p w:rsidR="00147A63" w:rsidRPr="00EC3AF8" w:rsidRDefault="00147A63" w:rsidP="00432A72">
            <w:pPr>
              <w:spacing w:after="0" w:line="240" w:lineRule="auto"/>
              <w:jc w:val="center"/>
              <w:rPr>
                <w:rFonts w:ascii="Times New Roman" w:eastAsia="Times New Roman" w:hAnsi="Times New Roman"/>
                <w:sz w:val="24"/>
                <w:szCs w:val="24"/>
                <w:lang w:val="en-US" w:eastAsia="en-US"/>
              </w:rPr>
            </w:pPr>
          </w:p>
          <w:p w:rsidR="00147A63" w:rsidRPr="00EC3AF8" w:rsidRDefault="00147A63" w:rsidP="00432A72">
            <w:pPr>
              <w:spacing w:after="0" w:line="240" w:lineRule="auto"/>
              <w:jc w:val="center"/>
              <w:rPr>
                <w:rFonts w:ascii="Times New Roman" w:eastAsia="Times New Roman" w:hAnsi="Times New Roman"/>
                <w:sz w:val="24"/>
                <w:szCs w:val="24"/>
                <w:lang w:val="en-US" w:eastAsia="en-US"/>
              </w:rPr>
            </w:pPr>
            <w:r w:rsidRPr="00EC3AF8">
              <w:rPr>
                <w:rFonts w:ascii="Times New Roman" w:eastAsia="Times New Roman" w:hAnsi="Times New Roman"/>
                <w:sz w:val="24"/>
                <w:szCs w:val="24"/>
                <w:lang w:val="en-US" w:eastAsia="en-US"/>
              </w:rPr>
              <w:t>3</w:t>
            </w:r>
          </w:p>
          <w:p w:rsidR="00147A63" w:rsidRPr="00EC3AF8" w:rsidRDefault="00147A63" w:rsidP="00432A72">
            <w:pPr>
              <w:spacing w:after="0" w:line="240" w:lineRule="auto"/>
              <w:jc w:val="center"/>
              <w:rPr>
                <w:rFonts w:ascii="Times New Roman" w:eastAsia="Times New Roman" w:hAnsi="Times New Roman"/>
                <w:sz w:val="24"/>
                <w:szCs w:val="24"/>
                <w:lang w:val="en-US" w:eastAsia="en-US"/>
              </w:rPr>
            </w:pPr>
          </w:p>
          <w:p w:rsidR="00147A63" w:rsidRPr="00EC3AF8" w:rsidRDefault="00147A63" w:rsidP="00432A72">
            <w:pPr>
              <w:spacing w:after="0" w:line="240" w:lineRule="auto"/>
              <w:jc w:val="center"/>
              <w:rPr>
                <w:rFonts w:ascii="Times New Roman" w:eastAsia="Times New Roman" w:hAnsi="Times New Roman"/>
                <w:sz w:val="24"/>
                <w:szCs w:val="24"/>
                <w:lang w:val="en-US" w:eastAsia="en-US"/>
              </w:rPr>
            </w:pPr>
            <w:r w:rsidRPr="00EC3AF8">
              <w:rPr>
                <w:rFonts w:ascii="Times New Roman" w:eastAsia="Times New Roman" w:hAnsi="Times New Roman"/>
                <w:sz w:val="24"/>
                <w:szCs w:val="24"/>
                <w:lang w:val="en-US" w:eastAsia="en-US"/>
              </w:rPr>
              <w:t>20</w:t>
            </w:r>
          </w:p>
        </w:tc>
      </w:tr>
      <w:tr w:rsidR="00147A63" w:rsidRPr="00EC3AF8" w:rsidTr="00432A72">
        <w:tc>
          <w:tcPr>
            <w:tcW w:w="4698" w:type="dxa"/>
            <w:shd w:val="clear" w:color="auto" w:fill="auto"/>
          </w:tcPr>
          <w:p w:rsidR="00147A63" w:rsidRPr="00147A63" w:rsidRDefault="00147A63" w:rsidP="00432A72">
            <w:pPr>
              <w:spacing w:after="0" w:line="240" w:lineRule="auto"/>
              <w:rPr>
                <w:rFonts w:ascii="Times New Roman" w:eastAsia="Times New Roman" w:hAnsi="Times New Roman"/>
                <w:sz w:val="24"/>
                <w:szCs w:val="24"/>
                <w:lang w:eastAsia="en-US"/>
              </w:rPr>
            </w:pPr>
            <w:r w:rsidRPr="00147A63">
              <w:rPr>
                <w:rFonts w:ascii="Times New Roman" w:eastAsia="Times New Roman" w:hAnsi="Times New Roman"/>
                <w:sz w:val="24"/>
                <w:szCs w:val="24"/>
                <w:lang w:eastAsia="en-US"/>
              </w:rPr>
              <w:t xml:space="preserve">5. </w:t>
            </w:r>
            <w:r w:rsidRPr="00147A63">
              <w:rPr>
                <w:rFonts w:ascii="Times New Roman" w:eastAsia="Times New Roman" w:hAnsi="Times New Roman"/>
                <w:bCs/>
                <w:color w:val="000000"/>
                <w:sz w:val="24"/>
                <w:szCs w:val="24"/>
                <w:shd w:val="clear" w:color="auto" w:fill="FFFFFF"/>
                <w:lang w:eastAsia="en-US"/>
              </w:rPr>
              <w:t>Колкер, Яков Моисеевич</w:t>
            </w:r>
            <w:r w:rsidRPr="00147A63">
              <w:rPr>
                <w:rFonts w:ascii="Times New Roman" w:eastAsia="Times New Roman" w:hAnsi="Times New Roman"/>
                <w:color w:val="000000"/>
                <w:sz w:val="24"/>
                <w:szCs w:val="24"/>
                <w:shd w:val="clear" w:color="auto" w:fill="FFFFFF"/>
                <w:lang w:eastAsia="en-US"/>
              </w:rPr>
              <w:t>.</w:t>
            </w:r>
            <w:r w:rsidRPr="00147A63">
              <w:rPr>
                <w:rFonts w:ascii="Times New Roman" w:eastAsia="Times New Roman" w:hAnsi="Times New Roman"/>
                <w:sz w:val="24"/>
                <w:szCs w:val="24"/>
                <w:lang w:eastAsia="en-US"/>
              </w:rPr>
              <w:t xml:space="preserve"> </w:t>
            </w:r>
            <w:r w:rsidRPr="00147A63">
              <w:rPr>
                <w:rFonts w:ascii="Times New Roman" w:eastAsia="Times New Roman" w:hAnsi="Times New Roman"/>
                <w:color w:val="000000"/>
                <w:sz w:val="24"/>
                <w:szCs w:val="24"/>
                <w:lang w:eastAsia="en-US"/>
              </w:rPr>
              <w:t>Практическая методика обучения иностранному языку [Текст] : учебное пособие / Я. М. Колкер, Е. С. Устинова, Т. М. Еналиева. - М. : Издательский центр "Академия", 2001. - 264 с. -</w:t>
            </w:r>
            <w:r w:rsidRPr="00EC3AF8">
              <w:rPr>
                <w:rFonts w:ascii="Times New Roman" w:eastAsia="Times New Roman" w:hAnsi="Times New Roman"/>
                <w:color w:val="000000"/>
                <w:sz w:val="24"/>
                <w:szCs w:val="24"/>
                <w:lang w:val="en-US" w:eastAsia="en-US"/>
              </w:rPr>
              <w:t> </w:t>
            </w:r>
            <w:r w:rsidRPr="00EC3AF8">
              <w:rPr>
                <w:rFonts w:ascii="Times New Roman" w:eastAsia="Times New Roman" w:hAnsi="Times New Roman"/>
                <w:bCs/>
                <w:color w:val="000000"/>
                <w:sz w:val="24"/>
                <w:szCs w:val="24"/>
                <w:lang w:val="en-US" w:eastAsia="en-US"/>
              </w:rPr>
              <w:t>ISBN</w:t>
            </w:r>
            <w:r w:rsidRPr="00EC3AF8">
              <w:rPr>
                <w:rFonts w:ascii="Times New Roman" w:eastAsia="Times New Roman" w:hAnsi="Times New Roman"/>
                <w:b/>
                <w:bCs/>
                <w:color w:val="000000"/>
                <w:sz w:val="24"/>
                <w:szCs w:val="24"/>
                <w:lang w:val="en-US" w:eastAsia="en-US"/>
              </w:rPr>
              <w:t> </w:t>
            </w:r>
            <w:r w:rsidRPr="00147A63">
              <w:rPr>
                <w:rFonts w:ascii="Times New Roman" w:eastAsia="Times New Roman" w:hAnsi="Times New Roman"/>
                <w:color w:val="000000"/>
                <w:sz w:val="24"/>
                <w:szCs w:val="24"/>
                <w:lang w:eastAsia="en-US"/>
              </w:rPr>
              <w:t>5-7695-0672-5</w:t>
            </w:r>
          </w:p>
        </w:tc>
        <w:tc>
          <w:tcPr>
            <w:tcW w:w="3600" w:type="dxa"/>
            <w:shd w:val="clear" w:color="auto" w:fill="auto"/>
          </w:tcPr>
          <w:p w:rsidR="00147A63" w:rsidRPr="00147A63"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lang w:eastAsia="en-US"/>
              </w:rPr>
            </w:pPr>
            <w:r w:rsidRPr="00147A63">
              <w:rPr>
                <w:rFonts w:ascii="Times New Roman" w:eastAsia="Times New Roman" w:hAnsi="Times New Roman"/>
                <w:sz w:val="24"/>
                <w:szCs w:val="24"/>
                <w:lang w:eastAsia="en-US"/>
              </w:rPr>
              <w:t>Абонемент научной литературы</w:t>
            </w:r>
          </w:p>
          <w:p w:rsidR="00147A63" w:rsidRPr="00147A63"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lang w:eastAsia="en-US"/>
              </w:rPr>
            </w:pPr>
          </w:p>
          <w:p w:rsidR="00147A63" w:rsidRPr="00147A63"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lang w:eastAsia="en-US"/>
              </w:rPr>
            </w:pPr>
            <w:r w:rsidRPr="00147A63">
              <w:rPr>
                <w:rFonts w:ascii="Times New Roman" w:eastAsia="Times New Roman" w:hAnsi="Times New Roman"/>
                <w:sz w:val="24"/>
                <w:szCs w:val="24"/>
                <w:lang w:eastAsia="en-US"/>
              </w:rPr>
              <w:t>Читальный зал</w:t>
            </w:r>
          </w:p>
        </w:tc>
        <w:tc>
          <w:tcPr>
            <w:tcW w:w="1273" w:type="dxa"/>
            <w:shd w:val="clear" w:color="auto" w:fill="auto"/>
          </w:tcPr>
          <w:p w:rsidR="00147A63" w:rsidRPr="00EC3AF8" w:rsidRDefault="00147A63" w:rsidP="00432A72">
            <w:pPr>
              <w:spacing w:after="0" w:line="240" w:lineRule="auto"/>
              <w:jc w:val="center"/>
              <w:rPr>
                <w:rFonts w:ascii="Times New Roman" w:eastAsia="Times New Roman" w:hAnsi="Times New Roman"/>
                <w:sz w:val="24"/>
                <w:szCs w:val="24"/>
                <w:lang w:val="en-US" w:eastAsia="en-US"/>
              </w:rPr>
            </w:pPr>
            <w:r w:rsidRPr="00EC3AF8">
              <w:rPr>
                <w:rFonts w:ascii="Times New Roman" w:eastAsia="Times New Roman" w:hAnsi="Times New Roman"/>
                <w:sz w:val="24"/>
                <w:szCs w:val="24"/>
                <w:lang w:val="en-US" w:eastAsia="en-US"/>
              </w:rPr>
              <w:t>2</w:t>
            </w:r>
          </w:p>
          <w:p w:rsidR="00147A63" w:rsidRPr="00EC3AF8" w:rsidRDefault="00147A63" w:rsidP="00432A72">
            <w:pPr>
              <w:spacing w:after="0" w:line="240" w:lineRule="auto"/>
              <w:jc w:val="center"/>
              <w:rPr>
                <w:rFonts w:ascii="Times New Roman" w:eastAsia="Times New Roman" w:hAnsi="Times New Roman"/>
                <w:sz w:val="24"/>
                <w:szCs w:val="24"/>
                <w:lang w:val="en-US" w:eastAsia="en-US"/>
              </w:rPr>
            </w:pPr>
          </w:p>
          <w:p w:rsidR="00147A63" w:rsidRPr="00EC3AF8" w:rsidRDefault="00147A63" w:rsidP="00432A72">
            <w:pPr>
              <w:spacing w:after="0" w:line="240" w:lineRule="auto"/>
              <w:jc w:val="center"/>
              <w:rPr>
                <w:rFonts w:ascii="Times New Roman" w:eastAsia="Times New Roman" w:hAnsi="Times New Roman"/>
                <w:sz w:val="24"/>
                <w:szCs w:val="24"/>
                <w:lang w:val="en-US" w:eastAsia="en-US"/>
              </w:rPr>
            </w:pPr>
            <w:r w:rsidRPr="00EC3AF8">
              <w:rPr>
                <w:rFonts w:ascii="Times New Roman" w:eastAsia="Times New Roman" w:hAnsi="Times New Roman"/>
                <w:sz w:val="24"/>
                <w:szCs w:val="24"/>
                <w:lang w:val="en-US" w:eastAsia="en-US"/>
              </w:rPr>
              <w:t>2</w:t>
            </w:r>
          </w:p>
        </w:tc>
      </w:tr>
      <w:tr w:rsidR="00147A63" w:rsidRPr="00EC3AF8" w:rsidTr="00432A72">
        <w:tc>
          <w:tcPr>
            <w:tcW w:w="4698" w:type="dxa"/>
            <w:shd w:val="clear" w:color="auto" w:fill="auto"/>
          </w:tcPr>
          <w:p w:rsidR="00147A63" w:rsidRPr="00147A63" w:rsidRDefault="00147A63" w:rsidP="00432A72">
            <w:pPr>
              <w:spacing w:after="0" w:line="240" w:lineRule="auto"/>
              <w:rPr>
                <w:rFonts w:ascii="Times New Roman" w:eastAsia="Times New Roman" w:hAnsi="Times New Roman"/>
                <w:sz w:val="24"/>
                <w:szCs w:val="24"/>
                <w:lang w:eastAsia="en-US"/>
              </w:rPr>
            </w:pPr>
            <w:r w:rsidRPr="00147A63">
              <w:rPr>
                <w:rFonts w:ascii="Times New Roman" w:eastAsia="Times New Roman" w:hAnsi="Times New Roman"/>
                <w:sz w:val="24"/>
                <w:szCs w:val="24"/>
                <w:lang w:eastAsia="en-US"/>
              </w:rPr>
              <w:t xml:space="preserve">6. </w:t>
            </w:r>
            <w:r w:rsidRPr="00147A63">
              <w:rPr>
                <w:rFonts w:ascii="Times New Roman" w:eastAsia="Times New Roman" w:hAnsi="Times New Roman"/>
                <w:bCs/>
                <w:color w:val="000000"/>
                <w:sz w:val="24"/>
                <w:szCs w:val="24"/>
                <w:shd w:val="clear" w:color="auto" w:fill="FFFFFF"/>
                <w:lang w:eastAsia="en-US"/>
              </w:rPr>
              <w:t>Коммуникативное обучение и</w:t>
            </w:r>
            <w:r w:rsidRPr="00EC3AF8">
              <w:rPr>
                <w:rFonts w:ascii="Times New Roman" w:eastAsia="Times New Roman" w:hAnsi="Times New Roman"/>
                <w:color w:val="000000"/>
                <w:sz w:val="24"/>
                <w:szCs w:val="24"/>
                <w:shd w:val="clear" w:color="auto" w:fill="FFFFFF"/>
                <w:lang w:val="en-US" w:eastAsia="en-US"/>
              </w:rPr>
              <w:t> </w:t>
            </w:r>
            <w:r w:rsidRPr="00147A63">
              <w:rPr>
                <w:rFonts w:ascii="Times New Roman" w:eastAsia="Times New Roman" w:hAnsi="Times New Roman"/>
                <w:color w:val="000000"/>
                <w:sz w:val="24"/>
                <w:szCs w:val="24"/>
                <w:shd w:val="clear" w:color="auto" w:fill="FFFFFF"/>
                <w:lang w:eastAsia="en-US"/>
              </w:rPr>
              <w:t>современные технологии на уроках английского языка [Текст] : учебное издание / сост.: Е. В. Калинина, И. С. Столбовая, Т. В. Качан. - Минск : Красико-Принт, 2015. - 128 с. - (Педагогическая мастерская). -</w:t>
            </w:r>
            <w:r w:rsidRPr="00EC3AF8">
              <w:rPr>
                <w:rFonts w:ascii="Times New Roman" w:eastAsia="Times New Roman" w:hAnsi="Times New Roman"/>
                <w:color w:val="000000"/>
                <w:sz w:val="24"/>
                <w:szCs w:val="24"/>
                <w:shd w:val="clear" w:color="auto" w:fill="FFFFFF"/>
                <w:lang w:val="en-US" w:eastAsia="en-US"/>
              </w:rPr>
              <w:t> </w:t>
            </w:r>
            <w:r w:rsidRPr="00EC3AF8">
              <w:rPr>
                <w:rFonts w:ascii="Times New Roman" w:eastAsia="Times New Roman" w:hAnsi="Times New Roman"/>
                <w:bCs/>
                <w:color w:val="000000"/>
                <w:sz w:val="24"/>
                <w:szCs w:val="24"/>
                <w:shd w:val="clear" w:color="auto" w:fill="FFFFFF"/>
                <w:lang w:val="en-US" w:eastAsia="en-US"/>
              </w:rPr>
              <w:t>ISBN</w:t>
            </w:r>
            <w:r w:rsidRPr="00EC3AF8">
              <w:rPr>
                <w:rFonts w:ascii="Times New Roman" w:eastAsia="Times New Roman" w:hAnsi="Times New Roman"/>
                <w:b/>
                <w:bCs/>
                <w:color w:val="000000"/>
                <w:sz w:val="24"/>
                <w:szCs w:val="24"/>
                <w:shd w:val="clear" w:color="auto" w:fill="FFFFFF"/>
                <w:lang w:val="en-US" w:eastAsia="en-US"/>
              </w:rPr>
              <w:t> </w:t>
            </w:r>
            <w:r w:rsidRPr="00147A63">
              <w:rPr>
                <w:rFonts w:ascii="Times New Roman" w:eastAsia="Times New Roman" w:hAnsi="Times New Roman"/>
                <w:color w:val="000000"/>
                <w:sz w:val="24"/>
                <w:szCs w:val="24"/>
                <w:shd w:val="clear" w:color="auto" w:fill="FFFFFF"/>
                <w:lang w:eastAsia="en-US"/>
              </w:rPr>
              <w:t>978-985-405-785-9</w:t>
            </w:r>
            <w:r w:rsidRPr="00EC3AF8">
              <w:rPr>
                <w:rFonts w:ascii="Georgia" w:eastAsia="Times New Roman" w:hAnsi="Georgia"/>
                <w:color w:val="000000"/>
                <w:sz w:val="21"/>
                <w:szCs w:val="21"/>
                <w:shd w:val="clear" w:color="auto" w:fill="FFFFFF"/>
                <w:lang w:val="en-US" w:eastAsia="en-US"/>
              </w:rPr>
              <w:t> </w:t>
            </w:r>
          </w:p>
        </w:tc>
        <w:tc>
          <w:tcPr>
            <w:tcW w:w="3600" w:type="dxa"/>
            <w:shd w:val="clear" w:color="auto" w:fill="auto"/>
          </w:tcPr>
          <w:p w:rsidR="00147A63" w:rsidRPr="00EC3AF8" w:rsidRDefault="00147A63" w:rsidP="00432A72">
            <w:pPr>
              <w:widowControl w:val="0"/>
              <w:tabs>
                <w:tab w:val="left" w:pos="600"/>
              </w:tabs>
              <w:autoSpaceDE w:val="0"/>
              <w:autoSpaceDN w:val="0"/>
              <w:adjustRightInd w:val="0"/>
              <w:spacing w:after="0" w:line="240" w:lineRule="auto"/>
              <w:jc w:val="center"/>
              <w:rPr>
                <w:rFonts w:ascii="Times New Roman" w:eastAsia="Times New Roman" w:hAnsi="Times New Roman"/>
                <w:sz w:val="24"/>
                <w:szCs w:val="24"/>
                <w:lang w:val="en-US" w:eastAsia="en-US"/>
              </w:rPr>
            </w:pPr>
            <w:r w:rsidRPr="00EC3AF8">
              <w:rPr>
                <w:rFonts w:ascii="Times New Roman" w:eastAsia="Times New Roman" w:hAnsi="Times New Roman"/>
                <w:color w:val="000000"/>
                <w:sz w:val="24"/>
                <w:szCs w:val="24"/>
                <w:shd w:val="clear" w:color="auto" w:fill="FFFFFF"/>
                <w:lang w:val="en-US" w:eastAsia="en-US"/>
              </w:rPr>
              <w:t>Абонемент научной литературы</w:t>
            </w:r>
          </w:p>
        </w:tc>
        <w:tc>
          <w:tcPr>
            <w:tcW w:w="1273" w:type="dxa"/>
            <w:shd w:val="clear" w:color="auto" w:fill="auto"/>
          </w:tcPr>
          <w:p w:rsidR="00147A63" w:rsidRPr="00EC3AF8" w:rsidRDefault="00147A63" w:rsidP="00432A72">
            <w:pPr>
              <w:spacing w:after="0" w:line="240" w:lineRule="auto"/>
              <w:jc w:val="center"/>
              <w:rPr>
                <w:rFonts w:ascii="Times New Roman" w:eastAsia="Times New Roman" w:hAnsi="Times New Roman"/>
                <w:sz w:val="24"/>
                <w:szCs w:val="24"/>
                <w:lang w:val="en-US" w:eastAsia="en-US"/>
              </w:rPr>
            </w:pPr>
            <w:r w:rsidRPr="00EC3AF8">
              <w:rPr>
                <w:rFonts w:ascii="Times New Roman" w:eastAsia="Times New Roman" w:hAnsi="Times New Roman"/>
                <w:sz w:val="24"/>
                <w:szCs w:val="24"/>
                <w:lang w:val="en-US" w:eastAsia="en-US"/>
              </w:rPr>
              <w:t>1</w:t>
            </w:r>
          </w:p>
        </w:tc>
      </w:tr>
      <w:tr w:rsidR="00147A63" w:rsidRPr="00EC3AF8" w:rsidTr="00432A72">
        <w:tc>
          <w:tcPr>
            <w:tcW w:w="4698" w:type="dxa"/>
            <w:shd w:val="clear" w:color="auto" w:fill="auto"/>
          </w:tcPr>
          <w:p w:rsidR="00147A63" w:rsidRPr="00EC3AF8" w:rsidRDefault="00147A63" w:rsidP="00432A72">
            <w:pPr>
              <w:rPr>
                <w:rFonts w:ascii="Times New Roman" w:eastAsia="Times New Roman" w:hAnsi="Times New Roman"/>
                <w:sz w:val="24"/>
                <w:szCs w:val="24"/>
                <w:lang w:val="en-US" w:eastAsia="en-US"/>
              </w:rPr>
            </w:pPr>
            <w:r w:rsidRPr="00147A63">
              <w:rPr>
                <w:rFonts w:ascii="Times New Roman" w:eastAsia="Times New Roman" w:hAnsi="Times New Roman"/>
                <w:sz w:val="24"/>
                <w:szCs w:val="24"/>
                <w:lang w:eastAsia="en-US"/>
              </w:rPr>
              <w:t xml:space="preserve">7. </w:t>
            </w:r>
            <w:r w:rsidRPr="00147A63">
              <w:rPr>
                <w:rFonts w:ascii="Times New Roman" w:eastAsia="Times New Roman" w:hAnsi="Times New Roman"/>
                <w:bCs/>
                <w:color w:val="000000"/>
                <w:sz w:val="24"/>
                <w:szCs w:val="24"/>
                <w:shd w:val="clear" w:color="auto" w:fill="FFFFFF"/>
                <w:lang w:eastAsia="en-US"/>
              </w:rPr>
              <w:t>Коряковцева, Наталия Федоровна</w:t>
            </w:r>
            <w:r w:rsidRPr="00147A63">
              <w:rPr>
                <w:rFonts w:ascii="Times New Roman" w:eastAsia="Times New Roman" w:hAnsi="Times New Roman"/>
                <w:color w:val="000000"/>
                <w:sz w:val="24"/>
                <w:szCs w:val="24"/>
                <w:shd w:val="clear" w:color="auto" w:fill="FFFFFF"/>
                <w:lang w:eastAsia="en-US"/>
              </w:rPr>
              <w:t xml:space="preserve">. </w:t>
            </w:r>
            <w:r w:rsidRPr="00147A63">
              <w:rPr>
                <w:rFonts w:ascii="Times New Roman" w:eastAsia="Times New Roman" w:hAnsi="Times New Roman"/>
                <w:color w:val="000000"/>
                <w:sz w:val="24"/>
                <w:szCs w:val="24"/>
                <w:lang w:eastAsia="en-US"/>
              </w:rPr>
              <w:t xml:space="preserve">Теория обучения иностранным языкам : продуктивные образовательные технологии [Текст] : учебное пособие / Н. Ф. Коряковцева. - М. : Академия, 2010. - 192 с. - (Высшее профессиональное образование. </w:t>
            </w:r>
            <w:r w:rsidRPr="00EC3AF8">
              <w:rPr>
                <w:rFonts w:ascii="Times New Roman" w:eastAsia="Times New Roman" w:hAnsi="Times New Roman"/>
                <w:color w:val="000000"/>
                <w:sz w:val="24"/>
                <w:szCs w:val="24"/>
                <w:lang w:val="en-US" w:eastAsia="en-US"/>
              </w:rPr>
              <w:t>Иностранные языки). - </w:t>
            </w:r>
            <w:r w:rsidRPr="00EC3AF8">
              <w:rPr>
                <w:rFonts w:ascii="Times New Roman" w:eastAsia="Times New Roman" w:hAnsi="Times New Roman"/>
                <w:bCs/>
                <w:color w:val="000000"/>
                <w:sz w:val="24"/>
                <w:szCs w:val="24"/>
                <w:lang w:val="en-US" w:eastAsia="en-US"/>
              </w:rPr>
              <w:t>ISBN</w:t>
            </w:r>
            <w:r w:rsidRPr="00EC3AF8">
              <w:rPr>
                <w:rFonts w:ascii="Times New Roman" w:eastAsia="Times New Roman" w:hAnsi="Times New Roman"/>
                <w:b/>
                <w:bCs/>
                <w:color w:val="000000"/>
                <w:sz w:val="24"/>
                <w:szCs w:val="24"/>
                <w:lang w:val="en-US" w:eastAsia="en-US"/>
              </w:rPr>
              <w:t> </w:t>
            </w:r>
            <w:r w:rsidRPr="00EC3AF8">
              <w:rPr>
                <w:rFonts w:ascii="Times New Roman" w:eastAsia="Times New Roman" w:hAnsi="Times New Roman"/>
                <w:color w:val="000000"/>
                <w:sz w:val="24"/>
                <w:szCs w:val="24"/>
                <w:lang w:val="en-US" w:eastAsia="en-US"/>
              </w:rPr>
              <w:t>978-5-7695-5949-5 </w:t>
            </w:r>
          </w:p>
        </w:tc>
        <w:tc>
          <w:tcPr>
            <w:tcW w:w="3600" w:type="dxa"/>
            <w:shd w:val="clear" w:color="auto" w:fill="auto"/>
          </w:tcPr>
          <w:p w:rsidR="00147A63" w:rsidRPr="00147A63" w:rsidRDefault="00147A63" w:rsidP="00432A72">
            <w:pPr>
              <w:widowControl w:val="0"/>
              <w:autoSpaceDE w:val="0"/>
              <w:autoSpaceDN w:val="0"/>
              <w:adjustRightInd w:val="0"/>
              <w:spacing w:before="7" w:after="0" w:line="240" w:lineRule="auto"/>
              <w:ind w:left="720"/>
              <w:jc w:val="center"/>
              <w:rPr>
                <w:rFonts w:ascii="Times New Roman" w:eastAsia="Times New Roman" w:hAnsi="Times New Roman"/>
                <w:color w:val="000000"/>
                <w:sz w:val="24"/>
                <w:szCs w:val="24"/>
                <w:shd w:val="clear" w:color="auto" w:fill="FFFFFF"/>
                <w:lang w:eastAsia="en-US"/>
              </w:rPr>
            </w:pPr>
            <w:r w:rsidRPr="00147A63">
              <w:rPr>
                <w:rFonts w:ascii="Times New Roman" w:eastAsia="Times New Roman" w:hAnsi="Times New Roman"/>
                <w:color w:val="000000"/>
                <w:sz w:val="24"/>
                <w:szCs w:val="24"/>
                <w:shd w:val="clear" w:color="auto" w:fill="FFFFFF"/>
                <w:lang w:eastAsia="en-US"/>
              </w:rPr>
              <w:t>Читальный зал</w:t>
            </w:r>
          </w:p>
          <w:p w:rsidR="00147A63" w:rsidRPr="00147A63" w:rsidRDefault="00147A63" w:rsidP="00432A72">
            <w:pPr>
              <w:widowControl w:val="0"/>
              <w:autoSpaceDE w:val="0"/>
              <w:autoSpaceDN w:val="0"/>
              <w:adjustRightInd w:val="0"/>
              <w:spacing w:before="7" w:after="0" w:line="240" w:lineRule="auto"/>
              <w:ind w:left="720"/>
              <w:jc w:val="center"/>
              <w:rPr>
                <w:rFonts w:ascii="Times New Roman" w:eastAsia="Times New Roman" w:hAnsi="Times New Roman"/>
                <w:color w:val="000000"/>
                <w:sz w:val="24"/>
                <w:szCs w:val="24"/>
                <w:shd w:val="clear" w:color="auto" w:fill="FFFFFF"/>
                <w:lang w:eastAsia="en-US"/>
              </w:rPr>
            </w:pPr>
          </w:p>
          <w:p w:rsidR="00147A63" w:rsidRPr="00147A63" w:rsidRDefault="00147A63" w:rsidP="00432A72">
            <w:pPr>
              <w:widowControl w:val="0"/>
              <w:autoSpaceDE w:val="0"/>
              <w:autoSpaceDN w:val="0"/>
              <w:adjustRightInd w:val="0"/>
              <w:spacing w:before="7" w:after="0" w:line="240" w:lineRule="auto"/>
              <w:ind w:left="720"/>
              <w:jc w:val="center"/>
              <w:rPr>
                <w:rFonts w:ascii="Times New Roman" w:eastAsia="Times New Roman" w:hAnsi="Times New Roman"/>
                <w:color w:val="000000"/>
                <w:sz w:val="24"/>
                <w:szCs w:val="24"/>
                <w:shd w:val="clear" w:color="auto" w:fill="FFFFFF"/>
                <w:lang w:eastAsia="en-US"/>
              </w:rPr>
            </w:pPr>
            <w:r w:rsidRPr="00147A63">
              <w:rPr>
                <w:rFonts w:ascii="Times New Roman" w:eastAsia="Times New Roman" w:hAnsi="Times New Roman"/>
                <w:color w:val="000000"/>
                <w:sz w:val="24"/>
                <w:szCs w:val="24"/>
                <w:shd w:val="clear" w:color="auto" w:fill="FFFFFF"/>
                <w:lang w:eastAsia="en-US"/>
              </w:rPr>
              <w:t>Абонемент научной литературы</w:t>
            </w:r>
          </w:p>
          <w:p w:rsidR="00147A63" w:rsidRPr="00147A63" w:rsidRDefault="00147A63" w:rsidP="00432A72">
            <w:pPr>
              <w:widowControl w:val="0"/>
              <w:autoSpaceDE w:val="0"/>
              <w:autoSpaceDN w:val="0"/>
              <w:adjustRightInd w:val="0"/>
              <w:spacing w:before="7" w:after="0" w:line="240" w:lineRule="auto"/>
              <w:ind w:left="720"/>
              <w:jc w:val="center"/>
              <w:rPr>
                <w:rFonts w:ascii="Times New Roman" w:eastAsia="Times New Roman" w:hAnsi="Times New Roman"/>
                <w:color w:val="000000"/>
                <w:sz w:val="24"/>
                <w:szCs w:val="24"/>
                <w:shd w:val="clear" w:color="auto" w:fill="FFFFFF"/>
                <w:lang w:eastAsia="en-US"/>
              </w:rPr>
            </w:pPr>
          </w:p>
          <w:p w:rsidR="00147A63" w:rsidRPr="00147A63" w:rsidRDefault="00147A63" w:rsidP="00432A72">
            <w:pPr>
              <w:widowControl w:val="0"/>
              <w:autoSpaceDE w:val="0"/>
              <w:autoSpaceDN w:val="0"/>
              <w:adjustRightInd w:val="0"/>
              <w:spacing w:before="7" w:after="0" w:line="240" w:lineRule="auto"/>
              <w:ind w:left="720"/>
              <w:jc w:val="center"/>
              <w:rPr>
                <w:rFonts w:ascii="Times New Roman" w:eastAsia="Times New Roman" w:hAnsi="Times New Roman"/>
                <w:sz w:val="24"/>
                <w:szCs w:val="24"/>
                <w:lang w:eastAsia="en-US"/>
              </w:rPr>
            </w:pPr>
            <w:r w:rsidRPr="00147A63">
              <w:rPr>
                <w:rFonts w:ascii="Times New Roman" w:eastAsia="Times New Roman" w:hAnsi="Times New Roman"/>
                <w:color w:val="000000"/>
                <w:sz w:val="24"/>
                <w:szCs w:val="24"/>
                <w:shd w:val="clear" w:color="auto" w:fill="FFFFFF"/>
                <w:lang w:eastAsia="en-US"/>
              </w:rPr>
              <w:t>Абонемент учебной литературы</w:t>
            </w:r>
          </w:p>
        </w:tc>
        <w:tc>
          <w:tcPr>
            <w:tcW w:w="1273" w:type="dxa"/>
            <w:shd w:val="clear" w:color="auto" w:fill="auto"/>
          </w:tcPr>
          <w:p w:rsidR="00147A63" w:rsidRPr="00EC3AF8" w:rsidRDefault="00147A63" w:rsidP="00432A72">
            <w:pPr>
              <w:spacing w:after="0" w:line="240" w:lineRule="auto"/>
              <w:jc w:val="center"/>
              <w:rPr>
                <w:rFonts w:ascii="Times New Roman" w:eastAsia="Times New Roman" w:hAnsi="Times New Roman"/>
                <w:sz w:val="24"/>
                <w:szCs w:val="24"/>
                <w:lang w:val="en-US" w:eastAsia="en-US"/>
              </w:rPr>
            </w:pPr>
            <w:r w:rsidRPr="00EC3AF8">
              <w:rPr>
                <w:rFonts w:ascii="Times New Roman" w:eastAsia="Times New Roman" w:hAnsi="Times New Roman"/>
                <w:sz w:val="24"/>
                <w:szCs w:val="24"/>
                <w:lang w:val="en-US" w:eastAsia="en-US"/>
              </w:rPr>
              <w:t>1</w:t>
            </w:r>
          </w:p>
          <w:p w:rsidR="00147A63" w:rsidRPr="00EC3AF8" w:rsidRDefault="00147A63" w:rsidP="00432A72">
            <w:pPr>
              <w:spacing w:after="0" w:line="240" w:lineRule="auto"/>
              <w:jc w:val="center"/>
              <w:rPr>
                <w:rFonts w:ascii="Times New Roman" w:eastAsia="Times New Roman" w:hAnsi="Times New Roman"/>
                <w:sz w:val="24"/>
                <w:szCs w:val="24"/>
                <w:lang w:val="en-US" w:eastAsia="en-US"/>
              </w:rPr>
            </w:pPr>
          </w:p>
          <w:p w:rsidR="00147A63" w:rsidRPr="00EC3AF8" w:rsidRDefault="00147A63" w:rsidP="00432A72">
            <w:pPr>
              <w:spacing w:after="0" w:line="240" w:lineRule="auto"/>
              <w:jc w:val="center"/>
              <w:rPr>
                <w:rFonts w:ascii="Times New Roman" w:eastAsia="Times New Roman" w:hAnsi="Times New Roman"/>
                <w:sz w:val="24"/>
                <w:szCs w:val="24"/>
                <w:lang w:val="en-US" w:eastAsia="en-US"/>
              </w:rPr>
            </w:pPr>
            <w:r w:rsidRPr="00EC3AF8">
              <w:rPr>
                <w:rFonts w:ascii="Times New Roman" w:eastAsia="Times New Roman" w:hAnsi="Times New Roman"/>
                <w:sz w:val="24"/>
                <w:szCs w:val="24"/>
                <w:lang w:val="en-US" w:eastAsia="en-US"/>
              </w:rPr>
              <w:t>3</w:t>
            </w:r>
          </w:p>
          <w:p w:rsidR="00147A63" w:rsidRPr="00EC3AF8" w:rsidRDefault="00147A63" w:rsidP="00432A72">
            <w:pPr>
              <w:spacing w:after="0" w:line="240" w:lineRule="auto"/>
              <w:jc w:val="center"/>
              <w:rPr>
                <w:rFonts w:ascii="Times New Roman" w:eastAsia="Times New Roman" w:hAnsi="Times New Roman"/>
                <w:sz w:val="24"/>
                <w:szCs w:val="24"/>
                <w:lang w:val="en-US" w:eastAsia="en-US"/>
              </w:rPr>
            </w:pPr>
          </w:p>
          <w:p w:rsidR="00147A63" w:rsidRPr="00EC3AF8" w:rsidRDefault="00147A63" w:rsidP="00432A72">
            <w:pPr>
              <w:spacing w:after="0" w:line="240" w:lineRule="auto"/>
              <w:jc w:val="center"/>
              <w:rPr>
                <w:rFonts w:ascii="Times New Roman" w:eastAsia="Times New Roman" w:hAnsi="Times New Roman"/>
                <w:sz w:val="24"/>
                <w:szCs w:val="24"/>
                <w:lang w:val="en-US" w:eastAsia="en-US"/>
              </w:rPr>
            </w:pPr>
          </w:p>
          <w:p w:rsidR="00147A63" w:rsidRPr="00EC3AF8" w:rsidRDefault="00147A63" w:rsidP="00432A72">
            <w:pPr>
              <w:spacing w:after="0" w:line="240" w:lineRule="auto"/>
              <w:jc w:val="center"/>
              <w:rPr>
                <w:rFonts w:ascii="Times New Roman" w:eastAsia="Times New Roman" w:hAnsi="Times New Roman"/>
                <w:sz w:val="24"/>
                <w:szCs w:val="24"/>
                <w:lang w:val="en-US" w:eastAsia="en-US"/>
              </w:rPr>
            </w:pPr>
            <w:r w:rsidRPr="00EC3AF8">
              <w:rPr>
                <w:rFonts w:ascii="Times New Roman" w:eastAsia="Times New Roman" w:hAnsi="Times New Roman"/>
                <w:sz w:val="24"/>
                <w:szCs w:val="24"/>
                <w:lang w:val="en-US" w:eastAsia="en-US"/>
              </w:rPr>
              <w:t>25</w:t>
            </w:r>
          </w:p>
        </w:tc>
      </w:tr>
      <w:tr w:rsidR="00147A63" w:rsidRPr="00EC3AF8" w:rsidTr="00432A72">
        <w:trPr>
          <w:trHeight w:val="2055"/>
        </w:trPr>
        <w:tc>
          <w:tcPr>
            <w:tcW w:w="4698" w:type="dxa"/>
            <w:tcBorders>
              <w:bottom w:val="single" w:sz="4" w:space="0" w:color="auto"/>
            </w:tcBorders>
            <w:shd w:val="clear" w:color="auto" w:fill="auto"/>
          </w:tcPr>
          <w:p w:rsidR="00147A63" w:rsidRPr="00147A63" w:rsidRDefault="00147A63" w:rsidP="00432A72">
            <w:pPr>
              <w:spacing w:after="0" w:line="240" w:lineRule="auto"/>
              <w:rPr>
                <w:rFonts w:ascii="Times New Roman" w:eastAsia="Times New Roman" w:hAnsi="Times New Roman"/>
                <w:sz w:val="24"/>
                <w:szCs w:val="24"/>
                <w:lang w:eastAsia="en-US"/>
              </w:rPr>
            </w:pPr>
            <w:r w:rsidRPr="00147A63">
              <w:rPr>
                <w:rFonts w:ascii="Times New Roman" w:eastAsia="Times New Roman" w:hAnsi="Times New Roman"/>
                <w:bCs/>
                <w:color w:val="000000"/>
                <w:sz w:val="24"/>
                <w:szCs w:val="24"/>
                <w:shd w:val="clear" w:color="auto" w:fill="FFFFFF"/>
                <w:lang w:eastAsia="en-US"/>
              </w:rPr>
              <w:t>8. Конышева, Ангелина Викторовна</w:t>
            </w:r>
            <w:r w:rsidRPr="00147A63">
              <w:rPr>
                <w:rFonts w:ascii="Times New Roman" w:eastAsia="Times New Roman" w:hAnsi="Times New Roman"/>
                <w:color w:val="000000"/>
                <w:sz w:val="24"/>
                <w:szCs w:val="24"/>
                <w:shd w:val="clear" w:color="auto" w:fill="FFFFFF"/>
                <w:lang w:eastAsia="en-US"/>
              </w:rPr>
              <w:t>.</w:t>
            </w:r>
          </w:p>
          <w:p w:rsidR="00147A63" w:rsidRPr="00147A63" w:rsidRDefault="00147A63" w:rsidP="00432A72">
            <w:pPr>
              <w:shd w:val="clear" w:color="auto" w:fill="FFFFFF"/>
              <w:spacing w:after="0" w:line="240" w:lineRule="auto"/>
              <w:rPr>
                <w:rFonts w:ascii="Times New Roman" w:eastAsia="Times New Roman" w:hAnsi="Times New Roman"/>
                <w:color w:val="000000"/>
                <w:sz w:val="24"/>
                <w:szCs w:val="24"/>
                <w:lang w:eastAsia="en-US"/>
              </w:rPr>
            </w:pPr>
            <w:r w:rsidRPr="00147A63">
              <w:rPr>
                <w:rFonts w:ascii="Times New Roman" w:eastAsia="Times New Roman" w:hAnsi="Times New Roman"/>
                <w:color w:val="000000"/>
                <w:sz w:val="24"/>
                <w:szCs w:val="24"/>
                <w:lang w:eastAsia="en-US"/>
              </w:rPr>
              <w:t>Игровой метод в обучении иностранному языку [Текст] : [методическое пособие] / А. В. Конышева. - СПб. : КАРО ; Минск : Четыре четверти, 2008. - 179, [2] с. - (Педагогический взгляд). - Библиогр.: с. 175-180. -</w:t>
            </w:r>
            <w:r w:rsidRPr="00EC3AF8">
              <w:rPr>
                <w:rFonts w:ascii="Times New Roman" w:eastAsia="Times New Roman" w:hAnsi="Times New Roman"/>
                <w:color w:val="000000"/>
                <w:sz w:val="24"/>
                <w:szCs w:val="24"/>
                <w:lang w:val="en-US" w:eastAsia="en-US"/>
              </w:rPr>
              <w:t> </w:t>
            </w:r>
            <w:r w:rsidRPr="00EC3AF8">
              <w:rPr>
                <w:rFonts w:ascii="Times New Roman" w:eastAsia="Times New Roman" w:hAnsi="Times New Roman"/>
                <w:bCs/>
                <w:color w:val="000000"/>
                <w:sz w:val="24"/>
                <w:szCs w:val="24"/>
                <w:lang w:val="en-US" w:eastAsia="en-US"/>
              </w:rPr>
              <w:t>ISBN</w:t>
            </w:r>
            <w:r w:rsidRPr="00EC3AF8">
              <w:rPr>
                <w:rFonts w:ascii="Times New Roman" w:eastAsia="Times New Roman" w:hAnsi="Times New Roman"/>
                <w:b/>
                <w:bCs/>
                <w:color w:val="000000"/>
                <w:sz w:val="24"/>
                <w:szCs w:val="24"/>
                <w:lang w:val="en-US" w:eastAsia="en-US"/>
              </w:rPr>
              <w:t> </w:t>
            </w:r>
            <w:r w:rsidRPr="00147A63">
              <w:rPr>
                <w:rFonts w:ascii="Times New Roman" w:eastAsia="Times New Roman" w:hAnsi="Times New Roman"/>
                <w:color w:val="000000"/>
                <w:sz w:val="24"/>
                <w:szCs w:val="24"/>
                <w:lang w:eastAsia="en-US"/>
              </w:rPr>
              <w:t>978-5-9925-0059</w:t>
            </w:r>
          </w:p>
          <w:p w:rsidR="00147A63" w:rsidRPr="00147A63" w:rsidRDefault="00147A63" w:rsidP="00432A72">
            <w:pPr>
              <w:widowControl w:val="0"/>
              <w:autoSpaceDE w:val="0"/>
              <w:autoSpaceDN w:val="0"/>
              <w:adjustRightInd w:val="0"/>
              <w:spacing w:after="0" w:line="240" w:lineRule="auto"/>
              <w:rPr>
                <w:rFonts w:ascii="Times New Roman" w:eastAsia="Times New Roman" w:hAnsi="Times New Roman"/>
                <w:sz w:val="24"/>
                <w:szCs w:val="24"/>
                <w:lang w:eastAsia="en-US"/>
              </w:rPr>
            </w:pPr>
          </w:p>
        </w:tc>
        <w:tc>
          <w:tcPr>
            <w:tcW w:w="3600" w:type="dxa"/>
            <w:tcBorders>
              <w:bottom w:val="single" w:sz="4" w:space="0" w:color="auto"/>
            </w:tcBorders>
            <w:shd w:val="clear" w:color="auto" w:fill="auto"/>
          </w:tcPr>
          <w:p w:rsidR="00147A63" w:rsidRPr="00EC3AF8"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lang w:val="en-US" w:eastAsia="en-US"/>
              </w:rPr>
            </w:pPr>
            <w:r w:rsidRPr="00EC3AF8">
              <w:rPr>
                <w:rFonts w:ascii="Times New Roman" w:eastAsia="Times New Roman" w:hAnsi="Times New Roman"/>
                <w:color w:val="000000"/>
                <w:sz w:val="24"/>
                <w:szCs w:val="24"/>
                <w:shd w:val="clear" w:color="auto" w:fill="FFFFFF"/>
                <w:lang w:val="en-US" w:eastAsia="en-US"/>
              </w:rPr>
              <w:lastRenderedPageBreak/>
              <w:t>Абонемент научной литературы</w:t>
            </w:r>
          </w:p>
        </w:tc>
        <w:tc>
          <w:tcPr>
            <w:tcW w:w="1273" w:type="dxa"/>
            <w:tcBorders>
              <w:bottom w:val="single" w:sz="4" w:space="0" w:color="auto"/>
            </w:tcBorders>
            <w:shd w:val="clear" w:color="auto" w:fill="auto"/>
          </w:tcPr>
          <w:p w:rsidR="00147A63" w:rsidRPr="00EC3AF8" w:rsidRDefault="00147A63" w:rsidP="00432A72">
            <w:pPr>
              <w:spacing w:after="0" w:line="240" w:lineRule="auto"/>
              <w:jc w:val="center"/>
              <w:rPr>
                <w:rFonts w:ascii="Times New Roman" w:eastAsia="Times New Roman" w:hAnsi="Times New Roman"/>
                <w:sz w:val="24"/>
                <w:szCs w:val="24"/>
                <w:lang w:val="en-US" w:eastAsia="en-US"/>
              </w:rPr>
            </w:pPr>
            <w:r w:rsidRPr="00EC3AF8">
              <w:rPr>
                <w:rFonts w:ascii="Times New Roman" w:eastAsia="Times New Roman" w:hAnsi="Times New Roman"/>
                <w:sz w:val="24"/>
                <w:szCs w:val="24"/>
                <w:lang w:val="en-US" w:eastAsia="en-US"/>
              </w:rPr>
              <w:t>1</w:t>
            </w:r>
          </w:p>
        </w:tc>
      </w:tr>
      <w:tr w:rsidR="00147A63" w:rsidRPr="00EC3AF8" w:rsidTr="00432A72">
        <w:trPr>
          <w:trHeight w:val="540"/>
        </w:trPr>
        <w:tc>
          <w:tcPr>
            <w:tcW w:w="4698" w:type="dxa"/>
            <w:tcBorders>
              <w:top w:val="single" w:sz="4" w:space="0" w:color="auto"/>
              <w:bottom w:val="single" w:sz="4" w:space="0" w:color="auto"/>
            </w:tcBorders>
            <w:shd w:val="clear" w:color="auto" w:fill="auto"/>
          </w:tcPr>
          <w:p w:rsidR="00147A63" w:rsidRPr="00147A63" w:rsidRDefault="00147A63" w:rsidP="00432A72">
            <w:pPr>
              <w:spacing w:after="0" w:line="240" w:lineRule="auto"/>
              <w:rPr>
                <w:rFonts w:ascii="Times New Roman" w:eastAsia="Times New Roman" w:hAnsi="Times New Roman"/>
                <w:sz w:val="24"/>
                <w:szCs w:val="24"/>
                <w:lang w:eastAsia="en-US"/>
              </w:rPr>
            </w:pPr>
            <w:r w:rsidRPr="00147A63">
              <w:rPr>
                <w:rFonts w:ascii="Times New Roman" w:eastAsia="Times New Roman" w:hAnsi="Times New Roman"/>
                <w:bCs/>
                <w:color w:val="000000"/>
                <w:sz w:val="24"/>
                <w:szCs w:val="24"/>
                <w:shd w:val="clear" w:color="auto" w:fill="FFFFFF"/>
                <w:lang w:eastAsia="en-US"/>
              </w:rPr>
              <w:lastRenderedPageBreak/>
              <w:t>9. Конаржевский, Ю. А.</w:t>
            </w:r>
          </w:p>
          <w:p w:rsidR="00147A63" w:rsidRPr="00EC3AF8" w:rsidRDefault="00147A63" w:rsidP="00432A72">
            <w:pPr>
              <w:shd w:val="clear" w:color="auto" w:fill="FFFFFF"/>
              <w:spacing w:after="0" w:line="240" w:lineRule="auto"/>
              <w:rPr>
                <w:rFonts w:ascii="Times New Roman" w:eastAsia="Times New Roman" w:hAnsi="Times New Roman"/>
                <w:color w:val="000000"/>
                <w:sz w:val="24"/>
                <w:szCs w:val="24"/>
                <w:lang w:val="en-US" w:eastAsia="en-US"/>
              </w:rPr>
            </w:pPr>
            <w:r w:rsidRPr="00147A63">
              <w:rPr>
                <w:rFonts w:ascii="Times New Roman" w:eastAsia="Times New Roman" w:hAnsi="Times New Roman"/>
                <w:color w:val="000000"/>
                <w:sz w:val="24"/>
                <w:szCs w:val="24"/>
                <w:lang w:eastAsia="en-US"/>
              </w:rPr>
              <w:t xml:space="preserve">Анализ урока [Текст] : научное издание / Ю. А. Конаржевский. - М. : Педагогический поиск, 2003. - 336 с. - (Библиотека администрации школы. </w:t>
            </w:r>
            <w:r w:rsidRPr="00EC3AF8">
              <w:rPr>
                <w:rFonts w:ascii="Times New Roman" w:eastAsia="Times New Roman" w:hAnsi="Times New Roman"/>
                <w:color w:val="000000"/>
                <w:sz w:val="24"/>
                <w:szCs w:val="24"/>
                <w:lang w:val="en-US" w:eastAsia="en-US"/>
              </w:rPr>
              <w:t>Центр "Педагогический поиск"). - Библиогр.: с. 329-335. - </w:t>
            </w:r>
            <w:r w:rsidRPr="00EC3AF8">
              <w:rPr>
                <w:rFonts w:ascii="Times New Roman" w:eastAsia="Times New Roman" w:hAnsi="Times New Roman"/>
                <w:bCs/>
                <w:color w:val="000000"/>
                <w:sz w:val="24"/>
                <w:szCs w:val="24"/>
                <w:lang w:val="en-US" w:eastAsia="en-US"/>
              </w:rPr>
              <w:t>ISBN</w:t>
            </w:r>
            <w:r w:rsidRPr="00EC3AF8">
              <w:rPr>
                <w:rFonts w:ascii="Times New Roman" w:eastAsia="Times New Roman" w:hAnsi="Times New Roman"/>
                <w:b/>
                <w:bCs/>
                <w:color w:val="000000"/>
                <w:sz w:val="24"/>
                <w:szCs w:val="24"/>
                <w:lang w:val="en-US" w:eastAsia="en-US"/>
              </w:rPr>
              <w:t> </w:t>
            </w:r>
            <w:r w:rsidRPr="00EC3AF8">
              <w:rPr>
                <w:rFonts w:ascii="Times New Roman" w:eastAsia="Times New Roman" w:hAnsi="Times New Roman"/>
                <w:color w:val="000000"/>
                <w:sz w:val="24"/>
                <w:szCs w:val="24"/>
                <w:lang w:val="en-US" w:eastAsia="en-US"/>
              </w:rPr>
              <w:t>5-901030-26-5</w:t>
            </w:r>
          </w:p>
          <w:p w:rsidR="00147A63" w:rsidRPr="00EC3AF8" w:rsidRDefault="00147A63" w:rsidP="00432A72">
            <w:pPr>
              <w:widowControl w:val="0"/>
              <w:autoSpaceDE w:val="0"/>
              <w:autoSpaceDN w:val="0"/>
              <w:adjustRightInd w:val="0"/>
              <w:spacing w:after="0" w:line="240" w:lineRule="auto"/>
              <w:rPr>
                <w:rFonts w:ascii="Times New Roman" w:eastAsia="Times New Roman" w:hAnsi="Times New Roman"/>
                <w:sz w:val="24"/>
                <w:szCs w:val="24"/>
                <w:lang w:val="en-US" w:eastAsia="en-US"/>
              </w:rPr>
            </w:pPr>
          </w:p>
        </w:tc>
        <w:tc>
          <w:tcPr>
            <w:tcW w:w="3600" w:type="dxa"/>
            <w:tcBorders>
              <w:top w:val="single" w:sz="4" w:space="0" w:color="auto"/>
              <w:bottom w:val="single" w:sz="4" w:space="0" w:color="auto"/>
            </w:tcBorders>
            <w:shd w:val="clear" w:color="auto" w:fill="auto"/>
          </w:tcPr>
          <w:p w:rsidR="00147A63" w:rsidRPr="00147A63" w:rsidRDefault="00147A63" w:rsidP="00432A72">
            <w:pPr>
              <w:widowControl w:val="0"/>
              <w:autoSpaceDE w:val="0"/>
              <w:autoSpaceDN w:val="0"/>
              <w:adjustRightInd w:val="0"/>
              <w:spacing w:after="0" w:line="240" w:lineRule="auto"/>
              <w:jc w:val="center"/>
              <w:rPr>
                <w:rFonts w:ascii="Times New Roman" w:eastAsia="Times New Roman" w:hAnsi="Times New Roman"/>
                <w:color w:val="000000"/>
                <w:sz w:val="24"/>
                <w:szCs w:val="24"/>
                <w:shd w:val="clear" w:color="auto" w:fill="FFFFFF"/>
                <w:lang w:eastAsia="en-US"/>
              </w:rPr>
            </w:pPr>
            <w:r w:rsidRPr="00147A63">
              <w:rPr>
                <w:rFonts w:ascii="Times New Roman" w:eastAsia="Times New Roman" w:hAnsi="Times New Roman"/>
                <w:color w:val="000000"/>
                <w:sz w:val="24"/>
                <w:szCs w:val="24"/>
                <w:shd w:val="clear" w:color="auto" w:fill="FFFFFF"/>
                <w:lang w:eastAsia="en-US"/>
              </w:rPr>
              <w:t>Читальный зал</w:t>
            </w:r>
          </w:p>
          <w:p w:rsidR="00147A63" w:rsidRPr="00147A63" w:rsidRDefault="00147A63" w:rsidP="00432A72">
            <w:pPr>
              <w:widowControl w:val="0"/>
              <w:autoSpaceDE w:val="0"/>
              <w:autoSpaceDN w:val="0"/>
              <w:adjustRightInd w:val="0"/>
              <w:spacing w:after="0" w:line="240" w:lineRule="auto"/>
              <w:jc w:val="center"/>
              <w:rPr>
                <w:rFonts w:ascii="Times New Roman" w:eastAsia="Times New Roman" w:hAnsi="Times New Roman"/>
                <w:color w:val="000000"/>
                <w:sz w:val="24"/>
                <w:szCs w:val="24"/>
                <w:shd w:val="clear" w:color="auto" w:fill="FFFFFF"/>
                <w:lang w:eastAsia="en-US"/>
              </w:rPr>
            </w:pPr>
          </w:p>
          <w:p w:rsidR="00147A63" w:rsidRPr="00147A63"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lang w:eastAsia="en-US"/>
              </w:rPr>
            </w:pPr>
            <w:r w:rsidRPr="00147A63">
              <w:rPr>
                <w:rFonts w:ascii="Times New Roman" w:eastAsia="Times New Roman" w:hAnsi="Times New Roman"/>
                <w:color w:val="000000"/>
                <w:sz w:val="24"/>
                <w:szCs w:val="24"/>
                <w:shd w:val="clear" w:color="auto" w:fill="FFFFFF"/>
                <w:lang w:eastAsia="en-US"/>
              </w:rPr>
              <w:t>Абонемент научной литературы</w:t>
            </w:r>
          </w:p>
        </w:tc>
        <w:tc>
          <w:tcPr>
            <w:tcW w:w="1273" w:type="dxa"/>
            <w:tcBorders>
              <w:top w:val="single" w:sz="4" w:space="0" w:color="auto"/>
              <w:bottom w:val="single" w:sz="4" w:space="0" w:color="auto"/>
            </w:tcBorders>
            <w:shd w:val="clear" w:color="auto" w:fill="auto"/>
          </w:tcPr>
          <w:p w:rsidR="00147A63" w:rsidRPr="00EC3AF8" w:rsidRDefault="00147A63" w:rsidP="00432A72">
            <w:pPr>
              <w:spacing w:after="0" w:line="240" w:lineRule="auto"/>
              <w:jc w:val="center"/>
              <w:rPr>
                <w:rFonts w:ascii="Times New Roman" w:eastAsia="Times New Roman" w:hAnsi="Times New Roman"/>
                <w:sz w:val="24"/>
                <w:szCs w:val="24"/>
                <w:lang w:val="en-US" w:eastAsia="en-US"/>
              </w:rPr>
            </w:pPr>
            <w:r w:rsidRPr="00EC3AF8">
              <w:rPr>
                <w:rFonts w:ascii="Times New Roman" w:eastAsia="Times New Roman" w:hAnsi="Times New Roman"/>
                <w:sz w:val="24"/>
                <w:szCs w:val="24"/>
                <w:lang w:val="en-US" w:eastAsia="en-US"/>
              </w:rPr>
              <w:t>1</w:t>
            </w:r>
          </w:p>
          <w:p w:rsidR="00147A63" w:rsidRPr="00EC3AF8" w:rsidRDefault="00147A63" w:rsidP="00432A72">
            <w:pPr>
              <w:spacing w:after="0" w:line="240" w:lineRule="auto"/>
              <w:jc w:val="center"/>
              <w:rPr>
                <w:rFonts w:ascii="Times New Roman" w:eastAsia="Times New Roman" w:hAnsi="Times New Roman"/>
                <w:sz w:val="24"/>
                <w:szCs w:val="24"/>
                <w:lang w:val="en-US" w:eastAsia="en-US"/>
              </w:rPr>
            </w:pPr>
          </w:p>
          <w:p w:rsidR="00147A63" w:rsidRPr="00EC3AF8" w:rsidRDefault="00147A63" w:rsidP="00432A72">
            <w:pPr>
              <w:spacing w:after="0" w:line="240" w:lineRule="auto"/>
              <w:jc w:val="center"/>
              <w:rPr>
                <w:rFonts w:ascii="Times New Roman" w:eastAsia="Times New Roman" w:hAnsi="Times New Roman"/>
                <w:sz w:val="24"/>
                <w:szCs w:val="24"/>
                <w:lang w:val="en-US" w:eastAsia="en-US"/>
              </w:rPr>
            </w:pPr>
            <w:r w:rsidRPr="00EC3AF8">
              <w:rPr>
                <w:rFonts w:ascii="Times New Roman" w:eastAsia="Times New Roman" w:hAnsi="Times New Roman"/>
                <w:sz w:val="24"/>
                <w:szCs w:val="24"/>
                <w:lang w:val="en-US" w:eastAsia="en-US"/>
              </w:rPr>
              <w:t>2</w:t>
            </w:r>
          </w:p>
        </w:tc>
      </w:tr>
      <w:tr w:rsidR="00147A63" w:rsidRPr="00EC3AF8" w:rsidTr="00432A72">
        <w:trPr>
          <w:trHeight w:val="2280"/>
        </w:trPr>
        <w:tc>
          <w:tcPr>
            <w:tcW w:w="4698" w:type="dxa"/>
            <w:tcBorders>
              <w:top w:val="single" w:sz="4" w:space="0" w:color="auto"/>
              <w:bottom w:val="single" w:sz="4" w:space="0" w:color="auto"/>
            </w:tcBorders>
            <w:shd w:val="clear" w:color="auto" w:fill="auto"/>
          </w:tcPr>
          <w:p w:rsidR="00147A63" w:rsidRPr="00147A63" w:rsidRDefault="00147A63" w:rsidP="00432A72">
            <w:pPr>
              <w:spacing w:after="0" w:line="240" w:lineRule="auto"/>
              <w:rPr>
                <w:rFonts w:ascii="Times New Roman" w:eastAsia="Times New Roman" w:hAnsi="Times New Roman"/>
                <w:sz w:val="24"/>
                <w:szCs w:val="24"/>
                <w:lang w:eastAsia="en-US"/>
              </w:rPr>
            </w:pPr>
            <w:r w:rsidRPr="00147A63">
              <w:rPr>
                <w:rFonts w:ascii="Times New Roman" w:eastAsia="Times New Roman" w:hAnsi="Times New Roman"/>
                <w:sz w:val="24"/>
                <w:szCs w:val="24"/>
                <w:lang w:eastAsia="en-US"/>
              </w:rPr>
              <w:t xml:space="preserve">10. </w:t>
            </w:r>
            <w:r w:rsidRPr="00147A63">
              <w:rPr>
                <w:rFonts w:ascii="Times New Roman" w:eastAsia="Times New Roman" w:hAnsi="Times New Roman"/>
                <w:bCs/>
                <w:color w:val="000000"/>
                <w:sz w:val="24"/>
                <w:szCs w:val="24"/>
                <w:shd w:val="clear" w:color="auto" w:fill="FFFFFF"/>
                <w:lang w:eastAsia="en-US"/>
              </w:rPr>
              <w:t>Миролюбов, Александр Александрович</w:t>
            </w:r>
            <w:r w:rsidRPr="00147A63">
              <w:rPr>
                <w:rFonts w:ascii="Times New Roman" w:eastAsia="Times New Roman" w:hAnsi="Times New Roman"/>
                <w:color w:val="000000"/>
                <w:sz w:val="24"/>
                <w:szCs w:val="24"/>
                <w:shd w:val="clear" w:color="auto" w:fill="FFFFFF"/>
                <w:lang w:eastAsia="en-US"/>
              </w:rPr>
              <w:t>.</w:t>
            </w:r>
            <w:r w:rsidRPr="00147A63">
              <w:rPr>
                <w:rFonts w:ascii="Times New Roman" w:eastAsia="Times New Roman" w:hAnsi="Times New Roman"/>
                <w:color w:val="000000"/>
                <w:sz w:val="24"/>
                <w:szCs w:val="24"/>
                <w:lang w:eastAsia="en-US"/>
              </w:rPr>
              <w:t>История отечественной методики обучения иностранным языкам [Текст] : учебное пособие / . - М. : СТУПЕНИ : ИНФРА-М, 2002. - 448 с. - (ВУЗ). -</w:t>
            </w:r>
            <w:r w:rsidRPr="00EC3AF8">
              <w:rPr>
                <w:rFonts w:ascii="Times New Roman" w:eastAsia="Times New Roman" w:hAnsi="Times New Roman"/>
                <w:color w:val="000000"/>
                <w:sz w:val="24"/>
                <w:szCs w:val="24"/>
                <w:lang w:val="en-US" w:eastAsia="en-US"/>
              </w:rPr>
              <w:t> </w:t>
            </w:r>
            <w:r w:rsidRPr="00EC3AF8">
              <w:rPr>
                <w:rFonts w:ascii="Times New Roman" w:eastAsia="Times New Roman" w:hAnsi="Times New Roman"/>
                <w:bCs/>
                <w:color w:val="000000"/>
                <w:sz w:val="24"/>
                <w:szCs w:val="24"/>
                <w:lang w:val="en-US" w:eastAsia="en-US"/>
              </w:rPr>
              <w:t>ISBN</w:t>
            </w:r>
            <w:r w:rsidRPr="00EC3AF8">
              <w:rPr>
                <w:rFonts w:ascii="Times New Roman" w:eastAsia="Times New Roman" w:hAnsi="Times New Roman"/>
                <w:b/>
                <w:bCs/>
                <w:color w:val="000000"/>
                <w:sz w:val="24"/>
                <w:szCs w:val="24"/>
                <w:lang w:val="en-US" w:eastAsia="en-US"/>
              </w:rPr>
              <w:t> </w:t>
            </w:r>
            <w:r w:rsidRPr="00147A63">
              <w:rPr>
                <w:rFonts w:ascii="Times New Roman" w:eastAsia="Times New Roman" w:hAnsi="Times New Roman"/>
                <w:color w:val="000000"/>
                <w:sz w:val="24"/>
                <w:szCs w:val="24"/>
                <w:lang w:eastAsia="en-US"/>
              </w:rPr>
              <w:t>5-94713-005-</w:t>
            </w:r>
            <w:r w:rsidRPr="00EC3AF8">
              <w:rPr>
                <w:rFonts w:ascii="Times New Roman" w:eastAsia="Times New Roman" w:hAnsi="Times New Roman"/>
                <w:color w:val="000000"/>
                <w:sz w:val="24"/>
                <w:szCs w:val="24"/>
                <w:lang w:val="en-US" w:eastAsia="en-US"/>
              </w:rPr>
              <w:t>X</w:t>
            </w:r>
            <w:r w:rsidRPr="00147A63">
              <w:rPr>
                <w:rFonts w:ascii="Times New Roman" w:eastAsia="Times New Roman" w:hAnsi="Times New Roman"/>
                <w:color w:val="000000"/>
                <w:sz w:val="24"/>
                <w:szCs w:val="24"/>
                <w:lang w:eastAsia="en-US"/>
              </w:rPr>
              <w:t>. -</w:t>
            </w:r>
            <w:r w:rsidRPr="00EC3AF8">
              <w:rPr>
                <w:rFonts w:ascii="Times New Roman" w:eastAsia="Times New Roman" w:hAnsi="Times New Roman"/>
                <w:color w:val="000000"/>
                <w:sz w:val="24"/>
                <w:szCs w:val="24"/>
                <w:lang w:val="en-US" w:eastAsia="en-US"/>
              </w:rPr>
              <w:t> </w:t>
            </w:r>
            <w:r w:rsidRPr="00EC3AF8">
              <w:rPr>
                <w:rFonts w:ascii="Times New Roman" w:eastAsia="Times New Roman" w:hAnsi="Times New Roman"/>
                <w:bCs/>
                <w:color w:val="000000"/>
                <w:sz w:val="24"/>
                <w:szCs w:val="24"/>
                <w:lang w:val="en-US" w:eastAsia="en-US"/>
              </w:rPr>
              <w:t>ISBN</w:t>
            </w:r>
            <w:r w:rsidRPr="00EC3AF8">
              <w:rPr>
                <w:rFonts w:ascii="Times New Roman" w:eastAsia="Times New Roman" w:hAnsi="Times New Roman"/>
                <w:b/>
                <w:bCs/>
                <w:color w:val="000000"/>
                <w:sz w:val="24"/>
                <w:szCs w:val="24"/>
                <w:lang w:val="en-US" w:eastAsia="en-US"/>
              </w:rPr>
              <w:t> </w:t>
            </w:r>
            <w:r w:rsidRPr="00147A63">
              <w:rPr>
                <w:rFonts w:ascii="Times New Roman" w:eastAsia="Times New Roman" w:hAnsi="Times New Roman"/>
                <w:color w:val="000000"/>
                <w:sz w:val="24"/>
                <w:szCs w:val="24"/>
                <w:lang w:eastAsia="en-US"/>
              </w:rPr>
              <w:t>5-16-000904-3</w:t>
            </w:r>
          </w:p>
        </w:tc>
        <w:tc>
          <w:tcPr>
            <w:tcW w:w="3600" w:type="dxa"/>
            <w:tcBorders>
              <w:top w:val="single" w:sz="4" w:space="0" w:color="auto"/>
              <w:bottom w:val="single" w:sz="4" w:space="0" w:color="auto"/>
            </w:tcBorders>
            <w:shd w:val="clear" w:color="auto" w:fill="auto"/>
          </w:tcPr>
          <w:p w:rsidR="00147A63" w:rsidRPr="00147A63" w:rsidRDefault="00147A63" w:rsidP="00432A72">
            <w:pPr>
              <w:widowControl w:val="0"/>
              <w:autoSpaceDE w:val="0"/>
              <w:autoSpaceDN w:val="0"/>
              <w:adjustRightInd w:val="0"/>
              <w:spacing w:after="0" w:line="240" w:lineRule="auto"/>
              <w:jc w:val="center"/>
              <w:rPr>
                <w:rFonts w:ascii="Times New Roman" w:eastAsia="Times New Roman" w:hAnsi="Times New Roman"/>
                <w:color w:val="000000"/>
                <w:sz w:val="24"/>
                <w:szCs w:val="24"/>
                <w:shd w:val="clear" w:color="auto" w:fill="FFFFFF"/>
                <w:lang w:eastAsia="en-US"/>
              </w:rPr>
            </w:pPr>
            <w:r w:rsidRPr="00147A63">
              <w:rPr>
                <w:rFonts w:ascii="Times New Roman" w:eastAsia="Times New Roman" w:hAnsi="Times New Roman"/>
                <w:color w:val="000000"/>
                <w:sz w:val="24"/>
                <w:szCs w:val="24"/>
                <w:shd w:val="clear" w:color="auto" w:fill="FFFFFF"/>
                <w:lang w:eastAsia="en-US"/>
              </w:rPr>
              <w:t>Читальный зал</w:t>
            </w:r>
          </w:p>
          <w:p w:rsidR="00147A63" w:rsidRPr="00147A63" w:rsidRDefault="00147A63" w:rsidP="00432A72">
            <w:pPr>
              <w:widowControl w:val="0"/>
              <w:autoSpaceDE w:val="0"/>
              <w:autoSpaceDN w:val="0"/>
              <w:adjustRightInd w:val="0"/>
              <w:spacing w:after="0" w:line="240" w:lineRule="auto"/>
              <w:jc w:val="center"/>
              <w:rPr>
                <w:rFonts w:ascii="Times New Roman" w:eastAsia="Times New Roman" w:hAnsi="Times New Roman"/>
                <w:color w:val="000000"/>
                <w:sz w:val="24"/>
                <w:szCs w:val="24"/>
                <w:shd w:val="clear" w:color="auto" w:fill="FFFFFF"/>
                <w:lang w:eastAsia="en-US"/>
              </w:rPr>
            </w:pPr>
          </w:p>
          <w:p w:rsidR="00147A63" w:rsidRPr="00147A63"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lang w:eastAsia="en-US"/>
              </w:rPr>
            </w:pPr>
            <w:r w:rsidRPr="00147A63">
              <w:rPr>
                <w:rFonts w:ascii="Times New Roman" w:eastAsia="Times New Roman" w:hAnsi="Times New Roman"/>
                <w:color w:val="000000"/>
                <w:sz w:val="24"/>
                <w:szCs w:val="24"/>
                <w:shd w:val="clear" w:color="auto" w:fill="FFFFFF"/>
                <w:lang w:eastAsia="en-US"/>
              </w:rPr>
              <w:t>Абонемент научной литературы</w:t>
            </w:r>
          </w:p>
        </w:tc>
        <w:tc>
          <w:tcPr>
            <w:tcW w:w="1273" w:type="dxa"/>
            <w:tcBorders>
              <w:top w:val="single" w:sz="4" w:space="0" w:color="auto"/>
              <w:bottom w:val="single" w:sz="4" w:space="0" w:color="auto"/>
            </w:tcBorders>
            <w:shd w:val="clear" w:color="auto" w:fill="auto"/>
          </w:tcPr>
          <w:p w:rsidR="00147A63" w:rsidRPr="00EC3AF8" w:rsidRDefault="00147A63" w:rsidP="00432A72">
            <w:pPr>
              <w:spacing w:after="0" w:line="240" w:lineRule="auto"/>
              <w:jc w:val="center"/>
              <w:rPr>
                <w:rFonts w:ascii="Times New Roman" w:eastAsia="Times New Roman" w:hAnsi="Times New Roman"/>
                <w:sz w:val="24"/>
                <w:szCs w:val="24"/>
                <w:lang w:val="en-US" w:eastAsia="en-US"/>
              </w:rPr>
            </w:pPr>
            <w:r w:rsidRPr="00EC3AF8">
              <w:rPr>
                <w:rFonts w:ascii="Times New Roman" w:eastAsia="Times New Roman" w:hAnsi="Times New Roman"/>
                <w:sz w:val="24"/>
                <w:szCs w:val="24"/>
                <w:lang w:val="en-US" w:eastAsia="en-US"/>
              </w:rPr>
              <w:t>1</w:t>
            </w:r>
          </w:p>
          <w:p w:rsidR="00147A63" w:rsidRPr="00EC3AF8" w:rsidRDefault="00147A63" w:rsidP="00432A72">
            <w:pPr>
              <w:spacing w:after="0" w:line="240" w:lineRule="auto"/>
              <w:jc w:val="center"/>
              <w:rPr>
                <w:rFonts w:ascii="Times New Roman" w:eastAsia="Times New Roman" w:hAnsi="Times New Roman"/>
                <w:sz w:val="24"/>
                <w:szCs w:val="24"/>
                <w:lang w:val="en-US" w:eastAsia="en-US"/>
              </w:rPr>
            </w:pPr>
          </w:p>
          <w:p w:rsidR="00147A63" w:rsidRPr="00EC3AF8" w:rsidRDefault="00147A63" w:rsidP="00432A72">
            <w:pPr>
              <w:spacing w:after="0" w:line="240" w:lineRule="auto"/>
              <w:jc w:val="center"/>
              <w:rPr>
                <w:rFonts w:ascii="Times New Roman" w:eastAsia="Times New Roman" w:hAnsi="Times New Roman"/>
                <w:sz w:val="24"/>
                <w:szCs w:val="24"/>
                <w:lang w:val="en-US" w:eastAsia="en-US"/>
              </w:rPr>
            </w:pPr>
            <w:r w:rsidRPr="00EC3AF8">
              <w:rPr>
                <w:rFonts w:ascii="Times New Roman" w:eastAsia="Times New Roman" w:hAnsi="Times New Roman"/>
                <w:sz w:val="24"/>
                <w:szCs w:val="24"/>
                <w:lang w:val="en-US" w:eastAsia="en-US"/>
              </w:rPr>
              <w:t>1</w:t>
            </w:r>
          </w:p>
        </w:tc>
      </w:tr>
      <w:tr w:rsidR="00147A63" w:rsidRPr="00EC3AF8" w:rsidTr="00432A72">
        <w:trPr>
          <w:trHeight w:val="920"/>
        </w:trPr>
        <w:tc>
          <w:tcPr>
            <w:tcW w:w="4698" w:type="dxa"/>
            <w:tcBorders>
              <w:top w:val="single" w:sz="4" w:space="0" w:color="auto"/>
              <w:bottom w:val="single" w:sz="4" w:space="0" w:color="auto"/>
            </w:tcBorders>
            <w:shd w:val="clear" w:color="auto" w:fill="auto"/>
          </w:tcPr>
          <w:p w:rsidR="00147A63" w:rsidRPr="00147A63" w:rsidRDefault="00147A63" w:rsidP="00432A72">
            <w:pPr>
              <w:spacing w:after="0" w:line="240" w:lineRule="auto"/>
              <w:rPr>
                <w:rFonts w:ascii="Times New Roman" w:eastAsia="Times New Roman" w:hAnsi="Times New Roman"/>
                <w:sz w:val="24"/>
                <w:szCs w:val="24"/>
                <w:lang w:eastAsia="en-US"/>
              </w:rPr>
            </w:pPr>
            <w:r w:rsidRPr="00147A63">
              <w:rPr>
                <w:rFonts w:ascii="Times New Roman" w:eastAsia="Times New Roman" w:hAnsi="Times New Roman"/>
                <w:sz w:val="24"/>
                <w:szCs w:val="24"/>
                <w:lang w:eastAsia="en-US"/>
              </w:rPr>
              <w:t xml:space="preserve">11. </w:t>
            </w:r>
            <w:r w:rsidRPr="00147A63">
              <w:rPr>
                <w:rFonts w:ascii="Times New Roman" w:eastAsia="Times New Roman" w:hAnsi="Times New Roman"/>
                <w:bCs/>
                <w:color w:val="000000"/>
                <w:sz w:val="24"/>
                <w:szCs w:val="24"/>
                <w:shd w:val="clear" w:color="auto" w:fill="FFFFFF"/>
                <w:lang w:eastAsia="en-US"/>
              </w:rPr>
              <w:t>Соловова, Е. Н.</w:t>
            </w:r>
          </w:p>
          <w:p w:rsidR="00147A63" w:rsidRPr="00147A63" w:rsidRDefault="00147A63" w:rsidP="00432A72">
            <w:pPr>
              <w:shd w:val="clear" w:color="auto" w:fill="FFFFFF"/>
              <w:spacing w:after="0" w:line="240" w:lineRule="auto"/>
              <w:rPr>
                <w:rFonts w:ascii="Times New Roman" w:eastAsia="Times New Roman" w:hAnsi="Times New Roman"/>
                <w:sz w:val="24"/>
                <w:szCs w:val="24"/>
                <w:lang w:eastAsia="en-US"/>
              </w:rPr>
            </w:pPr>
            <w:r w:rsidRPr="00147A63">
              <w:rPr>
                <w:rFonts w:ascii="Times New Roman" w:eastAsia="Times New Roman" w:hAnsi="Times New Roman"/>
                <w:color w:val="000000"/>
                <w:sz w:val="24"/>
                <w:szCs w:val="24"/>
                <w:lang w:eastAsia="en-US"/>
              </w:rPr>
              <w:t>Методика обучения иностранным языкам: Базовый курс лекций: Пособие для студентов пед. вузов и учителей [Текст] : 2-е изд. / Е. Н. Соловова. - М. : Просвещение, 2003. - 239 с. -</w:t>
            </w:r>
            <w:r w:rsidRPr="00EC3AF8">
              <w:rPr>
                <w:rFonts w:ascii="Times New Roman" w:eastAsia="Times New Roman" w:hAnsi="Times New Roman"/>
                <w:color w:val="000000"/>
                <w:sz w:val="24"/>
                <w:szCs w:val="24"/>
                <w:lang w:val="en-US" w:eastAsia="en-US"/>
              </w:rPr>
              <w:t> </w:t>
            </w:r>
            <w:r w:rsidRPr="00EC3AF8">
              <w:rPr>
                <w:rFonts w:ascii="Times New Roman" w:eastAsia="Times New Roman" w:hAnsi="Times New Roman"/>
                <w:b/>
                <w:bCs/>
                <w:color w:val="000000"/>
                <w:sz w:val="24"/>
                <w:szCs w:val="24"/>
                <w:lang w:val="en-US" w:eastAsia="en-US"/>
              </w:rPr>
              <w:t>ISBN </w:t>
            </w:r>
            <w:r w:rsidRPr="00147A63">
              <w:rPr>
                <w:rFonts w:ascii="Times New Roman" w:eastAsia="Times New Roman" w:hAnsi="Times New Roman"/>
                <w:color w:val="000000"/>
                <w:sz w:val="24"/>
                <w:szCs w:val="24"/>
                <w:lang w:eastAsia="en-US"/>
              </w:rPr>
              <w:t>5-09-012322-5</w:t>
            </w:r>
            <w:r w:rsidRPr="00EC3AF8">
              <w:rPr>
                <w:rFonts w:ascii="Times New Roman" w:eastAsia="Times New Roman" w:hAnsi="Times New Roman"/>
                <w:color w:val="000000"/>
                <w:sz w:val="24"/>
                <w:szCs w:val="24"/>
                <w:lang w:val="en-US" w:eastAsia="en-US"/>
              </w:rPr>
              <w:t> </w:t>
            </w:r>
          </w:p>
        </w:tc>
        <w:tc>
          <w:tcPr>
            <w:tcW w:w="3600" w:type="dxa"/>
            <w:tcBorders>
              <w:top w:val="single" w:sz="4" w:space="0" w:color="auto"/>
              <w:bottom w:val="single" w:sz="4" w:space="0" w:color="auto"/>
            </w:tcBorders>
            <w:shd w:val="clear" w:color="auto" w:fill="auto"/>
          </w:tcPr>
          <w:p w:rsidR="00147A63" w:rsidRPr="00147A63" w:rsidRDefault="00147A63" w:rsidP="00432A72">
            <w:pPr>
              <w:widowControl w:val="0"/>
              <w:autoSpaceDE w:val="0"/>
              <w:autoSpaceDN w:val="0"/>
              <w:adjustRightInd w:val="0"/>
              <w:spacing w:after="0" w:line="240" w:lineRule="auto"/>
              <w:jc w:val="center"/>
              <w:rPr>
                <w:rFonts w:ascii="Times New Roman" w:eastAsia="Times New Roman" w:hAnsi="Times New Roman"/>
                <w:color w:val="000000"/>
                <w:sz w:val="24"/>
                <w:szCs w:val="24"/>
                <w:shd w:val="clear" w:color="auto" w:fill="FFFFFF"/>
                <w:lang w:eastAsia="en-US"/>
              </w:rPr>
            </w:pPr>
            <w:r w:rsidRPr="00147A63">
              <w:rPr>
                <w:rFonts w:ascii="Times New Roman" w:eastAsia="Times New Roman" w:hAnsi="Times New Roman"/>
                <w:color w:val="000000"/>
                <w:sz w:val="24"/>
                <w:szCs w:val="24"/>
                <w:shd w:val="clear" w:color="auto" w:fill="FFFFFF"/>
                <w:lang w:eastAsia="en-US"/>
              </w:rPr>
              <w:t>Информационно-методический ресурсный центр ИППиУО</w:t>
            </w:r>
          </w:p>
        </w:tc>
        <w:tc>
          <w:tcPr>
            <w:tcW w:w="1273" w:type="dxa"/>
            <w:tcBorders>
              <w:top w:val="single" w:sz="4" w:space="0" w:color="auto"/>
              <w:bottom w:val="single" w:sz="4" w:space="0" w:color="auto"/>
            </w:tcBorders>
            <w:shd w:val="clear" w:color="auto" w:fill="auto"/>
          </w:tcPr>
          <w:p w:rsidR="00147A63" w:rsidRPr="00EC3AF8" w:rsidRDefault="00147A63" w:rsidP="00432A72">
            <w:pPr>
              <w:spacing w:after="0" w:line="240" w:lineRule="auto"/>
              <w:jc w:val="center"/>
              <w:rPr>
                <w:rFonts w:ascii="Times New Roman" w:eastAsia="Times New Roman" w:hAnsi="Times New Roman"/>
                <w:sz w:val="24"/>
                <w:szCs w:val="24"/>
                <w:lang w:val="en-US" w:eastAsia="en-US"/>
              </w:rPr>
            </w:pPr>
            <w:r w:rsidRPr="00EC3AF8">
              <w:rPr>
                <w:rFonts w:ascii="Times New Roman" w:eastAsia="Times New Roman" w:hAnsi="Times New Roman"/>
                <w:sz w:val="24"/>
                <w:szCs w:val="24"/>
                <w:lang w:val="en-US" w:eastAsia="en-US"/>
              </w:rPr>
              <w:t>1</w:t>
            </w:r>
          </w:p>
        </w:tc>
      </w:tr>
      <w:tr w:rsidR="00147A63" w:rsidRPr="00EC3AF8" w:rsidTr="00432A72">
        <w:trPr>
          <w:trHeight w:val="285"/>
        </w:trPr>
        <w:tc>
          <w:tcPr>
            <w:tcW w:w="4698" w:type="dxa"/>
            <w:tcBorders>
              <w:top w:val="single" w:sz="4" w:space="0" w:color="auto"/>
              <w:bottom w:val="single" w:sz="4" w:space="0" w:color="auto"/>
            </w:tcBorders>
            <w:shd w:val="clear" w:color="auto" w:fill="auto"/>
          </w:tcPr>
          <w:p w:rsidR="00147A63" w:rsidRPr="00147A63" w:rsidRDefault="00147A63" w:rsidP="00432A72">
            <w:pPr>
              <w:rPr>
                <w:rFonts w:ascii="Times New Roman" w:eastAsia="Times New Roman" w:hAnsi="Times New Roman"/>
                <w:sz w:val="24"/>
                <w:szCs w:val="24"/>
                <w:lang w:eastAsia="en-US"/>
              </w:rPr>
            </w:pPr>
            <w:r w:rsidRPr="00147A63">
              <w:rPr>
                <w:rFonts w:ascii="Times New Roman" w:eastAsia="Times New Roman" w:hAnsi="Times New Roman"/>
                <w:sz w:val="24"/>
                <w:szCs w:val="24"/>
                <w:lang w:eastAsia="en-US"/>
              </w:rPr>
              <w:t xml:space="preserve">12. </w:t>
            </w:r>
            <w:r w:rsidRPr="00147A63">
              <w:rPr>
                <w:rFonts w:ascii="Times New Roman" w:eastAsia="Times New Roman" w:hAnsi="Times New Roman"/>
                <w:bCs/>
                <w:color w:val="000000"/>
                <w:sz w:val="24"/>
                <w:szCs w:val="24"/>
                <w:shd w:val="clear" w:color="auto" w:fill="FFFFFF"/>
                <w:lang w:eastAsia="en-US"/>
              </w:rPr>
              <w:t>Сысоев, Павел Викторович</w:t>
            </w:r>
            <w:r w:rsidRPr="00147A63">
              <w:rPr>
                <w:rFonts w:ascii="Times New Roman" w:eastAsia="Times New Roman" w:hAnsi="Times New Roman"/>
                <w:color w:val="000000"/>
                <w:sz w:val="24"/>
                <w:szCs w:val="24"/>
                <w:shd w:val="clear" w:color="auto" w:fill="FFFFFF"/>
                <w:lang w:eastAsia="en-US"/>
              </w:rPr>
              <w:t xml:space="preserve">. </w:t>
            </w:r>
            <w:r w:rsidRPr="00147A63">
              <w:rPr>
                <w:rFonts w:ascii="Times New Roman" w:eastAsia="Times New Roman" w:hAnsi="Times New Roman"/>
                <w:sz w:val="24"/>
                <w:szCs w:val="24"/>
                <w:lang w:eastAsia="en-US"/>
              </w:rPr>
              <w:t xml:space="preserve"> </w:t>
            </w:r>
            <w:r w:rsidRPr="00147A63">
              <w:rPr>
                <w:rFonts w:ascii="Times New Roman" w:eastAsia="Times New Roman" w:hAnsi="Times New Roman"/>
                <w:color w:val="000000"/>
                <w:sz w:val="24"/>
                <w:szCs w:val="24"/>
                <w:lang w:eastAsia="en-US"/>
              </w:rPr>
              <w:t>Методика обучения иностранному языку с использованием новых информационно-коммуникационных Интернет-технологий [Текст] : учебно-методическое пособие для учителей, аспирантов и студентов / П. В. Сысоев, М. Н. Евстигнеев. - Ростов н/Д : Феникс ; М. : Глосса-Пресс, 2010. - 182 с. - (Настольная книга преподавателя иностранных языков). -</w:t>
            </w:r>
            <w:r w:rsidRPr="00EC3AF8">
              <w:rPr>
                <w:rFonts w:ascii="Times New Roman" w:eastAsia="Times New Roman" w:hAnsi="Times New Roman"/>
                <w:color w:val="000000"/>
                <w:sz w:val="24"/>
                <w:szCs w:val="24"/>
                <w:lang w:val="en-US" w:eastAsia="en-US"/>
              </w:rPr>
              <w:t> </w:t>
            </w:r>
            <w:r w:rsidRPr="00EC3AF8">
              <w:rPr>
                <w:rFonts w:ascii="Times New Roman" w:eastAsia="Times New Roman" w:hAnsi="Times New Roman"/>
                <w:bCs/>
                <w:color w:val="000000"/>
                <w:sz w:val="24"/>
                <w:szCs w:val="24"/>
                <w:lang w:val="en-US" w:eastAsia="en-US"/>
              </w:rPr>
              <w:t>ISBN</w:t>
            </w:r>
            <w:r w:rsidRPr="00EC3AF8">
              <w:rPr>
                <w:rFonts w:ascii="Times New Roman" w:eastAsia="Times New Roman" w:hAnsi="Times New Roman"/>
                <w:b/>
                <w:bCs/>
                <w:color w:val="000000"/>
                <w:sz w:val="24"/>
                <w:szCs w:val="24"/>
                <w:lang w:val="en-US" w:eastAsia="en-US"/>
              </w:rPr>
              <w:t> </w:t>
            </w:r>
            <w:r w:rsidRPr="00147A63">
              <w:rPr>
                <w:rFonts w:ascii="Times New Roman" w:eastAsia="Times New Roman" w:hAnsi="Times New Roman"/>
                <w:color w:val="000000"/>
                <w:sz w:val="24"/>
                <w:szCs w:val="24"/>
                <w:lang w:eastAsia="en-US"/>
              </w:rPr>
              <w:t>978-5-222-15997-2. -</w:t>
            </w:r>
            <w:r w:rsidRPr="00EC3AF8">
              <w:rPr>
                <w:rFonts w:ascii="Times New Roman" w:eastAsia="Times New Roman" w:hAnsi="Times New Roman"/>
                <w:color w:val="000000"/>
                <w:sz w:val="24"/>
                <w:szCs w:val="24"/>
                <w:lang w:val="en-US" w:eastAsia="en-US"/>
              </w:rPr>
              <w:t> </w:t>
            </w:r>
            <w:r w:rsidRPr="00EC3AF8">
              <w:rPr>
                <w:rFonts w:ascii="Times New Roman" w:eastAsia="Times New Roman" w:hAnsi="Times New Roman"/>
                <w:bCs/>
                <w:color w:val="000000"/>
                <w:sz w:val="24"/>
                <w:szCs w:val="24"/>
                <w:lang w:val="en-US" w:eastAsia="en-US"/>
              </w:rPr>
              <w:t>ISBN</w:t>
            </w:r>
            <w:r w:rsidRPr="00EC3AF8">
              <w:rPr>
                <w:rFonts w:ascii="Times New Roman" w:eastAsia="Times New Roman" w:hAnsi="Times New Roman"/>
                <w:b/>
                <w:bCs/>
                <w:color w:val="000000"/>
                <w:sz w:val="24"/>
                <w:szCs w:val="24"/>
                <w:lang w:val="en-US" w:eastAsia="en-US"/>
              </w:rPr>
              <w:t> </w:t>
            </w:r>
            <w:r w:rsidRPr="00147A63">
              <w:rPr>
                <w:rFonts w:ascii="Times New Roman" w:eastAsia="Times New Roman" w:hAnsi="Times New Roman"/>
                <w:color w:val="000000"/>
                <w:sz w:val="24"/>
                <w:szCs w:val="24"/>
                <w:lang w:eastAsia="en-US"/>
              </w:rPr>
              <w:t>5-7651-0037-6</w:t>
            </w:r>
            <w:r w:rsidRPr="00EC3AF8">
              <w:rPr>
                <w:rFonts w:ascii="Times New Roman" w:eastAsia="Times New Roman" w:hAnsi="Times New Roman"/>
                <w:color w:val="000000"/>
                <w:sz w:val="24"/>
                <w:szCs w:val="24"/>
                <w:lang w:val="en-US" w:eastAsia="en-US"/>
              </w:rPr>
              <w:t> </w:t>
            </w:r>
          </w:p>
        </w:tc>
        <w:tc>
          <w:tcPr>
            <w:tcW w:w="3600" w:type="dxa"/>
            <w:tcBorders>
              <w:top w:val="single" w:sz="4" w:space="0" w:color="auto"/>
              <w:bottom w:val="single" w:sz="4" w:space="0" w:color="auto"/>
            </w:tcBorders>
            <w:shd w:val="clear" w:color="auto" w:fill="auto"/>
          </w:tcPr>
          <w:p w:rsidR="00147A63" w:rsidRPr="00147A63" w:rsidRDefault="00147A63" w:rsidP="00432A72">
            <w:pPr>
              <w:widowControl w:val="0"/>
              <w:autoSpaceDE w:val="0"/>
              <w:autoSpaceDN w:val="0"/>
              <w:adjustRightInd w:val="0"/>
              <w:spacing w:after="0" w:line="240" w:lineRule="auto"/>
              <w:jc w:val="center"/>
              <w:rPr>
                <w:rFonts w:ascii="Times New Roman" w:eastAsia="Times New Roman" w:hAnsi="Times New Roman"/>
                <w:color w:val="000000"/>
                <w:sz w:val="24"/>
                <w:szCs w:val="24"/>
                <w:shd w:val="clear" w:color="auto" w:fill="FFFFFF"/>
                <w:lang w:eastAsia="en-US"/>
              </w:rPr>
            </w:pPr>
            <w:r w:rsidRPr="00147A63">
              <w:rPr>
                <w:rFonts w:ascii="Times New Roman" w:eastAsia="Times New Roman" w:hAnsi="Times New Roman"/>
                <w:color w:val="000000"/>
                <w:sz w:val="24"/>
                <w:szCs w:val="24"/>
                <w:shd w:val="clear" w:color="auto" w:fill="FFFFFF"/>
                <w:lang w:eastAsia="en-US"/>
              </w:rPr>
              <w:t>Читальный зал</w:t>
            </w:r>
          </w:p>
          <w:p w:rsidR="00147A63" w:rsidRPr="00147A63" w:rsidRDefault="00147A63" w:rsidP="00432A72">
            <w:pPr>
              <w:widowControl w:val="0"/>
              <w:autoSpaceDE w:val="0"/>
              <w:autoSpaceDN w:val="0"/>
              <w:adjustRightInd w:val="0"/>
              <w:spacing w:after="0" w:line="240" w:lineRule="auto"/>
              <w:jc w:val="center"/>
              <w:rPr>
                <w:rFonts w:ascii="Times New Roman" w:eastAsia="Times New Roman" w:hAnsi="Times New Roman"/>
                <w:color w:val="000000"/>
                <w:sz w:val="24"/>
                <w:szCs w:val="24"/>
                <w:shd w:val="clear" w:color="auto" w:fill="FFFFFF"/>
                <w:lang w:eastAsia="en-US"/>
              </w:rPr>
            </w:pPr>
          </w:p>
          <w:p w:rsidR="00147A63" w:rsidRPr="00147A63" w:rsidRDefault="00147A63" w:rsidP="00432A72">
            <w:pPr>
              <w:widowControl w:val="0"/>
              <w:autoSpaceDE w:val="0"/>
              <w:autoSpaceDN w:val="0"/>
              <w:adjustRightInd w:val="0"/>
              <w:spacing w:after="0" w:line="240" w:lineRule="auto"/>
              <w:jc w:val="center"/>
              <w:rPr>
                <w:rFonts w:ascii="Times New Roman" w:eastAsia="Times New Roman" w:hAnsi="Times New Roman"/>
                <w:color w:val="000000"/>
                <w:sz w:val="24"/>
                <w:szCs w:val="24"/>
                <w:shd w:val="clear" w:color="auto" w:fill="FFFFFF"/>
                <w:lang w:eastAsia="en-US"/>
              </w:rPr>
            </w:pPr>
            <w:r w:rsidRPr="00147A63">
              <w:rPr>
                <w:rFonts w:ascii="Times New Roman" w:eastAsia="Times New Roman" w:hAnsi="Times New Roman"/>
                <w:color w:val="000000"/>
                <w:sz w:val="24"/>
                <w:szCs w:val="24"/>
                <w:shd w:val="clear" w:color="auto" w:fill="FFFFFF"/>
                <w:lang w:eastAsia="en-US"/>
              </w:rPr>
              <w:t>Абонемент научной литературы</w:t>
            </w:r>
          </w:p>
          <w:p w:rsidR="00147A63" w:rsidRPr="00147A63" w:rsidRDefault="00147A63" w:rsidP="00432A72">
            <w:pPr>
              <w:widowControl w:val="0"/>
              <w:autoSpaceDE w:val="0"/>
              <w:autoSpaceDN w:val="0"/>
              <w:adjustRightInd w:val="0"/>
              <w:spacing w:after="0" w:line="240" w:lineRule="auto"/>
              <w:jc w:val="center"/>
              <w:rPr>
                <w:rFonts w:ascii="Times New Roman" w:eastAsia="Times New Roman" w:hAnsi="Times New Roman"/>
                <w:color w:val="000000"/>
                <w:sz w:val="24"/>
                <w:szCs w:val="24"/>
                <w:shd w:val="clear" w:color="auto" w:fill="FFFFFF"/>
                <w:lang w:eastAsia="en-US"/>
              </w:rPr>
            </w:pPr>
          </w:p>
          <w:p w:rsidR="00147A63" w:rsidRPr="00147A63"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lang w:eastAsia="en-US"/>
              </w:rPr>
            </w:pPr>
            <w:r w:rsidRPr="00147A63">
              <w:rPr>
                <w:rFonts w:ascii="Times New Roman" w:eastAsia="Times New Roman" w:hAnsi="Times New Roman"/>
                <w:color w:val="000000"/>
                <w:sz w:val="24"/>
                <w:szCs w:val="24"/>
                <w:shd w:val="clear" w:color="auto" w:fill="FFFFFF"/>
                <w:lang w:eastAsia="en-US"/>
              </w:rPr>
              <w:t>Абонемент учебной литературы</w:t>
            </w:r>
          </w:p>
        </w:tc>
        <w:tc>
          <w:tcPr>
            <w:tcW w:w="1273" w:type="dxa"/>
            <w:tcBorders>
              <w:top w:val="single" w:sz="4" w:space="0" w:color="auto"/>
              <w:bottom w:val="single" w:sz="4" w:space="0" w:color="auto"/>
            </w:tcBorders>
            <w:shd w:val="clear" w:color="auto" w:fill="auto"/>
          </w:tcPr>
          <w:p w:rsidR="00147A63" w:rsidRPr="00EC3AF8" w:rsidRDefault="00147A63" w:rsidP="00432A72">
            <w:pPr>
              <w:spacing w:after="0" w:line="240" w:lineRule="auto"/>
              <w:jc w:val="center"/>
              <w:rPr>
                <w:rFonts w:ascii="Times New Roman" w:eastAsia="Times New Roman" w:hAnsi="Times New Roman"/>
                <w:sz w:val="24"/>
                <w:szCs w:val="24"/>
                <w:lang w:val="en-US" w:eastAsia="en-US"/>
              </w:rPr>
            </w:pPr>
            <w:r w:rsidRPr="00EC3AF8">
              <w:rPr>
                <w:rFonts w:ascii="Times New Roman" w:eastAsia="Times New Roman" w:hAnsi="Times New Roman"/>
                <w:sz w:val="24"/>
                <w:szCs w:val="24"/>
                <w:lang w:val="en-US" w:eastAsia="en-US"/>
              </w:rPr>
              <w:t>1</w:t>
            </w:r>
          </w:p>
          <w:p w:rsidR="00147A63" w:rsidRPr="00EC3AF8" w:rsidRDefault="00147A63" w:rsidP="00432A72">
            <w:pPr>
              <w:spacing w:after="0" w:line="240" w:lineRule="auto"/>
              <w:jc w:val="center"/>
              <w:rPr>
                <w:rFonts w:ascii="Times New Roman" w:eastAsia="Times New Roman" w:hAnsi="Times New Roman"/>
                <w:sz w:val="24"/>
                <w:szCs w:val="24"/>
                <w:lang w:val="en-US" w:eastAsia="en-US"/>
              </w:rPr>
            </w:pPr>
          </w:p>
          <w:p w:rsidR="00147A63" w:rsidRPr="00EC3AF8" w:rsidRDefault="00147A63" w:rsidP="00432A72">
            <w:pPr>
              <w:spacing w:after="0" w:line="240" w:lineRule="auto"/>
              <w:jc w:val="center"/>
              <w:rPr>
                <w:rFonts w:ascii="Times New Roman" w:eastAsia="Times New Roman" w:hAnsi="Times New Roman"/>
                <w:sz w:val="24"/>
                <w:szCs w:val="24"/>
                <w:lang w:val="en-US" w:eastAsia="en-US"/>
              </w:rPr>
            </w:pPr>
            <w:r w:rsidRPr="00EC3AF8">
              <w:rPr>
                <w:rFonts w:ascii="Times New Roman" w:eastAsia="Times New Roman" w:hAnsi="Times New Roman"/>
                <w:sz w:val="24"/>
                <w:szCs w:val="24"/>
                <w:lang w:val="en-US" w:eastAsia="en-US"/>
              </w:rPr>
              <w:t>3</w:t>
            </w:r>
          </w:p>
          <w:p w:rsidR="00147A63" w:rsidRPr="00EC3AF8" w:rsidRDefault="00147A63" w:rsidP="00432A72">
            <w:pPr>
              <w:spacing w:after="0" w:line="240" w:lineRule="auto"/>
              <w:jc w:val="center"/>
              <w:rPr>
                <w:rFonts w:ascii="Times New Roman" w:eastAsia="Times New Roman" w:hAnsi="Times New Roman"/>
                <w:sz w:val="24"/>
                <w:szCs w:val="24"/>
                <w:lang w:val="en-US" w:eastAsia="en-US"/>
              </w:rPr>
            </w:pPr>
          </w:p>
          <w:p w:rsidR="00147A63" w:rsidRPr="00EC3AF8" w:rsidRDefault="00147A63" w:rsidP="00432A72">
            <w:pPr>
              <w:spacing w:after="0" w:line="240" w:lineRule="auto"/>
              <w:jc w:val="center"/>
              <w:rPr>
                <w:rFonts w:ascii="Times New Roman" w:eastAsia="Times New Roman" w:hAnsi="Times New Roman"/>
                <w:sz w:val="24"/>
                <w:szCs w:val="24"/>
                <w:lang w:val="en-US" w:eastAsia="en-US"/>
              </w:rPr>
            </w:pPr>
            <w:r w:rsidRPr="00EC3AF8">
              <w:rPr>
                <w:rFonts w:ascii="Times New Roman" w:eastAsia="Times New Roman" w:hAnsi="Times New Roman"/>
                <w:sz w:val="24"/>
                <w:szCs w:val="24"/>
                <w:lang w:val="en-US" w:eastAsia="en-US"/>
              </w:rPr>
              <w:t>46</w:t>
            </w:r>
          </w:p>
        </w:tc>
      </w:tr>
      <w:tr w:rsidR="00147A63" w:rsidRPr="00EC3AF8" w:rsidTr="00432A72">
        <w:trPr>
          <w:trHeight w:val="390"/>
        </w:trPr>
        <w:tc>
          <w:tcPr>
            <w:tcW w:w="4698" w:type="dxa"/>
            <w:tcBorders>
              <w:top w:val="single" w:sz="4" w:space="0" w:color="auto"/>
              <w:bottom w:val="single" w:sz="4" w:space="0" w:color="auto"/>
            </w:tcBorders>
            <w:shd w:val="clear" w:color="auto" w:fill="auto"/>
          </w:tcPr>
          <w:p w:rsidR="00147A63" w:rsidRPr="00147A63" w:rsidRDefault="00147A63" w:rsidP="00432A72">
            <w:pPr>
              <w:spacing w:after="0" w:line="240" w:lineRule="auto"/>
              <w:rPr>
                <w:rFonts w:ascii="Times New Roman" w:eastAsia="Times New Roman" w:hAnsi="Times New Roman"/>
                <w:sz w:val="24"/>
                <w:szCs w:val="24"/>
                <w:lang w:eastAsia="en-US"/>
              </w:rPr>
            </w:pPr>
            <w:r w:rsidRPr="00147A63">
              <w:rPr>
                <w:rFonts w:ascii="Times New Roman" w:eastAsia="Times New Roman" w:hAnsi="Times New Roman"/>
                <w:sz w:val="24"/>
                <w:szCs w:val="24"/>
                <w:lang w:eastAsia="en-US"/>
              </w:rPr>
              <w:t xml:space="preserve">13. </w:t>
            </w:r>
            <w:r w:rsidRPr="00147A63">
              <w:rPr>
                <w:rFonts w:ascii="Times New Roman" w:eastAsia="Times New Roman" w:hAnsi="Times New Roman"/>
                <w:bCs/>
                <w:color w:val="000000"/>
                <w:sz w:val="24"/>
                <w:szCs w:val="24"/>
                <w:shd w:val="clear" w:color="auto" w:fill="FFFFFF"/>
                <w:lang w:eastAsia="en-US"/>
              </w:rPr>
              <w:t>Щукин, Анатолий Николаевич</w:t>
            </w:r>
            <w:r w:rsidRPr="00147A63">
              <w:rPr>
                <w:rFonts w:ascii="Times New Roman" w:eastAsia="Times New Roman" w:hAnsi="Times New Roman"/>
                <w:color w:val="000000"/>
                <w:sz w:val="24"/>
                <w:szCs w:val="24"/>
                <w:shd w:val="clear" w:color="auto" w:fill="FFFFFF"/>
                <w:lang w:eastAsia="en-US"/>
              </w:rPr>
              <w:t>.</w:t>
            </w:r>
            <w:r w:rsidRPr="00147A63">
              <w:rPr>
                <w:rFonts w:ascii="Times New Roman" w:eastAsia="Times New Roman" w:hAnsi="Times New Roman"/>
                <w:sz w:val="24"/>
                <w:szCs w:val="24"/>
                <w:lang w:eastAsia="en-US"/>
              </w:rPr>
              <w:t xml:space="preserve"> </w:t>
            </w:r>
            <w:r w:rsidRPr="00147A63">
              <w:rPr>
                <w:rFonts w:ascii="Times New Roman" w:eastAsia="Times New Roman" w:hAnsi="Times New Roman"/>
                <w:color w:val="000000"/>
                <w:sz w:val="24"/>
                <w:szCs w:val="24"/>
                <w:lang w:eastAsia="en-US"/>
              </w:rPr>
              <w:t>Обучение иностранным языкам: теория и практика [Текст] : учебное пособие для преподавателей и студентов / А. Н. Щукин. - 3-е изд. - М. : Филоматис, 2007. - 480 с. -</w:t>
            </w:r>
            <w:r w:rsidRPr="00EC3AF8">
              <w:rPr>
                <w:rFonts w:ascii="Times New Roman" w:eastAsia="Times New Roman" w:hAnsi="Times New Roman"/>
                <w:color w:val="000000"/>
                <w:sz w:val="24"/>
                <w:szCs w:val="24"/>
                <w:lang w:val="en-US" w:eastAsia="en-US"/>
              </w:rPr>
              <w:t> </w:t>
            </w:r>
            <w:r w:rsidRPr="00EC3AF8">
              <w:rPr>
                <w:rFonts w:ascii="Times New Roman" w:eastAsia="Times New Roman" w:hAnsi="Times New Roman"/>
                <w:bCs/>
                <w:color w:val="000000"/>
                <w:sz w:val="24"/>
                <w:szCs w:val="24"/>
                <w:lang w:val="en-US" w:eastAsia="en-US"/>
              </w:rPr>
              <w:t>ISBN</w:t>
            </w:r>
            <w:r w:rsidRPr="00EC3AF8">
              <w:rPr>
                <w:rFonts w:ascii="Times New Roman" w:eastAsia="Times New Roman" w:hAnsi="Times New Roman"/>
                <w:b/>
                <w:bCs/>
                <w:color w:val="000000"/>
                <w:sz w:val="24"/>
                <w:szCs w:val="24"/>
                <w:lang w:val="en-US" w:eastAsia="en-US"/>
              </w:rPr>
              <w:t> </w:t>
            </w:r>
            <w:r w:rsidRPr="00147A63">
              <w:rPr>
                <w:rFonts w:ascii="Times New Roman" w:eastAsia="Times New Roman" w:hAnsi="Times New Roman"/>
                <w:color w:val="000000"/>
                <w:sz w:val="24"/>
                <w:szCs w:val="24"/>
                <w:lang w:eastAsia="en-US"/>
              </w:rPr>
              <w:t>978-5-98111-099-6</w:t>
            </w:r>
            <w:r w:rsidRPr="00EC3AF8">
              <w:rPr>
                <w:rFonts w:ascii="Times New Roman" w:eastAsia="Times New Roman" w:hAnsi="Times New Roman"/>
                <w:color w:val="000000"/>
                <w:sz w:val="24"/>
                <w:szCs w:val="24"/>
                <w:lang w:val="en-US" w:eastAsia="en-US"/>
              </w:rPr>
              <w:t> </w:t>
            </w:r>
          </w:p>
        </w:tc>
        <w:tc>
          <w:tcPr>
            <w:tcW w:w="3600" w:type="dxa"/>
            <w:tcBorders>
              <w:top w:val="single" w:sz="4" w:space="0" w:color="auto"/>
              <w:bottom w:val="single" w:sz="4" w:space="0" w:color="auto"/>
            </w:tcBorders>
            <w:shd w:val="clear" w:color="auto" w:fill="auto"/>
          </w:tcPr>
          <w:p w:rsidR="00147A63" w:rsidRPr="00147A63" w:rsidRDefault="00147A63" w:rsidP="00432A72">
            <w:pPr>
              <w:widowControl w:val="0"/>
              <w:autoSpaceDE w:val="0"/>
              <w:autoSpaceDN w:val="0"/>
              <w:adjustRightInd w:val="0"/>
              <w:spacing w:after="0" w:line="240" w:lineRule="auto"/>
              <w:jc w:val="center"/>
              <w:rPr>
                <w:rFonts w:ascii="Times New Roman" w:eastAsia="Times New Roman" w:hAnsi="Times New Roman"/>
                <w:color w:val="000000"/>
                <w:sz w:val="24"/>
                <w:szCs w:val="24"/>
                <w:shd w:val="clear" w:color="auto" w:fill="FFFFFF"/>
                <w:lang w:eastAsia="en-US"/>
              </w:rPr>
            </w:pPr>
            <w:r w:rsidRPr="00147A63">
              <w:rPr>
                <w:rFonts w:ascii="Times New Roman" w:eastAsia="Times New Roman" w:hAnsi="Times New Roman"/>
                <w:color w:val="000000"/>
                <w:sz w:val="24"/>
                <w:szCs w:val="24"/>
                <w:shd w:val="clear" w:color="auto" w:fill="FFFFFF"/>
                <w:lang w:eastAsia="en-US"/>
              </w:rPr>
              <w:t>Читальный зал</w:t>
            </w:r>
          </w:p>
          <w:p w:rsidR="00147A63" w:rsidRPr="00147A63" w:rsidRDefault="00147A63" w:rsidP="00432A72">
            <w:pPr>
              <w:widowControl w:val="0"/>
              <w:autoSpaceDE w:val="0"/>
              <w:autoSpaceDN w:val="0"/>
              <w:adjustRightInd w:val="0"/>
              <w:spacing w:after="0" w:line="240" w:lineRule="auto"/>
              <w:jc w:val="center"/>
              <w:rPr>
                <w:rFonts w:ascii="Times New Roman" w:eastAsia="Times New Roman" w:hAnsi="Times New Roman"/>
                <w:color w:val="000000"/>
                <w:sz w:val="24"/>
                <w:szCs w:val="24"/>
                <w:shd w:val="clear" w:color="auto" w:fill="FFFFFF"/>
                <w:lang w:eastAsia="en-US"/>
              </w:rPr>
            </w:pPr>
          </w:p>
          <w:p w:rsidR="00147A63" w:rsidRPr="00147A63" w:rsidRDefault="00147A63" w:rsidP="00432A72">
            <w:pPr>
              <w:widowControl w:val="0"/>
              <w:autoSpaceDE w:val="0"/>
              <w:autoSpaceDN w:val="0"/>
              <w:adjustRightInd w:val="0"/>
              <w:spacing w:after="0" w:line="240" w:lineRule="auto"/>
              <w:jc w:val="center"/>
              <w:rPr>
                <w:rFonts w:ascii="Times New Roman" w:eastAsia="Times New Roman" w:hAnsi="Times New Roman"/>
                <w:color w:val="000000"/>
                <w:sz w:val="24"/>
                <w:szCs w:val="24"/>
                <w:shd w:val="clear" w:color="auto" w:fill="FFFFFF"/>
                <w:lang w:eastAsia="en-US"/>
              </w:rPr>
            </w:pPr>
            <w:r w:rsidRPr="00147A63">
              <w:rPr>
                <w:rFonts w:ascii="Times New Roman" w:eastAsia="Times New Roman" w:hAnsi="Times New Roman"/>
                <w:color w:val="000000"/>
                <w:sz w:val="24"/>
                <w:szCs w:val="24"/>
                <w:shd w:val="clear" w:color="auto" w:fill="FFFFFF"/>
                <w:lang w:eastAsia="en-US"/>
              </w:rPr>
              <w:t>Абонемент научной литературы</w:t>
            </w:r>
          </w:p>
          <w:p w:rsidR="00147A63" w:rsidRPr="00147A63" w:rsidRDefault="00147A63" w:rsidP="00432A72">
            <w:pPr>
              <w:widowControl w:val="0"/>
              <w:autoSpaceDE w:val="0"/>
              <w:autoSpaceDN w:val="0"/>
              <w:adjustRightInd w:val="0"/>
              <w:spacing w:after="0" w:line="240" w:lineRule="auto"/>
              <w:jc w:val="center"/>
              <w:rPr>
                <w:rFonts w:ascii="Times New Roman" w:eastAsia="Times New Roman" w:hAnsi="Times New Roman"/>
                <w:color w:val="000000"/>
                <w:sz w:val="24"/>
                <w:szCs w:val="24"/>
                <w:shd w:val="clear" w:color="auto" w:fill="FFFFFF"/>
                <w:lang w:eastAsia="en-US"/>
              </w:rPr>
            </w:pPr>
          </w:p>
          <w:p w:rsidR="00147A63" w:rsidRPr="00147A63"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lang w:eastAsia="en-US"/>
              </w:rPr>
            </w:pPr>
            <w:r w:rsidRPr="00147A63">
              <w:rPr>
                <w:rFonts w:ascii="Times New Roman" w:eastAsia="Times New Roman" w:hAnsi="Times New Roman"/>
                <w:color w:val="000000"/>
                <w:sz w:val="24"/>
                <w:szCs w:val="24"/>
                <w:shd w:val="clear" w:color="auto" w:fill="FFFFFF"/>
                <w:lang w:eastAsia="en-US"/>
              </w:rPr>
              <w:t>Абонемент учебной литературы</w:t>
            </w:r>
          </w:p>
        </w:tc>
        <w:tc>
          <w:tcPr>
            <w:tcW w:w="1273" w:type="dxa"/>
            <w:tcBorders>
              <w:top w:val="single" w:sz="4" w:space="0" w:color="auto"/>
              <w:bottom w:val="single" w:sz="4" w:space="0" w:color="auto"/>
            </w:tcBorders>
            <w:shd w:val="clear" w:color="auto" w:fill="auto"/>
          </w:tcPr>
          <w:p w:rsidR="00147A63" w:rsidRPr="00EC3AF8" w:rsidRDefault="00147A63" w:rsidP="00432A72">
            <w:pPr>
              <w:spacing w:after="0" w:line="240" w:lineRule="auto"/>
              <w:jc w:val="center"/>
              <w:rPr>
                <w:rFonts w:ascii="Times New Roman" w:eastAsia="Times New Roman" w:hAnsi="Times New Roman"/>
                <w:sz w:val="24"/>
                <w:szCs w:val="24"/>
                <w:lang w:val="en-US" w:eastAsia="en-US"/>
              </w:rPr>
            </w:pPr>
            <w:r w:rsidRPr="00EC3AF8">
              <w:rPr>
                <w:rFonts w:ascii="Times New Roman" w:eastAsia="Times New Roman" w:hAnsi="Times New Roman"/>
                <w:sz w:val="24"/>
                <w:szCs w:val="24"/>
                <w:lang w:val="en-US" w:eastAsia="en-US"/>
              </w:rPr>
              <w:t>1</w:t>
            </w:r>
          </w:p>
          <w:p w:rsidR="00147A63" w:rsidRPr="00EC3AF8" w:rsidRDefault="00147A63" w:rsidP="00432A72">
            <w:pPr>
              <w:spacing w:after="0" w:line="240" w:lineRule="auto"/>
              <w:jc w:val="center"/>
              <w:rPr>
                <w:rFonts w:ascii="Times New Roman" w:eastAsia="Times New Roman" w:hAnsi="Times New Roman"/>
                <w:sz w:val="24"/>
                <w:szCs w:val="24"/>
                <w:lang w:val="en-US" w:eastAsia="en-US"/>
              </w:rPr>
            </w:pPr>
          </w:p>
          <w:p w:rsidR="00147A63" w:rsidRPr="00EC3AF8" w:rsidRDefault="00147A63" w:rsidP="00432A72">
            <w:pPr>
              <w:spacing w:after="0" w:line="240" w:lineRule="auto"/>
              <w:jc w:val="center"/>
              <w:rPr>
                <w:rFonts w:ascii="Times New Roman" w:eastAsia="Times New Roman" w:hAnsi="Times New Roman"/>
                <w:sz w:val="24"/>
                <w:szCs w:val="24"/>
                <w:lang w:val="en-US" w:eastAsia="en-US"/>
              </w:rPr>
            </w:pPr>
            <w:r w:rsidRPr="00EC3AF8">
              <w:rPr>
                <w:rFonts w:ascii="Times New Roman" w:eastAsia="Times New Roman" w:hAnsi="Times New Roman"/>
                <w:sz w:val="24"/>
                <w:szCs w:val="24"/>
                <w:lang w:val="en-US" w:eastAsia="en-US"/>
              </w:rPr>
              <w:t>4</w:t>
            </w:r>
          </w:p>
          <w:p w:rsidR="00147A63" w:rsidRPr="00EC3AF8" w:rsidRDefault="00147A63" w:rsidP="00432A72">
            <w:pPr>
              <w:spacing w:after="0" w:line="240" w:lineRule="auto"/>
              <w:jc w:val="center"/>
              <w:rPr>
                <w:rFonts w:ascii="Times New Roman" w:eastAsia="Times New Roman" w:hAnsi="Times New Roman"/>
                <w:sz w:val="24"/>
                <w:szCs w:val="24"/>
                <w:lang w:val="en-US" w:eastAsia="en-US"/>
              </w:rPr>
            </w:pPr>
          </w:p>
          <w:p w:rsidR="00147A63" w:rsidRPr="00EC3AF8" w:rsidRDefault="00147A63" w:rsidP="00432A72">
            <w:pPr>
              <w:spacing w:after="0" w:line="240" w:lineRule="auto"/>
              <w:jc w:val="center"/>
              <w:rPr>
                <w:rFonts w:ascii="Times New Roman" w:eastAsia="Times New Roman" w:hAnsi="Times New Roman"/>
                <w:sz w:val="24"/>
                <w:szCs w:val="24"/>
                <w:lang w:val="en-US" w:eastAsia="en-US"/>
              </w:rPr>
            </w:pPr>
            <w:r w:rsidRPr="00EC3AF8">
              <w:rPr>
                <w:rFonts w:ascii="Times New Roman" w:eastAsia="Times New Roman" w:hAnsi="Times New Roman"/>
                <w:sz w:val="24"/>
                <w:szCs w:val="24"/>
                <w:lang w:val="en-US" w:eastAsia="en-US"/>
              </w:rPr>
              <w:t>45</w:t>
            </w:r>
          </w:p>
        </w:tc>
      </w:tr>
      <w:tr w:rsidR="00147A63" w:rsidRPr="00EC3AF8" w:rsidTr="00432A72">
        <w:trPr>
          <w:trHeight w:val="1515"/>
        </w:trPr>
        <w:tc>
          <w:tcPr>
            <w:tcW w:w="4698" w:type="dxa"/>
            <w:tcBorders>
              <w:top w:val="single" w:sz="4" w:space="0" w:color="auto"/>
              <w:bottom w:val="single" w:sz="4" w:space="0" w:color="auto"/>
            </w:tcBorders>
            <w:shd w:val="clear" w:color="auto" w:fill="auto"/>
          </w:tcPr>
          <w:p w:rsidR="00147A63" w:rsidRPr="00147A63" w:rsidRDefault="00147A63" w:rsidP="00432A72">
            <w:pPr>
              <w:rPr>
                <w:rFonts w:ascii="Times New Roman" w:eastAsia="Times New Roman" w:hAnsi="Times New Roman"/>
                <w:sz w:val="24"/>
                <w:szCs w:val="24"/>
                <w:lang w:eastAsia="en-US"/>
              </w:rPr>
            </w:pPr>
            <w:r w:rsidRPr="00147A63">
              <w:rPr>
                <w:rFonts w:ascii="Times New Roman" w:eastAsia="Times New Roman" w:hAnsi="Times New Roman"/>
                <w:sz w:val="24"/>
                <w:szCs w:val="24"/>
                <w:lang w:eastAsia="en-US"/>
              </w:rPr>
              <w:t xml:space="preserve">14. </w:t>
            </w:r>
            <w:r w:rsidRPr="00147A63">
              <w:rPr>
                <w:rFonts w:ascii="Times New Roman" w:eastAsia="Times New Roman" w:hAnsi="Times New Roman"/>
                <w:bCs/>
                <w:color w:val="000000"/>
                <w:sz w:val="24"/>
                <w:szCs w:val="24"/>
                <w:shd w:val="clear" w:color="auto" w:fill="FFFFFF"/>
                <w:lang w:eastAsia="en-US"/>
              </w:rPr>
              <w:t>Щукин, А. Н.</w:t>
            </w:r>
            <w:r w:rsidRPr="00147A63">
              <w:rPr>
                <w:rFonts w:ascii="Times New Roman" w:eastAsia="Times New Roman" w:hAnsi="Times New Roman"/>
                <w:color w:val="000000"/>
                <w:sz w:val="24"/>
                <w:szCs w:val="24"/>
                <w:lang w:eastAsia="en-US"/>
              </w:rPr>
              <w:t>Современные интенсивные методы и технологии обучения иностранным языкам [Текст] : учебное пособие / А. Н. Щукин. - 2-е изд. - М. : Филоматис, 2010. - 188 с. -</w:t>
            </w:r>
            <w:r w:rsidRPr="00EC3AF8">
              <w:rPr>
                <w:rFonts w:ascii="Times New Roman" w:eastAsia="Times New Roman" w:hAnsi="Times New Roman"/>
                <w:color w:val="000000"/>
                <w:sz w:val="24"/>
                <w:szCs w:val="24"/>
                <w:lang w:val="en-US" w:eastAsia="en-US"/>
              </w:rPr>
              <w:t> </w:t>
            </w:r>
            <w:r w:rsidRPr="00EC3AF8">
              <w:rPr>
                <w:rFonts w:ascii="Times New Roman" w:eastAsia="Times New Roman" w:hAnsi="Times New Roman"/>
                <w:bCs/>
                <w:color w:val="000000"/>
                <w:sz w:val="24"/>
                <w:szCs w:val="24"/>
                <w:lang w:val="en-US" w:eastAsia="en-US"/>
              </w:rPr>
              <w:t>ISBN</w:t>
            </w:r>
            <w:r w:rsidRPr="00EC3AF8">
              <w:rPr>
                <w:rFonts w:ascii="Times New Roman" w:eastAsia="Times New Roman" w:hAnsi="Times New Roman"/>
                <w:b/>
                <w:bCs/>
                <w:color w:val="000000"/>
                <w:sz w:val="24"/>
                <w:szCs w:val="24"/>
                <w:lang w:val="en-US" w:eastAsia="en-US"/>
              </w:rPr>
              <w:t> </w:t>
            </w:r>
            <w:r w:rsidRPr="00147A63">
              <w:rPr>
                <w:rFonts w:ascii="Times New Roman" w:eastAsia="Times New Roman" w:hAnsi="Times New Roman"/>
                <w:color w:val="000000"/>
                <w:sz w:val="24"/>
                <w:szCs w:val="24"/>
                <w:lang w:eastAsia="en-US"/>
              </w:rPr>
              <w:t>978-</w:t>
            </w:r>
            <w:r w:rsidRPr="00147A63">
              <w:rPr>
                <w:rFonts w:ascii="Times New Roman" w:eastAsia="Times New Roman" w:hAnsi="Times New Roman"/>
                <w:color w:val="000000"/>
                <w:sz w:val="24"/>
                <w:szCs w:val="24"/>
                <w:lang w:eastAsia="en-US"/>
              </w:rPr>
              <w:lastRenderedPageBreak/>
              <w:t>5-98111-127-3</w:t>
            </w:r>
          </w:p>
        </w:tc>
        <w:tc>
          <w:tcPr>
            <w:tcW w:w="3600" w:type="dxa"/>
            <w:tcBorders>
              <w:top w:val="single" w:sz="4" w:space="0" w:color="auto"/>
              <w:bottom w:val="single" w:sz="4" w:space="0" w:color="auto"/>
            </w:tcBorders>
            <w:shd w:val="clear" w:color="auto" w:fill="auto"/>
          </w:tcPr>
          <w:p w:rsidR="00147A63" w:rsidRPr="00147A63" w:rsidRDefault="00147A63" w:rsidP="00432A72">
            <w:pPr>
              <w:widowControl w:val="0"/>
              <w:autoSpaceDE w:val="0"/>
              <w:autoSpaceDN w:val="0"/>
              <w:adjustRightInd w:val="0"/>
              <w:spacing w:after="0" w:line="240" w:lineRule="auto"/>
              <w:jc w:val="center"/>
              <w:rPr>
                <w:rFonts w:ascii="Times New Roman" w:eastAsia="Times New Roman" w:hAnsi="Times New Roman"/>
                <w:color w:val="000000"/>
                <w:sz w:val="24"/>
                <w:szCs w:val="24"/>
                <w:shd w:val="clear" w:color="auto" w:fill="FFFFFF"/>
                <w:lang w:eastAsia="en-US"/>
              </w:rPr>
            </w:pPr>
            <w:r w:rsidRPr="00147A63">
              <w:rPr>
                <w:rFonts w:ascii="Times New Roman" w:eastAsia="Times New Roman" w:hAnsi="Times New Roman"/>
                <w:color w:val="000000"/>
                <w:sz w:val="24"/>
                <w:szCs w:val="24"/>
                <w:shd w:val="clear" w:color="auto" w:fill="FFFFFF"/>
                <w:lang w:eastAsia="en-US"/>
              </w:rPr>
              <w:lastRenderedPageBreak/>
              <w:t>Читальный зал</w:t>
            </w:r>
          </w:p>
          <w:p w:rsidR="00147A63" w:rsidRPr="00147A63" w:rsidRDefault="00147A63" w:rsidP="00432A72">
            <w:pPr>
              <w:widowControl w:val="0"/>
              <w:autoSpaceDE w:val="0"/>
              <w:autoSpaceDN w:val="0"/>
              <w:adjustRightInd w:val="0"/>
              <w:spacing w:after="0" w:line="240" w:lineRule="auto"/>
              <w:jc w:val="center"/>
              <w:rPr>
                <w:rFonts w:ascii="Times New Roman" w:eastAsia="Times New Roman" w:hAnsi="Times New Roman"/>
                <w:color w:val="000000"/>
                <w:sz w:val="24"/>
                <w:szCs w:val="24"/>
                <w:shd w:val="clear" w:color="auto" w:fill="FFFFFF"/>
                <w:lang w:eastAsia="en-US"/>
              </w:rPr>
            </w:pPr>
          </w:p>
          <w:p w:rsidR="00147A63" w:rsidRPr="00147A63" w:rsidRDefault="00147A63" w:rsidP="00432A72">
            <w:pPr>
              <w:widowControl w:val="0"/>
              <w:autoSpaceDE w:val="0"/>
              <w:autoSpaceDN w:val="0"/>
              <w:adjustRightInd w:val="0"/>
              <w:spacing w:after="0" w:line="240" w:lineRule="auto"/>
              <w:jc w:val="center"/>
              <w:rPr>
                <w:rFonts w:ascii="Times New Roman" w:eastAsia="Times New Roman" w:hAnsi="Times New Roman"/>
                <w:color w:val="000000"/>
                <w:sz w:val="24"/>
                <w:szCs w:val="24"/>
                <w:shd w:val="clear" w:color="auto" w:fill="FFFFFF"/>
                <w:lang w:eastAsia="en-US"/>
              </w:rPr>
            </w:pPr>
            <w:r w:rsidRPr="00147A63">
              <w:rPr>
                <w:rFonts w:ascii="Times New Roman" w:eastAsia="Times New Roman" w:hAnsi="Times New Roman"/>
                <w:color w:val="000000"/>
                <w:sz w:val="24"/>
                <w:szCs w:val="24"/>
                <w:shd w:val="clear" w:color="auto" w:fill="FFFFFF"/>
                <w:lang w:eastAsia="en-US"/>
              </w:rPr>
              <w:t>Абонемент научной литературы</w:t>
            </w:r>
          </w:p>
          <w:p w:rsidR="00147A63" w:rsidRPr="00147A63" w:rsidRDefault="00147A63" w:rsidP="00432A72">
            <w:pPr>
              <w:widowControl w:val="0"/>
              <w:autoSpaceDE w:val="0"/>
              <w:autoSpaceDN w:val="0"/>
              <w:adjustRightInd w:val="0"/>
              <w:spacing w:after="0" w:line="240" w:lineRule="auto"/>
              <w:jc w:val="center"/>
              <w:rPr>
                <w:rFonts w:ascii="Times New Roman" w:eastAsia="Times New Roman" w:hAnsi="Times New Roman"/>
                <w:color w:val="000000"/>
                <w:sz w:val="24"/>
                <w:szCs w:val="24"/>
                <w:shd w:val="clear" w:color="auto" w:fill="FFFFFF"/>
                <w:lang w:eastAsia="en-US"/>
              </w:rPr>
            </w:pPr>
          </w:p>
          <w:p w:rsidR="00147A63" w:rsidRPr="00147A63"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lang w:eastAsia="en-US"/>
              </w:rPr>
            </w:pPr>
            <w:r w:rsidRPr="00147A63">
              <w:rPr>
                <w:rFonts w:ascii="Times New Roman" w:eastAsia="Times New Roman" w:hAnsi="Times New Roman"/>
                <w:color w:val="000000"/>
                <w:sz w:val="24"/>
                <w:szCs w:val="24"/>
                <w:shd w:val="clear" w:color="auto" w:fill="FFFFFF"/>
                <w:lang w:eastAsia="en-US"/>
              </w:rPr>
              <w:t>Абонемент учебной литературы</w:t>
            </w:r>
          </w:p>
        </w:tc>
        <w:tc>
          <w:tcPr>
            <w:tcW w:w="1273" w:type="dxa"/>
            <w:tcBorders>
              <w:top w:val="single" w:sz="4" w:space="0" w:color="auto"/>
              <w:bottom w:val="single" w:sz="4" w:space="0" w:color="auto"/>
            </w:tcBorders>
            <w:shd w:val="clear" w:color="auto" w:fill="auto"/>
          </w:tcPr>
          <w:p w:rsidR="00147A63" w:rsidRPr="00EC3AF8" w:rsidRDefault="00147A63" w:rsidP="00432A72">
            <w:pPr>
              <w:spacing w:after="0" w:line="240" w:lineRule="auto"/>
              <w:jc w:val="center"/>
              <w:rPr>
                <w:rFonts w:ascii="Times New Roman" w:eastAsia="Times New Roman" w:hAnsi="Times New Roman"/>
                <w:sz w:val="24"/>
                <w:szCs w:val="24"/>
                <w:lang w:val="en-US" w:eastAsia="en-US"/>
              </w:rPr>
            </w:pPr>
            <w:r w:rsidRPr="00EC3AF8">
              <w:rPr>
                <w:rFonts w:ascii="Times New Roman" w:eastAsia="Times New Roman" w:hAnsi="Times New Roman"/>
                <w:sz w:val="24"/>
                <w:szCs w:val="24"/>
                <w:lang w:val="en-US" w:eastAsia="en-US"/>
              </w:rPr>
              <w:t>1</w:t>
            </w:r>
          </w:p>
          <w:p w:rsidR="00147A63" w:rsidRPr="00EC3AF8" w:rsidRDefault="00147A63" w:rsidP="00432A72">
            <w:pPr>
              <w:spacing w:after="0" w:line="240" w:lineRule="auto"/>
              <w:jc w:val="center"/>
              <w:rPr>
                <w:rFonts w:ascii="Times New Roman" w:eastAsia="Times New Roman" w:hAnsi="Times New Roman"/>
                <w:sz w:val="24"/>
                <w:szCs w:val="24"/>
                <w:lang w:val="en-US" w:eastAsia="en-US"/>
              </w:rPr>
            </w:pPr>
          </w:p>
          <w:p w:rsidR="00147A63" w:rsidRPr="00EC3AF8" w:rsidRDefault="00147A63" w:rsidP="00432A72">
            <w:pPr>
              <w:spacing w:after="0" w:line="240" w:lineRule="auto"/>
              <w:jc w:val="center"/>
              <w:rPr>
                <w:rFonts w:ascii="Times New Roman" w:eastAsia="Times New Roman" w:hAnsi="Times New Roman"/>
                <w:sz w:val="24"/>
                <w:szCs w:val="24"/>
                <w:lang w:val="en-US" w:eastAsia="en-US"/>
              </w:rPr>
            </w:pPr>
            <w:r w:rsidRPr="00EC3AF8">
              <w:rPr>
                <w:rFonts w:ascii="Times New Roman" w:eastAsia="Times New Roman" w:hAnsi="Times New Roman"/>
                <w:sz w:val="24"/>
                <w:szCs w:val="24"/>
                <w:lang w:val="en-US" w:eastAsia="en-US"/>
              </w:rPr>
              <w:t>3</w:t>
            </w:r>
          </w:p>
          <w:p w:rsidR="00147A63" w:rsidRPr="00EC3AF8" w:rsidRDefault="00147A63" w:rsidP="00432A72">
            <w:pPr>
              <w:spacing w:after="0" w:line="240" w:lineRule="auto"/>
              <w:jc w:val="center"/>
              <w:rPr>
                <w:rFonts w:ascii="Times New Roman" w:eastAsia="Times New Roman" w:hAnsi="Times New Roman"/>
                <w:sz w:val="24"/>
                <w:szCs w:val="24"/>
                <w:lang w:val="en-US" w:eastAsia="en-US"/>
              </w:rPr>
            </w:pPr>
          </w:p>
          <w:p w:rsidR="00147A63" w:rsidRPr="00EC3AF8" w:rsidRDefault="00147A63" w:rsidP="00432A72">
            <w:pPr>
              <w:spacing w:after="0" w:line="240" w:lineRule="auto"/>
              <w:jc w:val="center"/>
              <w:rPr>
                <w:rFonts w:ascii="Times New Roman" w:eastAsia="Times New Roman" w:hAnsi="Times New Roman"/>
                <w:sz w:val="24"/>
                <w:szCs w:val="24"/>
                <w:lang w:val="en-US" w:eastAsia="en-US"/>
              </w:rPr>
            </w:pPr>
            <w:r w:rsidRPr="00EC3AF8">
              <w:rPr>
                <w:rFonts w:ascii="Times New Roman" w:eastAsia="Times New Roman" w:hAnsi="Times New Roman"/>
                <w:sz w:val="24"/>
                <w:szCs w:val="24"/>
                <w:lang w:val="en-US" w:eastAsia="en-US"/>
              </w:rPr>
              <w:t>20</w:t>
            </w:r>
          </w:p>
        </w:tc>
      </w:tr>
      <w:tr w:rsidR="00147A63" w:rsidRPr="00EC3AF8" w:rsidTr="00432A72">
        <w:trPr>
          <w:trHeight w:val="1465"/>
        </w:trPr>
        <w:tc>
          <w:tcPr>
            <w:tcW w:w="4698" w:type="dxa"/>
            <w:tcBorders>
              <w:top w:val="single" w:sz="4" w:space="0" w:color="auto"/>
            </w:tcBorders>
            <w:shd w:val="clear" w:color="auto" w:fill="auto"/>
          </w:tcPr>
          <w:p w:rsidR="00147A63" w:rsidRPr="00EC3AF8" w:rsidRDefault="00147A63" w:rsidP="00432A72">
            <w:pPr>
              <w:spacing w:after="0" w:line="240" w:lineRule="auto"/>
              <w:rPr>
                <w:rFonts w:ascii="Times New Roman" w:eastAsia="Times New Roman" w:hAnsi="Times New Roman"/>
                <w:sz w:val="24"/>
                <w:szCs w:val="24"/>
                <w:lang w:val="en-US" w:eastAsia="en-US"/>
              </w:rPr>
            </w:pPr>
            <w:r w:rsidRPr="00EC3AF8">
              <w:rPr>
                <w:rFonts w:ascii="Times New Roman" w:eastAsia="Times New Roman" w:hAnsi="Times New Roman"/>
                <w:bCs/>
                <w:color w:val="000000"/>
                <w:sz w:val="24"/>
                <w:szCs w:val="24"/>
                <w:shd w:val="clear" w:color="auto" w:fill="FFFFFF"/>
                <w:lang w:val="en-US" w:eastAsia="en-US"/>
              </w:rPr>
              <w:lastRenderedPageBreak/>
              <w:t>15. Harmer, Jeremy</w:t>
            </w:r>
            <w:r w:rsidRPr="00EC3AF8">
              <w:rPr>
                <w:rFonts w:ascii="Times New Roman" w:eastAsia="Times New Roman" w:hAnsi="Times New Roman"/>
                <w:color w:val="000000"/>
                <w:sz w:val="24"/>
                <w:szCs w:val="24"/>
                <w:shd w:val="clear" w:color="auto" w:fill="FFFFFF"/>
                <w:lang w:val="en-US" w:eastAsia="en-US"/>
              </w:rPr>
              <w:t>.</w:t>
            </w:r>
          </w:p>
          <w:p w:rsidR="00147A63" w:rsidRPr="00EC3AF8" w:rsidRDefault="00147A63" w:rsidP="00432A72">
            <w:pPr>
              <w:shd w:val="clear" w:color="auto" w:fill="FFFFFF"/>
              <w:spacing w:after="0" w:line="240" w:lineRule="auto"/>
              <w:rPr>
                <w:rFonts w:ascii="Times New Roman" w:eastAsia="Times New Roman" w:hAnsi="Times New Roman"/>
                <w:color w:val="000000"/>
                <w:sz w:val="24"/>
                <w:szCs w:val="24"/>
                <w:lang w:val="en-US" w:eastAsia="en-US"/>
              </w:rPr>
            </w:pPr>
            <w:r w:rsidRPr="00EC3AF8">
              <w:rPr>
                <w:rFonts w:ascii="Times New Roman" w:eastAsia="Times New Roman" w:hAnsi="Times New Roman"/>
                <w:color w:val="000000"/>
                <w:sz w:val="24"/>
                <w:szCs w:val="24"/>
                <w:lang w:val="en-US" w:eastAsia="en-US"/>
              </w:rPr>
              <w:t>The practice of english language teaching [Текст] / J. Harmer. - 4th ed. - Harlow : Pearson Education Limited, 2012. - 448 с. + 1 эл. опт. диск (DVD-ROM). - </w:t>
            </w:r>
            <w:r w:rsidRPr="00EC3AF8">
              <w:rPr>
                <w:rFonts w:ascii="Times New Roman" w:eastAsia="Times New Roman" w:hAnsi="Times New Roman"/>
                <w:bCs/>
                <w:color w:val="000000"/>
                <w:sz w:val="24"/>
                <w:szCs w:val="24"/>
                <w:lang w:val="en-US" w:eastAsia="en-US"/>
              </w:rPr>
              <w:t>ISBN</w:t>
            </w:r>
            <w:r w:rsidRPr="00EC3AF8">
              <w:rPr>
                <w:rFonts w:ascii="Times New Roman" w:eastAsia="Times New Roman" w:hAnsi="Times New Roman"/>
                <w:b/>
                <w:bCs/>
                <w:color w:val="000000"/>
                <w:sz w:val="24"/>
                <w:szCs w:val="24"/>
                <w:lang w:val="en-US" w:eastAsia="en-US"/>
              </w:rPr>
              <w:t> </w:t>
            </w:r>
            <w:r w:rsidRPr="00EC3AF8">
              <w:rPr>
                <w:rFonts w:ascii="Times New Roman" w:eastAsia="Times New Roman" w:hAnsi="Times New Roman"/>
                <w:color w:val="000000"/>
                <w:sz w:val="24"/>
                <w:szCs w:val="24"/>
                <w:lang w:val="en-US" w:eastAsia="en-US"/>
              </w:rPr>
              <w:t>978-1-4058-4772-8</w:t>
            </w:r>
          </w:p>
          <w:p w:rsidR="00147A63" w:rsidRPr="00EC3AF8" w:rsidRDefault="00147A63" w:rsidP="00432A72">
            <w:pPr>
              <w:widowControl w:val="0"/>
              <w:autoSpaceDE w:val="0"/>
              <w:autoSpaceDN w:val="0"/>
              <w:adjustRightInd w:val="0"/>
              <w:spacing w:after="0" w:line="240" w:lineRule="auto"/>
              <w:rPr>
                <w:rFonts w:ascii="Times New Roman" w:eastAsia="Times New Roman" w:hAnsi="Times New Roman"/>
                <w:sz w:val="24"/>
                <w:szCs w:val="24"/>
                <w:lang w:val="en-US" w:eastAsia="en-US"/>
              </w:rPr>
            </w:pPr>
          </w:p>
        </w:tc>
        <w:tc>
          <w:tcPr>
            <w:tcW w:w="3600" w:type="dxa"/>
            <w:tcBorders>
              <w:top w:val="single" w:sz="4" w:space="0" w:color="auto"/>
            </w:tcBorders>
            <w:shd w:val="clear" w:color="auto" w:fill="auto"/>
          </w:tcPr>
          <w:p w:rsidR="00147A63" w:rsidRPr="00147A63" w:rsidRDefault="00147A63" w:rsidP="00432A72">
            <w:pPr>
              <w:widowControl w:val="0"/>
              <w:autoSpaceDE w:val="0"/>
              <w:autoSpaceDN w:val="0"/>
              <w:adjustRightInd w:val="0"/>
              <w:spacing w:after="0" w:line="240" w:lineRule="auto"/>
              <w:jc w:val="center"/>
              <w:rPr>
                <w:rFonts w:ascii="Times New Roman" w:eastAsia="Times New Roman" w:hAnsi="Times New Roman"/>
                <w:color w:val="000000"/>
                <w:sz w:val="24"/>
                <w:szCs w:val="24"/>
                <w:shd w:val="clear" w:color="auto" w:fill="FFFFFF"/>
                <w:lang w:eastAsia="en-US"/>
              </w:rPr>
            </w:pPr>
            <w:r w:rsidRPr="00147A63">
              <w:rPr>
                <w:rFonts w:ascii="Times New Roman" w:eastAsia="Times New Roman" w:hAnsi="Times New Roman"/>
                <w:color w:val="000000"/>
                <w:sz w:val="24"/>
                <w:szCs w:val="24"/>
                <w:shd w:val="clear" w:color="auto" w:fill="FFFFFF"/>
                <w:lang w:eastAsia="en-US"/>
              </w:rPr>
              <w:t>Читальный зал</w:t>
            </w:r>
          </w:p>
          <w:p w:rsidR="00147A63" w:rsidRPr="00147A63" w:rsidRDefault="00147A63" w:rsidP="00432A72">
            <w:pPr>
              <w:widowControl w:val="0"/>
              <w:autoSpaceDE w:val="0"/>
              <w:autoSpaceDN w:val="0"/>
              <w:adjustRightInd w:val="0"/>
              <w:spacing w:after="0" w:line="240" w:lineRule="auto"/>
              <w:jc w:val="center"/>
              <w:rPr>
                <w:rFonts w:ascii="Times New Roman" w:eastAsia="Times New Roman" w:hAnsi="Times New Roman"/>
                <w:color w:val="000000"/>
                <w:sz w:val="24"/>
                <w:szCs w:val="24"/>
                <w:shd w:val="clear" w:color="auto" w:fill="FFFFFF"/>
                <w:lang w:eastAsia="en-US"/>
              </w:rPr>
            </w:pPr>
          </w:p>
          <w:p w:rsidR="00147A63" w:rsidRPr="00147A63" w:rsidRDefault="00147A63" w:rsidP="00432A72">
            <w:pPr>
              <w:widowControl w:val="0"/>
              <w:autoSpaceDE w:val="0"/>
              <w:autoSpaceDN w:val="0"/>
              <w:adjustRightInd w:val="0"/>
              <w:spacing w:after="0" w:line="240" w:lineRule="auto"/>
              <w:jc w:val="center"/>
              <w:rPr>
                <w:rFonts w:ascii="Times New Roman" w:eastAsia="Times New Roman" w:hAnsi="Times New Roman"/>
                <w:color w:val="000000"/>
                <w:sz w:val="24"/>
                <w:szCs w:val="24"/>
                <w:shd w:val="clear" w:color="auto" w:fill="FFFFFF"/>
                <w:lang w:eastAsia="en-US"/>
              </w:rPr>
            </w:pPr>
            <w:r w:rsidRPr="00147A63">
              <w:rPr>
                <w:rFonts w:ascii="Times New Roman" w:eastAsia="Times New Roman" w:hAnsi="Times New Roman"/>
                <w:color w:val="000000"/>
                <w:sz w:val="24"/>
                <w:szCs w:val="24"/>
                <w:shd w:val="clear" w:color="auto" w:fill="FFFFFF"/>
                <w:lang w:eastAsia="en-US"/>
              </w:rPr>
              <w:t>Абонемент научной литературы</w:t>
            </w:r>
          </w:p>
          <w:p w:rsidR="00147A63" w:rsidRPr="00147A63" w:rsidRDefault="00147A63" w:rsidP="00432A72">
            <w:pPr>
              <w:widowControl w:val="0"/>
              <w:autoSpaceDE w:val="0"/>
              <w:autoSpaceDN w:val="0"/>
              <w:adjustRightInd w:val="0"/>
              <w:spacing w:after="0" w:line="240" w:lineRule="auto"/>
              <w:jc w:val="center"/>
              <w:rPr>
                <w:rFonts w:ascii="Times New Roman" w:eastAsia="Times New Roman" w:hAnsi="Times New Roman"/>
                <w:color w:val="000000"/>
                <w:sz w:val="24"/>
                <w:szCs w:val="24"/>
                <w:shd w:val="clear" w:color="auto" w:fill="FFFFFF"/>
                <w:lang w:eastAsia="en-US"/>
              </w:rPr>
            </w:pPr>
          </w:p>
          <w:p w:rsidR="00147A63" w:rsidRPr="00147A63" w:rsidRDefault="00147A63" w:rsidP="00432A72">
            <w:pPr>
              <w:widowControl w:val="0"/>
              <w:autoSpaceDE w:val="0"/>
              <w:autoSpaceDN w:val="0"/>
              <w:adjustRightInd w:val="0"/>
              <w:spacing w:after="0" w:line="240" w:lineRule="auto"/>
              <w:jc w:val="center"/>
              <w:rPr>
                <w:rFonts w:ascii="Times New Roman" w:eastAsia="Times New Roman" w:hAnsi="Times New Roman"/>
                <w:sz w:val="24"/>
                <w:szCs w:val="24"/>
                <w:lang w:eastAsia="en-US"/>
              </w:rPr>
            </w:pPr>
            <w:r w:rsidRPr="00147A63">
              <w:rPr>
                <w:rFonts w:ascii="Times New Roman" w:eastAsia="Times New Roman" w:hAnsi="Times New Roman"/>
                <w:color w:val="000000"/>
                <w:sz w:val="24"/>
                <w:szCs w:val="24"/>
                <w:shd w:val="clear" w:color="auto" w:fill="FFFFFF"/>
                <w:lang w:eastAsia="en-US"/>
              </w:rPr>
              <w:t>Абонемент учебной литературы</w:t>
            </w:r>
          </w:p>
        </w:tc>
        <w:tc>
          <w:tcPr>
            <w:tcW w:w="1273" w:type="dxa"/>
            <w:tcBorders>
              <w:top w:val="single" w:sz="4" w:space="0" w:color="auto"/>
            </w:tcBorders>
            <w:shd w:val="clear" w:color="auto" w:fill="auto"/>
          </w:tcPr>
          <w:p w:rsidR="00147A63" w:rsidRPr="00EC3AF8" w:rsidRDefault="00147A63" w:rsidP="00432A72">
            <w:pPr>
              <w:spacing w:after="0" w:line="240" w:lineRule="auto"/>
              <w:jc w:val="center"/>
              <w:rPr>
                <w:rFonts w:ascii="Times New Roman" w:eastAsia="Times New Roman" w:hAnsi="Times New Roman"/>
                <w:sz w:val="24"/>
                <w:szCs w:val="24"/>
                <w:lang w:val="en-US" w:eastAsia="en-US"/>
              </w:rPr>
            </w:pPr>
            <w:r w:rsidRPr="00EC3AF8">
              <w:rPr>
                <w:rFonts w:ascii="Times New Roman" w:eastAsia="Times New Roman" w:hAnsi="Times New Roman"/>
                <w:sz w:val="24"/>
                <w:szCs w:val="24"/>
                <w:lang w:val="en-US" w:eastAsia="en-US"/>
              </w:rPr>
              <w:t>1</w:t>
            </w:r>
          </w:p>
          <w:p w:rsidR="00147A63" w:rsidRPr="00EC3AF8" w:rsidRDefault="00147A63" w:rsidP="00432A72">
            <w:pPr>
              <w:spacing w:after="0" w:line="240" w:lineRule="auto"/>
              <w:jc w:val="center"/>
              <w:rPr>
                <w:rFonts w:ascii="Times New Roman" w:eastAsia="Times New Roman" w:hAnsi="Times New Roman"/>
                <w:sz w:val="24"/>
                <w:szCs w:val="24"/>
                <w:lang w:val="en-US" w:eastAsia="en-US"/>
              </w:rPr>
            </w:pPr>
          </w:p>
          <w:p w:rsidR="00147A63" w:rsidRPr="00EC3AF8" w:rsidRDefault="00147A63" w:rsidP="00432A72">
            <w:pPr>
              <w:spacing w:after="0" w:line="240" w:lineRule="auto"/>
              <w:jc w:val="center"/>
              <w:rPr>
                <w:rFonts w:ascii="Times New Roman" w:eastAsia="Times New Roman" w:hAnsi="Times New Roman"/>
                <w:sz w:val="24"/>
                <w:szCs w:val="24"/>
                <w:lang w:val="en-US" w:eastAsia="en-US"/>
              </w:rPr>
            </w:pPr>
            <w:r w:rsidRPr="00EC3AF8">
              <w:rPr>
                <w:rFonts w:ascii="Times New Roman" w:eastAsia="Times New Roman" w:hAnsi="Times New Roman"/>
                <w:sz w:val="24"/>
                <w:szCs w:val="24"/>
                <w:lang w:val="en-US" w:eastAsia="en-US"/>
              </w:rPr>
              <w:t>2</w:t>
            </w:r>
          </w:p>
          <w:p w:rsidR="00147A63" w:rsidRPr="00EC3AF8" w:rsidRDefault="00147A63" w:rsidP="00432A72">
            <w:pPr>
              <w:spacing w:after="0" w:line="240" w:lineRule="auto"/>
              <w:jc w:val="center"/>
              <w:rPr>
                <w:rFonts w:ascii="Times New Roman" w:eastAsia="Times New Roman" w:hAnsi="Times New Roman"/>
                <w:sz w:val="24"/>
                <w:szCs w:val="24"/>
                <w:lang w:val="en-US" w:eastAsia="en-US"/>
              </w:rPr>
            </w:pPr>
          </w:p>
          <w:p w:rsidR="00147A63" w:rsidRPr="00EC3AF8" w:rsidRDefault="00147A63" w:rsidP="00432A72">
            <w:pPr>
              <w:spacing w:after="0" w:line="240" w:lineRule="auto"/>
              <w:jc w:val="center"/>
              <w:rPr>
                <w:rFonts w:ascii="Times New Roman" w:eastAsia="Times New Roman" w:hAnsi="Times New Roman"/>
                <w:sz w:val="24"/>
                <w:szCs w:val="24"/>
                <w:lang w:val="en-US" w:eastAsia="en-US"/>
              </w:rPr>
            </w:pPr>
            <w:r w:rsidRPr="00EC3AF8">
              <w:rPr>
                <w:rFonts w:ascii="Times New Roman" w:eastAsia="Times New Roman" w:hAnsi="Times New Roman"/>
                <w:sz w:val="24"/>
                <w:szCs w:val="24"/>
                <w:lang w:val="en-US" w:eastAsia="en-US"/>
              </w:rPr>
              <w:t>11</w:t>
            </w:r>
          </w:p>
        </w:tc>
      </w:tr>
    </w:tbl>
    <w:p w:rsidR="00147A63" w:rsidRDefault="00147A63" w:rsidP="00147A63">
      <w:pPr>
        <w:spacing w:after="0" w:line="240" w:lineRule="auto"/>
        <w:rPr>
          <w:rFonts w:ascii="Times New Roman" w:eastAsia="Times New Roman" w:hAnsi="Times New Roman"/>
          <w:color w:val="000000"/>
          <w:sz w:val="27"/>
          <w:szCs w:val="27"/>
        </w:rPr>
      </w:pPr>
    </w:p>
    <w:p w:rsidR="00147A63" w:rsidRPr="00054586" w:rsidRDefault="00147A63" w:rsidP="00147A63">
      <w:pPr>
        <w:suppressAutoHyphens/>
        <w:spacing w:after="0" w:line="240" w:lineRule="auto"/>
        <w:ind w:firstLine="708"/>
        <w:rPr>
          <w:rFonts w:ascii="Times New Roman" w:eastAsia="Times New Roman" w:hAnsi="Times New Roman"/>
          <w:sz w:val="24"/>
          <w:szCs w:val="24"/>
          <w:lang w:eastAsia="ar-SA"/>
        </w:rPr>
      </w:pPr>
      <w:r w:rsidRPr="00054586">
        <w:rPr>
          <w:rFonts w:ascii="Times New Roman" w:eastAsia="Times New Roman" w:hAnsi="Times New Roman"/>
          <w:sz w:val="24"/>
          <w:szCs w:val="24"/>
          <w:lang w:eastAsia="ar-SA"/>
        </w:rPr>
        <w:t>Согласовано:</w:t>
      </w:r>
    </w:p>
    <w:p w:rsidR="00147A63" w:rsidRPr="00054586" w:rsidRDefault="00147A63" w:rsidP="00147A63">
      <w:pPr>
        <w:suppressAutoHyphens/>
        <w:spacing w:after="0" w:line="240" w:lineRule="auto"/>
        <w:ind w:left="708" w:firstLine="708"/>
        <w:rPr>
          <w:rFonts w:ascii="Times New Roman" w:eastAsia="Times New Roman" w:hAnsi="Times New Roman"/>
          <w:sz w:val="24"/>
          <w:szCs w:val="24"/>
          <w:lang w:eastAsia="ar-SA"/>
        </w:rPr>
      </w:pPr>
      <w:r w:rsidRPr="00054586">
        <w:rPr>
          <w:rFonts w:ascii="Times New Roman" w:eastAsia="Times New Roman" w:hAnsi="Times New Roman"/>
          <w:sz w:val="24"/>
          <w:szCs w:val="24"/>
          <w:u w:val="single"/>
          <w:lang w:eastAsia="ar-SA"/>
        </w:rPr>
        <w:t xml:space="preserve">заместитель директора библиотеки       </w:t>
      </w:r>
      <w:r w:rsidRPr="00054586">
        <w:rPr>
          <w:rFonts w:ascii="Times New Roman" w:eastAsia="Times New Roman" w:hAnsi="Times New Roman"/>
          <w:sz w:val="24"/>
          <w:szCs w:val="24"/>
          <w:lang w:eastAsia="ar-SA"/>
        </w:rPr>
        <w:t xml:space="preserve"> </w:t>
      </w:r>
      <w:r>
        <w:rPr>
          <w:rFonts w:ascii="Times New Roman" w:eastAsia="Times New Roman" w:hAnsi="Times New Roman"/>
          <w:noProof/>
          <w:sz w:val="24"/>
          <w:szCs w:val="24"/>
        </w:rPr>
        <w:drawing>
          <wp:inline distT="0" distB="0" distL="0" distR="0">
            <wp:extent cx="895350" cy="314325"/>
            <wp:effectExtent l="19050" t="0" r="0" b="0"/>
            <wp:docPr id="2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srcRect/>
                    <a:stretch>
                      <a:fillRect/>
                    </a:stretch>
                  </pic:blipFill>
                  <pic:spPr bwMode="auto">
                    <a:xfrm>
                      <a:off x="0" y="0"/>
                      <a:ext cx="895350" cy="314325"/>
                    </a:xfrm>
                    <a:prstGeom prst="rect">
                      <a:avLst/>
                    </a:prstGeom>
                    <a:noFill/>
                    <a:ln w="9525">
                      <a:noFill/>
                      <a:miter lim="800000"/>
                      <a:headEnd/>
                      <a:tailEnd/>
                    </a:ln>
                  </pic:spPr>
                </pic:pic>
              </a:graphicData>
            </a:graphic>
          </wp:inline>
        </w:drawing>
      </w:r>
      <w:r w:rsidRPr="00054586">
        <w:rPr>
          <w:rFonts w:ascii="Times New Roman" w:eastAsia="Times New Roman" w:hAnsi="Times New Roman"/>
          <w:sz w:val="24"/>
          <w:szCs w:val="24"/>
          <w:lang w:eastAsia="ar-SA"/>
        </w:rPr>
        <w:t xml:space="preserve">/  </w:t>
      </w:r>
      <w:r w:rsidRPr="00054586">
        <w:rPr>
          <w:rFonts w:ascii="Times New Roman" w:eastAsia="Times New Roman" w:hAnsi="Times New Roman"/>
          <w:sz w:val="24"/>
          <w:szCs w:val="24"/>
          <w:u w:val="single"/>
          <w:lang w:eastAsia="ar-SA"/>
        </w:rPr>
        <w:t>Шулипина С.В.</w:t>
      </w:r>
      <w:r w:rsidRPr="00054586">
        <w:rPr>
          <w:rFonts w:ascii="Times New Roman" w:eastAsia="Times New Roman" w:hAnsi="Times New Roman"/>
          <w:sz w:val="24"/>
          <w:szCs w:val="24"/>
          <w:lang w:eastAsia="ar-SA"/>
        </w:rPr>
        <w:t xml:space="preserve">   </w:t>
      </w:r>
    </w:p>
    <w:p w:rsidR="00147A63" w:rsidRPr="00054586" w:rsidRDefault="00147A63" w:rsidP="00147A63">
      <w:pPr>
        <w:suppressAutoHyphens/>
        <w:spacing w:after="0" w:line="240" w:lineRule="auto"/>
        <w:rPr>
          <w:rFonts w:ascii="Times New Roman" w:eastAsia="Times New Roman" w:hAnsi="Times New Roman"/>
          <w:bCs/>
          <w:sz w:val="28"/>
          <w:szCs w:val="28"/>
          <w:lang w:eastAsia="ar-SA"/>
        </w:rPr>
      </w:pPr>
      <w:r w:rsidRPr="00054586">
        <w:rPr>
          <w:rFonts w:ascii="Times New Roman" w:eastAsia="Times New Roman" w:hAnsi="Times New Roman"/>
          <w:sz w:val="18"/>
          <w:szCs w:val="18"/>
          <w:lang w:eastAsia="ar-SA"/>
        </w:rPr>
        <w:tab/>
      </w:r>
      <w:r w:rsidRPr="00054586">
        <w:rPr>
          <w:rFonts w:ascii="Times New Roman" w:eastAsia="Times New Roman" w:hAnsi="Times New Roman"/>
          <w:sz w:val="18"/>
          <w:szCs w:val="18"/>
          <w:lang w:eastAsia="ar-SA"/>
        </w:rPr>
        <w:tab/>
        <w:t xml:space="preserve">    (должность структурного подразделения)                    (подпись)                (Фамилия И.О.)                    </w:t>
      </w:r>
    </w:p>
    <w:p w:rsidR="00147A63" w:rsidRDefault="00147A63" w:rsidP="00147A63">
      <w:pPr>
        <w:widowControl w:val="0"/>
        <w:autoSpaceDE w:val="0"/>
        <w:autoSpaceDN w:val="0"/>
        <w:adjustRightInd w:val="0"/>
        <w:spacing w:after="0" w:line="360" w:lineRule="auto"/>
        <w:rPr>
          <w:rFonts w:ascii="Times New Roman" w:eastAsia="Times New Roman" w:hAnsi="Times New Roman"/>
          <w:b/>
          <w:sz w:val="28"/>
          <w:szCs w:val="28"/>
        </w:rPr>
      </w:pPr>
    </w:p>
    <w:p w:rsidR="00147A63" w:rsidRPr="00551F8B" w:rsidRDefault="00147A63" w:rsidP="00147A63">
      <w:pPr>
        <w:widowControl w:val="0"/>
        <w:suppressAutoHyphens/>
        <w:autoSpaceDE w:val="0"/>
        <w:spacing w:after="0" w:line="240" w:lineRule="auto"/>
        <w:jc w:val="center"/>
        <w:rPr>
          <w:rFonts w:ascii="Liberation Serif" w:eastAsia="SimSun" w:hAnsi="Liberation Serif" w:cs="Mangal" w:hint="eastAsia"/>
          <w:kern w:val="1"/>
          <w:sz w:val="24"/>
          <w:szCs w:val="24"/>
          <w:lang w:eastAsia="zh-CN" w:bidi="hi-IN"/>
        </w:rPr>
      </w:pPr>
      <w:r w:rsidRPr="00551F8B">
        <w:rPr>
          <w:rFonts w:ascii="Times New Roman" w:eastAsia="Times New Roman" w:hAnsi="Times New Roman"/>
          <w:b/>
          <w:kern w:val="1"/>
          <w:sz w:val="28"/>
          <w:szCs w:val="28"/>
          <w:lang w:eastAsia="zh-CN" w:bidi="hi-IN"/>
        </w:rPr>
        <w:t>3.1.3.</w:t>
      </w:r>
      <w:r>
        <w:rPr>
          <w:rFonts w:ascii="Times New Roman" w:eastAsia="Times New Roman" w:hAnsi="Times New Roman"/>
          <w:b/>
          <w:kern w:val="1"/>
          <w:sz w:val="28"/>
          <w:szCs w:val="28"/>
          <w:lang w:eastAsia="zh-CN" w:bidi="hi-IN"/>
        </w:rPr>
        <w:t>2.</w:t>
      </w:r>
      <w:r w:rsidRPr="00551F8B">
        <w:rPr>
          <w:rFonts w:ascii="Times New Roman" w:eastAsia="Times New Roman" w:hAnsi="Times New Roman"/>
          <w:b/>
          <w:kern w:val="1"/>
          <w:sz w:val="28"/>
          <w:szCs w:val="28"/>
          <w:lang w:eastAsia="zh-CN" w:bidi="hi-IN"/>
        </w:rPr>
        <w:t xml:space="preserve"> Рекомендуемая литература при подготовке к сдаче государственного экзамена по  русскому языку и методике обучения русскому языку</w:t>
      </w:r>
    </w:p>
    <w:p w:rsidR="00147A63" w:rsidRDefault="00147A63" w:rsidP="00147A63">
      <w:pPr>
        <w:jc w:val="right"/>
      </w:pPr>
      <w:r>
        <w:rPr>
          <w:rFonts w:ascii="Times New Roman" w:hAnsi="Times New Roman"/>
        </w:rPr>
        <w:t>Таблица 4</w:t>
      </w:r>
    </w:p>
    <w:tbl>
      <w:tblPr>
        <w:tblW w:w="0" w:type="auto"/>
        <w:tblInd w:w="-35" w:type="dxa"/>
        <w:tblLayout w:type="fixed"/>
        <w:tblLook w:val="0000"/>
      </w:tblPr>
      <w:tblGrid>
        <w:gridCol w:w="900"/>
        <w:gridCol w:w="4485"/>
        <w:gridCol w:w="2040"/>
        <w:gridCol w:w="2296"/>
      </w:tblGrid>
      <w:tr w:rsidR="00147A63" w:rsidTr="00432A72">
        <w:tc>
          <w:tcPr>
            <w:tcW w:w="900" w:type="dxa"/>
            <w:tcBorders>
              <w:top w:val="single" w:sz="4" w:space="0" w:color="000000"/>
              <w:left w:val="single" w:sz="4" w:space="0" w:color="000000"/>
              <w:bottom w:val="single" w:sz="4" w:space="0" w:color="000000"/>
            </w:tcBorders>
            <w:shd w:val="clear" w:color="auto" w:fill="auto"/>
          </w:tcPr>
          <w:p w:rsidR="00147A63" w:rsidRDefault="00147A63" w:rsidP="00432A72">
            <w:pPr>
              <w:spacing w:line="0" w:lineRule="atLeast"/>
              <w:jc w:val="center"/>
            </w:pPr>
            <w:r>
              <w:rPr>
                <w:rFonts w:ascii="Times New Roman" w:hAnsi="Times New Roman"/>
                <w:b/>
                <w:bCs/>
                <w:color w:val="000000"/>
                <w:sz w:val="24"/>
                <w:szCs w:val="24"/>
              </w:rPr>
              <w:t>№</w:t>
            </w:r>
            <w:r>
              <w:rPr>
                <w:rFonts w:ascii="Times New Roman" w:eastAsia="Times New Roman" w:hAnsi="Times New Roman"/>
                <w:b/>
                <w:bCs/>
                <w:color w:val="000000"/>
                <w:sz w:val="24"/>
                <w:szCs w:val="24"/>
              </w:rPr>
              <w:t xml:space="preserve"> </w:t>
            </w:r>
            <w:r>
              <w:rPr>
                <w:rFonts w:ascii="Times New Roman" w:hAnsi="Times New Roman"/>
                <w:b/>
                <w:bCs/>
                <w:color w:val="000000"/>
                <w:sz w:val="24"/>
                <w:szCs w:val="24"/>
              </w:rPr>
              <w:t>п/п</w:t>
            </w:r>
          </w:p>
        </w:tc>
        <w:tc>
          <w:tcPr>
            <w:tcW w:w="4485" w:type="dxa"/>
            <w:tcBorders>
              <w:top w:val="single" w:sz="4" w:space="0" w:color="000000"/>
              <w:left w:val="single" w:sz="4" w:space="0" w:color="000000"/>
              <w:bottom w:val="single" w:sz="4" w:space="0" w:color="000000"/>
            </w:tcBorders>
            <w:shd w:val="clear" w:color="auto" w:fill="auto"/>
          </w:tcPr>
          <w:p w:rsidR="00147A63" w:rsidRDefault="00147A63" w:rsidP="00432A72">
            <w:pPr>
              <w:spacing w:line="0" w:lineRule="atLeast"/>
              <w:jc w:val="center"/>
            </w:pPr>
            <w:r>
              <w:rPr>
                <w:rFonts w:ascii="Times New Roman" w:hAnsi="Times New Roman"/>
                <w:b/>
                <w:bCs/>
                <w:color w:val="000000"/>
                <w:sz w:val="24"/>
                <w:szCs w:val="24"/>
              </w:rPr>
              <w:t>Наименование</w:t>
            </w:r>
          </w:p>
        </w:tc>
        <w:tc>
          <w:tcPr>
            <w:tcW w:w="2040" w:type="dxa"/>
            <w:tcBorders>
              <w:top w:val="single" w:sz="4" w:space="0" w:color="000000"/>
              <w:left w:val="single" w:sz="4" w:space="0" w:color="000000"/>
              <w:bottom w:val="single" w:sz="4" w:space="0" w:color="000000"/>
            </w:tcBorders>
            <w:shd w:val="clear" w:color="auto" w:fill="auto"/>
          </w:tcPr>
          <w:p w:rsidR="00147A63" w:rsidRDefault="00147A63" w:rsidP="00432A72">
            <w:pPr>
              <w:spacing w:line="0" w:lineRule="atLeast"/>
              <w:jc w:val="center"/>
            </w:pPr>
            <w:r>
              <w:rPr>
                <w:rFonts w:ascii="Times New Roman" w:hAnsi="Times New Roman"/>
                <w:b/>
                <w:bCs/>
                <w:color w:val="000000"/>
                <w:sz w:val="24"/>
                <w:szCs w:val="24"/>
              </w:rPr>
              <w:t>Место хранения</w:t>
            </w:r>
          </w:p>
          <w:p w:rsidR="00147A63" w:rsidRDefault="00147A63" w:rsidP="00432A72">
            <w:pPr>
              <w:spacing w:line="0" w:lineRule="atLeast"/>
              <w:jc w:val="center"/>
            </w:pPr>
            <w:r>
              <w:rPr>
                <w:rFonts w:ascii="Times New Roman" w:hAnsi="Times New Roman"/>
                <w:b/>
                <w:bCs/>
                <w:color w:val="000000"/>
                <w:sz w:val="24"/>
                <w:szCs w:val="24"/>
              </w:rPr>
              <w:t>/ электронный адрес</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147A63" w:rsidRDefault="00147A63" w:rsidP="00432A72">
            <w:pPr>
              <w:spacing w:line="0" w:lineRule="atLeast"/>
              <w:jc w:val="center"/>
            </w:pPr>
            <w:r>
              <w:rPr>
                <w:rFonts w:ascii="Times New Roman" w:hAnsi="Times New Roman"/>
                <w:b/>
                <w:bCs/>
                <w:color w:val="000000"/>
                <w:sz w:val="24"/>
                <w:szCs w:val="24"/>
              </w:rPr>
              <w:t>Кол-во экземпляров</w:t>
            </w:r>
          </w:p>
          <w:p w:rsidR="00147A63" w:rsidRDefault="00147A63" w:rsidP="00432A72">
            <w:pPr>
              <w:spacing w:line="0" w:lineRule="atLeast"/>
              <w:jc w:val="center"/>
            </w:pPr>
            <w:r>
              <w:rPr>
                <w:rFonts w:ascii="Times New Roman" w:hAnsi="Times New Roman"/>
                <w:b/>
                <w:bCs/>
                <w:color w:val="000000"/>
                <w:sz w:val="24"/>
                <w:szCs w:val="24"/>
              </w:rPr>
              <w:t>/ точек доступа</w:t>
            </w:r>
          </w:p>
        </w:tc>
      </w:tr>
      <w:tr w:rsidR="00147A63" w:rsidTr="00432A72">
        <w:tc>
          <w:tcPr>
            <w:tcW w:w="9721" w:type="dxa"/>
            <w:gridSpan w:val="4"/>
            <w:tcBorders>
              <w:left w:val="single" w:sz="4" w:space="0" w:color="000000"/>
              <w:bottom w:val="single" w:sz="4" w:space="0" w:color="000000"/>
              <w:right w:val="single" w:sz="4" w:space="0" w:color="000000"/>
            </w:tcBorders>
            <w:shd w:val="clear" w:color="auto" w:fill="auto"/>
          </w:tcPr>
          <w:p w:rsidR="00147A63" w:rsidRDefault="00147A63" w:rsidP="00432A72">
            <w:pPr>
              <w:spacing w:line="0" w:lineRule="atLeast"/>
              <w:jc w:val="center"/>
            </w:pPr>
            <w:r>
              <w:rPr>
                <w:rFonts w:ascii="Times New Roman" w:hAnsi="Times New Roman"/>
                <w:b/>
                <w:bCs/>
                <w:color w:val="000000"/>
                <w:sz w:val="24"/>
                <w:szCs w:val="24"/>
              </w:rPr>
              <w:t>Основная литература</w:t>
            </w:r>
          </w:p>
        </w:tc>
      </w:tr>
      <w:tr w:rsidR="00147A63" w:rsidTr="00432A72">
        <w:tc>
          <w:tcPr>
            <w:tcW w:w="900" w:type="dxa"/>
            <w:tcBorders>
              <w:left w:val="single" w:sz="4" w:space="0" w:color="000000"/>
              <w:bottom w:val="single" w:sz="4" w:space="0" w:color="000000"/>
            </w:tcBorders>
            <w:shd w:val="clear" w:color="auto" w:fill="auto"/>
          </w:tcPr>
          <w:p w:rsidR="00147A63" w:rsidRDefault="00147A63" w:rsidP="00147A63">
            <w:pPr>
              <w:numPr>
                <w:ilvl w:val="0"/>
                <w:numId w:val="3"/>
              </w:numPr>
              <w:suppressAutoHyphens/>
              <w:snapToGrid w:val="0"/>
              <w:spacing w:after="0" w:line="0" w:lineRule="atLeast"/>
              <w:ind w:left="0" w:firstLine="0"/>
              <w:jc w:val="center"/>
              <w:rPr>
                <w:rFonts w:ascii="Times New Roman" w:hAnsi="Times New Roman"/>
                <w:color w:val="000000"/>
                <w:sz w:val="24"/>
                <w:szCs w:val="24"/>
              </w:rPr>
            </w:pPr>
          </w:p>
        </w:tc>
        <w:tc>
          <w:tcPr>
            <w:tcW w:w="4485" w:type="dxa"/>
            <w:tcBorders>
              <w:left w:val="single" w:sz="4" w:space="0" w:color="000000"/>
              <w:bottom w:val="single" w:sz="4" w:space="0" w:color="000000"/>
            </w:tcBorders>
            <w:shd w:val="clear" w:color="auto" w:fill="auto"/>
          </w:tcPr>
          <w:p w:rsidR="00147A63" w:rsidRPr="00E10AFD" w:rsidRDefault="00147A63" w:rsidP="00432A72">
            <w:pPr>
              <w:snapToGrid w:val="0"/>
              <w:spacing w:line="0" w:lineRule="atLeast"/>
              <w:rPr>
                <w:rFonts w:ascii="Times New Roman" w:hAnsi="Times New Roman"/>
              </w:rPr>
            </w:pPr>
            <w:r w:rsidRPr="00E10AFD">
              <w:rPr>
                <w:rStyle w:val="ac"/>
                <w:rFonts w:ascii="Times New Roman" w:hAnsi="Times New Roman"/>
                <w:color w:val="000000"/>
                <w:sz w:val="24"/>
                <w:szCs w:val="24"/>
              </w:rPr>
              <w:t>Культура русской речи [Текст] : учебник / ред.: Л. К. Граудина, Е. Н. Ширяев. - М. : НОРМА, 2008. - 560 тс.</w:t>
            </w:r>
          </w:p>
        </w:tc>
        <w:tc>
          <w:tcPr>
            <w:tcW w:w="2040" w:type="dxa"/>
            <w:tcBorders>
              <w:left w:val="single" w:sz="4" w:space="0" w:color="000000"/>
              <w:bottom w:val="single" w:sz="4" w:space="0" w:color="000000"/>
            </w:tcBorders>
            <w:shd w:val="clear" w:color="auto" w:fill="auto"/>
          </w:tcPr>
          <w:p w:rsidR="00147A63" w:rsidRDefault="00147A63" w:rsidP="00432A72">
            <w:pPr>
              <w:snapToGrid w:val="0"/>
              <w:spacing w:line="0" w:lineRule="atLeast"/>
              <w:jc w:val="center"/>
            </w:pPr>
            <w:r>
              <w:rPr>
                <w:rFonts w:ascii="Times New Roman" w:hAnsi="Times New Roman"/>
                <w:color w:val="000000"/>
                <w:sz w:val="24"/>
                <w:szCs w:val="24"/>
              </w:rPr>
              <w:t>Научная библиотека</w:t>
            </w:r>
          </w:p>
        </w:tc>
        <w:tc>
          <w:tcPr>
            <w:tcW w:w="2296" w:type="dxa"/>
            <w:tcBorders>
              <w:left w:val="single" w:sz="4" w:space="0" w:color="000000"/>
              <w:bottom w:val="single" w:sz="4" w:space="0" w:color="000000"/>
              <w:right w:val="single" w:sz="4" w:space="0" w:color="000000"/>
            </w:tcBorders>
            <w:shd w:val="clear" w:color="auto" w:fill="auto"/>
          </w:tcPr>
          <w:p w:rsidR="00147A63" w:rsidRDefault="00147A63" w:rsidP="00432A72">
            <w:pPr>
              <w:snapToGrid w:val="0"/>
              <w:spacing w:line="0" w:lineRule="atLeast"/>
              <w:jc w:val="center"/>
            </w:pPr>
            <w:r>
              <w:rPr>
                <w:rFonts w:ascii="Times New Roman" w:eastAsia="Times New Roman" w:hAnsi="Times New Roman"/>
                <w:color w:val="000000"/>
                <w:sz w:val="24"/>
                <w:szCs w:val="24"/>
              </w:rPr>
              <w:t xml:space="preserve"> 98</w:t>
            </w:r>
          </w:p>
        </w:tc>
      </w:tr>
      <w:tr w:rsidR="00147A63" w:rsidTr="00432A72">
        <w:tc>
          <w:tcPr>
            <w:tcW w:w="900" w:type="dxa"/>
            <w:tcBorders>
              <w:left w:val="single" w:sz="4" w:space="0" w:color="000000"/>
              <w:bottom w:val="single" w:sz="4" w:space="0" w:color="000000"/>
            </w:tcBorders>
            <w:shd w:val="clear" w:color="auto" w:fill="auto"/>
          </w:tcPr>
          <w:p w:rsidR="00147A63" w:rsidRDefault="00147A63" w:rsidP="00147A63">
            <w:pPr>
              <w:numPr>
                <w:ilvl w:val="0"/>
                <w:numId w:val="3"/>
              </w:numPr>
              <w:suppressAutoHyphens/>
              <w:snapToGrid w:val="0"/>
              <w:spacing w:after="0" w:line="0" w:lineRule="atLeast"/>
              <w:ind w:left="0" w:firstLine="0"/>
              <w:jc w:val="center"/>
              <w:rPr>
                <w:rFonts w:ascii="Times New Roman" w:hAnsi="Times New Roman"/>
                <w:color w:val="000000"/>
                <w:sz w:val="24"/>
                <w:szCs w:val="24"/>
              </w:rPr>
            </w:pPr>
          </w:p>
        </w:tc>
        <w:tc>
          <w:tcPr>
            <w:tcW w:w="4485" w:type="dxa"/>
            <w:tcBorders>
              <w:left w:val="single" w:sz="4" w:space="0" w:color="000000"/>
              <w:bottom w:val="single" w:sz="4" w:space="0" w:color="000000"/>
            </w:tcBorders>
            <w:shd w:val="clear" w:color="auto" w:fill="auto"/>
          </w:tcPr>
          <w:p w:rsidR="00147A63" w:rsidRDefault="00147A63" w:rsidP="00432A72">
            <w:pPr>
              <w:snapToGrid w:val="0"/>
              <w:spacing w:line="0" w:lineRule="atLeast"/>
            </w:pPr>
            <w:r>
              <w:rPr>
                <w:rFonts w:ascii="Times New Roman" w:hAnsi="Times New Roman"/>
                <w:color w:val="000000"/>
                <w:sz w:val="24"/>
                <w:szCs w:val="24"/>
              </w:rPr>
              <w:t xml:space="preserve">Методика обучения русскому языку и литературному чтению [Текст] : учебник и практикум для академического бакалавриата / [Т. И. Зиновьева [и др.]] ; ред. Т. И. Зиновьева ; Московский гор. пед. унт-т. - М. : Юрайт, 2016. - 467, [1] с.        </w:t>
            </w:r>
          </w:p>
        </w:tc>
        <w:tc>
          <w:tcPr>
            <w:tcW w:w="2040" w:type="dxa"/>
            <w:tcBorders>
              <w:left w:val="single" w:sz="4" w:space="0" w:color="000000"/>
              <w:bottom w:val="single" w:sz="4" w:space="0" w:color="000000"/>
            </w:tcBorders>
            <w:shd w:val="clear" w:color="auto" w:fill="auto"/>
          </w:tcPr>
          <w:p w:rsidR="00147A63" w:rsidRDefault="00147A63" w:rsidP="00432A72">
            <w:pPr>
              <w:snapToGrid w:val="0"/>
              <w:spacing w:line="0" w:lineRule="atLeast"/>
              <w:jc w:val="center"/>
            </w:pPr>
            <w:r>
              <w:rPr>
                <w:rFonts w:ascii="Times New Roman" w:hAnsi="Times New Roman"/>
                <w:color w:val="000000"/>
                <w:sz w:val="24"/>
                <w:szCs w:val="24"/>
              </w:rPr>
              <w:t>Научная библиотека</w:t>
            </w:r>
          </w:p>
        </w:tc>
        <w:tc>
          <w:tcPr>
            <w:tcW w:w="2296" w:type="dxa"/>
            <w:tcBorders>
              <w:left w:val="single" w:sz="4" w:space="0" w:color="000000"/>
              <w:bottom w:val="single" w:sz="4" w:space="0" w:color="000000"/>
              <w:right w:val="single" w:sz="4" w:space="0" w:color="000000"/>
            </w:tcBorders>
            <w:shd w:val="clear" w:color="auto" w:fill="auto"/>
          </w:tcPr>
          <w:p w:rsidR="00147A63" w:rsidRDefault="00147A63" w:rsidP="00432A72">
            <w:pPr>
              <w:snapToGrid w:val="0"/>
              <w:spacing w:line="0" w:lineRule="atLeast"/>
              <w:jc w:val="center"/>
            </w:pPr>
            <w:r>
              <w:rPr>
                <w:rFonts w:ascii="Times New Roman" w:eastAsia="Times New Roman" w:hAnsi="Times New Roman"/>
                <w:color w:val="000000"/>
                <w:sz w:val="24"/>
                <w:szCs w:val="24"/>
              </w:rPr>
              <w:t xml:space="preserve"> </w:t>
            </w:r>
            <w:r>
              <w:rPr>
                <w:rFonts w:ascii="Times New Roman" w:hAnsi="Times New Roman"/>
                <w:color w:val="000000"/>
                <w:sz w:val="24"/>
                <w:szCs w:val="24"/>
              </w:rPr>
              <w:t>50</w:t>
            </w:r>
          </w:p>
        </w:tc>
      </w:tr>
      <w:tr w:rsidR="00147A63" w:rsidTr="00432A72">
        <w:tc>
          <w:tcPr>
            <w:tcW w:w="900" w:type="dxa"/>
            <w:tcBorders>
              <w:left w:val="single" w:sz="4" w:space="0" w:color="000000"/>
              <w:bottom w:val="single" w:sz="4" w:space="0" w:color="000000"/>
            </w:tcBorders>
            <w:shd w:val="clear" w:color="auto" w:fill="auto"/>
          </w:tcPr>
          <w:p w:rsidR="00147A63" w:rsidRDefault="00147A63" w:rsidP="00147A63">
            <w:pPr>
              <w:numPr>
                <w:ilvl w:val="0"/>
                <w:numId w:val="3"/>
              </w:numPr>
              <w:suppressAutoHyphens/>
              <w:snapToGrid w:val="0"/>
              <w:spacing w:after="0" w:line="0" w:lineRule="atLeast"/>
              <w:ind w:left="0" w:firstLine="0"/>
              <w:jc w:val="center"/>
              <w:rPr>
                <w:rFonts w:ascii="Times New Roman" w:hAnsi="Times New Roman"/>
                <w:color w:val="000000"/>
                <w:sz w:val="24"/>
                <w:szCs w:val="24"/>
              </w:rPr>
            </w:pPr>
          </w:p>
        </w:tc>
        <w:tc>
          <w:tcPr>
            <w:tcW w:w="4485" w:type="dxa"/>
            <w:tcBorders>
              <w:left w:val="single" w:sz="4" w:space="0" w:color="000000"/>
              <w:bottom w:val="single" w:sz="4" w:space="0" w:color="000000"/>
            </w:tcBorders>
            <w:shd w:val="clear" w:color="auto" w:fill="auto"/>
          </w:tcPr>
          <w:p w:rsidR="00147A63" w:rsidRDefault="00147A63" w:rsidP="00432A72">
            <w:pPr>
              <w:snapToGrid w:val="0"/>
              <w:spacing w:line="0" w:lineRule="atLeast"/>
            </w:pPr>
            <w:r w:rsidRPr="005C279E">
              <w:rPr>
                <w:rFonts w:ascii="Times New Roman" w:hAnsi="Times New Roman"/>
                <w:color w:val="000000"/>
                <w:sz w:val="24"/>
                <w:szCs w:val="24"/>
              </w:rPr>
              <w:t>Алефиренко</w:t>
            </w:r>
            <w:r w:rsidRPr="005C279E">
              <w:rPr>
                <w:rStyle w:val="ad"/>
                <w:rFonts w:ascii="Times New Roman" w:hAnsi="Times New Roman"/>
                <w:b w:val="0"/>
                <w:color w:val="000000"/>
                <w:sz w:val="24"/>
                <w:szCs w:val="24"/>
              </w:rPr>
              <w:t>, Н. Ф. Современные</w:t>
            </w:r>
            <w:r w:rsidRPr="005C279E">
              <w:rPr>
                <w:rFonts w:ascii="Times New Roman" w:hAnsi="Times New Roman"/>
                <w:b/>
                <w:color w:val="000000"/>
                <w:sz w:val="24"/>
                <w:szCs w:val="24"/>
              </w:rPr>
              <w:t xml:space="preserve"> </w:t>
            </w:r>
            <w:r w:rsidRPr="005C279E">
              <w:rPr>
                <w:rFonts w:ascii="Times New Roman" w:hAnsi="Times New Roman"/>
                <w:color w:val="000000"/>
                <w:sz w:val="24"/>
                <w:szCs w:val="24"/>
              </w:rPr>
              <w:t>проблемы науки о языке [Текст] : учеб. пособие / Н.Ф</w:t>
            </w:r>
            <w:r w:rsidRPr="005C279E">
              <w:rPr>
                <w:rFonts w:ascii="Times New Roman" w:hAnsi="Times New Roman"/>
                <w:b/>
                <w:color w:val="000000"/>
                <w:sz w:val="24"/>
                <w:szCs w:val="24"/>
              </w:rPr>
              <w:t xml:space="preserve">. </w:t>
            </w:r>
            <w:r w:rsidRPr="005C279E">
              <w:rPr>
                <w:rStyle w:val="ad"/>
                <w:rFonts w:ascii="Times New Roman" w:hAnsi="Times New Roman"/>
                <w:b w:val="0"/>
                <w:color w:val="000000"/>
                <w:sz w:val="24"/>
                <w:szCs w:val="24"/>
              </w:rPr>
              <w:t>Алефиренко</w:t>
            </w:r>
            <w:r w:rsidRPr="005C279E">
              <w:rPr>
                <w:rFonts w:ascii="Times New Roman" w:hAnsi="Times New Roman"/>
                <w:color w:val="000000"/>
                <w:sz w:val="24"/>
                <w:szCs w:val="24"/>
              </w:rPr>
              <w:t>. -</w:t>
            </w:r>
            <w:r>
              <w:rPr>
                <w:rFonts w:ascii="Times New Roman" w:hAnsi="Times New Roman"/>
                <w:color w:val="000000"/>
                <w:sz w:val="24"/>
                <w:szCs w:val="24"/>
              </w:rPr>
              <w:t xml:space="preserve"> М. : Флинта ; М. : Наука, 2005. - 416 с.    </w:t>
            </w:r>
          </w:p>
        </w:tc>
        <w:tc>
          <w:tcPr>
            <w:tcW w:w="2040" w:type="dxa"/>
            <w:tcBorders>
              <w:left w:val="single" w:sz="4" w:space="0" w:color="000000"/>
              <w:bottom w:val="single" w:sz="4" w:space="0" w:color="000000"/>
            </w:tcBorders>
            <w:shd w:val="clear" w:color="auto" w:fill="auto"/>
          </w:tcPr>
          <w:p w:rsidR="00147A63" w:rsidRDefault="00147A63" w:rsidP="00432A72">
            <w:pPr>
              <w:snapToGrid w:val="0"/>
              <w:spacing w:line="0" w:lineRule="atLeast"/>
              <w:jc w:val="center"/>
            </w:pPr>
            <w:r>
              <w:rPr>
                <w:rFonts w:ascii="Times New Roman" w:hAnsi="Times New Roman"/>
                <w:color w:val="000000"/>
                <w:sz w:val="24"/>
                <w:szCs w:val="24"/>
              </w:rPr>
              <w:t>Научная библиотека</w:t>
            </w:r>
          </w:p>
        </w:tc>
        <w:tc>
          <w:tcPr>
            <w:tcW w:w="2296" w:type="dxa"/>
            <w:tcBorders>
              <w:left w:val="single" w:sz="4" w:space="0" w:color="000000"/>
              <w:bottom w:val="single" w:sz="4" w:space="0" w:color="000000"/>
              <w:right w:val="single" w:sz="4" w:space="0" w:color="000000"/>
            </w:tcBorders>
            <w:shd w:val="clear" w:color="auto" w:fill="auto"/>
          </w:tcPr>
          <w:p w:rsidR="00147A63" w:rsidRDefault="00147A63" w:rsidP="00432A72">
            <w:pPr>
              <w:snapToGrid w:val="0"/>
              <w:spacing w:line="0" w:lineRule="atLeast"/>
              <w:jc w:val="center"/>
            </w:pPr>
            <w:r>
              <w:rPr>
                <w:rFonts w:ascii="Times New Roman" w:hAnsi="Times New Roman"/>
                <w:color w:val="000000"/>
                <w:sz w:val="24"/>
                <w:szCs w:val="24"/>
              </w:rPr>
              <w:t>141</w:t>
            </w:r>
          </w:p>
        </w:tc>
      </w:tr>
      <w:tr w:rsidR="00147A63" w:rsidTr="00432A72">
        <w:tc>
          <w:tcPr>
            <w:tcW w:w="900" w:type="dxa"/>
            <w:tcBorders>
              <w:left w:val="single" w:sz="4" w:space="0" w:color="000000"/>
              <w:bottom w:val="single" w:sz="4" w:space="0" w:color="000000"/>
            </w:tcBorders>
            <w:shd w:val="clear" w:color="auto" w:fill="auto"/>
          </w:tcPr>
          <w:p w:rsidR="00147A63" w:rsidRDefault="00147A63" w:rsidP="00147A63">
            <w:pPr>
              <w:numPr>
                <w:ilvl w:val="0"/>
                <w:numId w:val="3"/>
              </w:numPr>
              <w:suppressAutoHyphens/>
              <w:snapToGrid w:val="0"/>
              <w:spacing w:after="0" w:line="0" w:lineRule="atLeast"/>
              <w:ind w:left="0" w:firstLine="0"/>
              <w:jc w:val="center"/>
              <w:rPr>
                <w:rFonts w:ascii="Times New Roman" w:hAnsi="Times New Roman"/>
                <w:color w:val="000000"/>
                <w:sz w:val="24"/>
                <w:szCs w:val="24"/>
              </w:rPr>
            </w:pPr>
          </w:p>
        </w:tc>
        <w:tc>
          <w:tcPr>
            <w:tcW w:w="4485" w:type="dxa"/>
            <w:tcBorders>
              <w:left w:val="single" w:sz="4" w:space="0" w:color="000000"/>
              <w:bottom w:val="single" w:sz="4" w:space="0" w:color="000000"/>
            </w:tcBorders>
            <w:shd w:val="clear" w:color="auto" w:fill="auto"/>
          </w:tcPr>
          <w:p w:rsidR="00147A63" w:rsidRDefault="00147A63" w:rsidP="00432A72">
            <w:pPr>
              <w:snapToGrid w:val="0"/>
              <w:spacing w:line="0" w:lineRule="atLeast"/>
            </w:pPr>
            <w:r>
              <w:rPr>
                <w:rFonts w:ascii="Times New Roman" w:hAnsi="Times New Roman"/>
                <w:color w:val="000000"/>
                <w:sz w:val="24"/>
                <w:szCs w:val="24"/>
              </w:rPr>
              <w:t xml:space="preserve">Васильев, А. Д. Интертекстуальность: прецедентные феномены [Текст] : учебное пособие / А. Д. Васильев. - М. : Флинта ; М. : Наука, 2013. - 342 с. </w:t>
            </w:r>
          </w:p>
        </w:tc>
        <w:tc>
          <w:tcPr>
            <w:tcW w:w="2040" w:type="dxa"/>
            <w:tcBorders>
              <w:left w:val="single" w:sz="4" w:space="0" w:color="000000"/>
              <w:bottom w:val="single" w:sz="4" w:space="0" w:color="000000"/>
            </w:tcBorders>
            <w:shd w:val="clear" w:color="auto" w:fill="auto"/>
          </w:tcPr>
          <w:p w:rsidR="00147A63" w:rsidRDefault="00147A63" w:rsidP="00432A72">
            <w:pPr>
              <w:snapToGrid w:val="0"/>
              <w:spacing w:line="0" w:lineRule="atLeast"/>
              <w:jc w:val="center"/>
            </w:pPr>
            <w:r>
              <w:rPr>
                <w:rFonts w:ascii="Times New Roman" w:hAnsi="Times New Roman"/>
                <w:color w:val="000000"/>
                <w:sz w:val="24"/>
                <w:szCs w:val="24"/>
              </w:rPr>
              <w:t>Научная библиотека</w:t>
            </w:r>
          </w:p>
        </w:tc>
        <w:tc>
          <w:tcPr>
            <w:tcW w:w="2296" w:type="dxa"/>
            <w:tcBorders>
              <w:left w:val="single" w:sz="4" w:space="0" w:color="000000"/>
              <w:bottom w:val="single" w:sz="4" w:space="0" w:color="000000"/>
              <w:right w:val="single" w:sz="4" w:space="0" w:color="000000"/>
            </w:tcBorders>
            <w:shd w:val="clear" w:color="auto" w:fill="auto"/>
          </w:tcPr>
          <w:p w:rsidR="00147A63" w:rsidRDefault="00147A63" w:rsidP="00432A72">
            <w:pPr>
              <w:snapToGrid w:val="0"/>
              <w:spacing w:line="0" w:lineRule="atLeast"/>
              <w:jc w:val="center"/>
            </w:pPr>
            <w:r>
              <w:rPr>
                <w:rFonts w:ascii="Times New Roman" w:eastAsia="Times New Roman" w:hAnsi="Times New Roman"/>
                <w:color w:val="000000"/>
                <w:sz w:val="24"/>
                <w:szCs w:val="24"/>
              </w:rPr>
              <w:t xml:space="preserve"> 30</w:t>
            </w:r>
          </w:p>
        </w:tc>
      </w:tr>
      <w:tr w:rsidR="00147A63" w:rsidTr="00432A72">
        <w:tc>
          <w:tcPr>
            <w:tcW w:w="900" w:type="dxa"/>
            <w:tcBorders>
              <w:left w:val="single" w:sz="4" w:space="0" w:color="000000"/>
              <w:bottom w:val="single" w:sz="4" w:space="0" w:color="000000"/>
            </w:tcBorders>
            <w:shd w:val="clear" w:color="auto" w:fill="auto"/>
          </w:tcPr>
          <w:p w:rsidR="00147A63" w:rsidRDefault="00147A63" w:rsidP="00147A63">
            <w:pPr>
              <w:numPr>
                <w:ilvl w:val="0"/>
                <w:numId w:val="3"/>
              </w:numPr>
              <w:suppressAutoHyphens/>
              <w:snapToGrid w:val="0"/>
              <w:spacing w:after="0" w:line="0" w:lineRule="atLeast"/>
              <w:ind w:left="0" w:firstLine="0"/>
              <w:jc w:val="center"/>
              <w:rPr>
                <w:rFonts w:ascii="Times New Roman" w:hAnsi="Times New Roman"/>
                <w:color w:val="000000"/>
                <w:sz w:val="24"/>
                <w:szCs w:val="24"/>
              </w:rPr>
            </w:pPr>
          </w:p>
        </w:tc>
        <w:tc>
          <w:tcPr>
            <w:tcW w:w="4485" w:type="dxa"/>
            <w:tcBorders>
              <w:left w:val="single" w:sz="4" w:space="0" w:color="000000"/>
              <w:bottom w:val="single" w:sz="4" w:space="0" w:color="000000"/>
            </w:tcBorders>
            <w:shd w:val="clear" w:color="auto" w:fill="auto"/>
          </w:tcPr>
          <w:p w:rsidR="00147A63" w:rsidRDefault="00147A63" w:rsidP="00432A72">
            <w:pPr>
              <w:snapToGrid w:val="0"/>
              <w:spacing w:line="0" w:lineRule="atLeast"/>
            </w:pPr>
            <w:r>
              <w:rPr>
                <w:rFonts w:ascii="Times New Roman" w:eastAsia="Times New Roman" w:hAnsi="Times New Roman"/>
                <w:color w:val="000000"/>
                <w:sz w:val="24"/>
                <w:szCs w:val="24"/>
              </w:rPr>
              <w:t xml:space="preserve"> </w:t>
            </w:r>
            <w:r>
              <w:rPr>
                <w:rFonts w:ascii="Times New Roman" w:hAnsi="Times New Roman"/>
                <w:color w:val="000000"/>
                <w:sz w:val="24"/>
                <w:szCs w:val="24"/>
              </w:rPr>
              <w:t xml:space="preserve">Голуб, И. Б. Стилистика русского языка [Текст] : учебное пособие / И. Б. Голуб. - 9-е изд. - М. : Айрис-пресс, 2007. - 448 с.              </w:t>
            </w:r>
          </w:p>
        </w:tc>
        <w:tc>
          <w:tcPr>
            <w:tcW w:w="2040" w:type="dxa"/>
            <w:tcBorders>
              <w:left w:val="single" w:sz="4" w:space="0" w:color="000000"/>
              <w:bottom w:val="single" w:sz="4" w:space="0" w:color="000000"/>
            </w:tcBorders>
            <w:shd w:val="clear" w:color="auto" w:fill="auto"/>
          </w:tcPr>
          <w:p w:rsidR="00147A63" w:rsidRDefault="00147A63" w:rsidP="00432A72">
            <w:pPr>
              <w:snapToGrid w:val="0"/>
              <w:spacing w:line="0" w:lineRule="atLeast"/>
              <w:jc w:val="center"/>
            </w:pPr>
            <w:r>
              <w:rPr>
                <w:rFonts w:ascii="Times New Roman" w:hAnsi="Times New Roman"/>
                <w:color w:val="000000"/>
                <w:sz w:val="24"/>
                <w:szCs w:val="24"/>
              </w:rPr>
              <w:t>Научная библиотека</w:t>
            </w:r>
          </w:p>
        </w:tc>
        <w:tc>
          <w:tcPr>
            <w:tcW w:w="2296" w:type="dxa"/>
            <w:tcBorders>
              <w:left w:val="single" w:sz="4" w:space="0" w:color="000000"/>
              <w:bottom w:val="single" w:sz="4" w:space="0" w:color="000000"/>
              <w:right w:val="single" w:sz="4" w:space="0" w:color="000000"/>
            </w:tcBorders>
            <w:shd w:val="clear" w:color="auto" w:fill="auto"/>
          </w:tcPr>
          <w:p w:rsidR="00147A63" w:rsidRDefault="00147A63" w:rsidP="00432A72">
            <w:pPr>
              <w:snapToGrid w:val="0"/>
              <w:spacing w:line="0" w:lineRule="atLeast"/>
              <w:jc w:val="center"/>
            </w:pPr>
            <w:r>
              <w:rPr>
                <w:rFonts w:ascii="Times New Roman" w:eastAsia="Times New Roman" w:hAnsi="Times New Roman"/>
                <w:color w:val="000000"/>
                <w:sz w:val="24"/>
                <w:szCs w:val="24"/>
              </w:rPr>
              <w:t xml:space="preserve"> </w:t>
            </w:r>
            <w:r>
              <w:rPr>
                <w:rFonts w:ascii="Times New Roman" w:hAnsi="Times New Roman"/>
                <w:color w:val="000000"/>
                <w:sz w:val="24"/>
                <w:szCs w:val="24"/>
              </w:rPr>
              <w:t>50</w:t>
            </w:r>
          </w:p>
        </w:tc>
      </w:tr>
      <w:tr w:rsidR="00147A63" w:rsidTr="00432A72">
        <w:tc>
          <w:tcPr>
            <w:tcW w:w="900" w:type="dxa"/>
            <w:tcBorders>
              <w:left w:val="single" w:sz="4" w:space="0" w:color="000000"/>
              <w:bottom w:val="single" w:sz="4" w:space="0" w:color="000000"/>
            </w:tcBorders>
            <w:shd w:val="clear" w:color="auto" w:fill="auto"/>
          </w:tcPr>
          <w:p w:rsidR="00147A63" w:rsidRDefault="00147A63" w:rsidP="00147A63">
            <w:pPr>
              <w:numPr>
                <w:ilvl w:val="0"/>
                <w:numId w:val="3"/>
              </w:numPr>
              <w:suppressAutoHyphens/>
              <w:snapToGrid w:val="0"/>
              <w:spacing w:after="0" w:line="0" w:lineRule="atLeast"/>
              <w:ind w:left="0" w:firstLine="0"/>
              <w:jc w:val="center"/>
              <w:rPr>
                <w:rFonts w:ascii="Times New Roman" w:hAnsi="Times New Roman"/>
                <w:color w:val="000000"/>
                <w:sz w:val="24"/>
                <w:szCs w:val="24"/>
              </w:rPr>
            </w:pPr>
          </w:p>
        </w:tc>
        <w:tc>
          <w:tcPr>
            <w:tcW w:w="4485" w:type="dxa"/>
            <w:tcBorders>
              <w:left w:val="single" w:sz="4" w:space="0" w:color="000000"/>
              <w:bottom w:val="single" w:sz="4" w:space="0" w:color="000000"/>
            </w:tcBorders>
            <w:shd w:val="clear" w:color="auto" w:fill="auto"/>
          </w:tcPr>
          <w:p w:rsidR="00147A63" w:rsidRDefault="00147A63" w:rsidP="00432A72">
            <w:pPr>
              <w:snapToGrid w:val="0"/>
              <w:spacing w:line="0" w:lineRule="atLeast"/>
            </w:pPr>
            <w:r>
              <w:rPr>
                <w:rFonts w:ascii="Times New Roman" w:hAnsi="Times New Roman"/>
                <w:color w:val="000000"/>
                <w:sz w:val="24"/>
                <w:szCs w:val="24"/>
              </w:rPr>
              <w:t xml:space="preserve">Зубкова, Л. Г. Язык как форма. Теория и история языкознания [Текст] : учебное пособие / Л. Г. Зубкова. - М. : РУДН, 2003. - 237 с.            </w:t>
            </w:r>
          </w:p>
        </w:tc>
        <w:tc>
          <w:tcPr>
            <w:tcW w:w="2040" w:type="dxa"/>
            <w:tcBorders>
              <w:left w:val="single" w:sz="4" w:space="0" w:color="000000"/>
              <w:bottom w:val="single" w:sz="4" w:space="0" w:color="000000"/>
            </w:tcBorders>
            <w:shd w:val="clear" w:color="auto" w:fill="auto"/>
          </w:tcPr>
          <w:p w:rsidR="00147A63" w:rsidRDefault="00147A63" w:rsidP="00432A72">
            <w:pPr>
              <w:snapToGrid w:val="0"/>
              <w:spacing w:line="0" w:lineRule="atLeast"/>
              <w:jc w:val="center"/>
            </w:pPr>
            <w:r>
              <w:rPr>
                <w:rFonts w:ascii="Times New Roman" w:hAnsi="Times New Roman"/>
                <w:color w:val="000000"/>
                <w:sz w:val="24"/>
                <w:szCs w:val="24"/>
              </w:rPr>
              <w:t>Научная библиотека</w:t>
            </w:r>
          </w:p>
        </w:tc>
        <w:tc>
          <w:tcPr>
            <w:tcW w:w="2296" w:type="dxa"/>
            <w:tcBorders>
              <w:left w:val="single" w:sz="4" w:space="0" w:color="000000"/>
              <w:bottom w:val="single" w:sz="4" w:space="0" w:color="000000"/>
              <w:right w:val="single" w:sz="4" w:space="0" w:color="000000"/>
            </w:tcBorders>
            <w:shd w:val="clear" w:color="auto" w:fill="auto"/>
          </w:tcPr>
          <w:p w:rsidR="00147A63" w:rsidRDefault="00147A63" w:rsidP="00432A72">
            <w:pPr>
              <w:snapToGrid w:val="0"/>
              <w:spacing w:line="0" w:lineRule="atLeast"/>
              <w:jc w:val="center"/>
            </w:pPr>
            <w:r>
              <w:rPr>
                <w:rFonts w:ascii="Times New Roman" w:hAnsi="Times New Roman"/>
                <w:color w:val="000000"/>
                <w:sz w:val="24"/>
                <w:szCs w:val="24"/>
              </w:rPr>
              <w:t>52</w:t>
            </w:r>
          </w:p>
        </w:tc>
      </w:tr>
      <w:tr w:rsidR="00147A63" w:rsidTr="00432A72">
        <w:tc>
          <w:tcPr>
            <w:tcW w:w="900" w:type="dxa"/>
            <w:tcBorders>
              <w:left w:val="single" w:sz="4" w:space="0" w:color="000000"/>
              <w:bottom w:val="single" w:sz="4" w:space="0" w:color="000000"/>
            </w:tcBorders>
            <w:shd w:val="clear" w:color="auto" w:fill="auto"/>
          </w:tcPr>
          <w:p w:rsidR="00147A63" w:rsidRDefault="00147A63" w:rsidP="00147A63">
            <w:pPr>
              <w:numPr>
                <w:ilvl w:val="0"/>
                <w:numId w:val="3"/>
              </w:numPr>
              <w:suppressAutoHyphens/>
              <w:snapToGrid w:val="0"/>
              <w:spacing w:after="0" w:line="0" w:lineRule="atLeast"/>
              <w:ind w:left="0" w:firstLine="0"/>
              <w:jc w:val="center"/>
              <w:rPr>
                <w:rFonts w:ascii="Times New Roman" w:hAnsi="Times New Roman"/>
                <w:color w:val="000000"/>
                <w:sz w:val="24"/>
                <w:szCs w:val="24"/>
              </w:rPr>
            </w:pPr>
          </w:p>
        </w:tc>
        <w:tc>
          <w:tcPr>
            <w:tcW w:w="4485" w:type="dxa"/>
            <w:tcBorders>
              <w:left w:val="single" w:sz="4" w:space="0" w:color="000000"/>
              <w:bottom w:val="single" w:sz="4" w:space="0" w:color="000000"/>
            </w:tcBorders>
            <w:shd w:val="clear" w:color="auto" w:fill="auto"/>
          </w:tcPr>
          <w:p w:rsidR="00147A63" w:rsidRDefault="00147A63" w:rsidP="00432A72">
            <w:pPr>
              <w:snapToGrid w:val="0"/>
              <w:spacing w:line="0" w:lineRule="atLeast"/>
            </w:pPr>
            <w:r>
              <w:rPr>
                <w:rFonts w:ascii="Times New Roman" w:hAnsi="Times New Roman"/>
                <w:color w:val="000000"/>
                <w:sz w:val="24"/>
                <w:szCs w:val="24"/>
              </w:rPr>
              <w:t xml:space="preserve">Камчатнов, А. М. История русского литературного языка: XI - первая половина XIX века [Текст] : учебное </w:t>
            </w:r>
            <w:r w:rsidR="00082F30">
              <w:rPr>
                <w:rFonts w:ascii="Times New Roman" w:hAnsi="Times New Roman"/>
                <w:color w:val="000000"/>
                <w:sz w:val="24"/>
                <w:szCs w:val="24"/>
              </w:rPr>
              <w:t>пособие / А. М. Камчатнов. - М.</w:t>
            </w:r>
            <w:r>
              <w:rPr>
                <w:rFonts w:ascii="Times New Roman" w:hAnsi="Times New Roman"/>
                <w:color w:val="000000"/>
                <w:sz w:val="24"/>
                <w:szCs w:val="24"/>
              </w:rPr>
              <w:t>: Академия, 2</w:t>
            </w:r>
            <w:r w:rsidR="00082F30">
              <w:rPr>
                <w:rFonts w:ascii="Times New Roman" w:hAnsi="Times New Roman"/>
                <w:color w:val="000000"/>
                <w:sz w:val="24"/>
                <w:szCs w:val="24"/>
              </w:rPr>
              <w:t>008. - 688 с.</w:t>
            </w:r>
            <w:r>
              <w:rPr>
                <w:rFonts w:ascii="Times New Roman" w:hAnsi="Times New Roman"/>
                <w:color w:val="000000"/>
                <w:sz w:val="24"/>
                <w:szCs w:val="24"/>
              </w:rPr>
              <w:t xml:space="preserve">: ил. </w:t>
            </w:r>
          </w:p>
        </w:tc>
        <w:tc>
          <w:tcPr>
            <w:tcW w:w="2040" w:type="dxa"/>
            <w:tcBorders>
              <w:left w:val="single" w:sz="4" w:space="0" w:color="000000"/>
              <w:bottom w:val="single" w:sz="4" w:space="0" w:color="000000"/>
            </w:tcBorders>
            <w:shd w:val="clear" w:color="auto" w:fill="auto"/>
          </w:tcPr>
          <w:p w:rsidR="00147A63" w:rsidRDefault="00147A63" w:rsidP="00432A72">
            <w:pPr>
              <w:snapToGrid w:val="0"/>
              <w:spacing w:line="0" w:lineRule="atLeast"/>
              <w:jc w:val="center"/>
            </w:pPr>
            <w:r>
              <w:rPr>
                <w:rFonts w:ascii="Times New Roman" w:hAnsi="Times New Roman"/>
                <w:color w:val="000000"/>
                <w:sz w:val="24"/>
                <w:szCs w:val="24"/>
              </w:rPr>
              <w:t>Научная библиотека</w:t>
            </w:r>
          </w:p>
        </w:tc>
        <w:tc>
          <w:tcPr>
            <w:tcW w:w="2296" w:type="dxa"/>
            <w:tcBorders>
              <w:left w:val="single" w:sz="4" w:space="0" w:color="000000"/>
              <w:bottom w:val="single" w:sz="4" w:space="0" w:color="000000"/>
              <w:right w:val="single" w:sz="4" w:space="0" w:color="000000"/>
            </w:tcBorders>
            <w:shd w:val="clear" w:color="auto" w:fill="auto"/>
          </w:tcPr>
          <w:p w:rsidR="00147A63" w:rsidRDefault="00147A63" w:rsidP="00432A72">
            <w:pPr>
              <w:snapToGrid w:val="0"/>
              <w:spacing w:line="0" w:lineRule="atLeast"/>
              <w:jc w:val="center"/>
            </w:pPr>
            <w:r>
              <w:rPr>
                <w:rFonts w:ascii="Times New Roman" w:hAnsi="Times New Roman"/>
                <w:color w:val="000000"/>
                <w:sz w:val="24"/>
                <w:szCs w:val="24"/>
              </w:rPr>
              <w:t>70</w:t>
            </w:r>
          </w:p>
        </w:tc>
      </w:tr>
      <w:tr w:rsidR="00147A63" w:rsidTr="00432A72">
        <w:tc>
          <w:tcPr>
            <w:tcW w:w="900" w:type="dxa"/>
            <w:tcBorders>
              <w:top w:val="single" w:sz="4" w:space="0" w:color="000000"/>
              <w:left w:val="single" w:sz="4" w:space="0" w:color="000000"/>
              <w:bottom w:val="single" w:sz="4" w:space="0" w:color="000000"/>
            </w:tcBorders>
            <w:shd w:val="clear" w:color="auto" w:fill="auto"/>
          </w:tcPr>
          <w:p w:rsidR="00147A63" w:rsidRDefault="00147A63" w:rsidP="00147A63">
            <w:pPr>
              <w:numPr>
                <w:ilvl w:val="0"/>
                <w:numId w:val="3"/>
              </w:numPr>
              <w:suppressAutoHyphens/>
              <w:snapToGrid w:val="0"/>
              <w:spacing w:after="0" w:line="0" w:lineRule="atLeast"/>
              <w:ind w:left="0" w:firstLine="0"/>
              <w:jc w:val="center"/>
              <w:rPr>
                <w:rFonts w:ascii="Times New Roman" w:eastAsia="SimSun" w:hAnsi="Times New Roman"/>
                <w:color w:val="000000"/>
                <w:kern w:val="2"/>
                <w:sz w:val="24"/>
                <w:szCs w:val="24"/>
                <w:lang w:eastAsia="zh-CN" w:bidi="hi-IN"/>
              </w:rPr>
            </w:pPr>
          </w:p>
        </w:tc>
        <w:tc>
          <w:tcPr>
            <w:tcW w:w="4485" w:type="dxa"/>
            <w:tcBorders>
              <w:top w:val="single" w:sz="4" w:space="0" w:color="000000"/>
              <w:left w:val="single" w:sz="4" w:space="0" w:color="000000"/>
              <w:bottom w:val="single" w:sz="4" w:space="0" w:color="000000"/>
            </w:tcBorders>
            <w:shd w:val="clear" w:color="auto" w:fill="auto"/>
          </w:tcPr>
          <w:p w:rsidR="00147A63" w:rsidRDefault="00147A63" w:rsidP="00432A72">
            <w:pPr>
              <w:suppressAutoHyphens/>
              <w:snapToGrid w:val="0"/>
              <w:spacing w:after="0" w:line="0" w:lineRule="atLeast"/>
            </w:pPr>
            <w:r>
              <w:rPr>
                <w:rFonts w:ascii="Times New Roman" w:eastAsia="SimSun" w:hAnsi="Times New Roman"/>
                <w:color w:val="000000"/>
                <w:kern w:val="2"/>
                <w:sz w:val="24"/>
                <w:szCs w:val="24"/>
                <w:lang w:eastAsia="zh-CN" w:bidi="hi-IN"/>
              </w:rPr>
              <w:t>Современный</w:t>
            </w:r>
            <w:r>
              <w:rPr>
                <w:rStyle w:val="ad"/>
                <w:rFonts w:ascii="Times New Roman" w:eastAsia="SimSun" w:hAnsi="Times New Roman"/>
                <w:color w:val="000000"/>
                <w:kern w:val="2"/>
                <w:sz w:val="24"/>
                <w:szCs w:val="24"/>
                <w:lang w:eastAsia="zh-CN" w:bidi="hi-IN"/>
              </w:rPr>
              <w:t xml:space="preserve"> </w:t>
            </w:r>
            <w:r w:rsidRPr="005C279E">
              <w:rPr>
                <w:rStyle w:val="ad"/>
                <w:rFonts w:ascii="Times New Roman" w:eastAsia="SimSun" w:hAnsi="Times New Roman"/>
                <w:b w:val="0"/>
                <w:color w:val="000000"/>
                <w:kern w:val="2"/>
                <w:sz w:val="24"/>
                <w:szCs w:val="24"/>
                <w:lang w:eastAsia="zh-CN" w:bidi="hi-IN"/>
              </w:rPr>
              <w:t>русский язык.</w:t>
            </w:r>
            <w:r>
              <w:rPr>
                <w:rFonts w:ascii="Times New Roman" w:eastAsia="SimSun" w:hAnsi="Times New Roman"/>
                <w:color w:val="000000"/>
                <w:kern w:val="2"/>
                <w:sz w:val="24"/>
                <w:szCs w:val="24"/>
                <w:lang w:eastAsia="zh-CN" w:bidi="hi-IN"/>
              </w:rPr>
              <w:t xml:space="preserve"> Теория.</w:t>
            </w:r>
            <w:r w:rsidR="00082F30">
              <w:rPr>
                <w:rFonts w:ascii="Times New Roman" w:eastAsia="SimSun" w:hAnsi="Times New Roman"/>
                <w:color w:val="000000"/>
                <w:kern w:val="2"/>
                <w:sz w:val="24"/>
                <w:szCs w:val="24"/>
                <w:lang w:eastAsia="zh-CN" w:bidi="hi-IN"/>
              </w:rPr>
              <w:t xml:space="preserve"> Анализ языковых единиц [Текст]</w:t>
            </w:r>
            <w:r>
              <w:rPr>
                <w:rFonts w:ascii="Times New Roman" w:eastAsia="SimSun" w:hAnsi="Times New Roman"/>
                <w:color w:val="000000"/>
                <w:kern w:val="2"/>
                <w:sz w:val="24"/>
                <w:szCs w:val="24"/>
                <w:lang w:eastAsia="zh-CN" w:bidi="hi-IN"/>
              </w:rPr>
              <w:t xml:space="preserve">: учеб. для студ. высш. учеб. заведений. В 2 ч. Ч. 1. Фонетика и орфоэпия. Графика и орфография. Лексикология. Фразеология. Лексикография. Морфемика. Словообразование / Е. И. </w:t>
            </w:r>
            <w:r w:rsidRPr="005C279E">
              <w:rPr>
                <w:rStyle w:val="ad"/>
                <w:rFonts w:ascii="Times New Roman" w:eastAsia="SimSun" w:hAnsi="Times New Roman"/>
                <w:b w:val="0"/>
                <w:color w:val="000000"/>
                <w:kern w:val="2"/>
                <w:sz w:val="24"/>
                <w:szCs w:val="24"/>
                <w:lang w:eastAsia="zh-CN" w:bidi="hi-IN"/>
              </w:rPr>
              <w:t>Дибров</w:t>
            </w:r>
            <w:r w:rsidRPr="005C279E">
              <w:rPr>
                <w:rFonts w:ascii="Times New Roman" w:eastAsia="SimSun" w:hAnsi="Times New Roman"/>
                <w:b/>
                <w:color w:val="000000"/>
                <w:kern w:val="2"/>
                <w:sz w:val="24"/>
                <w:szCs w:val="24"/>
                <w:lang w:eastAsia="zh-CN" w:bidi="hi-IN"/>
              </w:rPr>
              <w:t>а,</w:t>
            </w:r>
            <w:r>
              <w:rPr>
                <w:rFonts w:ascii="Times New Roman" w:eastAsia="SimSun" w:hAnsi="Times New Roman"/>
                <w:color w:val="000000"/>
                <w:kern w:val="2"/>
                <w:sz w:val="24"/>
                <w:szCs w:val="24"/>
                <w:lang w:eastAsia="zh-CN" w:bidi="hi-IN"/>
              </w:rPr>
              <w:t xml:space="preserve"> Л. Л. Касаткин,</w:t>
            </w:r>
            <w:r w:rsidR="00082F30">
              <w:rPr>
                <w:rFonts w:ascii="Times New Roman" w:eastAsia="SimSun" w:hAnsi="Times New Roman"/>
                <w:color w:val="000000"/>
                <w:kern w:val="2"/>
                <w:sz w:val="24"/>
                <w:szCs w:val="24"/>
                <w:lang w:eastAsia="zh-CN" w:bidi="hi-IN"/>
              </w:rPr>
              <w:t xml:space="preserve"> Н. А. Николина, И. И. Щеболева</w:t>
            </w:r>
            <w:r>
              <w:rPr>
                <w:rFonts w:ascii="Times New Roman" w:eastAsia="SimSun" w:hAnsi="Times New Roman"/>
                <w:color w:val="000000"/>
                <w:kern w:val="2"/>
                <w:sz w:val="24"/>
                <w:szCs w:val="24"/>
                <w:lang w:eastAsia="zh-CN" w:bidi="hi-IN"/>
              </w:rPr>
              <w:t xml:space="preserve">; под ред. Е. И. </w:t>
            </w:r>
            <w:r w:rsidRPr="005C279E">
              <w:rPr>
                <w:rStyle w:val="ad"/>
                <w:rFonts w:ascii="Times New Roman" w:eastAsia="SimSun" w:hAnsi="Times New Roman"/>
                <w:b w:val="0"/>
                <w:color w:val="000000"/>
                <w:kern w:val="2"/>
                <w:sz w:val="24"/>
                <w:szCs w:val="24"/>
                <w:lang w:eastAsia="zh-CN" w:bidi="hi-IN"/>
              </w:rPr>
              <w:t>Дибров</w:t>
            </w:r>
            <w:r w:rsidRPr="005C279E">
              <w:rPr>
                <w:rFonts w:ascii="Times New Roman" w:eastAsia="SimSun" w:hAnsi="Times New Roman"/>
                <w:b/>
                <w:color w:val="000000"/>
                <w:kern w:val="2"/>
                <w:sz w:val="24"/>
                <w:szCs w:val="24"/>
                <w:lang w:eastAsia="zh-CN" w:bidi="hi-IN"/>
              </w:rPr>
              <w:t>о</w:t>
            </w:r>
            <w:r w:rsidRPr="005C279E">
              <w:rPr>
                <w:rFonts w:ascii="Times New Roman" w:eastAsia="SimSun" w:hAnsi="Times New Roman"/>
                <w:color w:val="000000"/>
                <w:kern w:val="2"/>
                <w:sz w:val="24"/>
                <w:szCs w:val="24"/>
                <w:lang w:eastAsia="zh-CN" w:bidi="hi-IN"/>
              </w:rPr>
              <w:t xml:space="preserve">й. - 2-е изд., испр. и доп. - М. </w:t>
            </w:r>
            <w:r>
              <w:rPr>
                <w:rFonts w:ascii="Times New Roman" w:eastAsia="SimSun" w:hAnsi="Times New Roman"/>
                <w:color w:val="000000"/>
                <w:kern w:val="2"/>
                <w:sz w:val="24"/>
                <w:szCs w:val="24"/>
                <w:lang w:eastAsia="zh-CN" w:bidi="hi-IN"/>
              </w:rPr>
              <w:t>: Академия, 2006. - 480 с.</w:t>
            </w:r>
          </w:p>
        </w:tc>
        <w:tc>
          <w:tcPr>
            <w:tcW w:w="2040" w:type="dxa"/>
            <w:tcBorders>
              <w:top w:val="single" w:sz="4" w:space="0" w:color="000000"/>
              <w:left w:val="single" w:sz="4" w:space="0" w:color="000000"/>
              <w:bottom w:val="single" w:sz="4" w:space="0" w:color="000000"/>
            </w:tcBorders>
            <w:shd w:val="clear" w:color="auto" w:fill="auto"/>
          </w:tcPr>
          <w:p w:rsidR="00147A63" w:rsidRDefault="00147A63" w:rsidP="00432A72">
            <w:pPr>
              <w:autoSpaceDE w:val="0"/>
              <w:snapToGrid w:val="0"/>
              <w:spacing w:line="0" w:lineRule="atLeast"/>
              <w:jc w:val="center"/>
            </w:pPr>
            <w:r>
              <w:rPr>
                <w:rFonts w:ascii="Times New Roman" w:hAnsi="Times New Roman"/>
                <w:color w:val="000000"/>
                <w:sz w:val="24"/>
                <w:szCs w:val="24"/>
                <w:shd w:val="clear" w:color="auto" w:fill="FFFFFF"/>
                <w:lang w:val="en-US"/>
              </w:rPr>
              <w:t>Научная библиотека</w:t>
            </w:r>
          </w:p>
        </w:tc>
        <w:tc>
          <w:tcPr>
            <w:tcW w:w="2296" w:type="dxa"/>
            <w:tcBorders>
              <w:top w:val="single" w:sz="4" w:space="0" w:color="000000"/>
              <w:left w:val="single" w:sz="4" w:space="0" w:color="000000"/>
              <w:bottom w:val="single" w:sz="4" w:space="0" w:color="000000"/>
              <w:right w:val="single" w:sz="4" w:space="0" w:color="000000"/>
            </w:tcBorders>
            <w:shd w:val="clear" w:color="auto" w:fill="auto"/>
          </w:tcPr>
          <w:p w:rsidR="00147A63" w:rsidRDefault="00147A63" w:rsidP="00432A72">
            <w:pPr>
              <w:snapToGrid w:val="0"/>
              <w:spacing w:line="0" w:lineRule="atLeast"/>
              <w:jc w:val="center"/>
            </w:pPr>
            <w:r>
              <w:rPr>
                <w:rFonts w:ascii="Times New Roman" w:eastAsia="Times New Roman" w:hAnsi="Times New Roman"/>
                <w:color w:val="000000"/>
                <w:sz w:val="24"/>
                <w:szCs w:val="24"/>
              </w:rPr>
              <w:t xml:space="preserve"> </w:t>
            </w:r>
            <w:r>
              <w:rPr>
                <w:rFonts w:ascii="Times New Roman" w:hAnsi="Times New Roman"/>
                <w:color w:val="000000"/>
                <w:sz w:val="24"/>
                <w:szCs w:val="24"/>
              </w:rPr>
              <w:t>115</w:t>
            </w:r>
          </w:p>
        </w:tc>
      </w:tr>
      <w:tr w:rsidR="00147A63" w:rsidTr="00432A72">
        <w:tc>
          <w:tcPr>
            <w:tcW w:w="900" w:type="dxa"/>
            <w:tcBorders>
              <w:left w:val="single" w:sz="4" w:space="0" w:color="000000"/>
              <w:bottom w:val="single" w:sz="4" w:space="0" w:color="000000"/>
            </w:tcBorders>
            <w:shd w:val="clear" w:color="auto" w:fill="auto"/>
          </w:tcPr>
          <w:p w:rsidR="00147A63" w:rsidRDefault="00147A63" w:rsidP="00147A63">
            <w:pPr>
              <w:numPr>
                <w:ilvl w:val="0"/>
                <w:numId w:val="3"/>
              </w:numPr>
              <w:suppressAutoHyphens/>
              <w:snapToGrid w:val="0"/>
              <w:spacing w:after="0" w:line="0" w:lineRule="atLeast"/>
              <w:ind w:left="0" w:firstLine="0"/>
              <w:jc w:val="center"/>
              <w:rPr>
                <w:rFonts w:ascii="Times New Roman" w:eastAsia="SimSun" w:hAnsi="Times New Roman"/>
                <w:color w:val="000000"/>
                <w:kern w:val="2"/>
                <w:sz w:val="24"/>
                <w:szCs w:val="24"/>
                <w:lang w:eastAsia="zh-CN" w:bidi="hi-IN"/>
              </w:rPr>
            </w:pPr>
          </w:p>
        </w:tc>
        <w:tc>
          <w:tcPr>
            <w:tcW w:w="4485" w:type="dxa"/>
            <w:tcBorders>
              <w:left w:val="single" w:sz="4" w:space="0" w:color="000000"/>
              <w:bottom w:val="single" w:sz="4" w:space="0" w:color="000000"/>
            </w:tcBorders>
            <w:shd w:val="clear" w:color="auto" w:fill="auto"/>
          </w:tcPr>
          <w:p w:rsidR="00147A63" w:rsidRDefault="00147A63" w:rsidP="00432A72">
            <w:pPr>
              <w:snapToGrid w:val="0"/>
              <w:spacing w:line="0" w:lineRule="atLeast"/>
            </w:pPr>
            <w:r>
              <w:rPr>
                <w:rFonts w:ascii="Times New Roman" w:hAnsi="Times New Roman"/>
                <w:color w:val="000000"/>
                <w:sz w:val="24"/>
                <w:szCs w:val="24"/>
              </w:rPr>
              <w:t xml:space="preserve">Богданова, Л.И. Стилистика русского языка и культура речи. Лексикология для речевых действий : учебное пособие / Л.И. Богданова. - Москва : Флинта, 2011. - 125 с. - ISBN 978-5-9765-0912-2 ; То же [Электронный ресурс]. - URL: http://biblioclub.ru/index.php?page=book&amp;id=57882 </w:t>
            </w:r>
          </w:p>
        </w:tc>
        <w:tc>
          <w:tcPr>
            <w:tcW w:w="2040" w:type="dxa"/>
            <w:tcBorders>
              <w:left w:val="single" w:sz="4" w:space="0" w:color="000000"/>
              <w:bottom w:val="single" w:sz="4" w:space="0" w:color="000000"/>
            </w:tcBorders>
            <w:shd w:val="clear" w:color="auto" w:fill="auto"/>
          </w:tcPr>
          <w:p w:rsidR="00147A63" w:rsidRDefault="00147A63" w:rsidP="00432A72">
            <w:pPr>
              <w:autoSpaceDE w:val="0"/>
              <w:snapToGrid w:val="0"/>
              <w:spacing w:line="0" w:lineRule="atLeast"/>
              <w:jc w:val="center"/>
            </w:pPr>
            <w:r>
              <w:rPr>
                <w:rFonts w:ascii="Times New Roman" w:hAnsi="Times New Roman"/>
                <w:color w:val="000000"/>
                <w:sz w:val="24"/>
                <w:szCs w:val="24"/>
                <w:shd w:val="clear" w:color="auto" w:fill="FFFFFF"/>
              </w:rPr>
              <w:t xml:space="preserve">Университетская библиотека </w:t>
            </w:r>
            <w:r>
              <w:rPr>
                <w:rFonts w:ascii="Times New Roman" w:hAnsi="Times New Roman"/>
                <w:color w:val="000000"/>
                <w:sz w:val="24"/>
                <w:szCs w:val="24"/>
                <w:shd w:val="clear" w:color="auto" w:fill="FFFFFF"/>
                <w:lang w:val="en-US"/>
              </w:rPr>
              <w:t>ONLINE</w:t>
            </w:r>
          </w:p>
        </w:tc>
        <w:tc>
          <w:tcPr>
            <w:tcW w:w="2296" w:type="dxa"/>
            <w:tcBorders>
              <w:left w:val="single" w:sz="4" w:space="0" w:color="000000"/>
              <w:bottom w:val="single" w:sz="4" w:space="0" w:color="000000"/>
              <w:right w:val="single" w:sz="4" w:space="0" w:color="000000"/>
            </w:tcBorders>
            <w:shd w:val="clear" w:color="auto" w:fill="auto"/>
          </w:tcPr>
          <w:p w:rsidR="00147A63" w:rsidRDefault="00147A63" w:rsidP="00432A72">
            <w:pPr>
              <w:snapToGrid w:val="0"/>
              <w:spacing w:line="0" w:lineRule="atLeast"/>
              <w:jc w:val="center"/>
            </w:pPr>
            <w:r>
              <w:rPr>
                <w:rFonts w:ascii="Times New Roman" w:eastAsia="Times New Roman" w:hAnsi="Times New Roman"/>
                <w:color w:val="000000"/>
                <w:sz w:val="24"/>
                <w:szCs w:val="24"/>
              </w:rPr>
              <w:t xml:space="preserve">  </w:t>
            </w:r>
            <w:r>
              <w:rPr>
                <w:rFonts w:ascii="Times New Roman" w:hAnsi="Times New Roman"/>
                <w:color w:val="000000"/>
                <w:sz w:val="24"/>
                <w:szCs w:val="24"/>
              </w:rPr>
              <w:t>Индивидуальный неограниченный доступ</w:t>
            </w:r>
          </w:p>
        </w:tc>
      </w:tr>
      <w:tr w:rsidR="00147A63" w:rsidTr="00432A72">
        <w:tc>
          <w:tcPr>
            <w:tcW w:w="900" w:type="dxa"/>
            <w:tcBorders>
              <w:left w:val="single" w:sz="4" w:space="0" w:color="000000"/>
              <w:bottom w:val="single" w:sz="4" w:space="0" w:color="000000"/>
            </w:tcBorders>
            <w:shd w:val="clear" w:color="auto" w:fill="auto"/>
          </w:tcPr>
          <w:p w:rsidR="00147A63" w:rsidRDefault="00147A63" w:rsidP="00147A63">
            <w:pPr>
              <w:numPr>
                <w:ilvl w:val="0"/>
                <w:numId w:val="3"/>
              </w:numPr>
              <w:suppressAutoHyphens/>
              <w:snapToGrid w:val="0"/>
              <w:spacing w:after="0" w:line="0" w:lineRule="atLeast"/>
              <w:ind w:left="0" w:firstLine="0"/>
              <w:jc w:val="center"/>
              <w:rPr>
                <w:rFonts w:ascii="Times New Roman" w:eastAsia="SimSun" w:hAnsi="Times New Roman"/>
                <w:color w:val="000000"/>
                <w:kern w:val="2"/>
                <w:sz w:val="24"/>
                <w:szCs w:val="24"/>
                <w:lang w:eastAsia="zh-CN" w:bidi="hi-IN"/>
              </w:rPr>
            </w:pPr>
          </w:p>
        </w:tc>
        <w:tc>
          <w:tcPr>
            <w:tcW w:w="4485" w:type="dxa"/>
            <w:tcBorders>
              <w:left w:val="single" w:sz="4" w:space="0" w:color="000000"/>
              <w:bottom w:val="single" w:sz="4" w:space="0" w:color="000000"/>
            </w:tcBorders>
            <w:shd w:val="clear" w:color="auto" w:fill="auto"/>
          </w:tcPr>
          <w:p w:rsidR="00147A63" w:rsidRDefault="00147A63" w:rsidP="00432A72">
            <w:pPr>
              <w:snapToGrid w:val="0"/>
              <w:spacing w:line="0" w:lineRule="atLeast"/>
              <w:rPr>
                <w:rFonts w:ascii="Times New Roman" w:hAnsi="Times New Roman"/>
                <w:color w:val="000000"/>
                <w:sz w:val="24"/>
                <w:szCs w:val="24"/>
              </w:rPr>
            </w:pPr>
            <w:r w:rsidRPr="00655433">
              <w:rPr>
                <w:rFonts w:ascii="Times New Roman" w:hAnsi="Times New Roman"/>
                <w:bCs/>
                <w:sz w:val="24"/>
                <w:szCs w:val="24"/>
              </w:rPr>
              <w:t>Методика преподавания русского языка [Текст] : учебное пособие для студентов педагогических институтов по специальности № 2101 "Русский язык и литература" / М. Т. Баранов [и др.] ; под ред. М. Т. Баранова. - М. : Просвещение, 1990. - 368 с.</w:t>
            </w:r>
          </w:p>
        </w:tc>
        <w:tc>
          <w:tcPr>
            <w:tcW w:w="2040" w:type="dxa"/>
            <w:tcBorders>
              <w:left w:val="single" w:sz="4" w:space="0" w:color="000000"/>
              <w:bottom w:val="single" w:sz="4" w:space="0" w:color="000000"/>
            </w:tcBorders>
            <w:shd w:val="clear" w:color="auto" w:fill="auto"/>
            <w:vAlign w:val="center"/>
          </w:tcPr>
          <w:p w:rsidR="00147A63" w:rsidRPr="00655433" w:rsidRDefault="00147A63" w:rsidP="00432A72">
            <w:pPr>
              <w:suppressAutoHyphens/>
              <w:jc w:val="center"/>
              <w:rPr>
                <w:rFonts w:ascii="Times New Roman" w:hAnsi="Times New Roman"/>
                <w:sz w:val="24"/>
                <w:szCs w:val="24"/>
                <w:lang w:eastAsia="zh-CN"/>
              </w:rPr>
            </w:pPr>
            <w:r w:rsidRPr="00655433">
              <w:rPr>
                <w:rFonts w:ascii="Times New Roman" w:hAnsi="Times New Roman"/>
                <w:bCs/>
                <w:sz w:val="24"/>
                <w:szCs w:val="24"/>
              </w:rPr>
              <w:t>Научная библиотека</w:t>
            </w:r>
          </w:p>
        </w:tc>
        <w:tc>
          <w:tcPr>
            <w:tcW w:w="2296" w:type="dxa"/>
            <w:tcBorders>
              <w:left w:val="single" w:sz="4" w:space="0" w:color="000000"/>
              <w:bottom w:val="single" w:sz="4" w:space="0" w:color="000000"/>
              <w:right w:val="single" w:sz="4" w:space="0" w:color="000000"/>
            </w:tcBorders>
            <w:shd w:val="clear" w:color="auto" w:fill="auto"/>
            <w:vAlign w:val="center"/>
          </w:tcPr>
          <w:p w:rsidR="00147A63" w:rsidRPr="00655433" w:rsidRDefault="00147A63" w:rsidP="00432A72">
            <w:pPr>
              <w:tabs>
                <w:tab w:val="left" w:pos="900"/>
              </w:tabs>
              <w:suppressAutoHyphens/>
              <w:jc w:val="center"/>
              <w:rPr>
                <w:rFonts w:ascii="Times New Roman" w:hAnsi="Times New Roman"/>
                <w:bCs/>
                <w:sz w:val="24"/>
                <w:szCs w:val="24"/>
              </w:rPr>
            </w:pPr>
            <w:r w:rsidRPr="00655433">
              <w:rPr>
                <w:rFonts w:ascii="Times New Roman" w:hAnsi="Times New Roman"/>
                <w:bCs/>
                <w:sz w:val="24"/>
                <w:szCs w:val="24"/>
              </w:rPr>
              <w:t>40</w:t>
            </w:r>
          </w:p>
        </w:tc>
      </w:tr>
      <w:tr w:rsidR="00147A63" w:rsidTr="00432A72">
        <w:tc>
          <w:tcPr>
            <w:tcW w:w="900" w:type="dxa"/>
            <w:tcBorders>
              <w:left w:val="single" w:sz="4" w:space="0" w:color="000000"/>
              <w:bottom w:val="single" w:sz="4" w:space="0" w:color="000000"/>
            </w:tcBorders>
            <w:shd w:val="clear" w:color="auto" w:fill="auto"/>
          </w:tcPr>
          <w:p w:rsidR="00147A63" w:rsidRDefault="00147A63" w:rsidP="00147A63">
            <w:pPr>
              <w:numPr>
                <w:ilvl w:val="0"/>
                <w:numId w:val="3"/>
              </w:numPr>
              <w:suppressAutoHyphens/>
              <w:snapToGrid w:val="0"/>
              <w:spacing w:after="0" w:line="0" w:lineRule="atLeast"/>
              <w:ind w:left="0" w:firstLine="0"/>
              <w:jc w:val="center"/>
              <w:rPr>
                <w:rFonts w:ascii="Times New Roman" w:eastAsia="SimSun" w:hAnsi="Times New Roman"/>
                <w:color w:val="000000"/>
                <w:kern w:val="2"/>
                <w:sz w:val="24"/>
                <w:szCs w:val="24"/>
                <w:lang w:eastAsia="zh-CN" w:bidi="hi-IN"/>
              </w:rPr>
            </w:pPr>
          </w:p>
        </w:tc>
        <w:tc>
          <w:tcPr>
            <w:tcW w:w="4485" w:type="dxa"/>
            <w:tcBorders>
              <w:left w:val="single" w:sz="4" w:space="0" w:color="000000"/>
              <w:bottom w:val="single" w:sz="4" w:space="0" w:color="000000"/>
            </w:tcBorders>
            <w:shd w:val="clear" w:color="auto" w:fill="auto"/>
          </w:tcPr>
          <w:p w:rsidR="00147A63" w:rsidRPr="00655433" w:rsidRDefault="00147A63" w:rsidP="00432A72">
            <w:pPr>
              <w:tabs>
                <w:tab w:val="left" w:pos="900"/>
              </w:tabs>
              <w:suppressAutoHyphens/>
              <w:spacing w:after="0" w:line="240" w:lineRule="exact"/>
              <w:rPr>
                <w:rFonts w:ascii="Times New Roman" w:hAnsi="Times New Roman"/>
                <w:bCs/>
                <w:sz w:val="24"/>
                <w:szCs w:val="24"/>
              </w:rPr>
            </w:pPr>
            <w:r w:rsidRPr="00655433">
              <w:rPr>
                <w:rFonts w:ascii="Times New Roman" w:hAnsi="Times New Roman"/>
                <w:bCs/>
                <w:sz w:val="24"/>
                <w:szCs w:val="24"/>
              </w:rPr>
              <w:t>Киркинская, Татьяна Ивановна.     Урок русского языка в современной школе. Живая методика [Электронный ресурс] : учебно-методическое пособие / Т. И. Киркинская, А. В. Вульфович ; Алтайский гос. пед. ун-т.  - Барна</w:t>
            </w:r>
            <w:r w:rsidR="00A35ABE">
              <w:rPr>
                <w:rFonts w:ascii="Times New Roman" w:hAnsi="Times New Roman"/>
                <w:bCs/>
                <w:sz w:val="24"/>
                <w:szCs w:val="24"/>
              </w:rPr>
              <w:t>ул</w:t>
            </w:r>
            <w:r w:rsidRPr="00655433">
              <w:rPr>
                <w:rFonts w:ascii="Times New Roman" w:hAnsi="Times New Roman"/>
                <w:bCs/>
                <w:sz w:val="24"/>
                <w:szCs w:val="24"/>
              </w:rPr>
              <w:t>: Ал</w:t>
            </w:r>
            <w:r w:rsidR="00A35ABE">
              <w:rPr>
                <w:rFonts w:ascii="Times New Roman" w:hAnsi="Times New Roman"/>
                <w:bCs/>
                <w:sz w:val="24"/>
                <w:szCs w:val="24"/>
              </w:rPr>
              <w:t>тГПУ, 2018. - 122 с. - Библиогр</w:t>
            </w:r>
            <w:r w:rsidRPr="00655433">
              <w:rPr>
                <w:rFonts w:ascii="Times New Roman" w:hAnsi="Times New Roman"/>
                <w:bCs/>
                <w:sz w:val="24"/>
                <w:szCs w:val="24"/>
              </w:rPr>
              <w:t>: с. 106-110. - Режим доступа: https://icdlib.nspu.ru/view/icdlib/7114/read.php</w:t>
            </w:r>
          </w:p>
        </w:tc>
        <w:tc>
          <w:tcPr>
            <w:tcW w:w="2040" w:type="dxa"/>
            <w:tcBorders>
              <w:left w:val="single" w:sz="4" w:space="0" w:color="000000"/>
              <w:bottom w:val="single" w:sz="4" w:space="0" w:color="000000"/>
            </w:tcBorders>
            <w:shd w:val="clear" w:color="auto" w:fill="auto"/>
            <w:vAlign w:val="center"/>
          </w:tcPr>
          <w:p w:rsidR="00147A63" w:rsidRPr="00655433" w:rsidRDefault="00147A63" w:rsidP="00432A72">
            <w:pPr>
              <w:tabs>
                <w:tab w:val="left" w:pos="900"/>
              </w:tabs>
              <w:suppressAutoHyphens/>
              <w:spacing w:after="0" w:line="240" w:lineRule="exact"/>
              <w:jc w:val="center"/>
              <w:rPr>
                <w:rFonts w:ascii="Times New Roman" w:hAnsi="Times New Roman"/>
                <w:bCs/>
                <w:sz w:val="24"/>
                <w:szCs w:val="24"/>
              </w:rPr>
            </w:pPr>
            <w:r w:rsidRPr="00655433">
              <w:rPr>
                <w:rFonts w:ascii="Times New Roman" w:hAnsi="Times New Roman"/>
                <w:bCs/>
                <w:sz w:val="24"/>
                <w:szCs w:val="24"/>
              </w:rPr>
              <w:t>Межвузовская электронная библиотека</w:t>
            </w:r>
          </w:p>
        </w:tc>
        <w:tc>
          <w:tcPr>
            <w:tcW w:w="2296" w:type="dxa"/>
            <w:tcBorders>
              <w:left w:val="single" w:sz="4" w:space="0" w:color="000000"/>
              <w:bottom w:val="single" w:sz="4" w:space="0" w:color="000000"/>
              <w:right w:val="single" w:sz="4" w:space="0" w:color="000000"/>
            </w:tcBorders>
            <w:shd w:val="clear" w:color="auto" w:fill="auto"/>
            <w:vAlign w:val="center"/>
          </w:tcPr>
          <w:p w:rsidR="00147A63" w:rsidRPr="00655433" w:rsidRDefault="00147A63" w:rsidP="00432A72">
            <w:pPr>
              <w:tabs>
                <w:tab w:val="left" w:pos="900"/>
              </w:tabs>
              <w:suppressAutoHyphens/>
              <w:spacing w:after="0" w:line="240" w:lineRule="exact"/>
              <w:jc w:val="center"/>
              <w:rPr>
                <w:rFonts w:ascii="Times New Roman" w:hAnsi="Times New Roman"/>
                <w:bCs/>
                <w:sz w:val="24"/>
                <w:szCs w:val="24"/>
              </w:rPr>
            </w:pPr>
            <w:r w:rsidRPr="00655433">
              <w:rPr>
                <w:rFonts w:ascii="Times New Roman" w:hAnsi="Times New Roman"/>
                <w:bCs/>
                <w:sz w:val="24"/>
                <w:szCs w:val="24"/>
              </w:rPr>
              <w:t>Индивидуальный неограниченный доступ</w:t>
            </w:r>
          </w:p>
        </w:tc>
      </w:tr>
      <w:tr w:rsidR="00147A63" w:rsidTr="00432A72">
        <w:tc>
          <w:tcPr>
            <w:tcW w:w="900" w:type="dxa"/>
            <w:tcBorders>
              <w:left w:val="single" w:sz="4" w:space="0" w:color="000000"/>
              <w:bottom w:val="single" w:sz="4" w:space="0" w:color="000000"/>
            </w:tcBorders>
            <w:shd w:val="clear" w:color="auto" w:fill="auto"/>
          </w:tcPr>
          <w:p w:rsidR="00147A63" w:rsidRDefault="00147A63" w:rsidP="00147A63">
            <w:pPr>
              <w:numPr>
                <w:ilvl w:val="0"/>
                <w:numId w:val="3"/>
              </w:numPr>
              <w:suppressAutoHyphens/>
              <w:snapToGrid w:val="0"/>
              <w:spacing w:after="0" w:line="0" w:lineRule="atLeast"/>
              <w:ind w:left="0" w:firstLine="0"/>
              <w:jc w:val="center"/>
              <w:rPr>
                <w:rFonts w:ascii="Times New Roman" w:eastAsia="SimSun" w:hAnsi="Times New Roman"/>
                <w:color w:val="000000"/>
                <w:kern w:val="2"/>
                <w:sz w:val="24"/>
                <w:szCs w:val="24"/>
                <w:lang w:eastAsia="zh-CN" w:bidi="hi-IN"/>
              </w:rPr>
            </w:pPr>
          </w:p>
        </w:tc>
        <w:tc>
          <w:tcPr>
            <w:tcW w:w="4485" w:type="dxa"/>
            <w:tcBorders>
              <w:left w:val="single" w:sz="4" w:space="0" w:color="000000"/>
              <w:bottom w:val="single" w:sz="4" w:space="0" w:color="000000"/>
            </w:tcBorders>
            <w:shd w:val="clear" w:color="auto" w:fill="auto"/>
          </w:tcPr>
          <w:p w:rsidR="00147A63" w:rsidRPr="00655433" w:rsidRDefault="00147A63" w:rsidP="00432A72">
            <w:pPr>
              <w:tabs>
                <w:tab w:val="left" w:pos="900"/>
              </w:tabs>
              <w:suppressAutoHyphens/>
              <w:spacing w:after="0" w:line="240" w:lineRule="exact"/>
              <w:rPr>
                <w:rFonts w:ascii="Times New Roman" w:hAnsi="Times New Roman"/>
                <w:bCs/>
                <w:sz w:val="24"/>
                <w:szCs w:val="24"/>
              </w:rPr>
            </w:pPr>
            <w:r w:rsidRPr="00655433">
              <w:rPr>
                <w:rFonts w:ascii="Times New Roman" w:hAnsi="Times New Roman"/>
                <w:bCs/>
                <w:sz w:val="24"/>
                <w:szCs w:val="24"/>
              </w:rPr>
              <w:t>Методика обучения русскому языку и литературному чтению [Текст] : учебник и практикум для академического бакалавриата / [Т. И. Зиновьева [и др.]] ; ред. Т. И. Зиновьева ; М</w:t>
            </w:r>
            <w:r w:rsidR="00A35ABE">
              <w:rPr>
                <w:rFonts w:ascii="Times New Roman" w:hAnsi="Times New Roman"/>
                <w:bCs/>
                <w:sz w:val="24"/>
                <w:szCs w:val="24"/>
              </w:rPr>
              <w:t>осковский гор. пед. унт-т. - М.</w:t>
            </w:r>
            <w:r w:rsidRPr="00655433">
              <w:rPr>
                <w:rFonts w:ascii="Times New Roman" w:hAnsi="Times New Roman"/>
                <w:bCs/>
                <w:sz w:val="24"/>
                <w:szCs w:val="24"/>
              </w:rPr>
              <w:t>: Юрайт, 2016. - 467, [1] с.</w:t>
            </w:r>
          </w:p>
        </w:tc>
        <w:tc>
          <w:tcPr>
            <w:tcW w:w="2040" w:type="dxa"/>
            <w:tcBorders>
              <w:left w:val="single" w:sz="4" w:space="0" w:color="000000"/>
              <w:bottom w:val="single" w:sz="4" w:space="0" w:color="000000"/>
            </w:tcBorders>
            <w:shd w:val="clear" w:color="auto" w:fill="auto"/>
            <w:vAlign w:val="center"/>
          </w:tcPr>
          <w:p w:rsidR="00147A63" w:rsidRPr="00655433" w:rsidRDefault="00147A63" w:rsidP="00432A72">
            <w:pPr>
              <w:tabs>
                <w:tab w:val="left" w:pos="900"/>
              </w:tabs>
              <w:suppressAutoHyphens/>
              <w:spacing w:after="0" w:line="240" w:lineRule="exact"/>
              <w:jc w:val="center"/>
              <w:rPr>
                <w:rFonts w:ascii="Times New Roman" w:hAnsi="Times New Roman"/>
                <w:bCs/>
                <w:sz w:val="24"/>
                <w:szCs w:val="24"/>
              </w:rPr>
            </w:pPr>
            <w:r w:rsidRPr="00655433">
              <w:rPr>
                <w:rFonts w:ascii="Times New Roman" w:hAnsi="Times New Roman"/>
                <w:bCs/>
                <w:sz w:val="24"/>
                <w:szCs w:val="24"/>
              </w:rPr>
              <w:t>Научная библиотека</w:t>
            </w:r>
          </w:p>
        </w:tc>
        <w:tc>
          <w:tcPr>
            <w:tcW w:w="2296" w:type="dxa"/>
            <w:tcBorders>
              <w:left w:val="single" w:sz="4" w:space="0" w:color="000000"/>
              <w:bottom w:val="single" w:sz="4" w:space="0" w:color="000000"/>
              <w:right w:val="single" w:sz="4" w:space="0" w:color="000000"/>
            </w:tcBorders>
            <w:shd w:val="clear" w:color="auto" w:fill="auto"/>
            <w:vAlign w:val="center"/>
          </w:tcPr>
          <w:p w:rsidR="00147A63" w:rsidRPr="00655433" w:rsidRDefault="00147A63" w:rsidP="00432A72">
            <w:pPr>
              <w:tabs>
                <w:tab w:val="left" w:pos="900"/>
              </w:tabs>
              <w:suppressAutoHyphens/>
              <w:spacing w:after="0" w:line="240" w:lineRule="exact"/>
              <w:jc w:val="center"/>
              <w:rPr>
                <w:rFonts w:ascii="Times New Roman" w:hAnsi="Times New Roman"/>
                <w:bCs/>
                <w:sz w:val="24"/>
                <w:szCs w:val="24"/>
              </w:rPr>
            </w:pPr>
            <w:r w:rsidRPr="00655433">
              <w:rPr>
                <w:rFonts w:ascii="Times New Roman" w:hAnsi="Times New Roman"/>
                <w:bCs/>
                <w:sz w:val="24"/>
                <w:szCs w:val="24"/>
              </w:rPr>
              <w:t>50</w:t>
            </w:r>
          </w:p>
        </w:tc>
      </w:tr>
      <w:tr w:rsidR="00147A63" w:rsidTr="00432A72">
        <w:tc>
          <w:tcPr>
            <w:tcW w:w="900" w:type="dxa"/>
            <w:tcBorders>
              <w:left w:val="single" w:sz="4" w:space="0" w:color="000000"/>
              <w:bottom w:val="single" w:sz="4" w:space="0" w:color="000000"/>
            </w:tcBorders>
            <w:shd w:val="clear" w:color="auto" w:fill="auto"/>
          </w:tcPr>
          <w:p w:rsidR="00147A63" w:rsidRDefault="00147A63" w:rsidP="00147A63">
            <w:pPr>
              <w:numPr>
                <w:ilvl w:val="0"/>
                <w:numId w:val="3"/>
              </w:numPr>
              <w:suppressAutoHyphens/>
              <w:snapToGrid w:val="0"/>
              <w:spacing w:after="0" w:line="0" w:lineRule="atLeast"/>
              <w:ind w:left="0" w:firstLine="0"/>
              <w:jc w:val="center"/>
              <w:rPr>
                <w:rFonts w:ascii="Times New Roman" w:eastAsia="SimSun" w:hAnsi="Times New Roman"/>
                <w:color w:val="000000"/>
                <w:kern w:val="2"/>
                <w:sz w:val="24"/>
                <w:szCs w:val="24"/>
                <w:lang w:eastAsia="zh-CN" w:bidi="hi-IN"/>
              </w:rPr>
            </w:pPr>
          </w:p>
        </w:tc>
        <w:tc>
          <w:tcPr>
            <w:tcW w:w="4485" w:type="dxa"/>
            <w:tcBorders>
              <w:left w:val="single" w:sz="4" w:space="0" w:color="000000"/>
              <w:bottom w:val="single" w:sz="4" w:space="0" w:color="000000"/>
            </w:tcBorders>
            <w:shd w:val="clear" w:color="auto" w:fill="auto"/>
          </w:tcPr>
          <w:p w:rsidR="00147A63" w:rsidRPr="00655433" w:rsidRDefault="00147A63" w:rsidP="00432A72">
            <w:pPr>
              <w:tabs>
                <w:tab w:val="left" w:pos="900"/>
              </w:tabs>
              <w:suppressAutoHyphens/>
              <w:spacing w:after="0" w:line="240" w:lineRule="exact"/>
              <w:rPr>
                <w:rFonts w:ascii="Times New Roman" w:hAnsi="Times New Roman"/>
                <w:color w:val="000000"/>
                <w:sz w:val="24"/>
                <w:szCs w:val="24"/>
                <w:lang w:eastAsia="zh-CN"/>
              </w:rPr>
            </w:pPr>
            <w:r w:rsidRPr="00655433">
              <w:rPr>
                <w:rFonts w:ascii="Times New Roman" w:hAnsi="Times New Roman"/>
                <w:color w:val="000000"/>
                <w:sz w:val="24"/>
                <w:szCs w:val="24"/>
                <w:lang w:eastAsia="zh-CN"/>
              </w:rPr>
              <w:t>Титов, В.А. Метод</w:t>
            </w:r>
            <w:r w:rsidR="00A35ABE">
              <w:rPr>
                <w:rFonts w:ascii="Times New Roman" w:hAnsi="Times New Roman"/>
                <w:color w:val="000000"/>
                <w:sz w:val="24"/>
                <w:szCs w:val="24"/>
                <w:lang w:eastAsia="zh-CN"/>
              </w:rPr>
              <w:t>ика преподавания русского языка</w:t>
            </w:r>
            <w:r w:rsidRPr="00655433">
              <w:rPr>
                <w:rFonts w:ascii="Times New Roman" w:hAnsi="Times New Roman"/>
                <w:color w:val="000000"/>
                <w:sz w:val="24"/>
                <w:szCs w:val="24"/>
                <w:lang w:eastAsia="zh-CN"/>
              </w:rPr>
              <w:t>: конспект л</w:t>
            </w:r>
            <w:r w:rsidR="00A35ABE">
              <w:rPr>
                <w:rFonts w:ascii="Times New Roman" w:hAnsi="Times New Roman"/>
                <w:color w:val="000000"/>
                <w:sz w:val="24"/>
                <w:szCs w:val="24"/>
                <w:lang w:eastAsia="zh-CN"/>
              </w:rPr>
              <w:t>екций / В.А. Титов. - Москва</w:t>
            </w:r>
            <w:r w:rsidRPr="00655433">
              <w:rPr>
                <w:rFonts w:ascii="Times New Roman" w:hAnsi="Times New Roman"/>
                <w:color w:val="000000"/>
                <w:sz w:val="24"/>
                <w:szCs w:val="24"/>
                <w:lang w:eastAsia="zh-CN"/>
              </w:rPr>
              <w:t>: Приор-издат, 2008. - 174 с. - (Конспект ле</w:t>
            </w:r>
            <w:r w:rsidR="00A35ABE">
              <w:rPr>
                <w:rFonts w:ascii="Times New Roman" w:hAnsi="Times New Roman"/>
                <w:color w:val="000000"/>
                <w:sz w:val="24"/>
                <w:szCs w:val="24"/>
                <w:lang w:eastAsia="zh-CN"/>
              </w:rPr>
              <w:t>кций). - ISBN 978-5-9512-0790-6</w:t>
            </w:r>
            <w:r w:rsidRPr="00655433">
              <w:rPr>
                <w:rFonts w:ascii="Times New Roman" w:hAnsi="Times New Roman"/>
                <w:color w:val="000000"/>
                <w:sz w:val="24"/>
                <w:szCs w:val="24"/>
                <w:lang w:eastAsia="zh-CN"/>
              </w:rPr>
              <w:t xml:space="preserve">; То же [Электронный </w:t>
            </w:r>
            <w:r w:rsidRPr="00655433">
              <w:rPr>
                <w:rFonts w:ascii="Times New Roman" w:hAnsi="Times New Roman"/>
                <w:color w:val="000000"/>
                <w:sz w:val="24"/>
                <w:szCs w:val="24"/>
                <w:lang w:eastAsia="zh-CN"/>
              </w:rPr>
              <w:lastRenderedPageBreak/>
              <w:t>ресурс]. - URL: http://biblioclub.ru/index.php?page=book&amp;id=56301</w:t>
            </w:r>
          </w:p>
        </w:tc>
        <w:tc>
          <w:tcPr>
            <w:tcW w:w="2040" w:type="dxa"/>
            <w:tcBorders>
              <w:left w:val="single" w:sz="4" w:space="0" w:color="000000"/>
              <w:bottom w:val="single" w:sz="4" w:space="0" w:color="000000"/>
            </w:tcBorders>
            <w:shd w:val="clear" w:color="auto" w:fill="auto"/>
            <w:vAlign w:val="center"/>
          </w:tcPr>
          <w:p w:rsidR="00147A63" w:rsidRPr="00655433" w:rsidRDefault="00147A63" w:rsidP="00432A72">
            <w:pPr>
              <w:tabs>
                <w:tab w:val="left" w:pos="900"/>
              </w:tabs>
              <w:suppressAutoHyphens/>
              <w:spacing w:after="0" w:line="240" w:lineRule="exact"/>
              <w:jc w:val="center"/>
              <w:rPr>
                <w:rFonts w:ascii="Times New Roman" w:hAnsi="Times New Roman"/>
                <w:bCs/>
                <w:sz w:val="24"/>
                <w:szCs w:val="24"/>
              </w:rPr>
            </w:pPr>
            <w:r w:rsidRPr="00655433">
              <w:rPr>
                <w:rFonts w:ascii="Times New Roman" w:hAnsi="Times New Roman"/>
                <w:bCs/>
                <w:sz w:val="24"/>
                <w:szCs w:val="24"/>
              </w:rPr>
              <w:lastRenderedPageBreak/>
              <w:t>ЭБС «Университетская библиотека онлайн»</w:t>
            </w:r>
          </w:p>
        </w:tc>
        <w:tc>
          <w:tcPr>
            <w:tcW w:w="2296" w:type="dxa"/>
            <w:tcBorders>
              <w:left w:val="single" w:sz="4" w:space="0" w:color="000000"/>
              <w:bottom w:val="single" w:sz="4" w:space="0" w:color="000000"/>
              <w:right w:val="single" w:sz="4" w:space="0" w:color="000000"/>
            </w:tcBorders>
            <w:shd w:val="clear" w:color="auto" w:fill="auto"/>
            <w:vAlign w:val="center"/>
          </w:tcPr>
          <w:p w:rsidR="00147A63" w:rsidRPr="00655433" w:rsidRDefault="00147A63" w:rsidP="00432A72">
            <w:pPr>
              <w:tabs>
                <w:tab w:val="left" w:pos="900"/>
              </w:tabs>
              <w:suppressAutoHyphens/>
              <w:spacing w:after="0" w:line="240" w:lineRule="exact"/>
              <w:jc w:val="center"/>
              <w:rPr>
                <w:rFonts w:ascii="Times New Roman" w:hAnsi="Times New Roman"/>
                <w:bCs/>
                <w:sz w:val="24"/>
                <w:szCs w:val="24"/>
              </w:rPr>
            </w:pPr>
            <w:r w:rsidRPr="00655433">
              <w:rPr>
                <w:rFonts w:ascii="Times New Roman" w:hAnsi="Times New Roman"/>
                <w:bCs/>
                <w:sz w:val="24"/>
                <w:szCs w:val="24"/>
              </w:rPr>
              <w:t>Индивидуальный неограниченный доступ</w:t>
            </w:r>
          </w:p>
        </w:tc>
      </w:tr>
      <w:tr w:rsidR="00147A63" w:rsidTr="00432A72">
        <w:tc>
          <w:tcPr>
            <w:tcW w:w="900" w:type="dxa"/>
            <w:tcBorders>
              <w:left w:val="single" w:sz="4" w:space="0" w:color="000000"/>
              <w:bottom w:val="single" w:sz="4" w:space="0" w:color="000000"/>
            </w:tcBorders>
            <w:shd w:val="clear" w:color="auto" w:fill="auto"/>
          </w:tcPr>
          <w:p w:rsidR="00147A63" w:rsidRDefault="00147A63" w:rsidP="00147A63">
            <w:pPr>
              <w:numPr>
                <w:ilvl w:val="0"/>
                <w:numId w:val="3"/>
              </w:numPr>
              <w:suppressAutoHyphens/>
              <w:snapToGrid w:val="0"/>
              <w:spacing w:after="0" w:line="0" w:lineRule="atLeast"/>
              <w:ind w:left="0" w:firstLine="0"/>
              <w:jc w:val="center"/>
              <w:rPr>
                <w:rFonts w:ascii="Times New Roman" w:eastAsia="SimSun" w:hAnsi="Times New Roman"/>
                <w:color w:val="000000"/>
                <w:kern w:val="2"/>
                <w:sz w:val="24"/>
                <w:szCs w:val="24"/>
                <w:lang w:eastAsia="zh-CN" w:bidi="hi-IN"/>
              </w:rPr>
            </w:pPr>
          </w:p>
        </w:tc>
        <w:tc>
          <w:tcPr>
            <w:tcW w:w="4485" w:type="dxa"/>
            <w:tcBorders>
              <w:left w:val="single" w:sz="4" w:space="0" w:color="000000"/>
              <w:bottom w:val="single" w:sz="4" w:space="0" w:color="000000"/>
            </w:tcBorders>
            <w:shd w:val="clear" w:color="auto" w:fill="auto"/>
          </w:tcPr>
          <w:p w:rsidR="00147A63" w:rsidRPr="00655433" w:rsidRDefault="00147A63" w:rsidP="00432A72">
            <w:pPr>
              <w:tabs>
                <w:tab w:val="left" w:pos="900"/>
              </w:tabs>
              <w:suppressAutoHyphens/>
              <w:spacing w:after="0" w:line="240" w:lineRule="exact"/>
              <w:rPr>
                <w:rFonts w:ascii="Times New Roman" w:hAnsi="Times New Roman"/>
                <w:bCs/>
                <w:sz w:val="24"/>
                <w:szCs w:val="24"/>
              </w:rPr>
            </w:pPr>
            <w:r w:rsidRPr="00655433">
              <w:rPr>
                <w:rFonts w:ascii="Times New Roman" w:hAnsi="Times New Roman"/>
                <w:bCs/>
                <w:sz w:val="24"/>
                <w:szCs w:val="24"/>
              </w:rPr>
              <w:t>Лукьянова О.В.  Методика обучения русскому языку: учебно-методическое пособие / О.В.Лукьянова; Красноярск.гос. пед. ун-т им. В.П.</w:t>
            </w:r>
          </w:p>
          <w:p w:rsidR="00147A63" w:rsidRPr="00655433" w:rsidRDefault="00147A63" w:rsidP="00432A72">
            <w:pPr>
              <w:tabs>
                <w:tab w:val="left" w:pos="900"/>
              </w:tabs>
              <w:suppressAutoHyphens/>
              <w:spacing w:after="0" w:line="240" w:lineRule="exact"/>
              <w:rPr>
                <w:rFonts w:ascii="Times New Roman" w:hAnsi="Times New Roman"/>
                <w:bCs/>
                <w:sz w:val="24"/>
                <w:szCs w:val="24"/>
              </w:rPr>
            </w:pPr>
            <w:r w:rsidRPr="00655433">
              <w:rPr>
                <w:rFonts w:ascii="Times New Roman" w:hAnsi="Times New Roman"/>
                <w:bCs/>
                <w:sz w:val="24"/>
                <w:szCs w:val="24"/>
              </w:rPr>
              <w:t xml:space="preserve">Астафьева. – Красноярск, 2019. – 140 с. – </w:t>
            </w:r>
            <w:r w:rsidRPr="00655433">
              <w:rPr>
                <w:rFonts w:ascii="Times New Roman" w:hAnsi="Times New Roman"/>
                <w:bCs/>
                <w:sz w:val="24"/>
                <w:szCs w:val="24"/>
                <w:lang w:val="en-US"/>
              </w:rPr>
              <w:t>URL</w:t>
            </w:r>
            <w:r w:rsidRPr="00655433">
              <w:rPr>
                <w:rFonts w:ascii="Times New Roman" w:hAnsi="Times New Roman"/>
                <w:bCs/>
                <w:sz w:val="24"/>
                <w:szCs w:val="24"/>
              </w:rPr>
              <w:t>:</w:t>
            </w:r>
            <w:r w:rsidRPr="00655433">
              <w:rPr>
                <w:rFonts w:ascii="Times New Roman" w:hAnsi="Times New Roman"/>
                <w:sz w:val="24"/>
                <w:szCs w:val="24"/>
              </w:rPr>
              <w:t xml:space="preserve"> </w:t>
            </w:r>
            <w:r w:rsidRPr="00655433">
              <w:rPr>
                <w:rFonts w:ascii="Times New Roman" w:hAnsi="Times New Roman"/>
                <w:bCs/>
                <w:sz w:val="24"/>
                <w:szCs w:val="24"/>
              </w:rPr>
              <w:t>http://elib.kspu.ru/document/17157</w:t>
            </w:r>
          </w:p>
        </w:tc>
        <w:tc>
          <w:tcPr>
            <w:tcW w:w="2040" w:type="dxa"/>
            <w:tcBorders>
              <w:left w:val="single" w:sz="4" w:space="0" w:color="000000"/>
              <w:bottom w:val="single" w:sz="4" w:space="0" w:color="000000"/>
            </w:tcBorders>
            <w:shd w:val="clear" w:color="auto" w:fill="auto"/>
            <w:vAlign w:val="center"/>
          </w:tcPr>
          <w:p w:rsidR="00147A63" w:rsidRPr="00655433" w:rsidRDefault="00147A63" w:rsidP="00432A72">
            <w:pPr>
              <w:tabs>
                <w:tab w:val="left" w:pos="900"/>
              </w:tabs>
              <w:suppressAutoHyphens/>
              <w:spacing w:after="0" w:line="240" w:lineRule="exact"/>
              <w:jc w:val="center"/>
              <w:rPr>
                <w:rFonts w:ascii="Times New Roman" w:hAnsi="Times New Roman"/>
                <w:bCs/>
                <w:sz w:val="24"/>
                <w:szCs w:val="24"/>
              </w:rPr>
            </w:pPr>
            <w:r w:rsidRPr="00655433">
              <w:rPr>
                <w:rFonts w:ascii="Times New Roman" w:hAnsi="Times New Roman"/>
                <w:bCs/>
                <w:sz w:val="24"/>
                <w:szCs w:val="24"/>
              </w:rPr>
              <w:t>ЭБС КГПУ им. В.П. Астафьева</w:t>
            </w:r>
          </w:p>
        </w:tc>
        <w:tc>
          <w:tcPr>
            <w:tcW w:w="2296" w:type="dxa"/>
            <w:tcBorders>
              <w:left w:val="single" w:sz="4" w:space="0" w:color="000000"/>
              <w:bottom w:val="single" w:sz="4" w:space="0" w:color="000000"/>
              <w:right w:val="single" w:sz="4" w:space="0" w:color="000000"/>
            </w:tcBorders>
            <w:shd w:val="clear" w:color="auto" w:fill="auto"/>
            <w:vAlign w:val="center"/>
          </w:tcPr>
          <w:p w:rsidR="00147A63" w:rsidRPr="00655433" w:rsidRDefault="00147A63" w:rsidP="00432A72">
            <w:pPr>
              <w:tabs>
                <w:tab w:val="left" w:pos="900"/>
              </w:tabs>
              <w:suppressAutoHyphens/>
              <w:spacing w:after="0" w:line="240" w:lineRule="exact"/>
              <w:jc w:val="center"/>
              <w:rPr>
                <w:rFonts w:ascii="Times New Roman" w:hAnsi="Times New Roman"/>
                <w:bCs/>
                <w:sz w:val="24"/>
                <w:szCs w:val="24"/>
              </w:rPr>
            </w:pPr>
            <w:r w:rsidRPr="00655433">
              <w:rPr>
                <w:rFonts w:ascii="Times New Roman" w:hAnsi="Times New Roman"/>
                <w:bCs/>
                <w:sz w:val="24"/>
                <w:szCs w:val="24"/>
              </w:rPr>
              <w:t>Индивидуальный  неограниченный доступ</w:t>
            </w:r>
          </w:p>
        </w:tc>
      </w:tr>
      <w:tr w:rsidR="00147A63" w:rsidTr="00432A72">
        <w:tc>
          <w:tcPr>
            <w:tcW w:w="900" w:type="dxa"/>
            <w:tcBorders>
              <w:left w:val="single" w:sz="4" w:space="0" w:color="000000"/>
              <w:bottom w:val="single" w:sz="4" w:space="0" w:color="000000"/>
            </w:tcBorders>
            <w:shd w:val="clear" w:color="auto" w:fill="auto"/>
          </w:tcPr>
          <w:p w:rsidR="00147A63" w:rsidRDefault="00147A63" w:rsidP="00147A63">
            <w:pPr>
              <w:numPr>
                <w:ilvl w:val="0"/>
                <w:numId w:val="3"/>
              </w:numPr>
              <w:suppressAutoHyphens/>
              <w:snapToGrid w:val="0"/>
              <w:spacing w:after="0" w:line="0" w:lineRule="atLeast"/>
              <w:ind w:left="0" w:firstLine="0"/>
              <w:jc w:val="center"/>
              <w:rPr>
                <w:rFonts w:ascii="Times New Roman" w:eastAsia="SimSun" w:hAnsi="Times New Roman"/>
                <w:color w:val="000000"/>
                <w:kern w:val="2"/>
                <w:sz w:val="24"/>
                <w:szCs w:val="24"/>
                <w:lang w:eastAsia="zh-CN" w:bidi="hi-IN"/>
              </w:rPr>
            </w:pPr>
          </w:p>
        </w:tc>
        <w:tc>
          <w:tcPr>
            <w:tcW w:w="4485" w:type="dxa"/>
            <w:tcBorders>
              <w:left w:val="single" w:sz="4" w:space="0" w:color="000000"/>
              <w:bottom w:val="single" w:sz="4" w:space="0" w:color="000000"/>
            </w:tcBorders>
            <w:shd w:val="clear" w:color="auto" w:fill="auto"/>
          </w:tcPr>
          <w:p w:rsidR="00147A63" w:rsidRPr="00655433" w:rsidRDefault="00147A63" w:rsidP="00432A72">
            <w:pPr>
              <w:tabs>
                <w:tab w:val="left" w:pos="900"/>
              </w:tabs>
              <w:suppressAutoHyphens/>
              <w:spacing w:after="0" w:line="240" w:lineRule="exact"/>
              <w:rPr>
                <w:rFonts w:ascii="Times New Roman" w:hAnsi="Times New Roman"/>
                <w:bCs/>
                <w:sz w:val="24"/>
                <w:szCs w:val="24"/>
              </w:rPr>
            </w:pPr>
            <w:r w:rsidRPr="00655433">
              <w:rPr>
                <w:rFonts w:ascii="Times New Roman" w:hAnsi="Times New Roman"/>
                <w:bCs/>
                <w:sz w:val="24"/>
                <w:szCs w:val="24"/>
              </w:rPr>
              <w:t>Лукьянова О.В. Современный урок русского языка: учебное пособие /О.В.Лукьянова; Красноярск. гос. пед. ун-т им. В.П. Астафьева. – Красноярск,</w:t>
            </w:r>
          </w:p>
          <w:p w:rsidR="00147A63" w:rsidRPr="00655433" w:rsidRDefault="00147A63" w:rsidP="00432A72">
            <w:pPr>
              <w:tabs>
                <w:tab w:val="left" w:pos="900"/>
              </w:tabs>
              <w:suppressAutoHyphens/>
              <w:spacing w:after="0" w:line="240" w:lineRule="exact"/>
              <w:rPr>
                <w:rFonts w:ascii="Times New Roman" w:hAnsi="Times New Roman"/>
                <w:bCs/>
                <w:sz w:val="24"/>
                <w:szCs w:val="24"/>
              </w:rPr>
            </w:pPr>
            <w:r w:rsidRPr="00655433">
              <w:rPr>
                <w:rFonts w:ascii="Times New Roman" w:hAnsi="Times New Roman"/>
                <w:bCs/>
                <w:sz w:val="24"/>
                <w:szCs w:val="24"/>
              </w:rPr>
              <w:t xml:space="preserve">2013. – </w:t>
            </w:r>
            <w:r w:rsidRPr="00655433">
              <w:rPr>
                <w:rFonts w:ascii="Times New Roman" w:hAnsi="Times New Roman"/>
                <w:bCs/>
                <w:sz w:val="24"/>
                <w:szCs w:val="24"/>
                <w:lang w:val="en-US"/>
              </w:rPr>
              <w:t>URL</w:t>
            </w:r>
            <w:r w:rsidRPr="00655433">
              <w:rPr>
                <w:rFonts w:ascii="Times New Roman" w:hAnsi="Times New Roman"/>
                <w:bCs/>
                <w:sz w:val="24"/>
                <w:szCs w:val="24"/>
              </w:rPr>
              <w:t>:</w:t>
            </w:r>
            <w:r w:rsidRPr="00655433">
              <w:rPr>
                <w:rFonts w:ascii="Times New Roman" w:hAnsi="Times New Roman"/>
                <w:sz w:val="24"/>
                <w:szCs w:val="24"/>
              </w:rPr>
              <w:t xml:space="preserve"> </w:t>
            </w:r>
            <w:r w:rsidRPr="00655433">
              <w:rPr>
                <w:rFonts w:ascii="Times New Roman" w:hAnsi="Times New Roman"/>
                <w:bCs/>
                <w:sz w:val="24"/>
                <w:szCs w:val="24"/>
                <w:lang w:val="en-US"/>
              </w:rPr>
              <w:t>http</w:t>
            </w:r>
            <w:r w:rsidRPr="00655433">
              <w:rPr>
                <w:rFonts w:ascii="Times New Roman" w:hAnsi="Times New Roman"/>
                <w:bCs/>
                <w:sz w:val="24"/>
                <w:szCs w:val="24"/>
              </w:rPr>
              <w:t>://</w:t>
            </w:r>
            <w:r w:rsidRPr="00655433">
              <w:rPr>
                <w:rFonts w:ascii="Times New Roman" w:hAnsi="Times New Roman"/>
                <w:bCs/>
                <w:sz w:val="24"/>
                <w:szCs w:val="24"/>
                <w:lang w:val="en-US"/>
              </w:rPr>
              <w:t>elib</w:t>
            </w:r>
            <w:r w:rsidRPr="00655433">
              <w:rPr>
                <w:rFonts w:ascii="Times New Roman" w:hAnsi="Times New Roman"/>
                <w:bCs/>
                <w:sz w:val="24"/>
                <w:szCs w:val="24"/>
              </w:rPr>
              <w:t>.</w:t>
            </w:r>
            <w:r w:rsidRPr="00655433">
              <w:rPr>
                <w:rFonts w:ascii="Times New Roman" w:hAnsi="Times New Roman"/>
                <w:bCs/>
                <w:sz w:val="24"/>
                <w:szCs w:val="24"/>
                <w:lang w:val="en-US"/>
              </w:rPr>
              <w:t>kspu</w:t>
            </w:r>
            <w:r w:rsidRPr="00655433">
              <w:rPr>
                <w:rFonts w:ascii="Times New Roman" w:hAnsi="Times New Roman"/>
                <w:bCs/>
                <w:sz w:val="24"/>
                <w:szCs w:val="24"/>
              </w:rPr>
              <w:t>.</w:t>
            </w:r>
            <w:r w:rsidRPr="00655433">
              <w:rPr>
                <w:rFonts w:ascii="Times New Roman" w:hAnsi="Times New Roman"/>
                <w:bCs/>
                <w:sz w:val="24"/>
                <w:szCs w:val="24"/>
                <w:lang w:val="en-US"/>
              </w:rPr>
              <w:t>ru</w:t>
            </w:r>
            <w:r w:rsidRPr="00655433">
              <w:rPr>
                <w:rFonts w:ascii="Times New Roman" w:hAnsi="Times New Roman"/>
                <w:bCs/>
                <w:sz w:val="24"/>
                <w:szCs w:val="24"/>
              </w:rPr>
              <w:t>/</w:t>
            </w:r>
            <w:r w:rsidRPr="00655433">
              <w:rPr>
                <w:rFonts w:ascii="Times New Roman" w:hAnsi="Times New Roman"/>
                <w:bCs/>
                <w:sz w:val="24"/>
                <w:szCs w:val="24"/>
                <w:lang w:val="en-US"/>
              </w:rPr>
              <w:t>document</w:t>
            </w:r>
            <w:r w:rsidRPr="00655433">
              <w:rPr>
                <w:rFonts w:ascii="Times New Roman" w:hAnsi="Times New Roman"/>
                <w:bCs/>
                <w:sz w:val="24"/>
                <w:szCs w:val="24"/>
              </w:rPr>
              <w:t>/17158</w:t>
            </w:r>
          </w:p>
        </w:tc>
        <w:tc>
          <w:tcPr>
            <w:tcW w:w="2040" w:type="dxa"/>
            <w:tcBorders>
              <w:left w:val="single" w:sz="4" w:space="0" w:color="000000"/>
              <w:bottom w:val="single" w:sz="4" w:space="0" w:color="000000"/>
            </w:tcBorders>
            <w:shd w:val="clear" w:color="auto" w:fill="auto"/>
            <w:vAlign w:val="center"/>
          </w:tcPr>
          <w:p w:rsidR="00147A63" w:rsidRPr="00655433" w:rsidRDefault="00147A63" w:rsidP="00432A72">
            <w:pPr>
              <w:tabs>
                <w:tab w:val="left" w:pos="900"/>
              </w:tabs>
              <w:suppressAutoHyphens/>
              <w:spacing w:after="0" w:line="240" w:lineRule="exact"/>
              <w:jc w:val="center"/>
              <w:rPr>
                <w:rFonts w:ascii="Times New Roman" w:hAnsi="Times New Roman"/>
                <w:bCs/>
                <w:sz w:val="24"/>
                <w:szCs w:val="24"/>
              </w:rPr>
            </w:pPr>
            <w:r w:rsidRPr="00655433">
              <w:rPr>
                <w:rFonts w:ascii="Times New Roman" w:hAnsi="Times New Roman"/>
                <w:bCs/>
                <w:sz w:val="24"/>
                <w:szCs w:val="24"/>
              </w:rPr>
              <w:t>ЭБС КГПУ им. В.П. Астафьева</w:t>
            </w:r>
          </w:p>
        </w:tc>
        <w:tc>
          <w:tcPr>
            <w:tcW w:w="2296" w:type="dxa"/>
            <w:tcBorders>
              <w:left w:val="single" w:sz="4" w:space="0" w:color="000000"/>
              <w:bottom w:val="single" w:sz="4" w:space="0" w:color="000000"/>
              <w:right w:val="single" w:sz="4" w:space="0" w:color="000000"/>
            </w:tcBorders>
            <w:shd w:val="clear" w:color="auto" w:fill="auto"/>
            <w:vAlign w:val="center"/>
          </w:tcPr>
          <w:p w:rsidR="00147A63" w:rsidRPr="00655433" w:rsidRDefault="00147A63" w:rsidP="00432A72">
            <w:pPr>
              <w:tabs>
                <w:tab w:val="left" w:pos="900"/>
              </w:tabs>
              <w:suppressAutoHyphens/>
              <w:spacing w:after="0" w:line="240" w:lineRule="exact"/>
              <w:jc w:val="center"/>
              <w:rPr>
                <w:rFonts w:ascii="Times New Roman" w:hAnsi="Times New Roman"/>
                <w:bCs/>
                <w:sz w:val="24"/>
                <w:szCs w:val="24"/>
              </w:rPr>
            </w:pPr>
            <w:r w:rsidRPr="00655433">
              <w:rPr>
                <w:rFonts w:ascii="Times New Roman" w:hAnsi="Times New Roman"/>
                <w:bCs/>
                <w:sz w:val="24"/>
                <w:szCs w:val="24"/>
              </w:rPr>
              <w:t>Индивидуальный  неограниченный доступ</w:t>
            </w:r>
          </w:p>
        </w:tc>
      </w:tr>
      <w:tr w:rsidR="00147A63" w:rsidTr="00432A72">
        <w:tc>
          <w:tcPr>
            <w:tcW w:w="9721" w:type="dxa"/>
            <w:gridSpan w:val="4"/>
            <w:tcBorders>
              <w:left w:val="single" w:sz="4" w:space="0" w:color="000000"/>
              <w:bottom w:val="single" w:sz="4" w:space="0" w:color="000000"/>
              <w:right w:val="single" w:sz="4" w:space="0" w:color="000000"/>
            </w:tcBorders>
            <w:shd w:val="clear" w:color="auto" w:fill="auto"/>
          </w:tcPr>
          <w:p w:rsidR="00147A63" w:rsidRDefault="00147A63" w:rsidP="00432A72">
            <w:pPr>
              <w:suppressAutoHyphens/>
              <w:snapToGrid w:val="0"/>
              <w:spacing w:after="0" w:line="0" w:lineRule="atLeast"/>
              <w:ind w:left="720"/>
              <w:jc w:val="center"/>
            </w:pPr>
            <w:r>
              <w:rPr>
                <w:rFonts w:ascii="Times New Roman" w:eastAsia="SimSun" w:hAnsi="Times New Roman"/>
                <w:b/>
                <w:bCs/>
                <w:color w:val="000000"/>
                <w:kern w:val="2"/>
                <w:sz w:val="24"/>
                <w:szCs w:val="24"/>
                <w:lang w:eastAsia="zh-CN" w:bidi="hi-IN"/>
              </w:rPr>
              <w:t>Информационные справочные системы данных и профессиональные базы данных</w:t>
            </w:r>
          </w:p>
        </w:tc>
      </w:tr>
      <w:tr w:rsidR="00147A63" w:rsidTr="00432A72">
        <w:tc>
          <w:tcPr>
            <w:tcW w:w="900" w:type="dxa"/>
            <w:tcBorders>
              <w:left w:val="single" w:sz="4" w:space="0" w:color="000000"/>
              <w:bottom w:val="single" w:sz="4" w:space="0" w:color="000000"/>
            </w:tcBorders>
            <w:shd w:val="clear" w:color="auto" w:fill="auto"/>
          </w:tcPr>
          <w:p w:rsidR="00147A63" w:rsidRDefault="00147A63" w:rsidP="00147A63">
            <w:pPr>
              <w:numPr>
                <w:ilvl w:val="0"/>
                <w:numId w:val="3"/>
              </w:numPr>
              <w:suppressAutoHyphens/>
              <w:snapToGrid w:val="0"/>
              <w:spacing w:after="0" w:line="0" w:lineRule="atLeast"/>
              <w:ind w:left="0" w:firstLine="0"/>
              <w:jc w:val="center"/>
              <w:rPr>
                <w:rFonts w:ascii="Times New Roman" w:eastAsia="SimSun" w:hAnsi="Times New Roman"/>
                <w:color w:val="000000"/>
                <w:kern w:val="2"/>
                <w:sz w:val="24"/>
                <w:szCs w:val="24"/>
                <w:lang w:eastAsia="zh-CN" w:bidi="hi-IN"/>
              </w:rPr>
            </w:pPr>
          </w:p>
        </w:tc>
        <w:tc>
          <w:tcPr>
            <w:tcW w:w="4485" w:type="dxa"/>
            <w:tcBorders>
              <w:left w:val="single" w:sz="4" w:space="0" w:color="000000"/>
              <w:bottom w:val="single" w:sz="4" w:space="0" w:color="000000"/>
            </w:tcBorders>
            <w:shd w:val="clear" w:color="auto" w:fill="auto"/>
          </w:tcPr>
          <w:p w:rsidR="00147A63" w:rsidRDefault="00147A63" w:rsidP="00432A72">
            <w:pPr>
              <w:tabs>
                <w:tab w:val="left" w:pos="825"/>
              </w:tabs>
              <w:spacing w:after="0" w:line="0" w:lineRule="atLeast"/>
            </w:pPr>
            <w:r>
              <w:rPr>
                <w:rFonts w:ascii="Times New Roman" w:eastAsia="TimesNewRomanPSMT" w:hAnsi="Times New Roman"/>
                <w:color w:val="000000"/>
                <w:sz w:val="24"/>
                <w:szCs w:val="24"/>
              </w:rPr>
              <w:t>Elibrary.ru [Электронный ресурс]: электронная библиотечная система : база данных содержит сведения об отечественных книгах и периодических изданиях по науке, технологии, медицине и образованию / Рос. Информ. Портал. – Москва, 2000– . – Режим доступа: http://elibrary.ru</w:t>
            </w:r>
          </w:p>
        </w:tc>
        <w:tc>
          <w:tcPr>
            <w:tcW w:w="2040" w:type="dxa"/>
            <w:tcBorders>
              <w:left w:val="single" w:sz="4" w:space="0" w:color="000000"/>
              <w:bottom w:val="single" w:sz="4" w:space="0" w:color="000000"/>
            </w:tcBorders>
            <w:shd w:val="clear" w:color="auto" w:fill="auto"/>
          </w:tcPr>
          <w:p w:rsidR="00147A63" w:rsidRDefault="00410C0A" w:rsidP="00432A72">
            <w:pPr>
              <w:shd w:val="clear" w:color="auto" w:fill="FFFFFF"/>
              <w:spacing w:after="0" w:line="0" w:lineRule="atLeast"/>
              <w:jc w:val="center"/>
              <w:rPr>
                <w:rFonts w:ascii="Times New Roman" w:hAnsi="Times New Roman"/>
                <w:color w:val="000000"/>
                <w:spacing w:val="-2"/>
                <w:sz w:val="24"/>
                <w:szCs w:val="24"/>
              </w:rPr>
            </w:pPr>
            <w:hyperlink r:id="rId12" w:history="1">
              <w:r w:rsidR="00147A63">
                <w:rPr>
                  <w:rStyle w:val="ac"/>
                  <w:color w:val="000000"/>
                  <w:sz w:val="24"/>
                  <w:szCs w:val="24"/>
                </w:rPr>
                <w:t>http://elibrary.ru</w:t>
              </w:r>
            </w:hyperlink>
          </w:p>
        </w:tc>
        <w:tc>
          <w:tcPr>
            <w:tcW w:w="2296" w:type="dxa"/>
            <w:tcBorders>
              <w:left w:val="single" w:sz="4" w:space="0" w:color="000000"/>
              <w:bottom w:val="single" w:sz="4" w:space="0" w:color="000000"/>
              <w:right w:val="single" w:sz="4" w:space="0" w:color="000000"/>
            </w:tcBorders>
            <w:shd w:val="clear" w:color="auto" w:fill="auto"/>
          </w:tcPr>
          <w:p w:rsidR="00147A63" w:rsidRDefault="00147A63" w:rsidP="00432A72">
            <w:pPr>
              <w:shd w:val="clear" w:color="auto" w:fill="FFFFFF"/>
              <w:spacing w:after="0" w:line="0" w:lineRule="atLeast"/>
              <w:jc w:val="center"/>
            </w:pPr>
            <w:r>
              <w:rPr>
                <w:rFonts w:ascii="Times New Roman" w:hAnsi="Times New Roman"/>
                <w:color w:val="000000"/>
                <w:spacing w:val="-2"/>
                <w:sz w:val="24"/>
                <w:szCs w:val="24"/>
              </w:rPr>
              <w:t>Индивидуальный неограниченный доступ</w:t>
            </w:r>
          </w:p>
        </w:tc>
      </w:tr>
      <w:tr w:rsidR="00147A63" w:rsidTr="00432A72">
        <w:tc>
          <w:tcPr>
            <w:tcW w:w="900" w:type="dxa"/>
            <w:tcBorders>
              <w:left w:val="single" w:sz="4" w:space="0" w:color="000000"/>
              <w:bottom w:val="single" w:sz="4" w:space="0" w:color="000000"/>
            </w:tcBorders>
            <w:shd w:val="clear" w:color="auto" w:fill="auto"/>
          </w:tcPr>
          <w:p w:rsidR="00147A63" w:rsidRDefault="00147A63" w:rsidP="00147A63">
            <w:pPr>
              <w:numPr>
                <w:ilvl w:val="0"/>
                <w:numId w:val="3"/>
              </w:numPr>
              <w:suppressAutoHyphens/>
              <w:snapToGrid w:val="0"/>
              <w:spacing w:after="0" w:line="0" w:lineRule="atLeast"/>
              <w:ind w:left="0" w:firstLine="0"/>
              <w:jc w:val="center"/>
              <w:rPr>
                <w:rFonts w:ascii="Times New Roman" w:eastAsia="SimSun" w:hAnsi="Times New Roman"/>
                <w:color w:val="000000"/>
                <w:kern w:val="2"/>
                <w:sz w:val="24"/>
                <w:szCs w:val="24"/>
                <w:lang w:eastAsia="zh-CN" w:bidi="hi-IN"/>
              </w:rPr>
            </w:pPr>
          </w:p>
        </w:tc>
        <w:tc>
          <w:tcPr>
            <w:tcW w:w="4485" w:type="dxa"/>
            <w:tcBorders>
              <w:left w:val="single" w:sz="4" w:space="0" w:color="000000"/>
              <w:bottom w:val="single" w:sz="4" w:space="0" w:color="000000"/>
            </w:tcBorders>
            <w:shd w:val="clear" w:color="auto" w:fill="auto"/>
          </w:tcPr>
          <w:p w:rsidR="00147A63" w:rsidRDefault="00147A63" w:rsidP="00432A72">
            <w:pPr>
              <w:tabs>
                <w:tab w:val="left" w:pos="825"/>
              </w:tabs>
              <w:spacing w:after="0" w:line="0" w:lineRule="atLeast"/>
            </w:pPr>
            <w:r>
              <w:rPr>
                <w:rFonts w:ascii="Times New Roman" w:eastAsia="TimesNewRomanPSMT" w:hAnsi="Times New Roman"/>
                <w:color w:val="000000"/>
                <w:sz w:val="24"/>
                <w:szCs w:val="24"/>
                <w:lang w:val="en-US"/>
              </w:rPr>
              <w:t>East</w:t>
            </w:r>
            <w:r>
              <w:rPr>
                <w:rFonts w:ascii="Times New Roman" w:eastAsia="TimesNewRomanPSMT" w:hAnsi="Times New Roman"/>
                <w:color w:val="000000"/>
                <w:sz w:val="24"/>
                <w:szCs w:val="24"/>
              </w:rPr>
              <w:t xml:space="preserve"> </w:t>
            </w:r>
            <w:r>
              <w:rPr>
                <w:rFonts w:ascii="Times New Roman" w:eastAsia="TimesNewRomanPSMT" w:hAnsi="Times New Roman"/>
                <w:color w:val="000000"/>
                <w:sz w:val="24"/>
                <w:szCs w:val="24"/>
                <w:lang w:val="en-US"/>
              </w:rPr>
              <w:t>View</w:t>
            </w:r>
            <w:r>
              <w:rPr>
                <w:rFonts w:ascii="Times New Roman" w:eastAsia="TimesNewRomanPSMT" w:hAnsi="Times New Roman"/>
                <w:color w:val="000000"/>
                <w:sz w:val="24"/>
                <w:szCs w:val="24"/>
              </w:rPr>
              <w:t>: универсальные базы данных [Электронный ресурс] :</w:t>
            </w:r>
          </w:p>
          <w:p w:rsidR="00147A63" w:rsidRDefault="00147A63" w:rsidP="00432A72">
            <w:pPr>
              <w:tabs>
                <w:tab w:val="left" w:pos="825"/>
              </w:tabs>
              <w:spacing w:after="0" w:line="0" w:lineRule="atLeast"/>
            </w:pPr>
            <w:r>
              <w:rPr>
                <w:rFonts w:ascii="Times New Roman" w:eastAsia="TimesNewRomanPSMT" w:hAnsi="Times New Roman"/>
                <w:color w:val="000000"/>
                <w:sz w:val="24"/>
                <w:szCs w:val="24"/>
              </w:rPr>
              <w:t>периодика России, Украины и стран СНГ . – Электрон.дан. – ООО ИВИС. – 2011 - .</w:t>
            </w:r>
          </w:p>
        </w:tc>
        <w:tc>
          <w:tcPr>
            <w:tcW w:w="2040" w:type="dxa"/>
            <w:tcBorders>
              <w:left w:val="single" w:sz="4" w:space="0" w:color="000000"/>
              <w:bottom w:val="single" w:sz="4" w:space="0" w:color="000000"/>
            </w:tcBorders>
            <w:shd w:val="clear" w:color="auto" w:fill="auto"/>
          </w:tcPr>
          <w:p w:rsidR="00147A63" w:rsidRDefault="00147A63" w:rsidP="00432A72">
            <w:pPr>
              <w:shd w:val="clear" w:color="auto" w:fill="FFFFFF"/>
              <w:spacing w:after="0" w:line="0" w:lineRule="atLeast"/>
              <w:jc w:val="center"/>
            </w:pPr>
            <w:r>
              <w:rPr>
                <w:rFonts w:ascii="Times New Roman" w:hAnsi="Times New Roman"/>
                <w:color w:val="000000"/>
                <w:sz w:val="24"/>
                <w:szCs w:val="24"/>
              </w:rPr>
              <w:t>https://dlib.eastview.com/</w:t>
            </w:r>
          </w:p>
        </w:tc>
        <w:tc>
          <w:tcPr>
            <w:tcW w:w="2296" w:type="dxa"/>
            <w:tcBorders>
              <w:left w:val="single" w:sz="4" w:space="0" w:color="000000"/>
              <w:bottom w:val="single" w:sz="4" w:space="0" w:color="000000"/>
              <w:right w:val="single" w:sz="4" w:space="0" w:color="000000"/>
            </w:tcBorders>
            <w:shd w:val="clear" w:color="auto" w:fill="auto"/>
          </w:tcPr>
          <w:p w:rsidR="00147A63" w:rsidRDefault="00147A63" w:rsidP="00432A72">
            <w:pPr>
              <w:shd w:val="clear" w:color="auto" w:fill="FFFFFF"/>
              <w:spacing w:after="0" w:line="0" w:lineRule="atLeast"/>
              <w:jc w:val="center"/>
            </w:pPr>
            <w:r>
              <w:rPr>
                <w:rFonts w:ascii="Times New Roman" w:hAnsi="Times New Roman"/>
                <w:color w:val="000000"/>
                <w:sz w:val="24"/>
                <w:szCs w:val="24"/>
              </w:rPr>
              <w:t>Индивидуальный неограниченный доступ</w:t>
            </w:r>
            <w:r>
              <w:rPr>
                <w:rFonts w:ascii="Times New Roman" w:hAnsi="Times New Roman"/>
                <w:color w:val="000000"/>
                <w:spacing w:val="-2"/>
                <w:sz w:val="24"/>
                <w:szCs w:val="24"/>
              </w:rPr>
              <w:t xml:space="preserve"> </w:t>
            </w:r>
          </w:p>
        </w:tc>
      </w:tr>
      <w:tr w:rsidR="00147A63" w:rsidTr="00432A72">
        <w:tc>
          <w:tcPr>
            <w:tcW w:w="900" w:type="dxa"/>
            <w:tcBorders>
              <w:left w:val="single" w:sz="4" w:space="0" w:color="000000"/>
              <w:bottom w:val="single" w:sz="4" w:space="0" w:color="000000"/>
            </w:tcBorders>
            <w:shd w:val="clear" w:color="auto" w:fill="auto"/>
          </w:tcPr>
          <w:p w:rsidR="00147A63" w:rsidRDefault="00147A63" w:rsidP="00147A63">
            <w:pPr>
              <w:numPr>
                <w:ilvl w:val="0"/>
                <w:numId w:val="3"/>
              </w:numPr>
              <w:suppressAutoHyphens/>
              <w:snapToGrid w:val="0"/>
              <w:spacing w:after="0" w:line="0" w:lineRule="atLeast"/>
              <w:ind w:left="0" w:firstLine="0"/>
              <w:jc w:val="center"/>
              <w:rPr>
                <w:rFonts w:ascii="Times New Roman" w:eastAsia="SimSun" w:hAnsi="Times New Roman"/>
                <w:color w:val="000000"/>
                <w:kern w:val="2"/>
                <w:sz w:val="24"/>
                <w:szCs w:val="24"/>
                <w:lang w:eastAsia="zh-CN" w:bidi="hi-IN"/>
              </w:rPr>
            </w:pPr>
          </w:p>
        </w:tc>
        <w:tc>
          <w:tcPr>
            <w:tcW w:w="4485" w:type="dxa"/>
            <w:tcBorders>
              <w:left w:val="single" w:sz="4" w:space="0" w:color="000000"/>
              <w:bottom w:val="single" w:sz="4" w:space="0" w:color="000000"/>
            </w:tcBorders>
            <w:shd w:val="clear" w:color="auto" w:fill="auto"/>
          </w:tcPr>
          <w:p w:rsidR="00147A63" w:rsidRDefault="00147A63" w:rsidP="00432A72">
            <w:pPr>
              <w:tabs>
                <w:tab w:val="left" w:pos="510"/>
                <w:tab w:val="left" w:pos="870"/>
              </w:tabs>
              <w:spacing w:after="0" w:line="0" w:lineRule="atLeast"/>
            </w:pPr>
            <w:r>
              <w:rPr>
                <w:rFonts w:ascii="Times New Roman" w:hAnsi="Times New Roman"/>
                <w:color w:val="000000"/>
                <w:sz w:val="24"/>
                <w:szCs w:val="24"/>
              </w:rPr>
              <w:t>Межвузовская электронная библиотека (МЭБ)</w:t>
            </w:r>
          </w:p>
        </w:tc>
        <w:tc>
          <w:tcPr>
            <w:tcW w:w="2040" w:type="dxa"/>
            <w:tcBorders>
              <w:left w:val="single" w:sz="4" w:space="0" w:color="000000"/>
              <w:bottom w:val="single" w:sz="4" w:space="0" w:color="000000"/>
            </w:tcBorders>
            <w:shd w:val="clear" w:color="auto" w:fill="auto"/>
          </w:tcPr>
          <w:p w:rsidR="00147A63" w:rsidRDefault="00147A63" w:rsidP="00432A72">
            <w:pPr>
              <w:spacing w:after="0" w:line="0" w:lineRule="atLeast"/>
              <w:jc w:val="center"/>
            </w:pPr>
            <w:r>
              <w:rPr>
                <w:rFonts w:ascii="Times New Roman" w:eastAsia="Droid Sans Fallback" w:hAnsi="Times New Roman"/>
                <w:color w:val="000000"/>
                <w:sz w:val="24"/>
                <w:szCs w:val="24"/>
                <w:lang w:eastAsia="hi-IN" w:bidi="hi-IN"/>
              </w:rPr>
              <w:t>https://icdlib.nspu.ru</w:t>
            </w:r>
          </w:p>
        </w:tc>
        <w:tc>
          <w:tcPr>
            <w:tcW w:w="2296" w:type="dxa"/>
            <w:tcBorders>
              <w:left w:val="single" w:sz="4" w:space="0" w:color="000000"/>
              <w:bottom w:val="single" w:sz="4" w:space="0" w:color="000000"/>
              <w:right w:val="single" w:sz="4" w:space="0" w:color="000000"/>
            </w:tcBorders>
            <w:shd w:val="clear" w:color="auto" w:fill="auto"/>
          </w:tcPr>
          <w:p w:rsidR="00147A63" w:rsidRDefault="00147A63" w:rsidP="00432A72">
            <w:pPr>
              <w:spacing w:after="0" w:line="0" w:lineRule="atLeast"/>
              <w:jc w:val="center"/>
            </w:pPr>
            <w:r>
              <w:rPr>
                <w:rFonts w:ascii="Times New Roman" w:hAnsi="Times New Roman"/>
                <w:color w:val="000000"/>
                <w:sz w:val="24"/>
                <w:szCs w:val="24"/>
              </w:rPr>
              <w:t>Индивидуальный неограниченный доступ</w:t>
            </w:r>
          </w:p>
        </w:tc>
      </w:tr>
      <w:tr w:rsidR="00147A63" w:rsidTr="00432A72">
        <w:tc>
          <w:tcPr>
            <w:tcW w:w="900" w:type="dxa"/>
            <w:tcBorders>
              <w:left w:val="single" w:sz="4" w:space="0" w:color="000000"/>
              <w:bottom w:val="single" w:sz="4" w:space="0" w:color="000000"/>
            </w:tcBorders>
            <w:shd w:val="clear" w:color="auto" w:fill="auto"/>
          </w:tcPr>
          <w:p w:rsidR="00147A63" w:rsidRDefault="00147A63" w:rsidP="00147A63">
            <w:pPr>
              <w:numPr>
                <w:ilvl w:val="0"/>
                <w:numId w:val="3"/>
              </w:numPr>
              <w:suppressAutoHyphens/>
              <w:snapToGrid w:val="0"/>
              <w:spacing w:after="0" w:line="0" w:lineRule="atLeast"/>
              <w:ind w:left="0" w:firstLine="0"/>
              <w:jc w:val="center"/>
              <w:rPr>
                <w:rFonts w:ascii="Times New Roman" w:eastAsia="SimSun" w:hAnsi="Times New Roman"/>
                <w:color w:val="000000"/>
                <w:kern w:val="2"/>
                <w:sz w:val="24"/>
                <w:szCs w:val="24"/>
                <w:lang w:eastAsia="zh-CN" w:bidi="hi-IN"/>
              </w:rPr>
            </w:pPr>
          </w:p>
        </w:tc>
        <w:tc>
          <w:tcPr>
            <w:tcW w:w="4485" w:type="dxa"/>
            <w:tcBorders>
              <w:left w:val="single" w:sz="4" w:space="0" w:color="000000"/>
              <w:bottom w:val="single" w:sz="4" w:space="0" w:color="000000"/>
            </w:tcBorders>
            <w:shd w:val="clear" w:color="auto" w:fill="auto"/>
          </w:tcPr>
          <w:p w:rsidR="00147A63" w:rsidRDefault="00147A63" w:rsidP="00432A72">
            <w:pPr>
              <w:tabs>
                <w:tab w:val="left" w:pos="510"/>
                <w:tab w:val="left" w:pos="870"/>
              </w:tabs>
              <w:spacing w:after="0" w:line="0" w:lineRule="atLeast"/>
            </w:pPr>
            <w:r>
              <w:rPr>
                <w:rFonts w:ascii="Times New Roman" w:hAnsi="Times New Roman"/>
                <w:color w:val="000000"/>
                <w:sz w:val="24"/>
                <w:szCs w:val="24"/>
              </w:rPr>
              <w:t>Гарант [Электронный ресурс]: информационно-правовое обеспечение: справочная правовая система. – Москва, 1992. -</w:t>
            </w:r>
          </w:p>
        </w:tc>
        <w:tc>
          <w:tcPr>
            <w:tcW w:w="2040" w:type="dxa"/>
            <w:tcBorders>
              <w:left w:val="single" w:sz="4" w:space="0" w:color="000000"/>
              <w:bottom w:val="single" w:sz="4" w:space="0" w:color="000000"/>
            </w:tcBorders>
            <w:shd w:val="clear" w:color="auto" w:fill="auto"/>
          </w:tcPr>
          <w:p w:rsidR="00147A63" w:rsidRDefault="00147A63" w:rsidP="00432A72">
            <w:pPr>
              <w:spacing w:after="0" w:line="0" w:lineRule="atLeast"/>
              <w:jc w:val="center"/>
            </w:pPr>
            <w:r>
              <w:rPr>
                <w:rFonts w:ascii="Times New Roman" w:eastAsia="Droid Sans Fallback" w:hAnsi="Times New Roman"/>
                <w:color w:val="000000"/>
                <w:sz w:val="24"/>
                <w:szCs w:val="24"/>
                <w:lang w:eastAsia="hi-IN" w:bidi="hi-IN"/>
              </w:rPr>
              <w:t>http://www.garant.ru</w:t>
            </w:r>
          </w:p>
        </w:tc>
        <w:tc>
          <w:tcPr>
            <w:tcW w:w="2296" w:type="dxa"/>
            <w:tcBorders>
              <w:left w:val="single" w:sz="4" w:space="0" w:color="000000"/>
              <w:bottom w:val="single" w:sz="4" w:space="0" w:color="000000"/>
              <w:right w:val="single" w:sz="4" w:space="0" w:color="000000"/>
            </w:tcBorders>
            <w:shd w:val="clear" w:color="auto" w:fill="auto"/>
          </w:tcPr>
          <w:p w:rsidR="00147A63" w:rsidRDefault="00147A63" w:rsidP="00432A72">
            <w:pPr>
              <w:spacing w:after="0" w:line="0" w:lineRule="atLeast"/>
              <w:jc w:val="center"/>
            </w:pPr>
            <w:r>
              <w:rPr>
                <w:rFonts w:ascii="Times New Roman" w:hAnsi="Times New Roman"/>
                <w:color w:val="000000"/>
                <w:sz w:val="24"/>
                <w:szCs w:val="24"/>
              </w:rPr>
              <w:t>Доступ из локальной сети вуза</w:t>
            </w:r>
          </w:p>
        </w:tc>
      </w:tr>
      <w:tr w:rsidR="00147A63" w:rsidTr="00432A72">
        <w:tc>
          <w:tcPr>
            <w:tcW w:w="900" w:type="dxa"/>
            <w:tcBorders>
              <w:left w:val="single" w:sz="4" w:space="0" w:color="000000"/>
              <w:bottom w:val="single" w:sz="4" w:space="0" w:color="000000"/>
            </w:tcBorders>
            <w:shd w:val="clear" w:color="auto" w:fill="auto"/>
          </w:tcPr>
          <w:p w:rsidR="00147A63" w:rsidRDefault="00147A63" w:rsidP="00147A63">
            <w:pPr>
              <w:numPr>
                <w:ilvl w:val="0"/>
                <w:numId w:val="3"/>
              </w:numPr>
              <w:suppressAutoHyphens/>
              <w:snapToGrid w:val="0"/>
              <w:spacing w:after="0" w:line="0" w:lineRule="atLeast"/>
              <w:ind w:left="0" w:firstLine="0"/>
              <w:jc w:val="center"/>
              <w:rPr>
                <w:rFonts w:ascii="Times New Roman" w:eastAsia="SimSun" w:hAnsi="Times New Roman"/>
                <w:color w:val="000000"/>
                <w:kern w:val="2"/>
                <w:sz w:val="24"/>
                <w:szCs w:val="24"/>
                <w:lang w:eastAsia="zh-CN" w:bidi="hi-IN"/>
              </w:rPr>
            </w:pPr>
          </w:p>
        </w:tc>
        <w:tc>
          <w:tcPr>
            <w:tcW w:w="4485" w:type="dxa"/>
            <w:tcBorders>
              <w:left w:val="single" w:sz="4" w:space="0" w:color="000000"/>
              <w:bottom w:val="single" w:sz="4" w:space="0" w:color="000000"/>
            </w:tcBorders>
            <w:shd w:val="clear" w:color="auto" w:fill="auto"/>
          </w:tcPr>
          <w:p w:rsidR="00147A63" w:rsidRDefault="00147A63" w:rsidP="00432A72">
            <w:pPr>
              <w:tabs>
                <w:tab w:val="left" w:pos="825"/>
              </w:tabs>
              <w:spacing w:after="0" w:line="0" w:lineRule="atLeast"/>
              <w:rPr>
                <w:rFonts w:ascii="Times New Roman" w:eastAsia="TimesNewRomanPSMT" w:hAnsi="Times New Roman"/>
                <w:color w:val="000000"/>
                <w:sz w:val="24"/>
                <w:szCs w:val="24"/>
              </w:rPr>
            </w:pPr>
            <w:r>
              <w:rPr>
                <w:rFonts w:ascii="Times New Roman" w:eastAsia="TimesNewRomanPSMT" w:hAnsi="Times New Roman"/>
                <w:color w:val="000000"/>
                <w:sz w:val="24"/>
                <w:szCs w:val="24"/>
              </w:rPr>
              <w:t xml:space="preserve">Электронный каталог КГПУ им. В.П. Астафьева [Электронный ресурс]: система автоматизации библиотек «ИРБИС 64»: база данных содержит сведения о книгах, брошюрах, диссертациях, компакт-дисках, статьях из научных и журналов. – Электрон. Дан. – Красноярск, 1992 –  . – Режим доступа: </w:t>
            </w:r>
            <w:hyperlink r:id="rId13" w:history="1">
              <w:r>
                <w:rPr>
                  <w:rStyle w:val="ac"/>
                  <w:rFonts w:eastAsia="TimesNewRomanPSMT"/>
                  <w:color w:val="000000"/>
                  <w:sz w:val="24"/>
                  <w:szCs w:val="24"/>
                </w:rPr>
                <w:t>http://library.kspu.ru</w:t>
              </w:r>
            </w:hyperlink>
          </w:p>
        </w:tc>
        <w:tc>
          <w:tcPr>
            <w:tcW w:w="2040" w:type="dxa"/>
            <w:tcBorders>
              <w:left w:val="single" w:sz="4" w:space="0" w:color="000000"/>
              <w:bottom w:val="single" w:sz="4" w:space="0" w:color="000000"/>
            </w:tcBorders>
            <w:shd w:val="clear" w:color="auto" w:fill="auto"/>
          </w:tcPr>
          <w:p w:rsidR="00147A63" w:rsidRDefault="00147A63" w:rsidP="00432A72">
            <w:pPr>
              <w:shd w:val="clear" w:color="auto" w:fill="FFFFFF"/>
              <w:spacing w:after="0" w:line="0" w:lineRule="atLeast"/>
              <w:jc w:val="center"/>
            </w:pPr>
            <w:r>
              <w:rPr>
                <w:rFonts w:ascii="Times New Roman" w:eastAsia="TimesNewRomanPSMT" w:hAnsi="Times New Roman"/>
                <w:color w:val="000000"/>
                <w:sz w:val="24"/>
                <w:szCs w:val="24"/>
              </w:rPr>
              <w:t>http://library.kspu.ru.</w:t>
            </w:r>
          </w:p>
        </w:tc>
        <w:tc>
          <w:tcPr>
            <w:tcW w:w="2296" w:type="dxa"/>
            <w:tcBorders>
              <w:left w:val="single" w:sz="4" w:space="0" w:color="000000"/>
              <w:bottom w:val="single" w:sz="4" w:space="0" w:color="000000"/>
              <w:right w:val="single" w:sz="4" w:space="0" w:color="000000"/>
            </w:tcBorders>
            <w:shd w:val="clear" w:color="auto" w:fill="auto"/>
          </w:tcPr>
          <w:p w:rsidR="00147A63" w:rsidRDefault="00147A63" w:rsidP="00432A72">
            <w:pPr>
              <w:spacing w:after="0" w:line="0" w:lineRule="atLeast"/>
              <w:jc w:val="center"/>
            </w:pPr>
            <w:r>
              <w:rPr>
                <w:rFonts w:ascii="Times New Roman" w:hAnsi="Times New Roman"/>
                <w:color w:val="000000"/>
                <w:spacing w:val="-2"/>
                <w:sz w:val="24"/>
                <w:szCs w:val="24"/>
              </w:rPr>
              <w:t>Свободный доступ</w:t>
            </w:r>
          </w:p>
        </w:tc>
      </w:tr>
    </w:tbl>
    <w:p w:rsidR="00147A63" w:rsidRDefault="00147A63" w:rsidP="00147A63">
      <w:pPr>
        <w:pStyle w:val="ae"/>
        <w:spacing w:before="0" w:after="0"/>
      </w:pPr>
      <w:r>
        <w:rPr>
          <w:color w:val="000000"/>
          <w:sz w:val="27"/>
          <w:szCs w:val="27"/>
        </w:rPr>
        <w:t xml:space="preserve">         </w:t>
      </w:r>
      <w:r>
        <w:rPr>
          <w:color w:val="000000"/>
        </w:rPr>
        <w:t xml:space="preserve"> </w:t>
      </w:r>
    </w:p>
    <w:p w:rsidR="00147A63" w:rsidRDefault="00147A63" w:rsidP="00147A63">
      <w:pPr>
        <w:pStyle w:val="ae"/>
        <w:spacing w:before="0" w:after="0"/>
      </w:pPr>
      <w:r>
        <w:rPr>
          <w:color w:val="000000"/>
        </w:rPr>
        <w:t>Согласовано:</w:t>
      </w:r>
    </w:p>
    <w:p w:rsidR="00147A63" w:rsidRDefault="00250392" w:rsidP="00147A63">
      <w:pPr>
        <w:ind w:left="708" w:firstLine="708"/>
      </w:pPr>
      <w:r>
        <w:rPr>
          <w:rFonts w:eastAsia="Liberation Serif" w:cs="Liberation Serif"/>
          <w:sz w:val="24"/>
          <w:szCs w:val="24"/>
        </w:rPr>
        <w:t xml:space="preserve"> </w:t>
      </w:r>
      <w:r w:rsidR="00147A63">
        <w:rPr>
          <w:rFonts w:eastAsia="Liberation Serif" w:cs="Liberation Serif"/>
          <w:sz w:val="24"/>
          <w:szCs w:val="24"/>
        </w:rPr>
        <w:t xml:space="preserve"> </w:t>
      </w:r>
      <w:r w:rsidR="00147A63">
        <w:rPr>
          <w:rFonts w:eastAsia="Liberation Serif" w:cs="Liberation Serif"/>
          <w:sz w:val="24"/>
          <w:szCs w:val="24"/>
          <w:u w:val="single"/>
        </w:rPr>
        <w:t xml:space="preserve"> </w:t>
      </w:r>
      <w:r w:rsidR="00147A63">
        <w:rPr>
          <w:rFonts w:ascii="Times New Roman" w:eastAsia="Times New Roman" w:hAnsi="Times New Roman"/>
          <w:sz w:val="24"/>
          <w:szCs w:val="24"/>
          <w:u w:val="single"/>
        </w:rPr>
        <w:t xml:space="preserve">      </w:t>
      </w:r>
      <w:r w:rsidR="00147A63">
        <w:rPr>
          <w:rFonts w:ascii="Times New Roman" w:hAnsi="Times New Roman"/>
          <w:sz w:val="24"/>
          <w:szCs w:val="24"/>
          <w:u w:val="single"/>
        </w:rPr>
        <w:t xml:space="preserve">главный библиотекарь           </w:t>
      </w:r>
      <w:r w:rsidR="00147A63">
        <w:rPr>
          <w:rFonts w:ascii="Times New Roman" w:hAnsi="Times New Roman"/>
          <w:sz w:val="24"/>
          <w:szCs w:val="24"/>
        </w:rPr>
        <w:t xml:space="preserve">     </w:t>
      </w:r>
      <w:r w:rsidR="00147A63">
        <w:rPr>
          <w:rFonts w:ascii="Times New Roman" w:hAnsi="Times New Roman"/>
          <w:noProof/>
          <w:sz w:val="24"/>
          <w:szCs w:val="24"/>
          <w:u w:val="single"/>
        </w:rPr>
        <w:drawing>
          <wp:inline distT="0" distB="0" distL="0" distR="0">
            <wp:extent cx="1009650" cy="29527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srcRect l="-870" t="-2893" r="-870" b="-2893"/>
                    <a:stretch>
                      <a:fillRect/>
                    </a:stretch>
                  </pic:blipFill>
                  <pic:spPr bwMode="auto">
                    <a:xfrm>
                      <a:off x="0" y="0"/>
                      <a:ext cx="1009650" cy="295275"/>
                    </a:xfrm>
                    <a:prstGeom prst="rect">
                      <a:avLst/>
                    </a:prstGeom>
                    <a:solidFill>
                      <a:srgbClr val="FFFFFF"/>
                    </a:solidFill>
                    <a:ln w="9525">
                      <a:noFill/>
                      <a:miter lim="800000"/>
                      <a:headEnd/>
                      <a:tailEnd/>
                    </a:ln>
                  </pic:spPr>
                </pic:pic>
              </a:graphicData>
            </a:graphic>
          </wp:inline>
        </w:drawing>
      </w:r>
      <w:r w:rsidR="00147A63">
        <w:rPr>
          <w:rFonts w:ascii="Times New Roman" w:hAnsi="Times New Roman"/>
          <w:sz w:val="24"/>
          <w:szCs w:val="24"/>
        </w:rPr>
        <w:t xml:space="preserve">      /   </w:t>
      </w:r>
      <w:r w:rsidR="00147A63">
        <w:rPr>
          <w:rFonts w:ascii="Times New Roman" w:hAnsi="Times New Roman"/>
          <w:sz w:val="24"/>
          <w:szCs w:val="24"/>
          <w:u w:val="single"/>
        </w:rPr>
        <w:t>Казанцева Е.Ю.</w:t>
      </w:r>
      <w:r w:rsidR="00147A63">
        <w:rPr>
          <w:rFonts w:ascii="Times New Roman" w:hAnsi="Times New Roman"/>
          <w:sz w:val="24"/>
          <w:szCs w:val="24"/>
        </w:rPr>
        <w:t xml:space="preserve">  </w:t>
      </w:r>
      <w:r w:rsidR="00147A63">
        <w:rPr>
          <w:rFonts w:ascii="Times New Roman" w:hAnsi="Times New Roman"/>
        </w:rPr>
        <w:t xml:space="preserve"> </w:t>
      </w:r>
    </w:p>
    <w:p w:rsidR="0026227D" w:rsidRDefault="00250392" w:rsidP="00147A63">
      <w:pPr>
        <w:pStyle w:val="ae"/>
        <w:spacing w:before="0" w:after="0"/>
        <w:rPr>
          <w:color w:val="000000"/>
          <w:sz w:val="18"/>
          <w:szCs w:val="18"/>
          <w:lang w:eastAsia="ru-RU"/>
        </w:rPr>
      </w:pPr>
      <w:r>
        <w:rPr>
          <w:color w:val="000000"/>
          <w:sz w:val="18"/>
          <w:szCs w:val="18"/>
          <w:lang w:eastAsia="ru-RU"/>
        </w:rPr>
        <w:t xml:space="preserve">          </w:t>
      </w:r>
      <w:r w:rsidR="00147A63">
        <w:rPr>
          <w:color w:val="000000"/>
          <w:sz w:val="18"/>
          <w:szCs w:val="18"/>
          <w:lang w:eastAsia="ru-RU"/>
        </w:rPr>
        <w:t xml:space="preserve">             </w:t>
      </w:r>
      <w:r>
        <w:rPr>
          <w:color w:val="000000"/>
          <w:sz w:val="18"/>
          <w:szCs w:val="18"/>
          <w:lang w:eastAsia="ru-RU"/>
        </w:rPr>
        <w:t xml:space="preserve">         </w:t>
      </w:r>
      <w:r w:rsidR="00147A63">
        <w:rPr>
          <w:color w:val="000000"/>
          <w:sz w:val="18"/>
          <w:szCs w:val="18"/>
          <w:lang w:eastAsia="ru-RU"/>
        </w:rPr>
        <w:t xml:space="preserve">   (должность структурного подразделения)             (подпись)                              (Фамилия И.О.)    </w:t>
      </w:r>
    </w:p>
    <w:p w:rsidR="0026227D" w:rsidRDefault="0026227D" w:rsidP="00147A63">
      <w:pPr>
        <w:pStyle w:val="ae"/>
        <w:spacing w:before="0" w:after="0"/>
        <w:rPr>
          <w:color w:val="000000"/>
          <w:sz w:val="18"/>
          <w:szCs w:val="18"/>
          <w:lang w:eastAsia="ru-RU"/>
        </w:rPr>
      </w:pPr>
    </w:p>
    <w:p w:rsidR="0026227D" w:rsidRDefault="0026227D" w:rsidP="0026227D">
      <w:pPr>
        <w:widowControl w:val="0"/>
        <w:autoSpaceDE w:val="0"/>
        <w:autoSpaceDN w:val="0"/>
        <w:adjustRightInd w:val="0"/>
        <w:spacing w:after="0" w:line="240" w:lineRule="auto"/>
        <w:ind w:left="113" w:right="2"/>
        <w:jc w:val="center"/>
        <w:rPr>
          <w:rFonts w:ascii="Times New Roman" w:eastAsia="Times New Roman" w:hAnsi="Times New Roman"/>
          <w:b/>
          <w:sz w:val="28"/>
          <w:szCs w:val="28"/>
        </w:rPr>
      </w:pPr>
      <w:r w:rsidRPr="004259C2">
        <w:rPr>
          <w:rFonts w:ascii="Times New Roman" w:eastAsia="Times New Roman" w:hAnsi="Times New Roman"/>
          <w:b/>
          <w:sz w:val="28"/>
          <w:szCs w:val="28"/>
        </w:rPr>
        <w:t>3.</w:t>
      </w:r>
      <w:r>
        <w:rPr>
          <w:rFonts w:ascii="Times New Roman" w:eastAsia="Times New Roman" w:hAnsi="Times New Roman"/>
          <w:b/>
          <w:sz w:val="28"/>
          <w:szCs w:val="28"/>
        </w:rPr>
        <w:t xml:space="preserve">1.4. </w:t>
      </w:r>
      <w:r w:rsidRPr="004259C2">
        <w:rPr>
          <w:rFonts w:ascii="Times New Roman" w:eastAsia="Times New Roman" w:hAnsi="Times New Roman"/>
          <w:b/>
          <w:sz w:val="28"/>
          <w:szCs w:val="28"/>
        </w:rPr>
        <w:t>Порядок учета материалов портфолио обучающегося при</w:t>
      </w:r>
    </w:p>
    <w:p w:rsidR="0026227D" w:rsidRDefault="0026227D" w:rsidP="0026227D">
      <w:pPr>
        <w:widowControl w:val="0"/>
        <w:autoSpaceDE w:val="0"/>
        <w:autoSpaceDN w:val="0"/>
        <w:adjustRightInd w:val="0"/>
        <w:spacing w:after="0" w:line="240" w:lineRule="auto"/>
        <w:ind w:left="113" w:right="2"/>
        <w:jc w:val="center"/>
        <w:rPr>
          <w:rFonts w:ascii="Times New Roman" w:eastAsia="Times New Roman" w:hAnsi="Times New Roman"/>
          <w:b/>
          <w:sz w:val="28"/>
          <w:szCs w:val="28"/>
        </w:rPr>
      </w:pPr>
      <w:r w:rsidRPr="004259C2">
        <w:rPr>
          <w:rFonts w:ascii="Times New Roman" w:eastAsia="Times New Roman" w:hAnsi="Times New Roman"/>
          <w:b/>
          <w:sz w:val="28"/>
          <w:szCs w:val="28"/>
        </w:rPr>
        <w:t>оценивании компетенций</w:t>
      </w:r>
    </w:p>
    <w:p w:rsidR="0026227D" w:rsidRPr="004259C2" w:rsidRDefault="0026227D" w:rsidP="0026227D">
      <w:pPr>
        <w:widowControl w:val="0"/>
        <w:autoSpaceDE w:val="0"/>
        <w:autoSpaceDN w:val="0"/>
        <w:adjustRightInd w:val="0"/>
        <w:spacing w:after="0" w:line="240" w:lineRule="auto"/>
        <w:ind w:left="113" w:right="2"/>
        <w:jc w:val="center"/>
        <w:rPr>
          <w:rFonts w:ascii="Times New Roman" w:eastAsia="Times New Roman" w:hAnsi="Times New Roman"/>
          <w:b/>
          <w:color w:val="FF0000"/>
          <w:sz w:val="28"/>
          <w:szCs w:val="28"/>
        </w:rPr>
      </w:pPr>
    </w:p>
    <w:p w:rsidR="0026227D" w:rsidRPr="00627C36" w:rsidRDefault="0026227D" w:rsidP="0026227D">
      <w:pPr>
        <w:widowControl w:val="0"/>
        <w:autoSpaceDE w:val="0"/>
        <w:autoSpaceDN w:val="0"/>
        <w:adjustRightInd w:val="0"/>
        <w:spacing w:after="0" w:line="360" w:lineRule="auto"/>
        <w:ind w:left="113" w:right="2" w:firstLine="709"/>
        <w:jc w:val="both"/>
        <w:rPr>
          <w:rFonts w:ascii="Times New Roman" w:eastAsia="Times New Roman" w:hAnsi="Times New Roman"/>
          <w:sz w:val="28"/>
          <w:szCs w:val="28"/>
        </w:rPr>
      </w:pPr>
      <w:r w:rsidRPr="00627C36">
        <w:rPr>
          <w:rFonts w:ascii="Times New Roman" w:eastAsia="Times New Roman" w:hAnsi="Times New Roman"/>
          <w:sz w:val="28"/>
          <w:szCs w:val="28"/>
        </w:rPr>
        <w:t xml:space="preserve">Портфолио обучающегося размещается в электронно-библиотечной </w:t>
      </w:r>
      <w:r w:rsidRPr="00627C36">
        <w:rPr>
          <w:rFonts w:ascii="Times New Roman" w:eastAsia="Times New Roman" w:hAnsi="Times New Roman"/>
          <w:sz w:val="28"/>
          <w:szCs w:val="28"/>
        </w:rPr>
        <w:lastRenderedPageBreak/>
        <w:t>системе университета согласно Регламента размещения данных в электронном портфолио обучающегося по основным образовательным программа высшего образования в КГПУ им. В.П. Астафьева и предоставляются обучающимся в печатном виде в ГЭК не позднее 2-х рабочих дней до начала государственного итогового испытания.</w:t>
      </w:r>
    </w:p>
    <w:p w:rsidR="0026227D" w:rsidRDefault="0026227D" w:rsidP="0026227D">
      <w:pPr>
        <w:widowControl w:val="0"/>
        <w:autoSpaceDE w:val="0"/>
        <w:autoSpaceDN w:val="0"/>
        <w:adjustRightInd w:val="0"/>
        <w:spacing w:after="0" w:line="360" w:lineRule="auto"/>
        <w:ind w:left="113" w:right="2" w:firstLine="709"/>
        <w:jc w:val="both"/>
        <w:rPr>
          <w:rFonts w:ascii="Times New Roman" w:eastAsia="Times New Roman" w:hAnsi="Times New Roman"/>
          <w:sz w:val="28"/>
          <w:szCs w:val="28"/>
        </w:rPr>
      </w:pPr>
      <w:r w:rsidRPr="007330F6">
        <w:rPr>
          <w:rFonts w:ascii="Times New Roman" w:eastAsia="Times New Roman" w:hAnsi="Times New Roman"/>
          <w:sz w:val="28"/>
          <w:szCs w:val="28"/>
        </w:rPr>
        <w:t>Перечень продуктов портфолио, соотнесенных с компетенциями</w:t>
      </w:r>
    </w:p>
    <w:p w:rsidR="0026227D" w:rsidRPr="00627C36" w:rsidRDefault="0026227D" w:rsidP="0026227D">
      <w:pPr>
        <w:widowControl w:val="0"/>
        <w:autoSpaceDE w:val="0"/>
        <w:autoSpaceDN w:val="0"/>
        <w:adjustRightInd w:val="0"/>
        <w:spacing w:after="0" w:line="360" w:lineRule="auto"/>
        <w:ind w:left="113" w:right="2" w:firstLine="709"/>
        <w:jc w:val="right"/>
        <w:rPr>
          <w:rFonts w:ascii="Times New Roman" w:eastAsia="Times New Roman" w:hAnsi="Times New Roman"/>
          <w:sz w:val="28"/>
          <w:szCs w:val="28"/>
        </w:rPr>
      </w:pPr>
      <w:r>
        <w:rPr>
          <w:rFonts w:ascii="Times New Roman" w:eastAsia="Times New Roman" w:hAnsi="Times New Roman"/>
          <w:sz w:val="28"/>
          <w:szCs w:val="28"/>
        </w:rPr>
        <w:t>Таблица 5</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529"/>
      </w:tblGrid>
      <w:tr w:rsidR="0026227D" w:rsidRPr="00627C36" w:rsidTr="00432A72">
        <w:tc>
          <w:tcPr>
            <w:tcW w:w="4077" w:type="dxa"/>
            <w:shd w:val="clear" w:color="auto" w:fill="auto"/>
          </w:tcPr>
          <w:p w:rsidR="0026227D" w:rsidRDefault="0026227D" w:rsidP="00432A72">
            <w:pPr>
              <w:widowControl w:val="0"/>
              <w:autoSpaceDE w:val="0"/>
              <w:autoSpaceDN w:val="0"/>
              <w:adjustRightInd w:val="0"/>
              <w:spacing w:after="0" w:line="240" w:lineRule="auto"/>
              <w:jc w:val="center"/>
              <w:rPr>
                <w:rFonts w:ascii="Times New Roman" w:eastAsia="Times New Roman" w:hAnsi="Times New Roman"/>
                <w:sz w:val="24"/>
                <w:szCs w:val="24"/>
              </w:rPr>
            </w:pPr>
            <w:r w:rsidRPr="00627C36">
              <w:rPr>
                <w:rFonts w:ascii="Times New Roman" w:eastAsia="Times New Roman" w:hAnsi="Times New Roman"/>
                <w:sz w:val="24"/>
                <w:szCs w:val="24"/>
              </w:rPr>
              <w:t>Код компетенции</w:t>
            </w:r>
            <w:r>
              <w:rPr>
                <w:rFonts w:ascii="Times New Roman" w:eastAsia="Times New Roman" w:hAnsi="Times New Roman"/>
                <w:sz w:val="24"/>
                <w:szCs w:val="24"/>
              </w:rPr>
              <w:t>*</w:t>
            </w:r>
          </w:p>
          <w:p w:rsidR="0026227D" w:rsidRPr="00627C36" w:rsidRDefault="0026227D" w:rsidP="00432A72">
            <w:pPr>
              <w:widowControl w:val="0"/>
              <w:autoSpaceDE w:val="0"/>
              <w:autoSpaceDN w:val="0"/>
              <w:adjustRightInd w:val="0"/>
              <w:spacing w:after="0" w:line="240" w:lineRule="auto"/>
              <w:jc w:val="center"/>
              <w:rPr>
                <w:rFonts w:ascii="Times New Roman" w:eastAsia="Times New Roman" w:hAnsi="Times New Roman"/>
                <w:sz w:val="24"/>
                <w:szCs w:val="24"/>
              </w:rPr>
            </w:pPr>
          </w:p>
        </w:tc>
        <w:tc>
          <w:tcPr>
            <w:tcW w:w="5529" w:type="dxa"/>
            <w:shd w:val="clear" w:color="auto" w:fill="auto"/>
          </w:tcPr>
          <w:p w:rsidR="0026227D" w:rsidRPr="00627C36" w:rsidRDefault="0026227D" w:rsidP="00432A72">
            <w:pPr>
              <w:widowControl w:val="0"/>
              <w:autoSpaceDE w:val="0"/>
              <w:autoSpaceDN w:val="0"/>
              <w:adjustRightInd w:val="0"/>
              <w:spacing w:after="0" w:line="240" w:lineRule="auto"/>
              <w:jc w:val="center"/>
              <w:rPr>
                <w:rFonts w:ascii="Times New Roman" w:eastAsia="Times New Roman" w:hAnsi="Times New Roman"/>
                <w:sz w:val="24"/>
                <w:szCs w:val="24"/>
              </w:rPr>
            </w:pPr>
            <w:r w:rsidRPr="00627C36">
              <w:rPr>
                <w:rFonts w:ascii="Times New Roman" w:eastAsia="Times New Roman" w:hAnsi="Times New Roman"/>
                <w:sz w:val="24"/>
                <w:szCs w:val="24"/>
              </w:rPr>
              <w:t>Продукт в портфолио</w:t>
            </w:r>
          </w:p>
        </w:tc>
      </w:tr>
      <w:tr w:rsidR="0026227D" w:rsidRPr="00627C36" w:rsidTr="00432A72">
        <w:tc>
          <w:tcPr>
            <w:tcW w:w="4077" w:type="dxa"/>
            <w:shd w:val="clear" w:color="auto" w:fill="auto"/>
          </w:tcPr>
          <w:p w:rsidR="0026227D" w:rsidRPr="00627C36" w:rsidRDefault="0026227D" w:rsidP="00432A72">
            <w:pPr>
              <w:widowControl w:val="0"/>
              <w:autoSpaceDE w:val="0"/>
              <w:autoSpaceDN w:val="0"/>
              <w:adjustRightInd w:val="0"/>
              <w:spacing w:after="0" w:line="240" w:lineRule="auto"/>
              <w:rPr>
                <w:rFonts w:ascii="Times New Roman" w:eastAsia="Times New Roman" w:hAnsi="Times New Roman"/>
                <w:sz w:val="24"/>
                <w:szCs w:val="24"/>
              </w:rPr>
            </w:pPr>
            <w:r w:rsidRPr="00613A76">
              <w:rPr>
                <w:rFonts w:ascii="Times New Roman" w:hAnsi="Times New Roman"/>
                <w:w w:val="109"/>
                <w:sz w:val="24"/>
                <w:szCs w:val="24"/>
              </w:rPr>
              <w:t>ОК-1, ОК-2, ОК-3, ОК-4, ОК-5, ОК-6, ОК-7, ОК-8, ОК-9</w:t>
            </w:r>
            <w:r>
              <w:rPr>
                <w:rFonts w:ascii="Times New Roman" w:hAnsi="Times New Roman"/>
                <w:w w:val="109"/>
                <w:sz w:val="24"/>
                <w:szCs w:val="24"/>
              </w:rPr>
              <w:t>, ОПК-1, ОПК-2, ,ОПК-3</w:t>
            </w:r>
            <w:r w:rsidRPr="00613A76">
              <w:rPr>
                <w:rFonts w:ascii="Times New Roman" w:hAnsi="Times New Roman"/>
                <w:w w:val="109"/>
                <w:sz w:val="24"/>
                <w:szCs w:val="24"/>
              </w:rPr>
              <w:t xml:space="preserve">, </w:t>
            </w:r>
            <w:r>
              <w:rPr>
                <w:rFonts w:ascii="Times New Roman" w:hAnsi="Times New Roman"/>
                <w:w w:val="109"/>
                <w:sz w:val="24"/>
                <w:szCs w:val="24"/>
              </w:rPr>
              <w:t>ОПК-4</w:t>
            </w:r>
            <w:r w:rsidRPr="00613A76">
              <w:rPr>
                <w:rFonts w:ascii="Times New Roman" w:hAnsi="Times New Roman"/>
                <w:w w:val="109"/>
                <w:sz w:val="24"/>
                <w:szCs w:val="24"/>
              </w:rPr>
              <w:t>, ОПК-</w:t>
            </w:r>
            <w:r>
              <w:rPr>
                <w:rFonts w:ascii="Times New Roman" w:hAnsi="Times New Roman"/>
                <w:w w:val="109"/>
                <w:sz w:val="24"/>
                <w:szCs w:val="24"/>
              </w:rPr>
              <w:t>5, ОПК-6</w:t>
            </w:r>
            <w:r w:rsidRPr="00613A76">
              <w:rPr>
                <w:rFonts w:ascii="Times New Roman" w:hAnsi="Times New Roman"/>
                <w:w w:val="109"/>
                <w:sz w:val="24"/>
                <w:szCs w:val="24"/>
              </w:rPr>
              <w:t>,</w:t>
            </w:r>
            <w:r>
              <w:rPr>
                <w:rFonts w:ascii="Times New Roman" w:hAnsi="Times New Roman"/>
                <w:w w:val="109"/>
                <w:sz w:val="24"/>
                <w:szCs w:val="24"/>
              </w:rPr>
              <w:t xml:space="preserve"> ПК-1, ПК-2, ПК-3</w:t>
            </w:r>
            <w:r w:rsidRPr="00613A76">
              <w:rPr>
                <w:rFonts w:ascii="Times New Roman" w:hAnsi="Times New Roman"/>
                <w:w w:val="109"/>
                <w:sz w:val="24"/>
                <w:szCs w:val="24"/>
              </w:rPr>
              <w:t>,</w:t>
            </w:r>
            <w:r>
              <w:rPr>
                <w:rFonts w:ascii="Times New Roman" w:hAnsi="Times New Roman"/>
                <w:w w:val="109"/>
                <w:sz w:val="24"/>
                <w:szCs w:val="24"/>
              </w:rPr>
              <w:t xml:space="preserve"> </w:t>
            </w:r>
            <w:r w:rsidRPr="00613A76">
              <w:rPr>
                <w:rFonts w:ascii="Times New Roman" w:hAnsi="Times New Roman"/>
                <w:w w:val="109"/>
                <w:sz w:val="24"/>
                <w:szCs w:val="24"/>
              </w:rPr>
              <w:t>ПК-</w:t>
            </w:r>
            <w:r>
              <w:rPr>
                <w:rFonts w:ascii="Times New Roman" w:hAnsi="Times New Roman"/>
                <w:w w:val="109"/>
                <w:sz w:val="24"/>
                <w:szCs w:val="24"/>
              </w:rPr>
              <w:t>4, ПК-5, ПК-6</w:t>
            </w:r>
            <w:r w:rsidRPr="00613A76">
              <w:rPr>
                <w:rFonts w:ascii="Times New Roman" w:hAnsi="Times New Roman"/>
                <w:w w:val="109"/>
                <w:sz w:val="24"/>
                <w:szCs w:val="24"/>
              </w:rPr>
              <w:t>,</w:t>
            </w:r>
            <w:r>
              <w:rPr>
                <w:rFonts w:ascii="Times New Roman" w:hAnsi="Times New Roman"/>
                <w:w w:val="109"/>
                <w:sz w:val="24"/>
                <w:szCs w:val="24"/>
              </w:rPr>
              <w:t xml:space="preserve"> ПК-7, ПК-11</w:t>
            </w:r>
            <w:r w:rsidRPr="00613A76">
              <w:rPr>
                <w:rFonts w:ascii="Times New Roman" w:hAnsi="Times New Roman"/>
                <w:w w:val="109"/>
                <w:sz w:val="24"/>
                <w:szCs w:val="24"/>
              </w:rPr>
              <w:t>,</w:t>
            </w:r>
            <w:r>
              <w:rPr>
                <w:rFonts w:ascii="Times New Roman" w:hAnsi="Times New Roman"/>
                <w:w w:val="109"/>
                <w:sz w:val="24"/>
                <w:szCs w:val="24"/>
              </w:rPr>
              <w:t xml:space="preserve"> </w:t>
            </w:r>
            <w:r w:rsidRPr="00613A76">
              <w:rPr>
                <w:rFonts w:ascii="Times New Roman" w:hAnsi="Times New Roman"/>
                <w:w w:val="109"/>
                <w:sz w:val="24"/>
                <w:szCs w:val="24"/>
              </w:rPr>
              <w:t>ПК-1</w:t>
            </w:r>
            <w:r>
              <w:rPr>
                <w:rFonts w:ascii="Times New Roman" w:hAnsi="Times New Roman"/>
                <w:w w:val="109"/>
                <w:sz w:val="24"/>
                <w:szCs w:val="24"/>
              </w:rPr>
              <w:t>2</w:t>
            </w:r>
          </w:p>
        </w:tc>
        <w:tc>
          <w:tcPr>
            <w:tcW w:w="5529" w:type="dxa"/>
            <w:shd w:val="clear" w:color="auto" w:fill="auto"/>
          </w:tcPr>
          <w:p w:rsidR="0026227D" w:rsidRPr="00627C36" w:rsidRDefault="0026227D" w:rsidP="00432A72">
            <w:pPr>
              <w:widowControl w:val="0"/>
              <w:autoSpaceDE w:val="0"/>
              <w:autoSpaceDN w:val="0"/>
              <w:adjustRightInd w:val="0"/>
              <w:spacing w:after="0" w:line="240" w:lineRule="auto"/>
              <w:jc w:val="center"/>
              <w:rPr>
                <w:rFonts w:ascii="Times New Roman" w:eastAsia="Times New Roman" w:hAnsi="Times New Roman"/>
                <w:sz w:val="24"/>
                <w:szCs w:val="24"/>
              </w:rPr>
            </w:pPr>
            <w:r w:rsidRPr="001858A2">
              <w:rPr>
                <w:rFonts w:ascii="Times New Roman" w:hAnsi="Times New Roman"/>
                <w:w w:val="109"/>
                <w:sz w:val="28"/>
                <w:szCs w:val="28"/>
              </w:rPr>
              <w:t>ВКР</w:t>
            </w:r>
          </w:p>
        </w:tc>
      </w:tr>
      <w:tr w:rsidR="0026227D" w:rsidRPr="00627C36" w:rsidTr="00432A72">
        <w:tc>
          <w:tcPr>
            <w:tcW w:w="4077" w:type="dxa"/>
            <w:shd w:val="clear" w:color="auto" w:fill="auto"/>
          </w:tcPr>
          <w:p w:rsidR="0026227D" w:rsidRPr="00F67175" w:rsidRDefault="0026227D" w:rsidP="00432A72">
            <w:pPr>
              <w:widowControl w:val="0"/>
              <w:autoSpaceDE w:val="0"/>
              <w:autoSpaceDN w:val="0"/>
              <w:adjustRightInd w:val="0"/>
              <w:spacing w:after="0" w:line="240" w:lineRule="auto"/>
              <w:ind w:right="-108"/>
              <w:rPr>
                <w:rFonts w:ascii="Times New Roman" w:hAnsi="Times New Roman"/>
                <w:w w:val="109"/>
                <w:sz w:val="24"/>
                <w:szCs w:val="24"/>
              </w:rPr>
            </w:pPr>
            <w:r w:rsidRPr="00F67175">
              <w:rPr>
                <w:rFonts w:ascii="Times New Roman" w:hAnsi="Times New Roman"/>
                <w:w w:val="109"/>
                <w:sz w:val="24"/>
                <w:szCs w:val="24"/>
              </w:rPr>
              <w:t xml:space="preserve">ОК-1, ОК-2, </w:t>
            </w:r>
            <w:r>
              <w:rPr>
                <w:rFonts w:ascii="Times New Roman" w:hAnsi="Times New Roman"/>
                <w:w w:val="109"/>
                <w:sz w:val="24"/>
                <w:szCs w:val="24"/>
              </w:rPr>
              <w:t xml:space="preserve"> </w:t>
            </w:r>
            <w:r w:rsidRPr="00F67175">
              <w:rPr>
                <w:rFonts w:ascii="Times New Roman" w:hAnsi="Times New Roman"/>
                <w:w w:val="109"/>
                <w:sz w:val="24"/>
                <w:szCs w:val="24"/>
              </w:rPr>
              <w:t>ОК-4,</w:t>
            </w:r>
            <w:r>
              <w:rPr>
                <w:rFonts w:ascii="Times New Roman" w:hAnsi="Times New Roman"/>
                <w:w w:val="109"/>
                <w:sz w:val="24"/>
                <w:szCs w:val="24"/>
              </w:rPr>
              <w:t xml:space="preserve"> </w:t>
            </w:r>
            <w:r w:rsidRPr="00F67175">
              <w:rPr>
                <w:rFonts w:ascii="Times New Roman" w:hAnsi="Times New Roman"/>
                <w:w w:val="109"/>
                <w:sz w:val="24"/>
                <w:szCs w:val="24"/>
              </w:rPr>
              <w:t>ОК-6,</w:t>
            </w:r>
          </w:p>
          <w:p w:rsidR="0026227D" w:rsidRPr="00F67175" w:rsidRDefault="0026227D" w:rsidP="00432A72">
            <w:pPr>
              <w:widowControl w:val="0"/>
              <w:autoSpaceDE w:val="0"/>
              <w:autoSpaceDN w:val="0"/>
              <w:adjustRightInd w:val="0"/>
              <w:spacing w:after="0" w:line="240" w:lineRule="auto"/>
              <w:ind w:right="-108"/>
              <w:rPr>
                <w:rFonts w:ascii="Times New Roman" w:eastAsia="Times New Roman" w:hAnsi="Times New Roman"/>
                <w:sz w:val="24"/>
                <w:szCs w:val="24"/>
              </w:rPr>
            </w:pPr>
            <w:r w:rsidRPr="00F67175">
              <w:rPr>
                <w:rFonts w:ascii="Times New Roman" w:hAnsi="Times New Roman"/>
                <w:w w:val="109"/>
                <w:sz w:val="24"/>
                <w:szCs w:val="24"/>
              </w:rPr>
              <w:t>ОПК-1, ОПК-4,</w:t>
            </w:r>
            <w:r>
              <w:rPr>
                <w:rFonts w:ascii="Times New Roman" w:hAnsi="Times New Roman"/>
                <w:w w:val="109"/>
                <w:sz w:val="24"/>
                <w:szCs w:val="24"/>
              </w:rPr>
              <w:t xml:space="preserve"> </w:t>
            </w:r>
            <w:r w:rsidRPr="00F67175">
              <w:rPr>
                <w:rFonts w:ascii="Times New Roman" w:hAnsi="Times New Roman"/>
                <w:w w:val="109"/>
                <w:sz w:val="24"/>
                <w:szCs w:val="24"/>
              </w:rPr>
              <w:t>ОПК-5,  ПК-1,</w:t>
            </w:r>
            <w:r>
              <w:rPr>
                <w:rFonts w:ascii="Times New Roman" w:hAnsi="Times New Roman"/>
                <w:w w:val="109"/>
                <w:sz w:val="24"/>
                <w:szCs w:val="24"/>
              </w:rPr>
              <w:t xml:space="preserve"> </w:t>
            </w:r>
            <w:r w:rsidRPr="00F67175">
              <w:rPr>
                <w:rFonts w:ascii="Times New Roman" w:hAnsi="Times New Roman"/>
                <w:w w:val="109"/>
                <w:sz w:val="24"/>
                <w:szCs w:val="24"/>
              </w:rPr>
              <w:t>ПК-2,</w:t>
            </w:r>
            <w:r>
              <w:rPr>
                <w:rFonts w:ascii="Times New Roman" w:hAnsi="Times New Roman"/>
                <w:w w:val="109"/>
                <w:sz w:val="24"/>
                <w:szCs w:val="24"/>
              </w:rPr>
              <w:t xml:space="preserve"> </w:t>
            </w:r>
            <w:r w:rsidRPr="00F67175">
              <w:rPr>
                <w:rFonts w:ascii="Times New Roman" w:hAnsi="Times New Roman"/>
                <w:w w:val="109"/>
                <w:sz w:val="24"/>
                <w:szCs w:val="24"/>
              </w:rPr>
              <w:t xml:space="preserve">ПК-4, ПК-6, </w:t>
            </w:r>
            <w:r>
              <w:rPr>
                <w:rFonts w:ascii="Times New Roman" w:hAnsi="Times New Roman"/>
                <w:w w:val="109"/>
                <w:sz w:val="24"/>
                <w:szCs w:val="24"/>
              </w:rPr>
              <w:t>ПК-11</w:t>
            </w:r>
            <w:r w:rsidRPr="00F67175">
              <w:rPr>
                <w:rFonts w:ascii="Times New Roman" w:hAnsi="Times New Roman"/>
                <w:w w:val="109"/>
                <w:sz w:val="24"/>
                <w:szCs w:val="24"/>
              </w:rPr>
              <w:t xml:space="preserve"> </w:t>
            </w:r>
          </w:p>
        </w:tc>
        <w:tc>
          <w:tcPr>
            <w:tcW w:w="5529" w:type="dxa"/>
            <w:shd w:val="clear" w:color="auto" w:fill="auto"/>
          </w:tcPr>
          <w:p w:rsidR="0026227D" w:rsidRPr="00F67175" w:rsidRDefault="0026227D" w:rsidP="00432A72">
            <w:pPr>
              <w:widowControl w:val="0"/>
              <w:autoSpaceDE w:val="0"/>
              <w:autoSpaceDN w:val="0"/>
              <w:adjustRightInd w:val="0"/>
              <w:spacing w:after="0" w:line="240" w:lineRule="auto"/>
              <w:rPr>
                <w:rFonts w:ascii="Times New Roman" w:eastAsia="Times New Roman" w:hAnsi="Times New Roman"/>
                <w:sz w:val="24"/>
                <w:szCs w:val="24"/>
              </w:rPr>
            </w:pPr>
            <w:r w:rsidRPr="00F67175">
              <w:rPr>
                <w:rFonts w:ascii="Times New Roman" w:hAnsi="Times New Roman"/>
                <w:w w:val="109"/>
                <w:sz w:val="24"/>
                <w:szCs w:val="24"/>
              </w:rPr>
              <w:t xml:space="preserve">Научные статьи, тезисы </w:t>
            </w:r>
            <w:r w:rsidRPr="00F67175">
              <w:rPr>
                <w:rFonts w:ascii="Times New Roman" w:hAnsi="Times New Roman"/>
                <w:sz w:val="24"/>
                <w:szCs w:val="24"/>
              </w:rPr>
              <w:t>(по   теме    научной  работы, по модулям, которые осваивались в процессе обучения)</w:t>
            </w:r>
          </w:p>
        </w:tc>
      </w:tr>
      <w:tr w:rsidR="0026227D" w:rsidRPr="00627C36" w:rsidTr="00432A72">
        <w:tc>
          <w:tcPr>
            <w:tcW w:w="4077" w:type="dxa"/>
            <w:shd w:val="clear" w:color="auto" w:fill="auto"/>
          </w:tcPr>
          <w:p w:rsidR="0026227D" w:rsidRPr="00F67175" w:rsidRDefault="0026227D" w:rsidP="00432A72">
            <w:pPr>
              <w:widowControl w:val="0"/>
              <w:autoSpaceDE w:val="0"/>
              <w:autoSpaceDN w:val="0"/>
              <w:adjustRightInd w:val="0"/>
              <w:spacing w:after="0" w:line="240" w:lineRule="auto"/>
              <w:rPr>
                <w:rFonts w:ascii="Times New Roman" w:hAnsi="Times New Roman"/>
                <w:w w:val="109"/>
                <w:sz w:val="24"/>
                <w:szCs w:val="24"/>
              </w:rPr>
            </w:pPr>
            <w:r w:rsidRPr="00F67175">
              <w:rPr>
                <w:rFonts w:ascii="Times New Roman" w:hAnsi="Times New Roman"/>
                <w:w w:val="109"/>
                <w:sz w:val="24"/>
                <w:szCs w:val="24"/>
              </w:rPr>
              <w:t>ОК-5, ОПК-1, ОПК-2,</w:t>
            </w:r>
            <w:r>
              <w:rPr>
                <w:rFonts w:ascii="Times New Roman" w:hAnsi="Times New Roman"/>
                <w:w w:val="109"/>
                <w:sz w:val="24"/>
                <w:szCs w:val="24"/>
              </w:rPr>
              <w:t xml:space="preserve"> </w:t>
            </w:r>
            <w:r w:rsidRPr="00F67175">
              <w:rPr>
                <w:rFonts w:ascii="Times New Roman" w:hAnsi="Times New Roman"/>
                <w:w w:val="109"/>
                <w:sz w:val="24"/>
                <w:szCs w:val="24"/>
              </w:rPr>
              <w:t>ОПК-4, ПК-1,</w:t>
            </w:r>
            <w:r>
              <w:rPr>
                <w:rFonts w:ascii="Times New Roman" w:hAnsi="Times New Roman"/>
                <w:w w:val="109"/>
                <w:sz w:val="24"/>
                <w:szCs w:val="24"/>
              </w:rPr>
              <w:t xml:space="preserve"> </w:t>
            </w:r>
            <w:r w:rsidRPr="00F67175">
              <w:rPr>
                <w:rFonts w:ascii="Times New Roman" w:hAnsi="Times New Roman"/>
                <w:w w:val="109"/>
                <w:sz w:val="24"/>
                <w:szCs w:val="24"/>
              </w:rPr>
              <w:t>ПК-4,</w:t>
            </w:r>
            <w:r>
              <w:rPr>
                <w:rFonts w:ascii="Times New Roman" w:hAnsi="Times New Roman"/>
                <w:w w:val="109"/>
                <w:sz w:val="24"/>
                <w:szCs w:val="24"/>
              </w:rPr>
              <w:t xml:space="preserve"> </w:t>
            </w:r>
            <w:r w:rsidRPr="00F67175">
              <w:rPr>
                <w:rFonts w:ascii="Times New Roman" w:hAnsi="Times New Roman"/>
                <w:w w:val="109"/>
                <w:sz w:val="24"/>
                <w:szCs w:val="24"/>
              </w:rPr>
              <w:t>ПК-5,</w:t>
            </w:r>
            <w:r>
              <w:rPr>
                <w:rFonts w:ascii="Times New Roman" w:hAnsi="Times New Roman"/>
                <w:w w:val="109"/>
                <w:sz w:val="24"/>
                <w:szCs w:val="24"/>
              </w:rPr>
              <w:t xml:space="preserve"> </w:t>
            </w:r>
            <w:r w:rsidRPr="00F67175">
              <w:rPr>
                <w:rFonts w:ascii="Times New Roman" w:hAnsi="Times New Roman"/>
                <w:w w:val="109"/>
                <w:sz w:val="24"/>
                <w:szCs w:val="24"/>
              </w:rPr>
              <w:t>ПК-6</w:t>
            </w:r>
            <w:r w:rsidRPr="00F67175">
              <w:rPr>
                <w:sz w:val="24"/>
                <w:szCs w:val="24"/>
              </w:rPr>
              <w:t xml:space="preserve"> </w:t>
            </w:r>
          </w:p>
        </w:tc>
        <w:tc>
          <w:tcPr>
            <w:tcW w:w="5529" w:type="dxa"/>
            <w:shd w:val="clear" w:color="auto" w:fill="auto"/>
          </w:tcPr>
          <w:p w:rsidR="0026227D" w:rsidRPr="00F67175" w:rsidRDefault="0026227D" w:rsidP="00432A72">
            <w:pPr>
              <w:widowControl w:val="0"/>
              <w:autoSpaceDE w:val="0"/>
              <w:autoSpaceDN w:val="0"/>
              <w:adjustRightInd w:val="0"/>
              <w:spacing w:after="0" w:line="240" w:lineRule="auto"/>
              <w:rPr>
                <w:rFonts w:ascii="Times New Roman" w:eastAsia="Times New Roman" w:hAnsi="Times New Roman"/>
                <w:sz w:val="24"/>
                <w:szCs w:val="24"/>
              </w:rPr>
            </w:pPr>
            <w:r w:rsidRPr="00F67175">
              <w:rPr>
                <w:rFonts w:ascii="Times New Roman" w:hAnsi="Times New Roman"/>
                <w:w w:val="109"/>
                <w:sz w:val="24"/>
                <w:szCs w:val="24"/>
              </w:rPr>
              <w:t>Дипломы, сертификаты участия в научных конференциях, олимпиадах, конкурсах и т.п.</w:t>
            </w:r>
          </w:p>
        </w:tc>
      </w:tr>
      <w:tr w:rsidR="0026227D" w:rsidRPr="00627C36" w:rsidTr="00432A72">
        <w:tc>
          <w:tcPr>
            <w:tcW w:w="4077" w:type="dxa"/>
            <w:shd w:val="clear" w:color="auto" w:fill="auto"/>
          </w:tcPr>
          <w:p w:rsidR="0026227D" w:rsidRDefault="0026227D" w:rsidP="00432A72">
            <w:pPr>
              <w:widowControl w:val="0"/>
              <w:autoSpaceDE w:val="0"/>
              <w:autoSpaceDN w:val="0"/>
              <w:adjustRightInd w:val="0"/>
              <w:spacing w:after="0" w:line="240" w:lineRule="auto"/>
              <w:ind w:right="-108"/>
              <w:rPr>
                <w:rFonts w:ascii="Times New Roman" w:hAnsi="Times New Roman"/>
                <w:w w:val="109"/>
                <w:sz w:val="24"/>
                <w:szCs w:val="24"/>
              </w:rPr>
            </w:pPr>
            <w:r w:rsidRPr="00F67175">
              <w:rPr>
                <w:rFonts w:ascii="Times New Roman" w:hAnsi="Times New Roman"/>
                <w:w w:val="109"/>
                <w:sz w:val="24"/>
                <w:szCs w:val="24"/>
              </w:rPr>
              <w:t xml:space="preserve">ОК-1, ОК-2, ОК-4, ОК-5, ОК-7, ОК-9, ОПК-1, ОПК-2, </w:t>
            </w:r>
          </w:p>
          <w:p w:rsidR="0026227D" w:rsidRPr="00F67175" w:rsidRDefault="0026227D" w:rsidP="00432A72">
            <w:pPr>
              <w:widowControl w:val="0"/>
              <w:autoSpaceDE w:val="0"/>
              <w:autoSpaceDN w:val="0"/>
              <w:adjustRightInd w:val="0"/>
              <w:spacing w:after="0" w:line="240" w:lineRule="auto"/>
              <w:ind w:right="-108"/>
              <w:rPr>
                <w:rFonts w:ascii="Times New Roman" w:hAnsi="Times New Roman"/>
                <w:w w:val="109"/>
                <w:sz w:val="24"/>
                <w:szCs w:val="24"/>
              </w:rPr>
            </w:pPr>
            <w:r w:rsidRPr="00F67175">
              <w:rPr>
                <w:rFonts w:ascii="Times New Roman" w:hAnsi="Times New Roman"/>
                <w:w w:val="109"/>
                <w:sz w:val="24"/>
                <w:szCs w:val="24"/>
              </w:rPr>
              <w:t>ОПК-</w:t>
            </w:r>
            <w:r>
              <w:rPr>
                <w:rFonts w:ascii="Times New Roman" w:hAnsi="Times New Roman"/>
                <w:w w:val="109"/>
                <w:sz w:val="24"/>
                <w:szCs w:val="24"/>
              </w:rPr>
              <w:t>3</w:t>
            </w:r>
            <w:r w:rsidRPr="00F67175">
              <w:rPr>
                <w:rFonts w:ascii="Times New Roman" w:hAnsi="Times New Roman"/>
                <w:w w:val="109"/>
                <w:sz w:val="24"/>
                <w:szCs w:val="24"/>
              </w:rPr>
              <w:t>,</w:t>
            </w:r>
            <w:r>
              <w:rPr>
                <w:rFonts w:ascii="Times New Roman" w:hAnsi="Times New Roman"/>
                <w:w w:val="109"/>
                <w:sz w:val="24"/>
                <w:szCs w:val="24"/>
              </w:rPr>
              <w:t xml:space="preserve"> </w:t>
            </w:r>
            <w:r w:rsidRPr="00F67175">
              <w:rPr>
                <w:rFonts w:ascii="Times New Roman" w:hAnsi="Times New Roman"/>
                <w:w w:val="109"/>
                <w:sz w:val="24"/>
                <w:szCs w:val="24"/>
              </w:rPr>
              <w:t>ОПК-4,</w:t>
            </w:r>
            <w:r>
              <w:rPr>
                <w:rFonts w:ascii="Times New Roman" w:hAnsi="Times New Roman"/>
                <w:w w:val="109"/>
                <w:sz w:val="24"/>
                <w:szCs w:val="24"/>
              </w:rPr>
              <w:t xml:space="preserve"> </w:t>
            </w:r>
            <w:r w:rsidRPr="00F67175">
              <w:rPr>
                <w:rFonts w:ascii="Times New Roman" w:hAnsi="Times New Roman"/>
                <w:w w:val="109"/>
                <w:sz w:val="24"/>
                <w:szCs w:val="24"/>
              </w:rPr>
              <w:t>ОПК-5,ОПК-6, ПК-1, ПК-2, ПК-3, ПК-4,</w:t>
            </w:r>
            <w:r>
              <w:rPr>
                <w:rFonts w:ascii="Times New Roman" w:hAnsi="Times New Roman"/>
                <w:w w:val="109"/>
                <w:sz w:val="24"/>
                <w:szCs w:val="24"/>
              </w:rPr>
              <w:t xml:space="preserve"> </w:t>
            </w:r>
            <w:r w:rsidRPr="00F67175">
              <w:rPr>
                <w:rFonts w:ascii="Times New Roman" w:hAnsi="Times New Roman"/>
                <w:w w:val="109"/>
                <w:sz w:val="24"/>
                <w:szCs w:val="24"/>
              </w:rPr>
              <w:t>ПК-5, ПК-6, ПК-7, ПК-11, ПК-12</w:t>
            </w:r>
          </w:p>
        </w:tc>
        <w:tc>
          <w:tcPr>
            <w:tcW w:w="5529" w:type="dxa"/>
            <w:shd w:val="clear" w:color="auto" w:fill="auto"/>
          </w:tcPr>
          <w:p w:rsidR="0026227D" w:rsidRPr="00167E01" w:rsidRDefault="0026227D" w:rsidP="00432A72">
            <w:pPr>
              <w:widowControl w:val="0"/>
              <w:autoSpaceDE w:val="0"/>
              <w:autoSpaceDN w:val="0"/>
              <w:adjustRightInd w:val="0"/>
              <w:spacing w:after="0" w:line="240" w:lineRule="auto"/>
              <w:rPr>
                <w:rFonts w:ascii="Times New Roman" w:eastAsia="Times New Roman" w:hAnsi="Times New Roman"/>
                <w:sz w:val="24"/>
                <w:szCs w:val="24"/>
              </w:rPr>
            </w:pPr>
            <w:r w:rsidRPr="00167E01">
              <w:rPr>
                <w:rFonts w:ascii="Times New Roman" w:hAnsi="Times New Roman"/>
                <w:w w:val="109"/>
                <w:sz w:val="24"/>
                <w:szCs w:val="24"/>
              </w:rPr>
              <w:t>Методические разработки (конспекты уроков, фрагменты урока, технологические карты уроков, программы     развития, коррекционные программы, мониторинг образовательных результатов, разработка диагностического инструментария, карты   наблюдения,   оценочных листов  и др. рекомендации)</w:t>
            </w:r>
          </w:p>
        </w:tc>
      </w:tr>
      <w:tr w:rsidR="0026227D" w:rsidRPr="00627C36" w:rsidTr="00432A72">
        <w:tc>
          <w:tcPr>
            <w:tcW w:w="4077" w:type="dxa"/>
            <w:shd w:val="clear" w:color="auto" w:fill="auto"/>
          </w:tcPr>
          <w:p w:rsidR="0026227D" w:rsidRPr="00167E01" w:rsidRDefault="0026227D" w:rsidP="00432A72">
            <w:pPr>
              <w:widowControl w:val="0"/>
              <w:autoSpaceDE w:val="0"/>
              <w:autoSpaceDN w:val="0"/>
              <w:adjustRightInd w:val="0"/>
              <w:spacing w:after="0" w:line="240" w:lineRule="auto"/>
              <w:rPr>
                <w:rFonts w:ascii="Times New Roman" w:hAnsi="Times New Roman"/>
                <w:w w:val="109"/>
                <w:sz w:val="24"/>
                <w:szCs w:val="24"/>
              </w:rPr>
            </w:pPr>
            <w:r w:rsidRPr="00167E01">
              <w:rPr>
                <w:rFonts w:ascii="Times New Roman" w:hAnsi="Times New Roman"/>
                <w:w w:val="109"/>
                <w:sz w:val="24"/>
                <w:szCs w:val="24"/>
              </w:rPr>
              <w:t>ОК-1, ОК-2, ОК-4, ОК-5, ОК-7, ОК-9, ОПК-1, ОПК-2, ОПК-3,ОПК-4,ОПК-5,ОПК-6, ПК-1, ПК-2, ПК-3, ПК-4, ПК-5, ПК-6, ПК-7,  ПК-11, ПК-12</w:t>
            </w:r>
          </w:p>
        </w:tc>
        <w:tc>
          <w:tcPr>
            <w:tcW w:w="5529" w:type="dxa"/>
            <w:shd w:val="clear" w:color="auto" w:fill="auto"/>
          </w:tcPr>
          <w:p w:rsidR="0026227D" w:rsidRPr="00167E01" w:rsidRDefault="0026227D" w:rsidP="00432A72">
            <w:pPr>
              <w:widowControl w:val="0"/>
              <w:autoSpaceDE w:val="0"/>
              <w:autoSpaceDN w:val="0"/>
              <w:adjustRightInd w:val="0"/>
              <w:spacing w:after="0" w:line="240" w:lineRule="auto"/>
              <w:rPr>
                <w:rFonts w:ascii="Times New Roman" w:eastAsia="Times New Roman" w:hAnsi="Times New Roman"/>
                <w:sz w:val="24"/>
                <w:szCs w:val="24"/>
              </w:rPr>
            </w:pPr>
            <w:r w:rsidRPr="00167E01">
              <w:rPr>
                <w:rFonts w:ascii="Times New Roman" w:hAnsi="Times New Roman"/>
                <w:w w:val="109"/>
                <w:sz w:val="24"/>
                <w:szCs w:val="24"/>
              </w:rPr>
              <w:t>Отчеты и характеристики по результатам прохождения практик</w:t>
            </w:r>
          </w:p>
        </w:tc>
      </w:tr>
      <w:tr w:rsidR="0026227D" w:rsidRPr="00627C36" w:rsidTr="00432A72">
        <w:tc>
          <w:tcPr>
            <w:tcW w:w="4077" w:type="dxa"/>
            <w:shd w:val="clear" w:color="auto" w:fill="auto"/>
          </w:tcPr>
          <w:p w:rsidR="0026227D" w:rsidRPr="004208FD" w:rsidRDefault="0026227D" w:rsidP="00432A72">
            <w:pPr>
              <w:widowControl w:val="0"/>
              <w:autoSpaceDE w:val="0"/>
              <w:autoSpaceDN w:val="0"/>
              <w:adjustRightInd w:val="0"/>
              <w:spacing w:after="0" w:line="240" w:lineRule="auto"/>
              <w:rPr>
                <w:rFonts w:ascii="Times New Roman" w:hAnsi="Times New Roman"/>
                <w:w w:val="109"/>
                <w:sz w:val="24"/>
                <w:szCs w:val="24"/>
              </w:rPr>
            </w:pPr>
            <w:r w:rsidRPr="004208FD">
              <w:rPr>
                <w:rFonts w:ascii="Times New Roman" w:hAnsi="Times New Roman"/>
                <w:w w:val="109"/>
                <w:sz w:val="24"/>
                <w:szCs w:val="24"/>
              </w:rPr>
              <w:t>ОК-1, ОК-2, ОК-3, ОК-5,ОК-7, ОК-8, ОК-9,  ОПК-1,  ОПК-3, ОПК-2,</w:t>
            </w:r>
            <w:r>
              <w:rPr>
                <w:rFonts w:ascii="Times New Roman" w:hAnsi="Times New Roman"/>
                <w:w w:val="109"/>
                <w:sz w:val="24"/>
                <w:szCs w:val="24"/>
              </w:rPr>
              <w:t xml:space="preserve"> </w:t>
            </w:r>
            <w:r w:rsidRPr="004208FD">
              <w:rPr>
                <w:rFonts w:ascii="Times New Roman" w:hAnsi="Times New Roman"/>
                <w:w w:val="109"/>
                <w:sz w:val="24"/>
                <w:szCs w:val="24"/>
              </w:rPr>
              <w:t>ОПК-5, ПК-4,  ПК-5, ПК-6,</w:t>
            </w:r>
            <w:r>
              <w:rPr>
                <w:rFonts w:ascii="Times New Roman" w:hAnsi="Times New Roman"/>
                <w:w w:val="109"/>
                <w:sz w:val="24"/>
                <w:szCs w:val="24"/>
              </w:rPr>
              <w:t xml:space="preserve"> </w:t>
            </w:r>
            <w:r w:rsidRPr="004208FD">
              <w:rPr>
                <w:rFonts w:ascii="Times New Roman" w:hAnsi="Times New Roman"/>
                <w:w w:val="109"/>
                <w:sz w:val="24"/>
                <w:szCs w:val="24"/>
              </w:rPr>
              <w:t xml:space="preserve"> ПК-7</w:t>
            </w:r>
            <w:r>
              <w:rPr>
                <w:rFonts w:ascii="Times New Roman" w:hAnsi="Times New Roman"/>
                <w:w w:val="109"/>
                <w:sz w:val="24"/>
                <w:szCs w:val="24"/>
              </w:rPr>
              <w:t xml:space="preserve">, </w:t>
            </w:r>
            <w:r w:rsidRPr="004208FD">
              <w:rPr>
                <w:rFonts w:ascii="Times New Roman" w:hAnsi="Times New Roman"/>
                <w:w w:val="109"/>
                <w:sz w:val="24"/>
                <w:szCs w:val="24"/>
              </w:rPr>
              <w:t xml:space="preserve"> ПК-11</w:t>
            </w:r>
          </w:p>
        </w:tc>
        <w:tc>
          <w:tcPr>
            <w:tcW w:w="5529" w:type="dxa"/>
            <w:shd w:val="clear" w:color="auto" w:fill="auto"/>
          </w:tcPr>
          <w:p w:rsidR="0026227D" w:rsidRPr="004208FD" w:rsidRDefault="0026227D" w:rsidP="00432A72">
            <w:pPr>
              <w:widowControl w:val="0"/>
              <w:autoSpaceDE w:val="0"/>
              <w:autoSpaceDN w:val="0"/>
              <w:adjustRightInd w:val="0"/>
              <w:spacing w:after="0" w:line="240" w:lineRule="auto"/>
              <w:ind w:right="-108"/>
              <w:rPr>
                <w:rFonts w:ascii="Times New Roman" w:eastAsia="Times New Roman" w:hAnsi="Times New Roman"/>
                <w:sz w:val="24"/>
                <w:szCs w:val="24"/>
              </w:rPr>
            </w:pPr>
            <w:r w:rsidRPr="004208FD">
              <w:rPr>
                <w:rFonts w:ascii="Times New Roman" w:hAnsi="Times New Roman"/>
                <w:w w:val="107"/>
                <w:sz w:val="24"/>
                <w:szCs w:val="24"/>
              </w:rPr>
              <w:t xml:space="preserve">Достижения в социально-культурной  деятельности (внеучебной): </w:t>
            </w:r>
            <w:r w:rsidRPr="004208FD">
              <w:rPr>
                <w:rFonts w:ascii="Times New Roman" w:hAnsi="Times New Roman"/>
                <w:w w:val="108"/>
                <w:sz w:val="24"/>
                <w:szCs w:val="24"/>
              </w:rPr>
              <w:t>волонтёрская, культурно-массовая</w:t>
            </w:r>
            <w:r w:rsidRPr="004208FD">
              <w:rPr>
                <w:rFonts w:ascii="Times New Roman" w:hAnsi="Times New Roman"/>
                <w:spacing w:val="10"/>
                <w:w w:val="108"/>
                <w:sz w:val="24"/>
                <w:szCs w:val="24"/>
              </w:rPr>
              <w:t xml:space="preserve"> </w:t>
            </w:r>
            <w:r w:rsidRPr="004208FD">
              <w:rPr>
                <w:rFonts w:ascii="Times New Roman" w:hAnsi="Times New Roman"/>
                <w:sz w:val="24"/>
                <w:szCs w:val="24"/>
              </w:rPr>
              <w:t xml:space="preserve">и </w:t>
            </w:r>
            <w:r w:rsidRPr="004208FD">
              <w:rPr>
                <w:rFonts w:ascii="Times New Roman" w:hAnsi="Times New Roman"/>
                <w:w w:val="109"/>
                <w:sz w:val="24"/>
                <w:szCs w:val="24"/>
              </w:rPr>
              <w:t xml:space="preserve">творческая    </w:t>
            </w:r>
            <w:r w:rsidRPr="004208FD">
              <w:rPr>
                <w:rFonts w:ascii="Times New Roman" w:hAnsi="Times New Roman"/>
                <w:w w:val="109"/>
                <w:position w:val="1"/>
                <w:sz w:val="24"/>
                <w:szCs w:val="24"/>
              </w:rPr>
              <w:t xml:space="preserve">деятельность </w:t>
            </w:r>
            <w:r w:rsidRPr="004208FD">
              <w:rPr>
                <w:rFonts w:ascii="Times New Roman" w:hAnsi="Times New Roman"/>
                <w:w w:val="108"/>
                <w:sz w:val="24"/>
                <w:szCs w:val="24"/>
              </w:rPr>
              <w:t xml:space="preserve">обучающихся; спортивно-оздоровительная деятельность; педагогическая деятельность; </w:t>
            </w:r>
            <w:r w:rsidRPr="004208FD">
              <w:rPr>
                <w:rFonts w:ascii="Times New Roman" w:hAnsi="Times New Roman"/>
                <w:w w:val="107"/>
                <w:sz w:val="24"/>
                <w:szCs w:val="24"/>
              </w:rPr>
              <w:t xml:space="preserve">сервисная </w:t>
            </w:r>
            <w:r w:rsidRPr="004208FD">
              <w:rPr>
                <w:rFonts w:ascii="Times New Roman" w:hAnsi="Times New Roman"/>
                <w:w w:val="107"/>
                <w:position w:val="1"/>
                <w:sz w:val="24"/>
                <w:szCs w:val="24"/>
              </w:rPr>
              <w:t>деятельность</w:t>
            </w:r>
            <w:r w:rsidRPr="004208FD">
              <w:rPr>
                <w:rFonts w:ascii="Times New Roman" w:hAnsi="Times New Roman"/>
                <w:spacing w:val="16"/>
                <w:w w:val="107"/>
                <w:position w:val="1"/>
                <w:sz w:val="24"/>
                <w:szCs w:val="24"/>
              </w:rPr>
              <w:t xml:space="preserve"> </w:t>
            </w:r>
            <w:r w:rsidRPr="004208FD">
              <w:rPr>
                <w:rFonts w:ascii="Times New Roman" w:hAnsi="Times New Roman"/>
                <w:w w:val="107"/>
                <w:position w:val="1"/>
                <w:sz w:val="24"/>
                <w:szCs w:val="24"/>
              </w:rPr>
              <w:t>(помощь</w:t>
            </w:r>
            <w:r w:rsidRPr="004208FD">
              <w:rPr>
                <w:rFonts w:ascii="Times New Roman" w:hAnsi="Times New Roman"/>
                <w:spacing w:val="6"/>
                <w:w w:val="107"/>
                <w:position w:val="1"/>
                <w:sz w:val="24"/>
                <w:szCs w:val="24"/>
              </w:rPr>
              <w:t xml:space="preserve"> </w:t>
            </w:r>
            <w:r w:rsidRPr="004208FD">
              <w:rPr>
                <w:rFonts w:ascii="Times New Roman" w:hAnsi="Times New Roman"/>
                <w:w w:val="107"/>
                <w:sz w:val="24"/>
                <w:szCs w:val="24"/>
              </w:rPr>
              <w:t xml:space="preserve">в </w:t>
            </w:r>
            <w:r w:rsidRPr="004208FD">
              <w:rPr>
                <w:rFonts w:ascii="Times New Roman" w:hAnsi="Times New Roman"/>
                <w:w w:val="108"/>
                <w:sz w:val="24"/>
                <w:szCs w:val="24"/>
              </w:rPr>
              <w:t xml:space="preserve">организации соревнований, </w:t>
            </w:r>
            <w:r w:rsidRPr="004208FD">
              <w:rPr>
                <w:rFonts w:ascii="Times New Roman" w:hAnsi="Times New Roman"/>
                <w:w w:val="107"/>
                <w:sz w:val="24"/>
                <w:szCs w:val="24"/>
              </w:rPr>
              <w:t>конференций,</w:t>
            </w:r>
            <w:r w:rsidRPr="004208FD">
              <w:rPr>
                <w:rFonts w:ascii="Times New Roman" w:hAnsi="Times New Roman"/>
                <w:spacing w:val="5"/>
                <w:w w:val="107"/>
                <w:sz w:val="24"/>
                <w:szCs w:val="24"/>
              </w:rPr>
              <w:t xml:space="preserve"> </w:t>
            </w:r>
            <w:r w:rsidRPr="004208FD">
              <w:rPr>
                <w:rFonts w:ascii="Times New Roman" w:hAnsi="Times New Roman"/>
                <w:sz w:val="24"/>
                <w:szCs w:val="24"/>
              </w:rPr>
              <w:t xml:space="preserve">сборов </w:t>
            </w:r>
            <w:r w:rsidRPr="004208FD">
              <w:rPr>
                <w:rFonts w:ascii="Times New Roman" w:hAnsi="Times New Roman"/>
                <w:spacing w:val="13"/>
                <w:sz w:val="24"/>
                <w:szCs w:val="24"/>
              </w:rPr>
              <w:t xml:space="preserve"> </w:t>
            </w:r>
            <w:r w:rsidRPr="004208FD">
              <w:rPr>
                <w:rFonts w:ascii="Times New Roman" w:hAnsi="Times New Roman"/>
                <w:sz w:val="24"/>
                <w:szCs w:val="24"/>
              </w:rPr>
              <w:t>и</w:t>
            </w:r>
            <w:r w:rsidRPr="004208FD">
              <w:rPr>
                <w:rFonts w:ascii="Times New Roman" w:hAnsi="Times New Roman"/>
                <w:spacing w:val="4"/>
                <w:sz w:val="24"/>
                <w:szCs w:val="24"/>
              </w:rPr>
              <w:t xml:space="preserve"> </w:t>
            </w:r>
            <w:r w:rsidRPr="004208FD">
              <w:rPr>
                <w:rFonts w:ascii="Times New Roman" w:hAnsi="Times New Roman"/>
                <w:w w:val="133"/>
                <w:sz w:val="24"/>
                <w:szCs w:val="24"/>
              </w:rPr>
              <w:t>т.п.)</w:t>
            </w:r>
          </w:p>
        </w:tc>
      </w:tr>
    </w:tbl>
    <w:p w:rsidR="0026227D" w:rsidRDefault="0026227D" w:rsidP="0026227D">
      <w:pPr>
        <w:spacing w:after="0"/>
        <w:ind w:firstLine="851"/>
        <w:rPr>
          <w:rFonts w:ascii="Times New Roman" w:hAnsi="Times New Roman"/>
          <w:sz w:val="28"/>
          <w:szCs w:val="28"/>
        </w:rPr>
      </w:pPr>
      <w:r>
        <w:rPr>
          <w:rFonts w:ascii="Times New Roman" w:hAnsi="Times New Roman"/>
          <w:sz w:val="28"/>
          <w:szCs w:val="28"/>
        </w:rPr>
        <w:t>*</w:t>
      </w:r>
      <w:r w:rsidRPr="004208FD">
        <w:rPr>
          <w:rFonts w:ascii="Times New Roman" w:hAnsi="Times New Roman"/>
          <w:sz w:val="20"/>
          <w:szCs w:val="20"/>
        </w:rPr>
        <w:t xml:space="preserve"> у</w:t>
      </w:r>
      <w:r>
        <w:rPr>
          <w:rFonts w:ascii="Times New Roman" w:hAnsi="Times New Roman"/>
          <w:sz w:val="20"/>
          <w:szCs w:val="20"/>
        </w:rPr>
        <w:t>казывается только код компетенции из таблицы 1</w:t>
      </w:r>
    </w:p>
    <w:p w:rsidR="00147A63" w:rsidRDefault="00147A63" w:rsidP="00147A63">
      <w:pPr>
        <w:pStyle w:val="ae"/>
        <w:spacing w:before="0" w:after="0"/>
        <w:rPr>
          <w:b/>
          <w:bCs/>
          <w:color w:val="000000"/>
          <w:sz w:val="18"/>
          <w:szCs w:val="18"/>
          <w:lang w:eastAsia="ru-RU"/>
        </w:rPr>
      </w:pPr>
      <w:r>
        <w:rPr>
          <w:b/>
          <w:bCs/>
          <w:color w:val="000000"/>
          <w:sz w:val="18"/>
          <w:szCs w:val="18"/>
          <w:lang w:eastAsia="ru-RU"/>
        </w:rPr>
        <w:t xml:space="preserve"> </w:t>
      </w:r>
    </w:p>
    <w:p w:rsidR="00147A63" w:rsidRDefault="00147A63" w:rsidP="00147A63">
      <w:pPr>
        <w:pStyle w:val="ae"/>
        <w:spacing w:before="0" w:after="0"/>
        <w:rPr>
          <w:b/>
          <w:bCs/>
          <w:color w:val="000000"/>
          <w:sz w:val="18"/>
          <w:szCs w:val="18"/>
          <w:lang w:eastAsia="ru-RU"/>
        </w:rPr>
      </w:pPr>
    </w:p>
    <w:p w:rsidR="00F72833" w:rsidRDefault="00F72833" w:rsidP="00F72833">
      <w:pPr>
        <w:spacing w:after="0" w:line="360" w:lineRule="auto"/>
        <w:ind w:firstLine="851"/>
        <w:rPr>
          <w:rFonts w:ascii="Times New Roman" w:eastAsia="Times New Roman" w:hAnsi="Times New Roman"/>
          <w:b/>
          <w:sz w:val="28"/>
          <w:szCs w:val="28"/>
        </w:rPr>
      </w:pPr>
      <w:r w:rsidRPr="00627C36">
        <w:rPr>
          <w:rFonts w:ascii="Times New Roman" w:eastAsia="Times New Roman" w:hAnsi="Times New Roman"/>
          <w:b/>
          <w:sz w:val="28"/>
          <w:szCs w:val="28"/>
        </w:rPr>
        <w:t>3.1.5.</w:t>
      </w:r>
      <w:r w:rsidRPr="00627C36">
        <w:rPr>
          <w:rFonts w:ascii="Times New Roman" w:eastAsia="Times New Roman" w:hAnsi="Times New Roman"/>
          <w:sz w:val="28"/>
          <w:szCs w:val="28"/>
        </w:rPr>
        <w:t xml:space="preserve"> </w:t>
      </w:r>
      <w:r w:rsidRPr="009C688E">
        <w:rPr>
          <w:rFonts w:ascii="Times New Roman" w:eastAsia="Times New Roman" w:hAnsi="Times New Roman"/>
          <w:b/>
          <w:sz w:val="28"/>
          <w:szCs w:val="28"/>
        </w:rPr>
        <w:t>Порядок сдачи государственного экзамена</w:t>
      </w:r>
    </w:p>
    <w:p w:rsidR="00F72833" w:rsidRPr="00627C36" w:rsidRDefault="00F72833" w:rsidP="00F72833">
      <w:pPr>
        <w:widowControl w:val="0"/>
        <w:autoSpaceDE w:val="0"/>
        <w:autoSpaceDN w:val="0"/>
        <w:adjustRightInd w:val="0"/>
        <w:spacing w:after="0" w:line="360" w:lineRule="auto"/>
        <w:ind w:firstLine="709"/>
        <w:jc w:val="both"/>
        <w:rPr>
          <w:rFonts w:ascii="Times New Roman" w:eastAsia="Times New Roman" w:hAnsi="Times New Roman"/>
          <w:sz w:val="28"/>
          <w:szCs w:val="28"/>
        </w:rPr>
      </w:pPr>
      <w:r w:rsidRPr="00627C36">
        <w:rPr>
          <w:rFonts w:ascii="Times New Roman" w:eastAsia="Times New Roman" w:hAnsi="Times New Roman"/>
          <w:sz w:val="28"/>
          <w:szCs w:val="28"/>
        </w:rPr>
        <w:t>Перед государственными экзаменами проводятся обязательные консультации обучающихся по вопросам утвержденной программы государственных экзаменов.</w:t>
      </w:r>
    </w:p>
    <w:p w:rsidR="00F72833" w:rsidRPr="00627C36" w:rsidRDefault="00F72833" w:rsidP="00F72833">
      <w:pPr>
        <w:widowControl w:val="0"/>
        <w:autoSpaceDE w:val="0"/>
        <w:autoSpaceDN w:val="0"/>
        <w:adjustRightInd w:val="0"/>
        <w:spacing w:after="0" w:line="360" w:lineRule="auto"/>
        <w:ind w:firstLine="709"/>
        <w:jc w:val="both"/>
        <w:rPr>
          <w:rFonts w:ascii="Times New Roman" w:eastAsia="Times New Roman" w:hAnsi="Times New Roman"/>
          <w:sz w:val="28"/>
          <w:szCs w:val="28"/>
        </w:rPr>
      </w:pPr>
      <w:r w:rsidRPr="00627C36">
        <w:rPr>
          <w:rFonts w:ascii="Times New Roman" w:eastAsia="Times New Roman" w:hAnsi="Times New Roman"/>
          <w:sz w:val="28"/>
          <w:szCs w:val="28"/>
        </w:rPr>
        <w:lastRenderedPageBreak/>
        <w:t xml:space="preserve">Государственный экзамен </w:t>
      </w:r>
      <w:r w:rsidRPr="00786BF7">
        <w:rPr>
          <w:rFonts w:ascii="Times New Roman" w:eastAsia="Times New Roman" w:hAnsi="Times New Roman"/>
          <w:sz w:val="28"/>
          <w:szCs w:val="28"/>
        </w:rPr>
        <w:t xml:space="preserve">проводится в форме </w:t>
      </w:r>
      <w:r w:rsidRPr="00786BF7">
        <w:rPr>
          <w:rFonts w:ascii="Times New Roman" w:eastAsia="Times New Roman" w:hAnsi="Times New Roman"/>
          <w:i/>
          <w:sz w:val="28"/>
          <w:szCs w:val="28"/>
          <w:u w:val="single"/>
        </w:rPr>
        <w:t>устного собеседования</w:t>
      </w:r>
      <w:r w:rsidRPr="00627C36">
        <w:rPr>
          <w:rFonts w:ascii="Times New Roman" w:eastAsia="Times New Roman" w:hAnsi="Times New Roman"/>
          <w:i/>
          <w:sz w:val="28"/>
          <w:szCs w:val="28"/>
        </w:rPr>
        <w:t xml:space="preserve"> </w:t>
      </w:r>
      <w:r w:rsidRPr="00627C36">
        <w:rPr>
          <w:rFonts w:ascii="Times New Roman" w:eastAsia="Times New Roman" w:hAnsi="Times New Roman"/>
          <w:sz w:val="28"/>
          <w:szCs w:val="28"/>
        </w:rPr>
        <w:t xml:space="preserve">При устной сдаче государственного экзамена обучающемуся предоставляется не менее 30 минут на подготовку к ответу и до 20 минут на ответ </w:t>
      </w:r>
      <w:r w:rsidRPr="00627C36">
        <w:rPr>
          <w:rFonts w:ascii="Times New Roman" w:eastAsia="Times New Roman" w:hAnsi="Times New Roman"/>
          <w:i/>
          <w:sz w:val="28"/>
          <w:szCs w:val="28"/>
        </w:rPr>
        <w:t>(при письменной форме сдачи государственного экзамена – не менее 30 минут на выполнение письменной работы или текста).</w:t>
      </w:r>
      <w:r w:rsidRPr="00627C36">
        <w:rPr>
          <w:rFonts w:ascii="Times New Roman" w:eastAsia="Times New Roman" w:hAnsi="Times New Roman"/>
          <w:sz w:val="28"/>
          <w:szCs w:val="28"/>
        </w:rPr>
        <w:t xml:space="preserve"> </w:t>
      </w:r>
    </w:p>
    <w:p w:rsidR="00F72833" w:rsidRPr="00627C36" w:rsidRDefault="00F72833" w:rsidP="00F72833">
      <w:pPr>
        <w:widowControl w:val="0"/>
        <w:autoSpaceDE w:val="0"/>
        <w:autoSpaceDN w:val="0"/>
        <w:adjustRightInd w:val="0"/>
        <w:spacing w:after="0" w:line="360" w:lineRule="auto"/>
        <w:ind w:firstLine="709"/>
        <w:jc w:val="both"/>
        <w:rPr>
          <w:rFonts w:ascii="Times New Roman" w:eastAsia="Times New Roman" w:hAnsi="Times New Roman"/>
          <w:sz w:val="28"/>
          <w:szCs w:val="28"/>
        </w:rPr>
      </w:pPr>
      <w:r w:rsidRPr="00627C36">
        <w:rPr>
          <w:rFonts w:ascii="Times New Roman" w:eastAsia="Times New Roman" w:hAnsi="Times New Roman"/>
          <w:sz w:val="28"/>
          <w:szCs w:val="28"/>
        </w:rPr>
        <w:t>При подготовке к ответу и во время ответа на вопросы билета обучающийся может пользоваться программой государственного экзамена, а также предусмотренным ею материалами и средствами.</w:t>
      </w:r>
    </w:p>
    <w:p w:rsidR="00F72833" w:rsidRPr="00627C36" w:rsidRDefault="00F72833" w:rsidP="00F72833">
      <w:pPr>
        <w:widowControl w:val="0"/>
        <w:autoSpaceDE w:val="0"/>
        <w:autoSpaceDN w:val="0"/>
        <w:adjustRightInd w:val="0"/>
        <w:spacing w:after="0" w:line="360" w:lineRule="auto"/>
        <w:ind w:firstLine="709"/>
        <w:jc w:val="both"/>
        <w:rPr>
          <w:rFonts w:ascii="Times New Roman" w:eastAsia="Times New Roman" w:hAnsi="Times New Roman"/>
          <w:sz w:val="28"/>
          <w:szCs w:val="28"/>
        </w:rPr>
      </w:pPr>
      <w:r w:rsidRPr="00627C36">
        <w:rPr>
          <w:rFonts w:ascii="Times New Roman" w:eastAsia="Times New Roman" w:hAnsi="Times New Roman"/>
          <w:sz w:val="28"/>
          <w:szCs w:val="28"/>
        </w:rPr>
        <w:t>Обучающиеся делают необходимые записи по каждому вопросу на выданных секретарем ГЭК листах бумаги с печатью или штампом.</w:t>
      </w:r>
    </w:p>
    <w:p w:rsidR="00F72833" w:rsidRDefault="00F72833" w:rsidP="00F72833">
      <w:pPr>
        <w:widowControl w:val="0"/>
        <w:autoSpaceDE w:val="0"/>
        <w:autoSpaceDN w:val="0"/>
        <w:adjustRightInd w:val="0"/>
        <w:spacing w:before="61" w:after="0" w:line="360" w:lineRule="auto"/>
        <w:ind w:right="-39" w:firstLine="709"/>
        <w:jc w:val="both"/>
        <w:rPr>
          <w:rFonts w:ascii="Times New Roman" w:eastAsia="Times New Roman" w:hAnsi="Times New Roman"/>
          <w:sz w:val="28"/>
          <w:szCs w:val="28"/>
        </w:rPr>
      </w:pPr>
      <w:r w:rsidRPr="00627C36">
        <w:rPr>
          <w:rFonts w:ascii="Times New Roman" w:eastAsia="Times New Roman" w:hAnsi="Times New Roman"/>
          <w:sz w:val="28"/>
          <w:szCs w:val="28"/>
        </w:rPr>
        <w:t xml:space="preserve">После завершения устного ответа члены </w:t>
      </w:r>
      <w:r>
        <w:rPr>
          <w:rFonts w:ascii="Times New Roman" w:eastAsia="Times New Roman" w:hAnsi="Times New Roman"/>
          <w:sz w:val="28"/>
          <w:szCs w:val="28"/>
        </w:rPr>
        <w:t xml:space="preserve">ГЭК, с разрешения председателя, </w:t>
      </w:r>
      <w:r w:rsidRPr="00627C36">
        <w:rPr>
          <w:rFonts w:ascii="Times New Roman" w:eastAsia="Times New Roman" w:hAnsi="Times New Roman"/>
          <w:sz w:val="28"/>
          <w:szCs w:val="28"/>
        </w:rPr>
        <w:t>могут задать дополнительные и уточняющие вопросы.</w:t>
      </w:r>
    </w:p>
    <w:p w:rsidR="0068765C" w:rsidRDefault="0068765C" w:rsidP="00F72833">
      <w:pPr>
        <w:widowControl w:val="0"/>
        <w:autoSpaceDE w:val="0"/>
        <w:autoSpaceDN w:val="0"/>
        <w:adjustRightInd w:val="0"/>
        <w:spacing w:before="61" w:after="0" w:line="360" w:lineRule="auto"/>
        <w:ind w:right="-39" w:firstLine="709"/>
        <w:jc w:val="both"/>
        <w:rPr>
          <w:rFonts w:ascii="Times New Roman" w:eastAsia="Times New Roman" w:hAnsi="Times New Roman"/>
          <w:sz w:val="28"/>
          <w:szCs w:val="28"/>
        </w:rPr>
      </w:pPr>
    </w:p>
    <w:p w:rsidR="0068765C" w:rsidRPr="008C585E" w:rsidRDefault="0068765C" w:rsidP="0068765C">
      <w:pPr>
        <w:widowControl w:val="0"/>
        <w:autoSpaceDE w:val="0"/>
        <w:autoSpaceDN w:val="0"/>
        <w:adjustRightInd w:val="0"/>
        <w:spacing w:after="0" w:line="360" w:lineRule="auto"/>
        <w:jc w:val="center"/>
        <w:rPr>
          <w:rFonts w:ascii="Times New Roman" w:eastAsia="Times New Roman" w:hAnsi="Times New Roman"/>
          <w:b/>
          <w:sz w:val="28"/>
          <w:szCs w:val="28"/>
        </w:rPr>
      </w:pPr>
      <w:r w:rsidRPr="008C585E">
        <w:rPr>
          <w:rFonts w:ascii="Times New Roman" w:eastAsia="Times New Roman" w:hAnsi="Times New Roman"/>
          <w:b/>
          <w:sz w:val="28"/>
          <w:szCs w:val="28"/>
        </w:rPr>
        <w:t>4. Выпускная квалификационная работа</w:t>
      </w:r>
    </w:p>
    <w:p w:rsidR="0068765C" w:rsidRPr="00393F13" w:rsidRDefault="0068765C" w:rsidP="0068765C">
      <w:pPr>
        <w:widowControl w:val="0"/>
        <w:autoSpaceDE w:val="0"/>
        <w:autoSpaceDN w:val="0"/>
        <w:adjustRightInd w:val="0"/>
        <w:spacing w:after="0" w:line="360" w:lineRule="auto"/>
        <w:jc w:val="center"/>
        <w:rPr>
          <w:rFonts w:ascii="Times New Roman" w:eastAsia="Times New Roman" w:hAnsi="Times New Roman"/>
          <w:b/>
          <w:sz w:val="28"/>
          <w:szCs w:val="28"/>
        </w:rPr>
      </w:pPr>
      <w:r w:rsidRPr="00393F13">
        <w:rPr>
          <w:rFonts w:ascii="Times New Roman" w:eastAsia="Times New Roman" w:hAnsi="Times New Roman"/>
          <w:b/>
          <w:sz w:val="28"/>
          <w:szCs w:val="28"/>
        </w:rPr>
        <w:t>4.1. Подготовка к защите выпускной квалификационной работы</w:t>
      </w:r>
    </w:p>
    <w:p w:rsidR="0068765C" w:rsidRDefault="0068765C" w:rsidP="0068765C">
      <w:pPr>
        <w:widowControl w:val="0"/>
        <w:shd w:val="clear" w:color="auto" w:fill="FFFFFF"/>
        <w:tabs>
          <w:tab w:val="left" w:pos="0"/>
        </w:tabs>
        <w:autoSpaceDE w:val="0"/>
        <w:autoSpaceDN w:val="0"/>
        <w:adjustRightInd w:val="0"/>
        <w:spacing w:after="0" w:line="360" w:lineRule="auto"/>
        <w:ind w:right="2" w:firstLine="709"/>
        <w:jc w:val="both"/>
        <w:rPr>
          <w:rFonts w:ascii="Times New Roman" w:eastAsia="Times New Roman" w:hAnsi="Times New Roman"/>
          <w:spacing w:val="-7"/>
          <w:sz w:val="28"/>
          <w:szCs w:val="28"/>
        </w:rPr>
      </w:pPr>
      <w:r w:rsidRPr="008C585E">
        <w:rPr>
          <w:rFonts w:ascii="Times New Roman" w:eastAsia="Times New Roman" w:hAnsi="Times New Roman"/>
          <w:spacing w:val="-7"/>
          <w:sz w:val="28"/>
          <w:szCs w:val="28"/>
        </w:rPr>
        <w:t>Выпускная квалификационная работа</w:t>
      </w:r>
      <w:r>
        <w:rPr>
          <w:rFonts w:ascii="Times New Roman" w:eastAsia="Times New Roman" w:hAnsi="Times New Roman"/>
          <w:spacing w:val="-7"/>
          <w:sz w:val="28"/>
          <w:szCs w:val="28"/>
        </w:rPr>
        <w:t xml:space="preserve"> </w:t>
      </w:r>
      <w:r w:rsidRPr="008C585E">
        <w:rPr>
          <w:rFonts w:ascii="Times New Roman" w:eastAsia="Times New Roman" w:hAnsi="Times New Roman"/>
          <w:spacing w:val="-7"/>
          <w:sz w:val="28"/>
          <w:szCs w:val="28"/>
        </w:rPr>
        <w:t xml:space="preserve"> (далее – ВКР)</w:t>
      </w:r>
      <w:r>
        <w:rPr>
          <w:rFonts w:ascii="Times New Roman" w:eastAsia="Times New Roman" w:hAnsi="Times New Roman"/>
          <w:spacing w:val="-7"/>
          <w:sz w:val="28"/>
          <w:szCs w:val="28"/>
        </w:rPr>
        <w:t xml:space="preserve"> </w:t>
      </w:r>
      <w:r w:rsidRPr="008C585E">
        <w:rPr>
          <w:rFonts w:ascii="Times New Roman" w:eastAsia="Times New Roman" w:hAnsi="Times New Roman"/>
          <w:spacing w:val="-7"/>
          <w:sz w:val="28"/>
          <w:szCs w:val="28"/>
        </w:rPr>
        <w:t xml:space="preserve"> представляет собой</w:t>
      </w:r>
      <w:r>
        <w:rPr>
          <w:rFonts w:ascii="Times New Roman" w:eastAsia="Times New Roman" w:hAnsi="Times New Roman"/>
          <w:spacing w:val="-7"/>
          <w:sz w:val="28"/>
          <w:szCs w:val="28"/>
        </w:rPr>
        <w:t xml:space="preserve"> </w:t>
      </w:r>
    </w:p>
    <w:p w:rsidR="0068765C" w:rsidRDefault="0068765C" w:rsidP="00907091">
      <w:pPr>
        <w:widowControl w:val="0"/>
        <w:shd w:val="clear" w:color="auto" w:fill="FFFFFF"/>
        <w:tabs>
          <w:tab w:val="left" w:pos="0"/>
        </w:tabs>
        <w:autoSpaceDE w:val="0"/>
        <w:autoSpaceDN w:val="0"/>
        <w:adjustRightInd w:val="0"/>
        <w:spacing w:after="0" w:line="360" w:lineRule="auto"/>
        <w:ind w:right="2"/>
        <w:jc w:val="both"/>
        <w:rPr>
          <w:rFonts w:ascii="Times New Roman" w:eastAsia="Times New Roman" w:hAnsi="Times New Roman"/>
          <w:spacing w:val="-7"/>
          <w:sz w:val="28"/>
          <w:szCs w:val="28"/>
        </w:rPr>
      </w:pPr>
      <w:r w:rsidRPr="008C585E">
        <w:rPr>
          <w:rFonts w:ascii="Times New Roman" w:eastAsia="Times New Roman" w:hAnsi="Times New Roman"/>
          <w:spacing w:val="-7"/>
          <w:sz w:val="28"/>
          <w:szCs w:val="28"/>
        </w:rPr>
        <w:t xml:space="preserve">выполненную </w:t>
      </w:r>
      <w:r>
        <w:rPr>
          <w:rFonts w:ascii="Times New Roman" w:eastAsia="Times New Roman" w:hAnsi="Times New Roman"/>
          <w:spacing w:val="-7"/>
          <w:sz w:val="28"/>
          <w:szCs w:val="28"/>
        </w:rPr>
        <w:t xml:space="preserve"> </w:t>
      </w:r>
      <w:r w:rsidRPr="008C585E">
        <w:rPr>
          <w:rFonts w:ascii="Times New Roman" w:eastAsia="Times New Roman" w:hAnsi="Times New Roman"/>
          <w:spacing w:val="-7"/>
          <w:sz w:val="28"/>
          <w:szCs w:val="28"/>
        </w:rPr>
        <w:t>обучающимся</w:t>
      </w:r>
      <w:r>
        <w:rPr>
          <w:rFonts w:ascii="Times New Roman" w:eastAsia="Times New Roman" w:hAnsi="Times New Roman"/>
          <w:spacing w:val="-7"/>
          <w:sz w:val="28"/>
          <w:szCs w:val="28"/>
        </w:rPr>
        <w:t xml:space="preserve">   </w:t>
      </w:r>
      <w:r w:rsidRPr="008C585E">
        <w:rPr>
          <w:rFonts w:ascii="Times New Roman" w:eastAsia="Times New Roman" w:hAnsi="Times New Roman"/>
          <w:spacing w:val="-7"/>
          <w:sz w:val="28"/>
          <w:szCs w:val="28"/>
        </w:rPr>
        <w:t xml:space="preserve"> (несколькими обучающимися совместно) </w:t>
      </w:r>
      <w:r>
        <w:rPr>
          <w:rFonts w:ascii="Times New Roman" w:eastAsia="Times New Roman" w:hAnsi="Times New Roman"/>
          <w:spacing w:val="-7"/>
          <w:sz w:val="28"/>
          <w:szCs w:val="28"/>
        </w:rPr>
        <w:t xml:space="preserve">   </w:t>
      </w:r>
      <w:r w:rsidRPr="008C585E">
        <w:rPr>
          <w:rFonts w:ascii="Times New Roman" w:eastAsia="Times New Roman" w:hAnsi="Times New Roman"/>
          <w:spacing w:val="-7"/>
          <w:sz w:val="28"/>
          <w:szCs w:val="28"/>
        </w:rPr>
        <w:t>работу, демонстрирующую уровень подготовленности выпускника к самостоятельной профессиональной деятельности.</w:t>
      </w:r>
    </w:p>
    <w:p w:rsidR="0068765C" w:rsidRPr="004907A0" w:rsidRDefault="0068765C" w:rsidP="0068765C">
      <w:pPr>
        <w:autoSpaceDE w:val="0"/>
        <w:spacing w:after="0" w:line="360" w:lineRule="auto"/>
        <w:ind w:firstLine="709"/>
        <w:jc w:val="both"/>
        <w:rPr>
          <w:rFonts w:ascii="Times New Roman" w:eastAsia="TimesNewRomanPSMT" w:hAnsi="Times New Roman"/>
          <w:kern w:val="1"/>
          <w:sz w:val="28"/>
          <w:szCs w:val="28"/>
        </w:rPr>
      </w:pPr>
      <w:r w:rsidRPr="004907A0">
        <w:rPr>
          <w:rFonts w:ascii="Times New Roman" w:eastAsia="Times New Roman" w:hAnsi="Times New Roman"/>
          <w:color w:val="000000"/>
          <w:kern w:val="1"/>
          <w:sz w:val="28"/>
          <w:szCs w:val="28"/>
        </w:rPr>
        <w:t xml:space="preserve">Основная задача выпускной квалификационной работы состоит в определении готовности выпускника к профессиональной исследовательской деятельности в соответствии с квалификационными требованиями ФГОС ВО. </w:t>
      </w:r>
    </w:p>
    <w:p w:rsidR="0068765C" w:rsidRPr="004907A0" w:rsidRDefault="0068765C" w:rsidP="0068765C">
      <w:pPr>
        <w:autoSpaceDE w:val="0"/>
        <w:spacing w:after="0" w:line="360" w:lineRule="auto"/>
        <w:ind w:firstLine="709"/>
        <w:jc w:val="both"/>
        <w:rPr>
          <w:rFonts w:ascii="Times New Roman" w:eastAsia="TimesNewRomanPSMT" w:hAnsi="Times New Roman"/>
          <w:kern w:val="1"/>
          <w:sz w:val="28"/>
          <w:szCs w:val="28"/>
        </w:rPr>
      </w:pPr>
      <w:r w:rsidRPr="004907A0">
        <w:rPr>
          <w:rFonts w:ascii="Times New Roman" w:eastAsia="TimesNewRomanPSMT" w:hAnsi="Times New Roman"/>
          <w:kern w:val="1"/>
          <w:sz w:val="28"/>
          <w:szCs w:val="28"/>
        </w:rPr>
        <w:t>Выпускная квалификационная работа предназначена для определения исследовательских умений выпускника, глубины его знаний в избранной научной области, относящейся к профилю специальности, и навыков экспериментально-методической работы. Содержание выпускной квалификационной работы должно соответствовать проблематике дисциплин общепрофессиональной и предметной подготовки в соответствии с государственным образовательным стандартом высшего образования.</w:t>
      </w:r>
    </w:p>
    <w:p w:rsidR="0068765C" w:rsidRPr="004907A0" w:rsidRDefault="0068765C" w:rsidP="0068765C">
      <w:pPr>
        <w:autoSpaceDE w:val="0"/>
        <w:spacing w:after="0" w:line="360" w:lineRule="auto"/>
        <w:ind w:firstLine="709"/>
        <w:jc w:val="both"/>
        <w:rPr>
          <w:rFonts w:ascii="Times New Roman" w:eastAsia="TimesNewRomanPSMT" w:hAnsi="Times New Roman"/>
          <w:kern w:val="1"/>
          <w:sz w:val="28"/>
          <w:szCs w:val="28"/>
        </w:rPr>
      </w:pPr>
      <w:r w:rsidRPr="004907A0">
        <w:rPr>
          <w:rFonts w:ascii="Times New Roman" w:eastAsia="TimesNewRomanPSMT" w:hAnsi="Times New Roman"/>
          <w:kern w:val="1"/>
          <w:sz w:val="28"/>
          <w:szCs w:val="28"/>
        </w:rPr>
        <w:t>К выпускной квалификационной  работе студента-выпускника предъявляются следующие требования:</w:t>
      </w:r>
    </w:p>
    <w:p w:rsidR="0068765C" w:rsidRPr="004907A0" w:rsidRDefault="0068765C" w:rsidP="0068765C">
      <w:pPr>
        <w:autoSpaceDE w:val="0"/>
        <w:spacing w:after="0" w:line="360" w:lineRule="auto"/>
        <w:jc w:val="both"/>
        <w:rPr>
          <w:rFonts w:ascii="Times New Roman" w:eastAsia="TimesNewRomanPSMT" w:hAnsi="Times New Roman"/>
          <w:kern w:val="1"/>
          <w:sz w:val="28"/>
          <w:szCs w:val="28"/>
        </w:rPr>
      </w:pPr>
      <w:r>
        <w:rPr>
          <w:rFonts w:ascii="Times New Roman" w:eastAsia="TimesNewRomanPSMT" w:hAnsi="Times New Roman"/>
          <w:kern w:val="1"/>
          <w:sz w:val="28"/>
          <w:szCs w:val="28"/>
        </w:rPr>
        <w:lastRenderedPageBreak/>
        <w:t xml:space="preserve">- </w:t>
      </w:r>
      <w:r w:rsidRPr="004907A0">
        <w:rPr>
          <w:rFonts w:ascii="Times New Roman" w:eastAsia="TimesNewRomanPSMT" w:hAnsi="Times New Roman"/>
          <w:kern w:val="1"/>
          <w:sz w:val="28"/>
          <w:szCs w:val="28"/>
        </w:rPr>
        <w:t>выпускная квалификационная работа должна иметь научно- исследовательский характер;</w:t>
      </w:r>
    </w:p>
    <w:p w:rsidR="0068765C" w:rsidRPr="004907A0" w:rsidRDefault="0068765C" w:rsidP="0068765C">
      <w:pPr>
        <w:autoSpaceDE w:val="0"/>
        <w:spacing w:after="0" w:line="360" w:lineRule="auto"/>
        <w:jc w:val="both"/>
        <w:rPr>
          <w:rFonts w:ascii="Times New Roman" w:eastAsia="TimesNewRomanPSMT" w:hAnsi="Times New Roman"/>
          <w:kern w:val="1"/>
          <w:sz w:val="28"/>
          <w:szCs w:val="28"/>
        </w:rPr>
      </w:pPr>
      <w:r>
        <w:rPr>
          <w:rFonts w:ascii="Times New Roman" w:eastAsia="TimesNewRomanPSMT" w:hAnsi="Times New Roman"/>
          <w:kern w:val="1"/>
          <w:sz w:val="28"/>
          <w:szCs w:val="28"/>
        </w:rPr>
        <w:t xml:space="preserve">- тема </w:t>
      </w:r>
      <w:r w:rsidRPr="004907A0">
        <w:rPr>
          <w:rFonts w:ascii="Times New Roman" w:eastAsia="TimesNewRomanPSMT" w:hAnsi="Times New Roman"/>
          <w:kern w:val="1"/>
          <w:sz w:val="28"/>
          <w:szCs w:val="28"/>
        </w:rPr>
        <w:t>выпускной квалификационной работы должна быть актуальной, т.е. отражать исследуемую проблему в контексте значимости современных проблем, соответствовать современному состоянию и перспективам развития лингвистики и литературоведения;</w:t>
      </w:r>
    </w:p>
    <w:p w:rsidR="0068765C" w:rsidRPr="004907A0" w:rsidRDefault="0068765C" w:rsidP="0068765C">
      <w:pPr>
        <w:autoSpaceDE w:val="0"/>
        <w:spacing w:after="0" w:line="360" w:lineRule="auto"/>
        <w:jc w:val="both"/>
        <w:rPr>
          <w:rFonts w:ascii="Times New Roman" w:eastAsia="TimesNewRomanPSMT" w:hAnsi="Times New Roman"/>
          <w:kern w:val="1"/>
          <w:sz w:val="28"/>
          <w:szCs w:val="28"/>
        </w:rPr>
      </w:pPr>
      <w:r>
        <w:rPr>
          <w:rFonts w:ascii="Times New Roman" w:eastAsia="TimesNewRomanPSMT" w:hAnsi="Times New Roman"/>
          <w:kern w:val="1"/>
          <w:sz w:val="28"/>
          <w:szCs w:val="28"/>
        </w:rPr>
        <w:t xml:space="preserve">- </w:t>
      </w:r>
      <w:r w:rsidRPr="004907A0">
        <w:rPr>
          <w:rFonts w:ascii="Times New Roman" w:eastAsia="TimesNewRomanPSMT" w:hAnsi="Times New Roman"/>
          <w:kern w:val="1"/>
          <w:sz w:val="28"/>
          <w:szCs w:val="28"/>
        </w:rPr>
        <w:t>выпускная квалификационная работа должна отражать умения студента-выпускника самостоятельно собирать, систематизировать материал;</w:t>
      </w:r>
    </w:p>
    <w:p w:rsidR="0068765C" w:rsidRPr="004907A0" w:rsidRDefault="0068765C" w:rsidP="0068765C">
      <w:pPr>
        <w:autoSpaceDE w:val="0"/>
        <w:spacing w:after="0" w:line="360" w:lineRule="auto"/>
        <w:jc w:val="both"/>
        <w:rPr>
          <w:rFonts w:ascii="Times New Roman" w:eastAsia="TimesNewRomanPSMT" w:hAnsi="Times New Roman"/>
          <w:kern w:val="1"/>
          <w:sz w:val="28"/>
          <w:szCs w:val="28"/>
        </w:rPr>
      </w:pPr>
      <w:r>
        <w:rPr>
          <w:rFonts w:ascii="Times New Roman" w:eastAsia="TimesNewRomanPSMT" w:hAnsi="Times New Roman"/>
          <w:kern w:val="1"/>
          <w:sz w:val="28"/>
          <w:szCs w:val="28"/>
        </w:rPr>
        <w:t xml:space="preserve">- </w:t>
      </w:r>
      <w:r w:rsidRPr="004907A0">
        <w:rPr>
          <w:rFonts w:ascii="Times New Roman" w:eastAsia="TimesNewRomanPSMT" w:hAnsi="Times New Roman"/>
          <w:kern w:val="1"/>
          <w:sz w:val="28"/>
          <w:szCs w:val="28"/>
        </w:rPr>
        <w:t>выпускная квалификационная работа должна иметь четкую структуру, завершенность, отвечать требованиям логичного, последовательного изложения материала, содержать обоснованные выводы и предложения.</w:t>
      </w:r>
    </w:p>
    <w:p w:rsidR="0068765C" w:rsidRPr="004907A0" w:rsidRDefault="0068765C" w:rsidP="0068765C">
      <w:pPr>
        <w:autoSpaceDE w:val="0"/>
        <w:spacing w:after="0" w:line="360" w:lineRule="auto"/>
        <w:ind w:firstLine="709"/>
        <w:jc w:val="both"/>
        <w:rPr>
          <w:rFonts w:ascii="Times New Roman" w:eastAsia="DejaVu Sans" w:hAnsi="Times New Roman"/>
          <w:kern w:val="1"/>
          <w:sz w:val="28"/>
          <w:szCs w:val="28"/>
          <w:lang w:eastAsia="zh-CN"/>
        </w:rPr>
      </w:pPr>
      <w:r w:rsidRPr="004907A0">
        <w:rPr>
          <w:rFonts w:ascii="Times New Roman" w:eastAsia="TimesNewRomanPSMT" w:hAnsi="Times New Roman"/>
          <w:kern w:val="1"/>
          <w:sz w:val="28"/>
          <w:szCs w:val="28"/>
        </w:rPr>
        <w:t>Выпускная квалификационная  работа – это относительно законченное теоретическое или экспериментальное исследование одной из актуальных проблем, содержащее анализ научно-практической литературы научно обоснованные выводы. Теоретическая и практическая значимость ВКР являются основными критериями качества исследования.</w:t>
      </w:r>
    </w:p>
    <w:p w:rsidR="0068765C" w:rsidRPr="004907A0" w:rsidRDefault="0068765C" w:rsidP="0068765C">
      <w:pPr>
        <w:widowControl w:val="0"/>
        <w:suppressAutoHyphens/>
        <w:spacing w:after="0" w:line="360" w:lineRule="auto"/>
        <w:ind w:firstLine="720"/>
        <w:jc w:val="both"/>
        <w:textAlignment w:val="baseline"/>
        <w:rPr>
          <w:rFonts w:ascii="Times New Roman" w:eastAsia="DejaVu Sans" w:hAnsi="Times New Roman"/>
          <w:kern w:val="1"/>
          <w:sz w:val="28"/>
          <w:szCs w:val="28"/>
          <w:lang w:eastAsia="zh-CN"/>
        </w:rPr>
      </w:pPr>
      <w:r w:rsidRPr="004907A0">
        <w:rPr>
          <w:rFonts w:ascii="Times New Roman" w:eastAsia="DejaVu Sans" w:hAnsi="Times New Roman"/>
          <w:kern w:val="1"/>
          <w:sz w:val="28"/>
          <w:szCs w:val="28"/>
          <w:lang w:eastAsia="zh-CN"/>
        </w:rPr>
        <w:t>Самостоятельно выполненная, законченная ВКР бакалавра позволяет выявить:</w:t>
      </w:r>
    </w:p>
    <w:p w:rsidR="0068765C" w:rsidRPr="004907A0" w:rsidRDefault="0068765C" w:rsidP="0068765C">
      <w:pPr>
        <w:widowControl w:val="0"/>
        <w:suppressAutoHyphens/>
        <w:spacing w:after="0" w:line="360" w:lineRule="auto"/>
        <w:ind w:firstLine="720"/>
        <w:jc w:val="both"/>
        <w:textAlignment w:val="baseline"/>
        <w:rPr>
          <w:rFonts w:ascii="Times New Roman" w:eastAsia="DejaVu Sans" w:hAnsi="Times New Roman"/>
          <w:kern w:val="1"/>
          <w:sz w:val="28"/>
          <w:szCs w:val="28"/>
          <w:lang w:eastAsia="zh-CN"/>
        </w:rPr>
      </w:pPr>
      <w:r w:rsidRPr="004907A0">
        <w:rPr>
          <w:rFonts w:ascii="Times New Roman" w:eastAsia="DejaVu Sans" w:hAnsi="Times New Roman"/>
          <w:kern w:val="1"/>
          <w:sz w:val="28"/>
          <w:szCs w:val="28"/>
          <w:lang w:eastAsia="zh-CN"/>
        </w:rPr>
        <w:t>- уровень теоретических и прикладных профессиональных знаний и способность их применения для решения исследовательских задач;</w:t>
      </w:r>
    </w:p>
    <w:p w:rsidR="0068765C" w:rsidRPr="004907A0" w:rsidRDefault="0068765C" w:rsidP="0068765C">
      <w:pPr>
        <w:widowControl w:val="0"/>
        <w:suppressAutoHyphens/>
        <w:spacing w:after="0" w:line="360" w:lineRule="auto"/>
        <w:ind w:firstLine="720"/>
        <w:jc w:val="both"/>
        <w:textAlignment w:val="baseline"/>
        <w:rPr>
          <w:rFonts w:ascii="Times New Roman" w:eastAsia="DejaVu Sans" w:hAnsi="Times New Roman"/>
          <w:kern w:val="1"/>
          <w:sz w:val="28"/>
          <w:szCs w:val="28"/>
          <w:lang w:eastAsia="zh-CN"/>
        </w:rPr>
      </w:pPr>
      <w:r w:rsidRPr="004907A0">
        <w:rPr>
          <w:rFonts w:ascii="Times New Roman" w:eastAsia="DejaVu Sans" w:hAnsi="Times New Roman"/>
          <w:kern w:val="1"/>
          <w:sz w:val="28"/>
          <w:szCs w:val="28"/>
          <w:lang w:eastAsia="zh-CN"/>
        </w:rPr>
        <w:t>- умение самостоятельно работать с различными источниками информации;</w:t>
      </w:r>
    </w:p>
    <w:p w:rsidR="0068765C" w:rsidRPr="004907A0" w:rsidRDefault="0068765C" w:rsidP="0068765C">
      <w:pPr>
        <w:widowControl w:val="0"/>
        <w:suppressAutoHyphens/>
        <w:spacing w:after="0" w:line="360" w:lineRule="auto"/>
        <w:ind w:firstLine="720"/>
        <w:jc w:val="both"/>
        <w:textAlignment w:val="baseline"/>
        <w:rPr>
          <w:rFonts w:ascii="Times New Roman" w:eastAsia="DejaVu Sans" w:hAnsi="Times New Roman"/>
          <w:kern w:val="1"/>
          <w:sz w:val="28"/>
          <w:szCs w:val="28"/>
          <w:lang w:eastAsia="zh-CN"/>
        </w:rPr>
      </w:pPr>
      <w:r w:rsidRPr="004907A0">
        <w:rPr>
          <w:rFonts w:ascii="Times New Roman" w:eastAsia="DejaVu Sans" w:hAnsi="Times New Roman"/>
          <w:kern w:val="1"/>
          <w:sz w:val="28"/>
          <w:szCs w:val="28"/>
          <w:lang w:eastAsia="zh-CN"/>
        </w:rPr>
        <w:t>- систематизировать, анализировать фактический материал, владеть методами и приёмами научного анализа;</w:t>
      </w:r>
    </w:p>
    <w:p w:rsidR="0068765C" w:rsidRPr="004907A0" w:rsidRDefault="0068765C" w:rsidP="0068765C">
      <w:pPr>
        <w:widowControl w:val="0"/>
        <w:suppressAutoHyphens/>
        <w:spacing w:after="0" w:line="360" w:lineRule="auto"/>
        <w:ind w:firstLine="720"/>
        <w:jc w:val="both"/>
        <w:textAlignment w:val="baseline"/>
        <w:rPr>
          <w:rFonts w:ascii="Times New Roman" w:eastAsia="Times New Roman" w:hAnsi="Times New Roman"/>
          <w:color w:val="000000"/>
          <w:kern w:val="1"/>
          <w:sz w:val="28"/>
          <w:szCs w:val="28"/>
        </w:rPr>
      </w:pPr>
      <w:r w:rsidRPr="004907A0">
        <w:rPr>
          <w:rFonts w:ascii="Times New Roman" w:eastAsia="DejaVu Sans" w:hAnsi="Times New Roman"/>
          <w:kern w:val="1"/>
          <w:sz w:val="28"/>
          <w:szCs w:val="28"/>
          <w:lang w:eastAsia="zh-CN"/>
        </w:rPr>
        <w:t>- владеть научным стилем речи, оформлять работу в соответствии с установленными требованиями.</w:t>
      </w:r>
    </w:p>
    <w:p w:rsidR="0068765C" w:rsidRDefault="0068765C" w:rsidP="0068765C">
      <w:pPr>
        <w:widowControl w:val="0"/>
        <w:shd w:val="clear" w:color="auto" w:fill="FFFFFF"/>
        <w:tabs>
          <w:tab w:val="left" w:pos="497"/>
        </w:tabs>
        <w:autoSpaceDE w:val="0"/>
        <w:autoSpaceDN w:val="0"/>
        <w:adjustRightInd w:val="0"/>
        <w:spacing w:after="0" w:line="360" w:lineRule="auto"/>
        <w:ind w:right="57" w:firstLine="567"/>
        <w:jc w:val="both"/>
        <w:rPr>
          <w:rFonts w:ascii="Times New Roman" w:eastAsia="Times New Roman" w:hAnsi="Times New Roman"/>
          <w:color w:val="000000"/>
          <w:kern w:val="1"/>
          <w:sz w:val="28"/>
          <w:szCs w:val="28"/>
        </w:rPr>
      </w:pPr>
      <w:r w:rsidRPr="004907A0">
        <w:rPr>
          <w:rFonts w:ascii="Times New Roman" w:eastAsia="Times New Roman" w:hAnsi="Times New Roman"/>
          <w:color w:val="000000"/>
          <w:kern w:val="1"/>
          <w:sz w:val="28"/>
          <w:szCs w:val="28"/>
        </w:rPr>
        <w:t xml:space="preserve">Выпускная работа может носить научно-исследовательский, научно-методический </w:t>
      </w:r>
      <w:r w:rsidRPr="004907A0">
        <w:rPr>
          <w:rFonts w:ascii="Times New Roman" w:eastAsia="Times New Roman" w:hAnsi="Times New Roman"/>
          <w:kern w:val="1"/>
          <w:sz w:val="28"/>
          <w:szCs w:val="28"/>
        </w:rPr>
        <w:t>или научно-реферативный характер</w:t>
      </w:r>
      <w:r w:rsidRPr="004907A0">
        <w:rPr>
          <w:rFonts w:ascii="Times New Roman" w:eastAsia="Times New Roman" w:hAnsi="Times New Roman"/>
          <w:color w:val="000000"/>
          <w:kern w:val="1"/>
          <w:sz w:val="28"/>
          <w:szCs w:val="28"/>
        </w:rPr>
        <w:t>. Темы бакалаврских работ разрабатываются выпускающей кафедрой и утверждаются приказом ректора.</w:t>
      </w:r>
    </w:p>
    <w:p w:rsidR="0068765C" w:rsidRDefault="0068765C" w:rsidP="0068765C">
      <w:pPr>
        <w:widowControl w:val="0"/>
        <w:autoSpaceDE w:val="0"/>
        <w:autoSpaceDN w:val="0"/>
        <w:adjustRightInd w:val="0"/>
        <w:spacing w:after="0" w:line="360" w:lineRule="auto"/>
        <w:jc w:val="both"/>
        <w:rPr>
          <w:rFonts w:ascii="Times New Roman" w:eastAsia="Times New Roman" w:hAnsi="Times New Roman"/>
          <w:sz w:val="28"/>
          <w:szCs w:val="28"/>
        </w:rPr>
      </w:pPr>
      <w:r w:rsidRPr="008C585E">
        <w:rPr>
          <w:rFonts w:ascii="Times New Roman" w:eastAsia="Times New Roman" w:hAnsi="Times New Roman"/>
          <w:b/>
          <w:sz w:val="28"/>
          <w:szCs w:val="28"/>
        </w:rPr>
        <w:t>4.1.1</w:t>
      </w:r>
      <w:r w:rsidRPr="0067100D">
        <w:rPr>
          <w:rFonts w:ascii="Times New Roman" w:eastAsia="Times New Roman" w:hAnsi="Times New Roman"/>
          <w:b/>
          <w:sz w:val="28"/>
          <w:szCs w:val="28"/>
        </w:rPr>
        <w:t>.</w:t>
      </w:r>
      <w:r w:rsidRPr="0067100D">
        <w:rPr>
          <w:rFonts w:ascii="Times New Roman" w:eastAsia="Times New Roman" w:hAnsi="Times New Roman"/>
          <w:sz w:val="28"/>
          <w:szCs w:val="28"/>
        </w:rPr>
        <w:t xml:space="preserve"> Планируемые результаты подготовки к защите выпускной квалификационной работы</w:t>
      </w:r>
      <w:r w:rsidRPr="008C585E">
        <w:rPr>
          <w:rFonts w:ascii="Times New Roman" w:eastAsia="Times New Roman" w:hAnsi="Times New Roman"/>
          <w:sz w:val="28"/>
          <w:szCs w:val="28"/>
        </w:rPr>
        <w:t xml:space="preserve"> </w:t>
      </w:r>
    </w:p>
    <w:p w:rsidR="0068765C" w:rsidRDefault="0068765C" w:rsidP="0068765C">
      <w:pPr>
        <w:widowControl w:val="0"/>
        <w:autoSpaceDE w:val="0"/>
        <w:autoSpaceDN w:val="0"/>
        <w:adjustRightInd w:val="0"/>
        <w:spacing w:after="0" w:line="360" w:lineRule="auto"/>
        <w:jc w:val="right"/>
        <w:rPr>
          <w:rFonts w:ascii="Times New Roman" w:eastAsia="Times New Roman" w:hAnsi="Times New Roman"/>
          <w:sz w:val="28"/>
          <w:szCs w:val="28"/>
        </w:rPr>
      </w:pPr>
      <w:r>
        <w:rPr>
          <w:rFonts w:ascii="Times New Roman" w:eastAsia="Times New Roman" w:hAnsi="Times New Roman"/>
          <w:sz w:val="28"/>
          <w:szCs w:val="28"/>
        </w:rPr>
        <w:t>Таблица 7</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60"/>
        <w:gridCol w:w="8080"/>
      </w:tblGrid>
      <w:tr w:rsidR="0068765C" w:rsidRPr="00627C36" w:rsidTr="00432A72">
        <w:trPr>
          <w:trHeight w:val="558"/>
        </w:trPr>
        <w:tc>
          <w:tcPr>
            <w:tcW w:w="1560" w:type="dxa"/>
          </w:tcPr>
          <w:p w:rsidR="0068765C" w:rsidRDefault="0068765C" w:rsidP="00432A72">
            <w:pPr>
              <w:widowControl w:val="0"/>
              <w:autoSpaceDE w:val="0"/>
              <w:spacing w:after="0" w:line="240" w:lineRule="auto"/>
              <w:jc w:val="center"/>
            </w:pPr>
            <w:r>
              <w:rPr>
                <w:rFonts w:ascii="Times New Roman" w:eastAsia="Times New Roman" w:hAnsi="Times New Roman"/>
                <w:sz w:val="24"/>
                <w:szCs w:val="24"/>
              </w:rPr>
              <w:lastRenderedPageBreak/>
              <w:t xml:space="preserve">Компетен-ция </w:t>
            </w:r>
          </w:p>
        </w:tc>
        <w:tc>
          <w:tcPr>
            <w:tcW w:w="8080" w:type="dxa"/>
          </w:tcPr>
          <w:p w:rsidR="0068765C" w:rsidRDefault="0068765C" w:rsidP="00432A72">
            <w:pPr>
              <w:widowControl w:val="0"/>
              <w:autoSpaceDE w:val="0"/>
              <w:spacing w:after="0" w:line="240" w:lineRule="auto"/>
              <w:jc w:val="center"/>
            </w:pPr>
            <w:r>
              <w:rPr>
                <w:rFonts w:ascii="Times New Roman" w:eastAsia="Times New Roman" w:hAnsi="Times New Roman"/>
                <w:sz w:val="24"/>
                <w:szCs w:val="24"/>
              </w:rPr>
              <w:t xml:space="preserve">Планируемые результаты подготовки </w:t>
            </w:r>
          </w:p>
          <w:p w:rsidR="0068765C" w:rsidRDefault="0068765C" w:rsidP="00432A72">
            <w:pPr>
              <w:widowControl w:val="0"/>
              <w:autoSpaceDE w:val="0"/>
              <w:spacing w:after="0" w:line="240" w:lineRule="auto"/>
              <w:jc w:val="center"/>
              <w:rPr>
                <w:rFonts w:ascii="Times New Roman" w:eastAsia="Times New Roman" w:hAnsi="Times New Roman"/>
                <w:sz w:val="24"/>
                <w:szCs w:val="24"/>
              </w:rPr>
            </w:pPr>
          </w:p>
        </w:tc>
      </w:tr>
      <w:tr w:rsidR="0068765C" w:rsidRPr="00627C36" w:rsidTr="00432A72">
        <w:trPr>
          <w:trHeight w:val="157"/>
        </w:trPr>
        <w:tc>
          <w:tcPr>
            <w:tcW w:w="1560" w:type="dxa"/>
            <w:vAlign w:val="center"/>
          </w:tcPr>
          <w:p w:rsidR="0068765C" w:rsidRDefault="0068765C" w:rsidP="00432A72">
            <w:pPr>
              <w:widowControl w:val="0"/>
              <w:autoSpaceDE w:val="0"/>
              <w:spacing w:after="0" w:line="240" w:lineRule="auto"/>
              <w:jc w:val="center"/>
            </w:pPr>
            <w:r>
              <w:rPr>
                <w:rFonts w:ascii="Times New Roman" w:eastAsia="Times New Roman" w:hAnsi="Times New Roman"/>
                <w:sz w:val="24"/>
                <w:szCs w:val="24"/>
              </w:rPr>
              <w:t xml:space="preserve">ОК-1 </w:t>
            </w:r>
          </w:p>
          <w:p w:rsidR="0068765C" w:rsidRDefault="0068765C" w:rsidP="00432A72">
            <w:pPr>
              <w:widowControl w:val="0"/>
              <w:autoSpaceDE w:val="0"/>
              <w:spacing w:after="0" w:line="240" w:lineRule="auto"/>
              <w:jc w:val="center"/>
              <w:rPr>
                <w:rFonts w:ascii="Times New Roman" w:eastAsia="Times New Roman" w:hAnsi="Times New Roman"/>
                <w:sz w:val="24"/>
                <w:szCs w:val="24"/>
              </w:rPr>
            </w:pPr>
          </w:p>
        </w:tc>
        <w:tc>
          <w:tcPr>
            <w:tcW w:w="8080" w:type="dxa"/>
          </w:tcPr>
          <w:p w:rsidR="0068765C" w:rsidRPr="00F15F1F" w:rsidRDefault="0068765C" w:rsidP="00432A72">
            <w:pPr>
              <w:widowControl w:val="0"/>
              <w:autoSpaceDE w:val="0"/>
              <w:spacing w:after="0" w:line="240" w:lineRule="auto"/>
            </w:pPr>
            <w:r>
              <w:rPr>
                <w:rFonts w:ascii="Times New Roman" w:eastAsia="Times New Roman" w:hAnsi="Times New Roman"/>
                <w:b/>
                <w:sz w:val="24"/>
                <w:szCs w:val="24"/>
              </w:rPr>
              <w:t xml:space="preserve">Знать: </w:t>
            </w:r>
            <w:r w:rsidRPr="00F15F1F">
              <w:rPr>
                <w:rFonts w:ascii="Times New Roman" w:eastAsia="Times New Roman" w:hAnsi="Times New Roman"/>
                <w:sz w:val="24"/>
                <w:szCs w:val="24"/>
              </w:rPr>
              <w:t>содержание основных понятий, связь элементов общества как системы, характеристики форм познавательной деятельности, философские проблемы гуманитарных наук, характер общенаучных взаимосвязей.</w:t>
            </w:r>
          </w:p>
          <w:p w:rsidR="0068765C" w:rsidRPr="00231A3E" w:rsidRDefault="0068765C" w:rsidP="00432A72">
            <w:pPr>
              <w:autoSpaceDE w:val="0"/>
              <w:spacing w:after="0" w:line="240" w:lineRule="auto"/>
              <w:rPr>
                <w:highlight w:val="cyan"/>
              </w:rPr>
            </w:pPr>
            <w:r>
              <w:rPr>
                <w:rFonts w:ascii="Times New Roman" w:eastAsia="Times New Roman" w:hAnsi="Times New Roman"/>
                <w:b/>
                <w:sz w:val="24"/>
                <w:szCs w:val="24"/>
              </w:rPr>
              <w:t>Уметь:</w:t>
            </w:r>
            <w:r>
              <w:t xml:space="preserve"> </w:t>
            </w:r>
            <w:r w:rsidRPr="00231A3E">
              <w:rPr>
                <w:rFonts w:ascii="Times New Roman" w:eastAsia="Times New Roman" w:hAnsi="Times New Roman"/>
                <w:sz w:val="24"/>
                <w:szCs w:val="24"/>
              </w:rPr>
              <w:t>классифицировать и систематизировать мировоззренческие представления, использовать знание различных методик анализа человека как объекта комплексного исследования  психологии, педагогики, профессиональной этики и других дисциплин.</w:t>
            </w:r>
            <w:r w:rsidRPr="00231A3E">
              <w:rPr>
                <w:rFonts w:ascii="Times New Roman" w:eastAsia="Times New Roman" w:hAnsi="Times New Roman"/>
                <w:sz w:val="24"/>
                <w:szCs w:val="24"/>
              </w:rPr>
              <w:br/>
            </w:r>
            <w:r w:rsidRPr="00F15F1F">
              <w:rPr>
                <w:rFonts w:ascii="Times New Roman" w:eastAsia="Times New Roman" w:hAnsi="Times New Roman"/>
                <w:b/>
                <w:sz w:val="24"/>
                <w:szCs w:val="24"/>
              </w:rPr>
              <w:t xml:space="preserve">Владеть: </w:t>
            </w:r>
            <w:r w:rsidRPr="00231A3E">
              <w:rPr>
                <w:rFonts w:ascii="Times New Roman" w:eastAsia="Times New Roman" w:hAnsi="Times New Roman"/>
                <w:sz w:val="24"/>
                <w:szCs w:val="24"/>
              </w:rPr>
              <w:t>знанием основ научной, философской, религиозной картины мира, базовыми концепциями и принципами познания закономерностей исторического процесса и места человека в нём, представлением о многообразии культур и цивилизаций в их взаимодейст</w:t>
            </w:r>
            <w:r>
              <w:rPr>
                <w:rFonts w:ascii="Times New Roman" w:eastAsia="Times New Roman" w:hAnsi="Times New Roman"/>
                <w:sz w:val="24"/>
                <w:szCs w:val="24"/>
              </w:rPr>
              <w:t xml:space="preserve">вии </w:t>
            </w:r>
            <w:r w:rsidRPr="008B7638">
              <w:rPr>
                <w:rFonts w:ascii="Times New Roman" w:hAnsi="Times New Roman"/>
                <w:sz w:val="24"/>
              </w:rPr>
              <w:t>для формирования научного мировоззрения.</w:t>
            </w:r>
          </w:p>
        </w:tc>
      </w:tr>
      <w:tr w:rsidR="0068765C" w:rsidRPr="00627C36" w:rsidTr="00432A72">
        <w:trPr>
          <w:trHeight w:val="157"/>
        </w:trPr>
        <w:tc>
          <w:tcPr>
            <w:tcW w:w="1560" w:type="dxa"/>
            <w:vAlign w:val="center"/>
          </w:tcPr>
          <w:p w:rsidR="0068765C" w:rsidRDefault="0068765C" w:rsidP="00432A72">
            <w:pPr>
              <w:widowControl w:val="0"/>
              <w:autoSpaceDE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ОК-2</w:t>
            </w:r>
          </w:p>
        </w:tc>
        <w:tc>
          <w:tcPr>
            <w:tcW w:w="8080" w:type="dxa"/>
          </w:tcPr>
          <w:p w:rsidR="0068765C" w:rsidRPr="00E7335F" w:rsidRDefault="0068765C" w:rsidP="00432A72">
            <w:pPr>
              <w:pStyle w:val="TableParagraph"/>
              <w:tabs>
                <w:tab w:val="left" w:pos="1210"/>
                <w:tab w:val="left" w:pos="2998"/>
                <w:tab w:val="left" w:pos="4281"/>
                <w:tab w:val="left" w:pos="5185"/>
                <w:tab w:val="left" w:pos="5614"/>
              </w:tabs>
              <w:ind w:left="34" w:right="96"/>
              <w:rPr>
                <w:sz w:val="24"/>
              </w:rPr>
            </w:pPr>
            <w:r w:rsidRPr="00E7335F">
              <w:rPr>
                <w:b/>
                <w:sz w:val="24"/>
                <w:szCs w:val="24"/>
              </w:rPr>
              <w:t xml:space="preserve">Знать:  </w:t>
            </w:r>
            <w:r w:rsidRPr="00E7335F">
              <w:rPr>
                <w:sz w:val="24"/>
              </w:rPr>
              <w:t>основные этапы и закономерности исторического развития.</w:t>
            </w:r>
          </w:p>
          <w:p w:rsidR="0068765C" w:rsidRPr="00E7335F" w:rsidRDefault="0068765C" w:rsidP="00432A72">
            <w:pPr>
              <w:pStyle w:val="TableParagraph"/>
              <w:tabs>
                <w:tab w:val="left" w:pos="1210"/>
                <w:tab w:val="left" w:pos="2998"/>
                <w:tab w:val="left" w:pos="4281"/>
                <w:tab w:val="left" w:pos="5185"/>
                <w:tab w:val="left" w:pos="5614"/>
              </w:tabs>
              <w:ind w:left="34" w:right="96"/>
              <w:rPr>
                <w:sz w:val="24"/>
              </w:rPr>
            </w:pPr>
            <w:r w:rsidRPr="00E7335F">
              <w:rPr>
                <w:b/>
                <w:sz w:val="24"/>
                <w:szCs w:val="24"/>
              </w:rPr>
              <w:t xml:space="preserve">Уметь: </w:t>
            </w:r>
            <w:r w:rsidRPr="00E7335F">
              <w:rPr>
                <w:sz w:val="24"/>
                <w:szCs w:val="24"/>
              </w:rPr>
              <w:t xml:space="preserve"> </w:t>
            </w:r>
            <w:r w:rsidRPr="00E7335F">
              <w:rPr>
                <w:sz w:val="24"/>
              </w:rPr>
              <w:tab/>
              <w:t>анализировать</w:t>
            </w:r>
            <w:r w:rsidRPr="00E7335F">
              <w:rPr>
                <w:sz w:val="24"/>
              </w:rPr>
              <w:tab/>
              <w:t>основные</w:t>
            </w:r>
            <w:r w:rsidRPr="00E7335F">
              <w:rPr>
                <w:sz w:val="24"/>
              </w:rPr>
              <w:tab/>
              <w:t>этапы</w:t>
            </w:r>
            <w:r w:rsidRPr="00E7335F">
              <w:rPr>
                <w:sz w:val="24"/>
              </w:rPr>
              <w:tab/>
              <w:t>и</w:t>
            </w:r>
            <w:r w:rsidRPr="00E7335F">
              <w:rPr>
                <w:sz w:val="24"/>
              </w:rPr>
              <w:tab/>
            </w:r>
            <w:r w:rsidRPr="00E7335F">
              <w:rPr>
                <w:spacing w:val="-1"/>
                <w:sz w:val="24"/>
              </w:rPr>
              <w:t xml:space="preserve">закономерности </w:t>
            </w:r>
            <w:r w:rsidRPr="00E7335F">
              <w:rPr>
                <w:sz w:val="24"/>
              </w:rPr>
              <w:t>исторического</w:t>
            </w:r>
            <w:r w:rsidRPr="00E7335F">
              <w:rPr>
                <w:spacing w:val="-1"/>
                <w:sz w:val="24"/>
              </w:rPr>
              <w:t xml:space="preserve"> </w:t>
            </w:r>
            <w:r w:rsidRPr="00E7335F">
              <w:rPr>
                <w:sz w:val="24"/>
              </w:rPr>
              <w:t>развития.</w:t>
            </w:r>
          </w:p>
          <w:p w:rsidR="0068765C" w:rsidRDefault="0068765C" w:rsidP="00432A72">
            <w:pPr>
              <w:widowControl w:val="0"/>
              <w:autoSpaceDE w:val="0"/>
              <w:spacing w:after="0" w:line="240" w:lineRule="auto"/>
              <w:ind w:left="34"/>
              <w:rPr>
                <w:rFonts w:ascii="Times New Roman" w:eastAsia="Times New Roman" w:hAnsi="Times New Roman"/>
                <w:b/>
                <w:sz w:val="24"/>
                <w:szCs w:val="24"/>
              </w:rPr>
            </w:pPr>
            <w:r w:rsidRPr="00E7335F">
              <w:rPr>
                <w:rFonts w:ascii="Times New Roman" w:eastAsia="Times New Roman" w:hAnsi="Times New Roman"/>
                <w:b/>
                <w:sz w:val="24"/>
                <w:szCs w:val="24"/>
              </w:rPr>
              <w:t xml:space="preserve">Владеть: </w:t>
            </w:r>
            <w:r w:rsidRPr="00E7335F">
              <w:rPr>
                <w:rFonts w:ascii="Times New Roman" w:hAnsi="Times New Roman"/>
                <w:sz w:val="24"/>
              </w:rPr>
              <w:t>способностью формировать гражданскую позицию на основе анализа этапов и закономерносте</w:t>
            </w:r>
            <w:r>
              <w:rPr>
                <w:rFonts w:ascii="Times New Roman" w:hAnsi="Times New Roman"/>
                <w:sz w:val="24"/>
              </w:rPr>
              <w:t>й</w:t>
            </w:r>
            <w:r w:rsidRPr="00E7335F">
              <w:rPr>
                <w:rFonts w:ascii="Times New Roman" w:hAnsi="Times New Roman"/>
                <w:sz w:val="24"/>
              </w:rPr>
              <w:t xml:space="preserve"> исторического развития.</w:t>
            </w:r>
          </w:p>
        </w:tc>
      </w:tr>
      <w:tr w:rsidR="0068765C" w:rsidRPr="00627C36" w:rsidTr="00432A72">
        <w:trPr>
          <w:trHeight w:val="157"/>
        </w:trPr>
        <w:tc>
          <w:tcPr>
            <w:tcW w:w="1560" w:type="dxa"/>
            <w:vAlign w:val="center"/>
          </w:tcPr>
          <w:p w:rsidR="0068765C" w:rsidRDefault="0068765C" w:rsidP="00432A72">
            <w:pPr>
              <w:widowControl w:val="0"/>
              <w:autoSpaceDE w:val="0"/>
              <w:spacing w:after="0" w:line="240" w:lineRule="auto"/>
              <w:jc w:val="center"/>
            </w:pPr>
            <w:r>
              <w:rPr>
                <w:rFonts w:ascii="Times New Roman" w:eastAsia="Times New Roman" w:hAnsi="Times New Roman"/>
                <w:sz w:val="24"/>
                <w:szCs w:val="24"/>
              </w:rPr>
              <w:t>ОК-3</w:t>
            </w:r>
          </w:p>
          <w:p w:rsidR="0068765C" w:rsidRDefault="0068765C" w:rsidP="00432A72">
            <w:pPr>
              <w:widowControl w:val="0"/>
              <w:autoSpaceDE w:val="0"/>
              <w:spacing w:after="0" w:line="240" w:lineRule="auto"/>
              <w:jc w:val="center"/>
              <w:rPr>
                <w:rFonts w:ascii="Times New Roman" w:eastAsia="Times New Roman" w:hAnsi="Times New Roman"/>
                <w:sz w:val="24"/>
                <w:szCs w:val="24"/>
              </w:rPr>
            </w:pPr>
          </w:p>
        </w:tc>
        <w:tc>
          <w:tcPr>
            <w:tcW w:w="8080" w:type="dxa"/>
          </w:tcPr>
          <w:p w:rsidR="0068765C" w:rsidRPr="00DF29B7" w:rsidRDefault="0068765C" w:rsidP="00432A72">
            <w:pPr>
              <w:widowControl w:val="0"/>
              <w:autoSpaceDE w:val="0"/>
              <w:spacing w:after="0" w:line="240" w:lineRule="auto"/>
            </w:pPr>
            <w:r w:rsidRPr="00443F3D">
              <w:rPr>
                <w:rFonts w:ascii="Times New Roman" w:eastAsia="Times New Roman" w:hAnsi="Times New Roman"/>
                <w:b/>
                <w:sz w:val="24"/>
                <w:szCs w:val="24"/>
              </w:rPr>
              <w:t>Зна</w:t>
            </w:r>
            <w:r>
              <w:rPr>
                <w:rFonts w:ascii="Times New Roman" w:eastAsia="Times New Roman" w:hAnsi="Times New Roman"/>
                <w:b/>
                <w:sz w:val="24"/>
                <w:szCs w:val="24"/>
              </w:rPr>
              <w:t xml:space="preserve">ть:  </w:t>
            </w:r>
            <w:r w:rsidRPr="00DF29B7">
              <w:rPr>
                <w:rFonts w:ascii="Times New Roman" w:eastAsia="Times New Roman" w:hAnsi="Times New Roman"/>
                <w:sz w:val="24"/>
                <w:szCs w:val="24"/>
              </w:rPr>
              <w:t>теоретические основы</w:t>
            </w:r>
            <w:r>
              <w:rPr>
                <w:rFonts w:ascii="Times New Roman" w:eastAsia="Times New Roman" w:hAnsi="Times New Roman"/>
                <w:b/>
                <w:sz w:val="24"/>
                <w:szCs w:val="24"/>
              </w:rPr>
              <w:t xml:space="preserve">  </w:t>
            </w:r>
            <w:r w:rsidRPr="00DF29B7">
              <w:rPr>
                <w:rFonts w:ascii="Times New Roman" w:eastAsia="Times New Roman" w:hAnsi="Times New Roman"/>
                <w:sz w:val="24"/>
                <w:szCs w:val="24"/>
              </w:rPr>
              <w:t>естественнонаучных и математических знаний.</w:t>
            </w:r>
          </w:p>
          <w:p w:rsidR="0068765C" w:rsidRPr="00DF29B7" w:rsidRDefault="0068765C" w:rsidP="00432A72">
            <w:pPr>
              <w:widowControl w:val="0"/>
              <w:autoSpaceDE w:val="0"/>
              <w:spacing w:after="0" w:line="240" w:lineRule="auto"/>
            </w:pPr>
            <w:r w:rsidRPr="00DF29B7">
              <w:rPr>
                <w:rFonts w:ascii="Times New Roman" w:eastAsia="Times New Roman" w:hAnsi="Times New Roman"/>
                <w:b/>
                <w:sz w:val="24"/>
                <w:szCs w:val="24"/>
              </w:rPr>
              <w:t xml:space="preserve">Уметь: </w:t>
            </w:r>
            <w:r w:rsidRPr="00DF29B7">
              <w:rPr>
                <w:rFonts w:ascii="Times New Roman" w:eastAsia="Times New Roman" w:hAnsi="Times New Roman"/>
                <w:sz w:val="24"/>
                <w:szCs w:val="24"/>
              </w:rPr>
              <w:t xml:space="preserve"> </w:t>
            </w:r>
            <w:r>
              <w:rPr>
                <w:rFonts w:ascii="Times New Roman" w:eastAsia="Times New Roman" w:hAnsi="Times New Roman"/>
                <w:sz w:val="24"/>
                <w:szCs w:val="24"/>
              </w:rPr>
              <w:t xml:space="preserve">ориентироваться в современном информационном пространстве, используя базовые  знания в </w:t>
            </w:r>
            <w:r w:rsidRPr="00DF29B7">
              <w:rPr>
                <w:rFonts w:ascii="Times New Roman" w:eastAsia="Times New Roman" w:hAnsi="Times New Roman"/>
                <w:sz w:val="24"/>
                <w:szCs w:val="24"/>
              </w:rPr>
              <w:t>естественн</w:t>
            </w:r>
            <w:r>
              <w:rPr>
                <w:rFonts w:ascii="Times New Roman" w:eastAsia="Times New Roman" w:hAnsi="Times New Roman"/>
                <w:sz w:val="24"/>
                <w:szCs w:val="24"/>
              </w:rPr>
              <w:t>онаучной и математической  областях.</w:t>
            </w:r>
          </w:p>
          <w:p w:rsidR="0068765C" w:rsidRDefault="0068765C" w:rsidP="00432A72">
            <w:pPr>
              <w:widowControl w:val="0"/>
              <w:autoSpaceDE w:val="0"/>
              <w:spacing w:after="0" w:line="240" w:lineRule="auto"/>
            </w:pPr>
            <w:r w:rsidRPr="00DF29B7">
              <w:rPr>
                <w:rFonts w:ascii="Times New Roman" w:eastAsia="Times New Roman" w:hAnsi="Times New Roman"/>
                <w:b/>
                <w:sz w:val="24"/>
                <w:szCs w:val="24"/>
              </w:rPr>
              <w:t>Владеть</w:t>
            </w:r>
            <w:r>
              <w:rPr>
                <w:rFonts w:ascii="Times New Roman" w:eastAsia="Times New Roman" w:hAnsi="Times New Roman"/>
                <w:b/>
                <w:sz w:val="24"/>
                <w:szCs w:val="24"/>
              </w:rPr>
              <w:t xml:space="preserve">: </w:t>
            </w:r>
            <w:r w:rsidRPr="00DF29B7">
              <w:rPr>
                <w:rFonts w:ascii="Times New Roman" w:eastAsia="Times New Roman" w:hAnsi="Times New Roman"/>
                <w:sz w:val="24"/>
                <w:szCs w:val="24"/>
              </w:rPr>
              <w:t>навыками использования теоретических знаний в области</w:t>
            </w:r>
            <w:r>
              <w:rPr>
                <w:rFonts w:ascii="Times New Roman" w:eastAsia="Times New Roman" w:hAnsi="Times New Roman"/>
                <w:sz w:val="24"/>
                <w:szCs w:val="24"/>
              </w:rPr>
              <w:t xml:space="preserve"> естественных и математических наук  для ориентирования в современном информационном пространстве.</w:t>
            </w:r>
          </w:p>
        </w:tc>
      </w:tr>
      <w:tr w:rsidR="0068765C" w:rsidRPr="00627C36" w:rsidTr="00432A72">
        <w:trPr>
          <w:trHeight w:val="157"/>
        </w:trPr>
        <w:tc>
          <w:tcPr>
            <w:tcW w:w="1560" w:type="dxa"/>
          </w:tcPr>
          <w:p w:rsidR="0068765C" w:rsidRPr="00927C52" w:rsidRDefault="0068765C" w:rsidP="00432A72">
            <w:pPr>
              <w:widowControl w:val="0"/>
              <w:autoSpaceDE w:val="0"/>
              <w:spacing w:after="0" w:line="240" w:lineRule="auto"/>
              <w:jc w:val="center"/>
              <w:rPr>
                <w:rFonts w:ascii="Times New Roman" w:eastAsia="Times New Roman" w:hAnsi="Times New Roman"/>
                <w:sz w:val="24"/>
                <w:szCs w:val="24"/>
              </w:rPr>
            </w:pPr>
            <w:r w:rsidRPr="00927C52">
              <w:rPr>
                <w:rFonts w:ascii="Times New Roman" w:eastAsia="Times New Roman" w:hAnsi="Times New Roman"/>
                <w:sz w:val="24"/>
                <w:szCs w:val="24"/>
              </w:rPr>
              <w:t>ОК</w:t>
            </w:r>
            <w:r>
              <w:rPr>
                <w:rFonts w:ascii="Times New Roman" w:eastAsia="Times New Roman" w:hAnsi="Times New Roman"/>
                <w:sz w:val="24"/>
                <w:szCs w:val="24"/>
              </w:rPr>
              <w:t>-4</w:t>
            </w:r>
          </w:p>
        </w:tc>
        <w:tc>
          <w:tcPr>
            <w:tcW w:w="8080" w:type="dxa"/>
          </w:tcPr>
          <w:p w:rsidR="0068765C" w:rsidRPr="00F53B5A" w:rsidRDefault="0068765C" w:rsidP="00432A72">
            <w:pPr>
              <w:pStyle w:val="TableParagraph"/>
              <w:ind w:left="34" w:right="93"/>
              <w:jc w:val="both"/>
              <w:rPr>
                <w:sz w:val="24"/>
              </w:rPr>
            </w:pPr>
            <w:r w:rsidRPr="00F53B5A">
              <w:rPr>
                <w:b/>
                <w:sz w:val="24"/>
                <w:szCs w:val="24"/>
              </w:rPr>
              <w:t xml:space="preserve">Знать: </w:t>
            </w:r>
            <w:r w:rsidRPr="00F53B5A">
              <w:rPr>
                <w:sz w:val="24"/>
              </w:rPr>
              <w:t>основы коммуникации в устной и письменной формах на русском и иностранном языках.</w:t>
            </w:r>
          </w:p>
          <w:p w:rsidR="0068765C" w:rsidRPr="003A0DAD" w:rsidRDefault="0068765C" w:rsidP="00432A72">
            <w:pPr>
              <w:pStyle w:val="TableParagraph"/>
              <w:spacing w:line="240" w:lineRule="exact"/>
              <w:ind w:left="0"/>
              <w:jc w:val="both"/>
              <w:rPr>
                <w:sz w:val="24"/>
                <w:szCs w:val="24"/>
              </w:rPr>
            </w:pPr>
            <w:r w:rsidRPr="00F53B5A">
              <w:rPr>
                <w:b/>
                <w:sz w:val="24"/>
                <w:szCs w:val="24"/>
              </w:rPr>
              <w:t>Уметь:</w:t>
            </w:r>
            <w:r w:rsidRPr="00F53B5A">
              <w:rPr>
                <w:sz w:val="24"/>
                <w:szCs w:val="24"/>
              </w:rPr>
              <w:t xml:space="preserve"> </w:t>
            </w:r>
            <w:r w:rsidRPr="00F53B5A">
              <w:rPr>
                <w:sz w:val="24"/>
              </w:rPr>
              <w:t>решать задачи межличностного и межкультурного взаимодействия.</w:t>
            </w:r>
            <w:r w:rsidRPr="00F53B5A">
              <w:rPr>
                <w:sz w:val="24"/>
                <w:szCs w:val="24"/>
                <w:highlight w:val="cyan"/>
              </w:rPr>
              <w:br/>
            </w:r>
            <w:r w:rsidRPr="00F53B5A">
              <w:rPr>
                <w:b/>
                <w:sz w:val="24"/>
                <w:szCs w:val="24"/>
              </w:rPr>
              <w:t>Владеть:</w:t>
            </w:r>
            <w:r w:rsidRPr="00F53B5A">
              <w:rPr>
                <w:sz w:val="24"/>
                <w:szCs w:val="24"/>
              </w:rPr>
              <w:t xml:space="preserve"> </w:t>
            </w:r>
            <w:r w:rsidRPr="00F53B5A">
              <w:rPr>
                <w:sz w:val="24"/>
              </w:rPr>
              <w:t>способностью использовать знания основ коммуникации в устной и письменной формах на русском и иностранном языках для решения задач межличностного</w:t>
            </w:r>
            <w:r w:rsidRPr="00F53B5A">
              <w:rPr>
                <w:spacing w:val="53"/>
                <w:sz w:val="24"/>
              </w:rPr>
              <w:t xml:space="preserve"> </w:t>
            </w:r>
            <w:r w:rsidRPr="00F53B5A">
              <w:rPr>
                <w:sz w:val="24"/>
              </w:rPr>
              <w:t>и</w:t>
            </w:r>
            <w:r>
              <w:rPr>
                <w:sz w:val="24"/>
              </w:rPr>
              <w:t xml:space="preserve"> </w:t>
            </w:r>
            <w:r w:rsidRPr="00F53B5A">
              <w:rPr>
                <w:sz w:val="24"/>
              </w:rPr>
              <w:t>межкультурного взаимодействия.</w:t>
            </w:r>
          </w:p>
        </w:tc>
      </w:tr>
      <w:tr w:rsidR="0068765C" w:rsidRPr="00627C36" w:rsidTr="00432A72">
        <w:trPr>
          <w:trHeight w:val="157"/>
        </w:trPr>
        <w:tc>
          <w:tcPr>
            <w:tcW w:w="1560" w:type="dxa"/>
          </w:tcPr>
          <w:p w:rsidR="0068765C" w:rsidRPr="00927C52" w:rsidRDefault="0068765C" w:rsidP="00432A72">
            <w:pPr>
              <w:widowControl w:val="0"/>
              <w:autoSpaceDE w:val="0"/>
              <w:spacing w:after="0" w:line="240" w:lineRule="auto"/>
              <w:jc w:val="center"/>
              <w:rPr>
                <w:rFonts w:ascii="Times New Roman" w:eastAsia="Times New Roman" w:hAnsi="Times New Roman"/>
                <w:sz w:val="24"/>
                <w:szCs w:val="24"/>
              </w:rPr>
            </w:pPr>
            <w:r w:rsidRPr="00927C52">
              <w:rPr>
                <w:rFonts w:ascii="Times New Roman" w:eastAsia="Times New Roman" w:hAnsi="Times New Roman"/>
                <w:sz w:val="24"/>
                <w:szCs w:val="24"/>
              </w:rPr>
              <w:t>ОК</w:t>
            </w:r>
            <w:r>
              <w:rPr>
                <w:rFonts w:ascii="Times New Roman" w:eastAsia="Times New Roman" w:hAnsi="Times New Roman"/>
                <w:sz w:val="24"/>
                <w:szCs w:val="24"/>
              </w:rPr>
              <w:t>-5</w:t>
            </w:r>
          </w:p>
        </w:tc>
        <w:tc>
          <w:tcPr>
            <w:tcW w:w="8080" w:type="dxa"/>
          </w:tcPr>
          <w:p w:rsidR="0068765C" w:rsidRPr="00DD4D16" w:rsidRDefault="0068765C" w:rsidP="00432A72">
            <w:pPr>
              <w:pStyle w:val="TableParagraph"/>
              <w:spacing w:line="267" w:lineRule="exact"/>
              <w:ind w:left="0"/>
              <w:rPr>
                <w:sz w:val="24"/>
              </w:rPr>
            </w:pPr>
            <w:r w:rsidRPr="00DD4D16">
              <w:rPr>
                <w:b/>
                <w:sz w:val="24"/>
              </w:rPr>
              <w:t xml:space="preserve">Знать: </w:t>
            </w:r>
            <w:r w:rsidRPr="00DD4D16">
              <w:rPr>
                <w:sz w:val="24"/>
              </w:rPr>
              <w:t>социальные, культурные и личностные различия.</w:t>
            </w:r>
          </w:p>
          <w:p w:rsidR="0068765C" w:rsidRPr="00DD4D16" w:rsidRDefault="0068765C" w:rsidP="00432A72">
            <w:pPr>
              <w:pStyle w:val="TableParagraph"/>
              <w:ind w:left="0"/>
              <w:rPr>
                <w:sz w:val="24"/>
              </w:rPr>
            </w:pPr>
            <w:r w:rsidRPr="00DD4D16">
              <w:rPr>
                <w:b/>
                <w:sz w:val="24"/>
              </w:rPr>
              <w:t xml:space="preserve">Уметь: </w:t>
            </w:r>
            <w:r w:rsidRPr="00DD4D16">
              <w:rPr>
                <w:sz w:val="24"/>
              </w:rPr>
              <w:t>работать в команде.</w:t>
            </w:r>
          </w:p>
          <w:p w:rsidR="0068765C" w:rsidRPr="003A0DAD" w:rsidRDefault="0068765C" w:rsidP="00432A72">
            <w:pPr>
              <w:widowControl w:val="0"/>
              <w:autoSpaceDE w:val="0"/>
              <w:spacing w:after="0" w:line="240" w:lineRule="auto"/>
              <w:rPr>
                <w:rFonts w:ascii="Times New Roman" w:hAnsi="Times New Roman"/>
                <w:sz w:val="24"/>
                <w:szCs w:val="24"/>
              </w:rPr>
            </w:pPr>
            <w:r w:rsidRPr="00DD4D16">
              <w:rPr>
                <w:rFonts w:ascii="Times New Roman" w:hAnsi="Times New Roman"/>
                <w:b/>
                <w:sz w:val="24"/>
              </w:rPr>
              <w:t>Владеть</w:t>
            </w:r>
            <w:r w:rsidRPr="002E4CAC">
              <w:rPr>
                <w:rFonts w:ascii="Times New Roman" w:hAnsi="Times New Roman"/>
                <w:b/>
                <w:i/>
                <w:sz w:val="24"/>
              </w:rPr>
              <w:t xml:space="preserve">: </w:t>
            </w:r>
            <w:r w:rsidRPr="002E4CAC">
              <w:rPr>
                <w:rFonts w:ascii="Times New Roman" w:hAnsi="Times New Roman"/>
                <w:sz w:val="24"/>
              </w:rPr>
              <w:t>способностью работать в команде, толерантно воспринимать социальные, культурные и личностные различия.</w:t>
            </w:r>
          </w:p>
        </w:tc>
      </w:tr>
      <w:tr w:rsidR="0068765C" w:rsidRPr="00627C36" w:rsidTr="00432A72">
        <w:trPr>
          <w:trHeight w:val="157"/>
        </w:trPr>
        <w:tc>
          <w:tcPr>
            <w:tcW w:w="1560" w:type="dxa"/>
            <w:vAlign w:val="center"/>
          </w:tcPr>
          <w:p w:rsidR="0068765C" w:rsidRDefault="0068765C" w:rsidP="00432A72">
            <w:pPr>
              <w:widowControl w:val="0"/>
              <w:autoSpaceDE w:val="0"/>
              <w:spacing w:after="0" w:line="240" w:lineRule="auto"/>
              <w:jc w:val="center"/>
            </w:pPr>
            <w:r>
              <w:rPr>
                <w:rFonts w:ascii="Times New Roman" w:eastAsia="Times New Roman" w:hAnsi="Times New Roman"/>
                <w:sz w:val="24"/>
                <w:szCs w:val="24"/>
              </w:rPr>
              <w:t>ОК-6</w:t>
            </w:r>
          </w:p>
          <w:p w:rsidR="0068765C" w:rsidRDefault="0068765C" w:rsidP="00432A72">
            <w:pPr>
              <w:widowControl w:val="0"/>
              <w:autoSpaceDE w:val="0"/>
              <w:spacing w:after="0" w:line="240" w:lineRule="auto"/>
              <w:jc w:val="center"/>
              <w:rPr>
                <w:rFonts w:ascii="Times New Roman" w:eastAsia="Times New Roman" w:hAnsi="Times New Roman"/>
                <w:sz w:val="24"/>
                <w:szCs w:val="24"/>
              </w:rPr>
            </w:pPr>
          </w:p>
        </w:tc>
        <w:tc>
          <w:tcPr>
            <w:tcW w:w="8080" w:type="dxa"/>
          </w:tcPr>
          <w:p w:rsidR="0068765C" w:rsidRPr="00DF29B7" w:rsidRDefault="0068765C" w:rsidP="00432A72">
            <w:pPr>
              <w:widowControl w:val="0"/>
              <w:autoSpaceDE w:val="0"/>
              <w:spacing w:after="0" w:line="240" w:lineRule="auto"/>
            </w:pPr>
            <w:r w:rsidRPr="00DF29B7">
              <w:rPr>
                <w:rFonts w:ascii="Times New Roman" w:eastAsia="Times New Roman" w:hAnsi="Times New Roman"/>
                <w:b/>
                <w:sz w:val="24"/>
                <w:szCs w:val="24"/>
              </w:rPr>
              <w:t xml:space="preserve">Знать: </w:t>
            </w:r>
            <w:r w:rsidRPr="00DF29B7">
              <w:rPr>
                <w:rFonts w:ascii="Times New Roman" w:eastAsia="Times New Roman" w:hAnsi="Times New Roman"/>
                <w:sz w:val="24"/>
                <w:szCs w:val="24"/>
              </w:rPr>
              <w:t xml:space="preserve"> способы самостоятельного приобретения знаний, умений и навыков для личностного и профессионального развития, повышения культурного уровня, профессиональной компетентности</w:t>
            </w:r>
          </w:p>
          <w:p w:rsidR="0068765C" w:rsidRPr="00DF29B7" w:rsidRDefault="0068765C" w:rsidP="00432A72">
            <w:pPr>
              <w:widowControl w:val="0"/>
              <w:autoSpaceDE w:val="0"/>
              <w:spacing w:after="0" w:line="240" w:lineRule="auto"/>
            </w:pPr>
            <w:r w:rsidRPr="00DF29B7">
              <w:rPr>
                <w:rFonts w:ascii="Times New Roman" w:eastAsia="Times New Roman" w:hAnsi="Times New Roman"/>
                <w:b/>
                <w:sz w:val="24"/>
                <w:szCs w:val="24"/>
              </w:rPr>
              <w:t xml:space="preserve">Уметь: </w:t>
            </w:r>
            <w:r w:rsidRPr="00DF29B7">
              <w:rPr>
                <w:rFonts w:ascii="Times New Roman" w:eastAsia="Times New Roman" w:hAnsi="Times New Roman"/>
                <w:sz w:val="24"/>
                <w:szCs w:val="24"/>
              </w:rPr>
              <w:t xml:space="preserve"> строить процесс овладения информацией, отобранной и структурированной в том числе с помощью информационных технологий, новые знания и умения, непосредственно не связанные со сферой профессиональной деятельности</w:t>
            </w:r>
            <w:r>
              <w:rPr>
                <w:rFonts w:ascii="Times New Roman" w:eastAsia="Times New Roman" w:hAnsi="Times New Roman"/>
                <w:sz w:val="24"/>
                <w:szCs w:val="24"/>
              </w:rPr>
              <w:t>.</w:t>
            </w:r>
          </w:p>
          <w:p w:rsidR="0068765C" w:rsidRDefault="0068765C" w:rsidP="00432A72">
            <w:pPr>
              <w:widowControl w:val="0"/>
              <w:autoSpaceDE w:val="0"/>
              <w:spacing w:after="0" w:line="240" w:lineRule="auto"/>
            </w:pPr>
            <w:r w:rsidRPr="00DF29B7">
              <w:rPr>
                <w:rFonts w:ascii="Times New Roman" w:eastAsia="Times New Roman" w:hAnsi="Times New Roman"/>
                <w:b/>
                <w:sz w:val="24"/>
                <w:szCs w:val="24"/>
              </w:rPr>
              <w:t xml:space="preserve">Владеть: </w:t>
            </w:r>
            <w:r w:rsidRPr="00DF29B7">
              <w:rPr>
                <w:rFonts w:ascii="Times New Roman" w:eastAsia="Times New Roman" w:hAnsi="Times New Roman"/>
                <w:sz w:val="24"/>
                <w:szCs w:val="24"/>
              </w:rPr>
              <w:t xml:space="preserve"> содержанием организации процесса самообразования; приемами целеполагания во временной перспективе, способами планирования, организации, самоконтроля и самооценки деятельности,</w:t>
            </w:r>
            <w:r w:rsidRPr="00DF29B7">
              <w:t xml:space="preserve"> </w:t>
            </w:r>
            <w:r w:rsidRPr="00DF29B7">
              <w:rPr>
                <w:rFonts w:ascii="Times New Roman" w:eastAsia="Times New Roman" w:hAnsi="Times New Roman"/>
                <w:sz w:val="24"/>
                <w:szCs w:val="24"/>
              </w:rPr>
              <w:t>в том числе с помощью информационных технологий, непосредственно не связанные со сферой профессиональной деятельности</w:t>
            </w:r>
            <w:r>
              <w:rPr>
                <w:rFonts w:ascii="Times New Roman" w:eastAsia="Times New Roman" w:hAnsi="Times New Roman"/>
                <w:sz w:val="24"/>
                <w:szCs w:val="24"/>
              </w:rPr>
              <w:t>.</w:t>
            </w:r>
          </w:p>
        </w:tc>
      </w:tr>
      <w:tr w:rsidR="0068765C" w:rsidRPr="00627C36" w:rsidTr="00432A72">
        <w:trPr>
          <w:trHeight w:val="157"/>
        </w:trPr>
        <w:tc>
          <w:tcPr>
            <w:tcW w:w="1560" w:type="dxa"/>
            <w:vAlign w:val="center"/>
          </w:tcPr>
          <w:p w:rsidR="0068765C" w:rsidRDefault="0068765C" w:rsidP="00432A72">
            <w:pPr>
              <w:widowControl w:val="0"/>
              <w:autoSpaceDE w:val="0"/>
              <w:spacing w:after="0" w:line="240" w:lineRule="auto"/>
              <w:jc w:val="center"/>
            </w:pPr>
            <w:r>
              <w:rPr>
                <w:rFonts w:ascii="Times New Roman" w:eastAsia="Times New Roman" w:hAnsi="Times New Roman"/>
                <w:sz w:val="24"/>
                <w:szCs w:val="24"/>
              </w:rPr>
              <w:t>ОК-7</w:t>
            </w:r>
          </w:p>
        </w:tc>
        <w:tc>
          <w:tcPr>
            <w:tcW w:w="8080" w:type="dxa"/>
          </w:tcPr>
          <w:p w:rsidR="0068765C" w:rsidRPr="00DF29B7" w:rsidRDefault="0068765C" w:rsidP="00432A72">
            <w:pPr>
              <w:widowControl w:val="0"/>
              <w:autoSpaceDE w:val="0"/>
              <w:spacing w:after="0" w:line="240" w:lineRule="auto"/>
              <w:rPr>
                <w:rFonts w:ascii="Times New Roman" w:hAnsi="Times New Roman"/>
                <w:sz w:val="24"/>
                <w:szCs w:val="24"/>
              </w:rPr>
            </w:pPr>
            <w:r w:rsidRPr="00DF29B7">
              <w:rPr>
                <w:rFonts w:ascii="Times New Roman" w:hAnsi="Times New Roman"/>
                <w:b/>
                <w:sz w:val="24"/>
                <w:szCs w:val="24"/>
              </w:rPr>
              <w:t>Знать:</w:t>
            </w:r>
            <w:r w:rsidRPr="00DF29B7">
              <w:rPr>
                <w:rFonts w:ascii="Times New Roman" w:hAnsi="Times New Roman"/>
                <w:sz w:val="24"/>
                <w:szCs w:val="24"/>
              </w:rPr>
              <w:t xml:space="preserve"> основные нормативные и правовые документы.</w:t>
            </w:r>
          </w:p>
          <w:p w:rsidR="0068765C" w:rsidRPr="00DF29B7" w:rsidRDefault="0068765C" w:rsidP="00432A72">
            <w:pPr>
              <w:widowControl w:val="0"/>
              <w:autoSpaceDE w:val="0"/>
              <w:spacing w:after="0" w:line="240" w:lineRule="auto"/>
              <w:rPr>
                <w:rFonts w:ascii="Times New Roman" w:hAnsi="Times New Roman"/>
                <w:sz w:val="24"/>
                <w:szCs w:val="24"/>
              </w:rPr>
            </w:pPr>
            <w:r w:rsidRPr="00DF29B7">
              <w:rPr>
                <w:rFonts w:ascii="Times New Roman" w:hAnsi="Times New Roman"/>
                <w:sz w:val="24"/>
                <w:szCs w:val="24"/>
              </w:rPr>
              <w:t xml:space="preserve"> </w:t>
            </w:r>
            <w:r w:rsidRPr="00DF29B7">
              <w:rPr>
                <w:rFonts w:ascii="Times New Roman" w:hAnsi="Times New Roman"/>
                <w:b/>
                <w:sz w:val="24"/>
                <w:szCs w:val="24"/>
              </w:rPr>
              <w:t>Уметь</w:t>
            </w:r>
            <w:r w:rsidRPr="00DF29B7">
              <w:rPr>
                <w:rFonts w:ascii="Times New Roman" w:hAnsi="Times New Roman"/>
                <w:sz w:val="24"/>
                <w:szCs w:val="24"/>
              </w:rPr>
              <w:t>: ориентироваться в системе законодательства и нормативно</w:t>
            </w:r>
            <w:r>
              <w:rPr>
                <w:rFonts w:ascii="Times New Roman" w:hAnsi="Times New Roman"/>
                <w:sz w:val="24"/>
                <w:szCs w:val="24"/>
              </w:rPr>
              <w:t>-</w:t>
            </w:r>
            <w:r w:rsidRPr="00DF29B7">
              <w:rPr>
                <w:rFonts w:ascii="Times New Roman" w:hAnsi="Times New Roman"/>
                <w:sz w:val="24"/>
                <w:szCs w:val="24"/>
              </w:rPr>
              <w:t xml:space="preserve"> правовых актах, регламентирующих сферу профессиональной деятельности.</w:t>
            </w:r>
          </w:p>
          <w:p w:rsidR="0068765C" w:rsidRPr="00490BE8" w:rsidRDefault="0068765C" w:rsidP="00432A72">
            <w:pPr>
              <w:widowControl w:val="0"/>
              <w:autoSpaceDE w:val="0"/>
              <w:spacing w:after="0" w:line="240" w:lineRule="exact"/>
              <w:rPr>
                <w:rFonts w:ascii="Times New Roman" w:hAnsi="Times New Roman"/>
                <w:sz w:val="24"/>
                <w:szCs w:val="24"/>
              </w:rPr>
            </w:pPr>
            <w:r w:rsidRPr="00DF29B7">
              <w:rPr>
                <w:rFonts w:ascii="Times New Roman" w:hAnsi="Times New Roman"/>
                <w:sz w:val="24"/>
                <w:szCs w:val="24"/>
              </w:rPr>
              <w:t xml:space="preserve"> </w:t>
            </w:r>
            <w:r w:rsidRPr="00DF29B7">
              <w:rPr>
                <w:rFonts w:ascii="Times New Roman" w:hAnsi="Times New Roman"/>
                <w:b/>
                <w:sz w:val="24"/>
                <w:szCs w:val="24"/>
              </w:rPr>
              <w:t>Владеть:</w:t>
            </w:r>
            <w:r w:rsidRPr="00DF29B7">
              <w:rPr>
                <w:rFonts w:ascii="Times New Roman" w:hAnsi="Times New Roman"/>
                <w:sz w:val="24"/>
                <w:szCs w:val="24"/>
              </w:rPr>
              <w:t xml:space="preserve"> методами извлечения информации из оригинального текста</w:t>
            </w:r>
            <w:r>
              <w:rPr>
                <w:rFonts w:ascii="Times New Roman" w:hAnsi="Times New Roman"/>
                <w:sz w:val="24"/>
                <w:szCs w:val="24"/>
              </w:rPr>
              <w:t xml:space="preserve">, </w:t>
            </w:r>
            <w:r w:rsidRPr="00EA77C7">
              <w:rPr>
                <w:rFonts w:ascii="Times New Roman" w:hAnsi="Times New Roman"/>
                <w:sz w:val="24"/>
              </w:rPr>
              <w:t>способностью использовать базовые правовые знания в различных сферах деятельности.</w:t>
            </w:r>
          </w:p>
        </w:tc>
      </w:tr>
      <w:tr w:rsidR="0068765C" w:rsidRPr="00627C36" w:rsidTr="00432A72">
        <w:trPr>
          <w:trHeight w:val="157"/>
        </w:trPr>
        <w:tc>
          <w:tcPr>
            <w:tcW w:w="1560" w:type="dxa"/>
            <w:vAlign w:val="center"/>
          </w:tcPr>
          <w:p w:rsidR="0068765C" w:rsidRDefault="0068765C" w:rsidP="00432A72">
            <w:pPr>
              <w:widowControl w:val="0"/>
              <w:autoSpaceDE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ОК-8</w:t>
            </w:r>
          </w:p>
        </w:tc>
        <w:tc>
          <w:tcPr>
            <w:tcW w:w="8080" w:type="dxa"/>
          </w:tcPr>
          <w:p w:rsidR="0068765C" w:rsidRPr="003503A3" w:rsidRDefault="0068765C" w:rsidP="00432A72">
            <w:pPr>
              <w:pStyle w:val="TableParagraph"/>
              <w:spacing w:line="240" w:lineRule="exact"/>
              <w:ind w:left="34"/>
              <w:rPr>
                <w:sz w:val="24"/>
              </w:rPr>
            </w:pPr>
            <w:r w:rsidRPr="003503A3">
              <w:rPr>
                <w:b/>
                <w:sz w:val="24"/>
                <w:szCs w:val="24"/>
              </w:rPr>
              <w:t>Знать:</w:t>
            </w:r>
            <w:r w:rsidRPr="003503A3">
              <w:rPr>
                <w:sz w:val="24"/>
                <w:szCs w:val="24"/>
              </w:rPr>
              <w:t xml:space="preserve"> </w:t>
            </w:r>
            <w:r w:rsidRPr="003503A3">
              <w:rPr>
                <w:sz w:val="24"/>
              </w:rPr>
              <w:t>основы физической подготовки.</w:t>
            </w:r>
          </w:p>
          <w:p w:rsidR="0068765C" w:rsidRPr="003503A3" w:rsidRDefault="0068765C" w:rsidP="00432A72">
            <w:pPr>
              <w:pStyle w:val="TableParagraph"/>
              <w:tabs>
                <w:tab w:val="left" w:pos="1221"/>
                <w:tab w:val="left" w:pos="2516"/>
                <w:tab w:val="left" w:pos="3646"/>
                <w:tab w:val="left" w:pos="4311"/>
                <w:tab w:val="left" w:pos="5908"/>
              </w:tabs>
              <w:spacing w:line="240" w:lineRule="exact"/>
              <w:ind w:left="34" w:right="100"/>
              <w:rPr>
                <w:sz w:val="24"/>
              </w:rPr>
            </w:pPr>
            <w:r w:rsidRPr="003503A3">
              <w:rPr>
                <w:b/>
                <w:sz w:val="24"/>
                <w:szCs w:val="24"/>
              </w:rPr>
              <w:lastRenderedPageBreak/>
              <w:t>Уметь</w:t>
            </w:r>
            <w:r w:rsidRPr="003503A3">
              <w:rPr>
                <w:sz w:val="24"/>
                <w:szCs w:val="24"/>
              </w:rPr>
              <w:t>:</w:t>
            </w:r>
            <w:r w:rsidRPr="003503A3">
              <w:rPr>
                <w:sz w:val="24"/>
              </w:rPr>
              <w:tab/>
              <w:t>создавать</w:t>
            </w:r>
            <w:r w:rsidRPr="003503A3">
              <w:rPr>
                <w:sz w:val="24"/>
              </w:rPr>
              <w:tab/>
              <w:t>условия</w:t>
            </w:r>
            <w:r w:rsidRPr="003503A3">
              <w:rPr>
                <w:sz w:val="24"/>
              </w:rPr>
              <w:tab/>
              <w:t>для</w:t>
            </w:r>
            <w:r w:rsidRPr="003503A3">
              <w:rPr>
                <w:sz w:val="24"/>
              </w:rPr>
              <w:tab/>
              <w:t>обеспечения</w:t>
            </w:r>
            <w:r w:rsidRPr="003503A3">
              <w:rPr>
                <w:sz w:val="24"/>
              </w:rPr>
              <w:tab/>
              <w:t>полноценной деятельности.</w:t>
            </w:r>
          </w:p>
          <w:p w:rsidR="0068765C" w:rsidRPr="00DF29B7" w:rsidRDefault="0068765C" w:rsidP="00432A72">
            <w:pPr>
              <w:widowControl w:val="0"/>
              <w:autoSpaceDE w:val="0"/>
              <w:spacing w:after="0" w:line="240" w:lineRule="exact"/>
              <w:ind w:left="34"/>
              <w:rPr>
                <w:rFonts w:ascii="Times New Roman" w:hAnsi="Times New Roman"/>
                <w:b/>
                <w:sz w:val="24"/>
                <w:szCs w:val="24"/>
              </w:rPr>
            </w:pPr>
            <w:r w:rsidRPr="003503A3">
              <w:rPr>
                <w:rFonts w:ascii="Times New Roman" w:hAnsi="Times New Roman"/>
                <w:b/>
                <w:sz w:val="24"/>
                <w:szCs w:val="24"/>
              </w:rPr>
              <w:t>Владеть:</w:t>
            </w:r>
            <w:r w:rsidRPr="003503A3">
              <w:rPr>
                <w:rFonts w:ascii="Times New Roman" w:hAnsi="Times New Roman"/>
                <w:sz w:val="24"/>
              </w:rPr>
              <w:tab/>
              <w:t>готовностью</w:t>
            </w:r>
            <w:r w:rsidRPr="003503A3">
              <w:rPr>
                <w:rFonts w:ascii="Times New Roman" w:hAnsi="Times New Roman"/>
                <w:sz w:val="24"/>
              </w:rPr>
              <w:tab/>
              <w:t>поддерживать</w:t>
            </w:r>
            <w:r w:rsidRPr="003503A3">
              <w:rPr>
                <w:rFonts w:ascii="Times New Roman" w:hAnsi="Times New Roman"/>
                <w:sz w:val="24"/>
              </w:rPr>
              <w:tab/>
              <w:t>уровень</w:t>
            </w:r>
            <w:r w:rsidRPr="003503A3">
              <w:rPr>
                <w:rFonts w:ascii="Times New Roman" w:hAnsi="Times New Roman"/>
                <w:sz w:val="24"/>
              </w:rPr>
              <w:tab/>
              <w:t>физической подготовки, обеспечивающей полноценную</w:t>
            </w:r>
            <w:r w:rsidRPr="003503A3">
              <w:rPr>
                <w:rFonts w:ascii="Times New Roman" w:hAnsi="Times New Roman"/>
                <w:spacing w:val="5"/>
                <w:sz w:val="24"/>
              </w:rPr>
              <w:t xml:space="preserve"> </w:t>
            </w:r>
            <w:r w:rsidRPr="003503A3">
              <w:rPr>
                <w:rFonts w:ascii="Times New Roman" w:hAnsi="Times New Roman"/>
                <w:sz w:val="24"/>
              </w:rPr>
              <w:t>деятельность.</w:t>
            </w:r>
          </w:p>
        </w:tc>
      </w:tr>
      <w:tr w:rsidR="0068765C" w:rsidRPr="00627C36" w:rsidTr="00432A72">
        <w:trPr>
          <w:trHeight w:val="157"/>
        </w:trPr>
        <w:tc>
          <w:tcPr>
            <w:tcW w:w="1560" w:type="dxa"/>
            <w:vAlign w:val="center"/>
          </w:tcPr>
          <w:p w:rsidR="0068765C" w:rsidRDefault="0068765C" w:rsidP="00432A72">
            <w:pPr>
              <w:widowControl w:val="0"/>
              <w:autoSpaceDE w:val="0"/>
              <w:spacing w:after="0" w:line="240" w:lineRule="auto"/>
              <w:jc w:val="center"/>
            </w:pPr>
            <w:r>
              <w:rPr>
                <w:rFonts w:ascii="Times New Roman" w:eastAsia="Times New Roman" w:hAnsi="Times New Roman"/>
                <w:sz w:val="24"/>
                <w:szCs w:val="24"/>
              </w:rPr>
              <w:lastRenderedPageBreak/>
              <w:t>ОК-9</w:t>
            </w:r>
          </w:p>
        </w:tc>
        <w:tc>
          <w:tcPr>
            <w:tcW w:w="8080" w:type="dxa"/>
          </w:tcPr>
          <w:p w:rsidR="0068765C" w:rsidRPr="00572DB6" w:rsidRDefault="0068765C" w:rsidP="00432A72">
            <w:pPr>
              <w:pStyle w:val="TableParagraph"/>
              <w:spacing w:line="262" w:lineRule="exact"/>
              <w:ind w:left="34"/>
              <w:rPr>
                <w:sz w:val="24"/>
              </w:rPr>
            </w:pPr>
            <w:r w:rsidRPr="00572DB6">
              <w:rPr>
                <w:b/>
                <w:sz w:val="24"/>
                <w:szCs w:val="24"/>
              </w:rPr>
              <w:t>Знать:</w:t>
            </w:r>
            <w:r w:rsidRPr="00572DB6">
              <w:rPr>
                <w:sz w:val="24"/>
                <w:szCs w:val="24"/>
              </w:rPr>
              <w:t xml:space="preserve"> </w:t>
            </w:r>
            <w:r w:rsidRPr="00572DB6">
              <w:rPr>
                <w:sz w:val="24"/>
              </w:rPr>
              <w:t>приемы оказания первой помощи.</w:t>
            </w:r>
          </w:p>
          <w:p w:rsidR="0068765C" w:rsidRPr="00572DB6" w:rsidRDefault="0068765C" w:rsidP="00432A72">
            <w:pPr>
              <w:widowControl w:val="0"/>
              <w:autoSpaceDE w:val="0"/>
              <w:spacing w:after="0" w:line="240" w:lineRule="auto"/>
              <w:ind w:left="34"/>
              <w:rPr>
                <w:rFonts w:ascii="Times New Roman" w:hAnsi="Times New Roman"/>
                <w:sz w:val="24"/>
                <w:szCs w:val="24"/>
              </w:rPr>
            </w:pPr>
            <w:r w:rsidRPr="00572DB6">
              <w:rPr>
                <w:rFonts w:ascii="Times New Roman" w:hAnsi="Times New Roman"/>
                <w:b/>
                <w:sz w:val="24"/>
                <w:szCs w:val="24"/>
              </w:rPr>
              <w:t>Уметь</w:t>
            </w:r>
            <w:r w:rsidRPr="00572DB6">
              <w:rPr>
                <w:rFonts w:ascii="Times New Roman" w:hAnsi="Times New Roman"/>
                <w:sz w:val="24"/>
                <w:szCs w:val="24"/>
              </w:rPr>
              <w:t xml:space="preserve">: </w:t>
            </w:r>
            <w:r w:rsidRPr="00572DB6">
              <w:rPr>
                <w:rFonts w:ascii="Times New Roman" w:hAnsi="Times New Roman"/>
                <w:sz w:val="24"/>
              </w:rPr>
              <w:t>обеспечивать методы защиты в чрезвычайной ситуации.</w:t>
            </w:r>
          </w:p>
          <w:p w:rsidR="0068765C" w:rsidRPr="00572DB6" w:rsidRDefault="0068765C" w:rsidP="00432A72">
            <w:pPr>
              <w:widowControl w:val="0"/>
              <w:autoSpaceDE w:val="0"/>
              <w:spacing w:after="0" w:line="240" w:lineRule="auto"/>
              <w:ind w:left="34"/>
              <w:rPr>
                <w:rFonts w:ascii="Times New Roman" w:hAnsi="Times New Roman"/>
                <w:sz w:val="24"/>
                <w:szCs w:val="24"/>
              </w:rPr>
            </w:pPr>
            <w:r w:rsidRPr="00572DB6">
              <w:rPr>
                <w:rFonts w:ascii="Times New Roman" w:hAnsi="Times New Roman"/>
                <w:b/>
                <w:sz w:val="24"/>
                <w:szCs w:val="24"/>
              </w:rPr>
              <w:t>Владеть:</w:t>
            </w:r>
            <w:r w:rsidRPr="00572DB6">
              <w:rPr>
                <w:rFonts w:ascii="Times New Roman" w:hAnsi="Times New Roman"/>
                <w:sz w:val="24"/>
                <w:szCs w:val="24"/>
              </w:rPr>
              <w:t xml:space="preserve"> </w:t>
            </w:r>
            <w:r w:rsidRPr="00572DB6">
              <w:rPr>
                <w:rFonts w:ascii="Times New Roman" w:hAnsi="Times New Roman"/>
                <w:sz w:val="24"/>
              </w:rPr>
              <w:t>способностью использовать приемы оказания первой помощи и обеспечивать методы защиты в чрезвычайной ситуации.</w:t>
            </w:r>
          </w:p>
        </w:tc>
      </w:tr>
      <w:tr w:rsidR="0068765C" w:rsidRPr="00627C36" w:rsidTr="00432A72">
        <w:trPr>
          <w:trHeight w:val="157"/>
        </w:trPr>
        <w:tc>
          <w:tcPr>
            <w:tcW w:w="1560" w:type="dxa"/>
          </w:tcPr>
          <w:p w:rsidR="0068765C" w:rsidRPr="009401C2" w:rsidRDefault="0068765C" w:rsidP="00432A72">
            <w:pPr>
              <w:widowControl w:val="0"/>
              <w:autoSpaceDE w:val="0"/>
              <w:spacing w:after="0" w:line="240" w:lineRule="auto"/>
              <w:jc w:val="center"/>
              <w:rPr>
                <w:rFonts w:ascii="Times New Roman" w:eastAsia="Times New Roman" w:hAnsi="Times New Roman"/>
                <w:sz w:val="24"/>
                <w:szCs w:val="24"/>
              </w:rPr>
            </w:pPr>
            <w:r w:rsidRPr="009401C2">
              <w:rPr>
                <w:rFonts w:ascii="Times New Roman" w:eastAsia="Times New Roman" w:hAnsi="Times New Roman"/>
                <w:sz w:val="24"/>
                <w:szCs w:val="24"/>
              </w:rPr>
              <w:t>ОПК</w:t>
            </w:r>
            <w:r>
              <w:rPr>
                <w:rFonts w:ascii="Times New Roman" w:eastAsia="Times New Roman" w:hAnsi="Times New Roman"/>
                <w:sz w:val="24"/>
                <w:szCs w:val="24"/>
              </w:rPr>
              <w:t>-1</w:t>
            </w:r>
          </w:p>
        </w:tc>
        <w:tc>
          <w:tcPr>
            <w:tcW w:w="8080" w:type="dxa"/>
          </w:tcPr>
          <w:p w:rsidR="0068765C" w:rsidRDefault="0068765C" w:rsidP="00432A72">
            <w:pPr>
              <w:widowControl w:val="0"/>
              <w:autoSpaceDE w:val="0"/>
              <w:spacing w:after="0" w:line="240" w:lineRule="auto"/>
              <w:rPr>
                <w:rFonts w:ascii="Times New Roman" w:hAnsi="Times New Roman"/>
                <w:sz w:val="24"/>
                <w:szCs w:val="24"/>
              </w:rPr>
            </w:pPr>
            <w:r w:rsidRPr="00835CDC">
              <w:rPr>
                <w:rFonts w:ascii="Times New Roman" w:hAnsi="Times New Roman"/>
                <w:b/>
                <w:sz w:val="24"/>
                <w:szCs w:val="24"/>
              </w:rPr>
              <w:t>Знать</w:t>
            </w:r>
            <w:r w:rsidRPr="00835CDC">
              <w:rPr>
                <w:rFonts w:ascii="Times New Roman" w:hAnsi="Times New Roman"/>
                <w:sz w:val="24"/>
                <w:szCs w:val="24"/>
              </w:rPr>
              <w:t>: суть работы педагога как социально-значимого профессионала, несущего высокую личную и общественную ответственность как за материальную, так и морально-нравственную составляющую в воспитании будущего поколения граждан своей страны.</w:t>
            </w:r>
          </w:p>
          <w:p w:rsidR="0068765C" w:rsidRPr="00267F33" w:rsidRDefault="0068765C" w:rsidP="00432A72">
            <w:pPr>
              <w:widowControl w:val="0"/>
              <w:autoSpaceDE w:val="0"/>
              <w:spacing w:after="0" w:line="240" w:lineRule="auto"/>
              <w:jc w:val="both"/>
              <w:rPr>
                <w:rFonts w:ascii="Times New Roman" w:hAnsi="Times New Roman"/>
                <w:sz w:val="24"/>
                <w:szCs w:val="24"/>
              </w:rPr>
            </w:pPr>
            <w:r w:rsidRPr="00267F33">
              <w:rPr>
                <w:rFonts w:ascii="Times New Roman" w:hAnsi="Times New Roman"/>
                <w:b/>
                <w:sz w:val="24"/>
                <w:szCs w:val="24"/>
              </w:rPr>
              <w:t xml:space="preserve">Уметь: </w:t>
            </w:r>
            <w:r w:rsidRPr="00267F33">
              <w:rPr>
                <w:rFonts w:ascii="Times New Roman" w:hAnsi="Times New Roman"/>
                <w:sz w:val="24"/>
                <w:szCs w:val="24"/>
              </w:rPr>
              <w:t xml:space="preserve">использовать приобретенные навыки для осуществления своей профессиональной миссии, </w:t>
            </w:r>
            <w:r w:rsidRPr="00267F33">
              <w:rPr>
                <w:rFonts w:ascii="Times New Roman" w:hAnsi="Times New Roman"/>
                <w:sz w:val="24"/>
              </w:rPr>
              <w:t>формировать мотивацию к осуществлению</w:t>
            </w:r>
            <w:r>
              <w:rPr>
                <w:rFonts w:ascii="Times New Roman" w:hAnsi="Times New Roman"/>
                <w:sz w:val="24"/>
              </w:rPr>
              <w:t xml:space="preserve"> </w:t>
            </w:r>
            <w:r w:rsidRPr="00267F33">
              <w:rPr>
                <w:rFonts w:ascii="Times New Roman" w:hAnsi="Times New Roman"/>
                <w:spacing w:val="-1"/>
                <w:sz w:val="24"/>
              </w:rPr>
              <w:t xml:space="preserve">профессиональной </w:t>
            </w:r>
            <w:r w:rsidRPr="00267F33">
              <w:rPr>
                <w:rFonts w:ascii="Times New Roman" w:hAnsi="Times New Roman"/>
                <w:sz w:val="24"/>
              </w:rPr>
              <w:t>деятельности</w:t>
            </w:r>
            <w:r w:rsidRPr="00267F33">
              <w:rPr>
                <w:rFonts w:ascii="Times New Roman" w:hAnsi="Times New Roman"/>
                <w:sz w:val="24"/>
                <w:szCs w:val="24"/>
              </w:rPr>
              <w:t>.</w:t>
            </w:r>
          </w:p>
          <w:p w:rsidR="0068765C" w:rsidRPr="00572DB6" w:rsidRDefault="0068765C" w:rsidP="00432A72">
            <w:pPr>
              <w:pStyle w:val="TableParagraph"/>
              <w:spacing w:line="262" w:lineRule="exact"/>
              <w:ind w:left="34"/>
              <w:rPr>
                <w:b/>
                <w:sz w:val="24"/>
                <w:szCs w:val="24"/>
              </w:rPr>
            </w:pPr>
            <w:r w:rsidRPr="000620F4">
              <w:rPr>
                <w:b/>
                <w:sz w:val="24"/>
                <w:szCs w:val="24"/>
              </w:rPr>
              <w:t>Владеть:</w:t>
            </w:r>
            <w:r>
              <w:rPr>
                <w:b/>
                <w:sz w:val="24"/>
                <w:szCs w:val="24"/>
              </w:rPr>
              <w:t xml:space="preserve"> </w:t>
            </w:r>
            <w:r>
              <w:rPr>
                <w:sz w:val="24"/>
              </w:rPr>
              <w:t>готовностью осознавать социальную значимость своей будущей профессии,</w:t>
            </w:r>
            <w:r w:rsidRPr="00D95BCB">
              <w:rPr>
                <w:sz w:val="24"/>
              </w:rPr>
              <w:t xml:space="preserve"> обладать</w:t>
            </w:r>
            <w:r>
              <w:rPr>
                <w:sz w:val="24"/>
              </w:rPr>
              <w:t xml:space="preserve"> </w:t>
            </w:r>
            <w:r w:rsidRPr="00D95BCB">
              <w:rPr>
                <w:sz w:val="24"/>
              </w:rPr>
              <w:t>мотивацией</w:t>
            </w:r>
            <w:r w:rsidRPr="00D95BCB">
              <w:rPr>
                <w:sz w:val="24"/>
              </w:rPr>
              <w:tab/>
              <w:t>к</w:t>
            </w:r>
            <w:r>
              <w:rPr>
                <w:sz w:val="24"/>
              </w:rPr>
              <w:t xml:space="preserve"> </w:t>
            </w:r>
            <w:r w:rsidRPr="00D95BCB">
              <w:rPr>
                <w:spacing w:val="-3"/>
                <w:sz w:val="24"/>
              </w:rPr>
              <w:t xml:space="preserve">осуществлению </w:t>
            </w:r>
            <w:r w:rsidRPr="00D95BCB">
              <w:rPr>
                <w:sz w:val="24"/>
              </w:rPr>
              <w:t>профессиональной</w:t>
            </w:r>
            <w:r w:rsidRPr="00D95BCB">
              <w:rPr>
                <w:spacing w:val="1"/>
                <w:sz w:val="24"/>
              </w:rPr>
              <w:t xml:space="preserve"> </w:t>
            </w:r>
            <w:r w:rsidRPr="00D95BCB">
              <w:rPr>
                <w:sz w:val="24"/>
              </w:rPr>
              <w:t>деятельности</w:t>
            </w:r>
            <w:r>
              <w:rPr>
                <w:sz w:val="24"/>
              </w:rPr>
              <w:t>.</w:t>
            </w:r>
          </w:p>
        </w:tc>
      </w:tr>
      <w:tr w:rsidR="0068765C" w:rsidRPr="00627C36" w:rsidTr="00432A72">
        <w:trPr>
          <w:trHeight w:val="157"/>
        </w:trPr>
        <w:tc>
          <w:tcPr>
            <w:tcW w:w="1560" w:type="dxa"/>
          </w:tcPr>
          <w:p w:rsidR="0068765C" w:rsidRPr="009401C2" w:rsidRDefault="0068765C" w:rsidP="00432A72">
            <w:pPr>
              <w:widowControl w:val="0"/>
              <w:autoSpaceDE w:val="0"/>
              <w:spacing w:after="0" w:line="240" w:lineRule="auto"/>
              <w:jc w:val="center"/>
              <w:rPr>
                <w:rFonts w:ascii="Times New Roman" w:eastAsia="Times New Roman" w:hAnsi="Times New Roman"/>
                <w:sz w:val="24"/>
                <w:szCs w:val="24"/>
              </w:rPr>
            </w:pPr>
            <w:r w:rsidRPr="009401C2">
              <w:rPr>
                <w:rFonts w:ascii="Times New Roman" w:eastAsia="Times New Roman" w:hAnsi="Times New Roman"/>
                <w:sz w:val="24"/>
                <w:szCs w:val="24"/>
              </w:rPr>
              <w:t>ОПК</w:t>
            </w:r>
            <w:r>
              <w:rPr>
                <w:rFonts w:ascii="Times New Roman" w:eastAsia="Times New Roman" w:hAnsi="Times New Roman"/>
                <w:sz w:val="24"/>
                <w:szCs w:val="24"/>
              </w:rPr>
              <w:t>-2</w:t>
            </w:r>
          </w:p>
        </w:tc>
        <w:tc>
          <w:tcPr>
            <w:tcW w:w="8080" w:type="dxa"/>
          </w:tcPr>
          <w:p w:rsidR="0068765C" w:rsidRDefault="0068765C" w:rsidP="00432A72">
            <w:pPr>
              <w:pStyle w:val="TableParagraph"/>
              <w:spacing w:line="260" w:lineRule="exact"/>
              <w:ind w:left="34"/>
              <w:jc w:val="both"/>
              <w:rPr>
                <w:sz w:val="24"/>
              </w:rPr>
            </w:pPr>
            <w:r w:rsidRPr="00835CDC">
              <w:rPr>
                <w:b/>
                <w:sz w:val="24"/>
                <w:szCs w:val="24"/>
              </w:rPr>
              <w:t>Знать</w:t>
            </w:r>
            <w:r w:rsidRPr="00835CDC">
              <w:rPr>
                <w:sz w:val="24"/>
                <w:szCs w:val="24"/>
              </w:rPr>
              <w:t xml:space="preserve">: </w:t>
            </w:r>
            <w:r>
              <w:rPr>
                <w:sz w:val="24"/>
              </w:rPr>
              <w:t>возрастные, психофизические и индивидуальные особенности обучающихся.</w:t>
            </w:r>
          </w:p>
          <w:p w:rsidR="0068765C" w:rsidRDefault="0068765C" w:rsidP="00432A72">
            <w:pPr>
              <w:pStyle w:val="TableParagraph"/>
              <w:ind w:left="34" w:right="96"/>
              <w:jc w:val="both"/>
              <w:rPr>
                <w:sz w:val="24"/>
              </w:rPr>
            </w:pPr>
            <w:r w:rsidRPr="00267F33">
              <w:rPr>
                <w:b/>
                <w:sz w:val="24"/>
                <w:szCs w:val="24"/>
              </w:rPr>
              <w:t xml:space="preserve">Уметь: </w:t>
            </w:r>
            <w:r>
              <w:rPr>
                <w:sz w:val="24"/>
              </w:rPr>
              <w:t>выделять особые образовательные потребности обучающихся.</w:t>
            </w:r>
          </w:p>
          <w:p w:rsidR="0068765C" w:rsidRPr="00572DB6" w:rsidRDefault="0068765C" w:rsidP="00432A72">
            <w:pPr>
              <w:pStyle w:val="TableParagraph"/>
              <w:spacing w:line="262" w:lineRule="exact"/>
              <w:ind w:left="34"/>
              <w:rPr>
                <w:b/>
                <w:sz w:val="24"/>
                <w:szCs w:val="24"/>
              </w:rPr>
            </w:pPr>
            <w:r w:rsidRPr="000620F4">
              <w:rPr>
                <w:b/>
                <w:sz w:val="24"/>
                <w:szCs w:val="24"/>
              </w:rPr>
              <w:t>Владеть:</w:t>
            </w:r>
            <w:r>
              <w:rPr>
                <w:b/>
                <w:sz w:val="24"/>
                <w:szCs w:val="24"/>
              </w:rPr>
              <w:t xml:space="preserve"> </w:t>
            </w:r>
            <w:r>
              <w:rPr>
                <w:sz w:val="24"/>
              </w:rPr>
              <w:t>способностью осуществлять обучение, воспитание и развитие, учитывая возрастные, психофизические и индивидуальные особенности обучающихся, их особые образовательные потребности.</w:t>
            </w:r>
          </w:p>
        </w:tc>
      </w:tr>
      <w:tr w:rsidR="0068765C" w:rsidRPr="00627C36" w:rsidTr="00432A72">
        <w:trPr>
          <w:trHeight w:val="157"/>
        </w:trPr>
        <w:tc>
          <w:tcPr>
            <w:tcW w:w="1560" w:type="dxa"/>
            <w:vAlign w:val="center"/>
          </w:tcPr>
          <w:p w:rsidR="0068765C" w:rsidRDefault="0068765C" w:rsidP="00432A72">
            <w:pPr>
              <w:widowControl w:val="0"/>
              <w:autoSpaceDE w:val="0"/>
              <w:spacing w:after="0" w:line="240" w:lineRule="auto"/>
              <w:jc w:val="center"/>
            </w:pPr>
            <w:r>
              <w:rPr>
                <w:rFonts w:ascii="Times New Roman" w:eastAsia="Times New Roman" w:hAnsi="Times New Roman"/>
                <w:sz w:val="24"/>
                <w:szCs w:val="24"/>
              </w:rPr>
              <w:t xml:space="preserve">ОПК- 3 </w:t>
            </w:r>
          </w:p>
          <w:p w:rsidR="0068765C" w:rsidRDefault="0068765C" w:rsidP="00432A72">
            <w:pPr>
              <w:widowControl w:val="0"/>
              <w:autoSpaceDE w:val="0"/>
              <w:spacing w:after="0" w:line="240" w:lineRule="auto"/>
              <w:jc w:val="center"/>
              <w:rPr>
                <w:rFonts w:ascii="Times New Roman" w:eastAsia="Times New Roman" w:hAnsi="Times New Roman"/>
                <w:sz w:val="24"/>
                <w:szCs w:val="24"/>
              </w:rPr>
            </w:pPr>
          </w:p>
        </w:tc>
        <w:tc>
          <w:tcPr>
            <w:tcW w:w="8080" w:type="dxa"/>
          </w:tcPr>
          <w:p w:rsidR="0068765C" w:rsidRDefault="0068765C" w:rsidP="00432A72">
            <w:pPr>
              <w:widowControl w:val="0"/>
              <w:autoSpaceDE w:val="0"/>
              <w:spacing w:after="0" w:line="240" w:lineRule="auto"/>
            </w:pPr>
            <w:r w:rsidRPr="00AE3058">
              <w:rPr>
                <w:rFonts w:ascii="Times New Roman" w:eastAsia="Times New Roman" w:hAnsi="Times New Roman"/>
                <w:b/>
                <w:sz w:val="24"/>
                <w:szCs w:val="24"/>
              </w:rPr>
              <w:t xml:space="preserve">Знать: </w:t>
            </w:r>
            <w:r w:rsidRPr="00AE3058">
              <w:rPr>
                <w:rFonts w:ascii="Times New Roman" w:eastAsia="Times New Roman" w:hAnsi="Times New Roman"/>
                <w:sz w:val="24"/>
                <w:szCs w:val="24"/>
              </w:rPr>
              <w:t xml:space="preserve"> </w:t>
            </w:r>
            <w:r>
              <w:rPr>
                <w:rFonts w:ascii="Times New Roman" w:eastAsia="Times New Roman" w:hAnsi="Times New Roman"/>
                <w:sz w:val="24"/>
                <w:szCs w:val="24"/>
              </w:rPr>
              <w:t>базовые принципы  психолого-педагогического сопровождения учебно-воспитательного процесса.</w:t>
            </w:r>
          </w:p>
          <w:p w:rsidR="0068765C" w:rsidRPr="00AE3058" w:rsidRDefault="0068765C" w:rsidP="00432A72">
            <w:pPr>
              <w:widowControl w:val="0"/>
              <w:autoSpaceDE w:val="0"/>
              <w:spacing w:after="0" w:line="240" w:lineRule="auto"/>
              <w:rPr>
                <w:rFonts w:ascii="Times New Roman" w:eastAsia="Times New Roman" w:hAnsi="Times New Roman"/>
                <w:sz w:val="24"/>
                <w:szCs w:val="24"/>
              </w:rPr>
            </w:pPr>
            <w:r w:rsidRPr="00AE3058">
              <w:rPr>
                <w:rFonts w:ascii="Times New Roman" w:eastAsia="Times New Roman" w:hAnsi="Times New Roman"/>
                <w:b/>
                <w:sz w:val="24"/>
                <w:szCs w:val="24"/>
              </w:rPr>
              <w:t>Уметь</w:t>
            </w:r>
            <w:r>
              <w:rPr>
                <w:rFonts w:ascii="Times New Roman" w:eastAsia="Times New Roman" w:hAnsi="Times New Roman"/>
                <w:b/>
                <w:sz w:val="24"/>
                <w:szCs w:val="24"/>
              </w:rPr>
              <w:t xml:space="preserve">: </w:t>
            </w:r>
            <w:r w:rsidRPr="00AE3058">
              <w:rPr>
                <w:rFonts w:ascii="Times New Roman" w:eastAsia="Times New Roman" w:hAnsi="Times New Roman"/>
                <w:sz w:val="24"/>
                <w:szCs w:val="24"/>
              </w:rPr>
              <w:t>ориентироваться в этих принципах и применять их соответственно ситуации.</w:t>
            </w:r>
          </w:p>
          <w:p w:rsidR="0068765C" w:rsidRDefault="0068765C" w:rsidP="00432A72">
            <w:pPr>
              <w:widowControl w:val="0"/>
              <w:autoSpaceDE w:val="0"/>
              <w:spacing w:after="0" w:line="240" w:lineRule="auto"/>
            </w:pPr>
            <w:r w:rsidRPr="00AE3058">
              <w:rPr>
                <w:rFonts w:ascii="Times New Roman" w:eastAsia="Times New Roman" w:hAnsi="Times New Roman"/>
                <w:b/>
                <w:sz w:val="24"/>
                <w:szCs w:val="24"/>
              </w:rPr>
              <w:t xml:space="preserve">Владеть: </w:t>
            </w:r>
            <w:r w:rsidRPr="00AE3058">
              <w:rPr>
                <w:rFonts w:ascii="Times New Roman" w:eastAsia="Times New Roman" w:hAnsi="Times New Roman"/>
                <w:sz w:val="24"/>
                <w:szCs w:val="24"/>
              </w:rPr>
              <w:t xml:space="preserve"> практическими  навыками  психолого</w:t>
            </w:r>
            <w:r>
              <w:rPr>
                <w:rFonts w:ascii="Times New Roman" w:eastAsia="Times New Roman" w:hAnsi="Times New Roman"/>
                <w:sz w:val="24"/>
                <w:szCs w:val="24"/>
              </w:rPr>
              <w:t>-педагогического сопровождения  учебно-воспитательного процесса.</w:t>
            </w:r>
          </w:p>
        </w:tc>
      </w:tr>
      <w:tr w:rsidR="0068765C" w:rsidRPr="00627C36" w:rsidTr="00432A72">
        <w:trPr>
          <w:trHeight w:val="157"/>
        </w:trPr>
        <w:tc>
          <w:tcPr>
            <w:tcW w:w="1560" w:type="dxa"/>
            <w:vAlign w:val="center"/>
          </w:tcPr>
          <w:p w:rsidR="0068765C" w:rsidRDefault="0068765C" w:rsidP="00432A72">
            <w:pPr>
              <w:widowControl w:val="0"/>
              <w:autoSpaceDE w:val="0"/>
              <w:spacing w:after="0" w:line="240" w:lineRule="auto"/>
              <w:jc w:val="center"/>
            </w:pPr>
            <w:r>
              <w:rPr>
                <w:rFonts w:ascii="Times New Roman" w:eastAsia="Times New Roman" w:hAnsi="Times New Roman"/>
                <w:sz w:val="24"/>
                <w:szCs w:val="24"/>
              </w:rPr>
              <w:t>ОПК-4</w:t>
            </w:r>
          </w:p>
          <w:p w:rsidR="0068765C" w:rsidRDefault="0068765C" w:rsidP="00432A72">
            <w:pPr>
              <w:widowControl w:val="0"/>
              <w:autoSpaceDE w:val="0"/>
              <w:spacing w:after="0" w:line="240" w:lineRule="auto"/>
              <w:jc w:val="center"/>
              <w:rPr>
                <w:rFonts w:ascii="Times New Roman" w:eastAsia="Times New Roman" w:hAnsi="Times New Roman"/>
                <w:sz w:val="24"/>
                <w:szCs w:val="24"/>
              </w:rPr>
            </w:pPr>
          </w:p>
        </w:tc>
        <w:tc>
          <w:tcPr>
            <w:tcW w:w="8080" w:type="dxa"/>
          </w:tcPr>
          <w:p w:rsidR="0068765C" w:rsidRDefault="0068765C" w:rsidP="00432A72">
            <w:pPr>
              <w:widowControl w:val="0"/>
              <w:autoSpaceDE w:val="0"/>
              <w:spacing w:after="0" w:line="240" w:lineRule="auto"/>
              <w:rPr>
                <w:rFonts w:ascii="Times New Roman" w:eastAsia="Times New Roman" w:hAnsi="Times New Roman"/>
                <w:sz w:val="24"/>
                <w:szCs w:val="24"/>
              </w:rPr>
            </w:pPr>
            <w:r w:rsidRPr="00C1524D">
              <w:rPr>
                <w:rFonts w:ascii="Times New Roman" w:eastAsia="Times New Roman" w:hAnsi="Times New Roman"/>
                <w:b/>
                <w:sz w:val="24"/>
                <w:szCs w:val="24"/>
              </w:rPr>
              <w:t xml:space="preserve">Знать: </w:t>
            </w:r>
            <w:r w:rsidRPr="00C1524D">
              <w:rPr>
                <w:rFonts w:ascii="Times New Roman" w:eastAsia="Times New Roman" w:hAnsi="Times New Roman"/>
                <w:sz w:val="24"/>
                <w:szCs w:val="24"/>
              </w:rPr>
              <w:t xml:space="preserve"> </w:t>
            </w:r>
            <w:r>
              <w:rPr>
                <w:rFonts w:ascii="Times New Roman" w:eastAsia="Times New Roman" w:hAnsi="Times New Roman"/>
                <w:sz w:val="24"/>
                <w:szCs w:val="24"/>
              </w:rPr>
              <w:t>законодательную базу, определяющую  деятельность педагога в профессиональной сфере.</w:t>
            </w:r>
          </w:p>
          <w:p w:rsidR="0068765C" w:rsidRDefault="0068765C" w:rsidP="00432A72">
            <w:pPr>
              <w:widowControl w:val="0"/>
              <w:autoSpaceDE w:val="0"/>
              <w:spacing w:after="0" w:line="240" w:lineRule="auto"/>
              <w:rPr>
                <w:rFonts w:ascii="Times New Roman" w:eastAsia="Times New Roman" w:hAnsi="Times New Roman"/>
                <w:sz w:val="24"/>
                <w:szCs w:val="24"/>
              </w:rPr>
            </w:pPr>
            <w:r w:rsidRPr="00C1524D">
              <w:rPr>
                <w:rFonts w:ascii="Times New Roman" w:eastAsia="Times New Roman" w:hAnsi="Times New Roman"/>
                <w:b/>
                <w:sz w:val="24"/>
                <w:szCs w:val="24"/>
              </w:rPr>
              <w:t>Уметь</w:t>
            </w:r>
            <w:r>
              <w:rPr>
                <w:rFonts w:ascii="Times New Roman" w:eastAsia="Times New Roman" w:hAnsi="Times New Roman"/>
                <w:sz w:val="24"/>
                <w:szCs w:val="24"/>
              </w:rPr>
              <w:t>:  уметь применять  нормативные правовые акты в своей профессиональной деятельности.</w:t>
            </w:r>
          </w:p>
          <w:p w:rsidR="0068765C" w:rsidRDefault="0068765C" w:rsidP="00432A72">
            <w:pPr>
              <w:widowControl w:val="0"/>
              <w:autoSpaceDE w:val="0"/>
              <w:spacing w:after="0" w:line="240" w:lineRule="auto"/>
            </w:pPr>
            <w:r w:rsidRPr="00B67E23">
              <w:rPr>
                <w:rFonts w:ascii="Times New Roman" w:eastAsia="Times New Roman" w:hAnsi="Times New Roman"/>
                <w:b/>
                <w:sz w:val="24"/>
                <w:szCs w:val="24"/>
              </w:rPr>
              <w:t>Владеть</w:t>
            </w:r>
            <w:r>
              <w:rPr>
                <w:rFonts w:ascii="Times New Roman" w:eastAsia="Times New Roman" w:hAnsi="Times New Roman"/>
                <w:sz w:val="24"/>
                <w:szCs w:val="24"/>
              </w:rPr>
              <w:t>:  методиками реализации положений  нормативно-правовых актов  в профессиональной деятельности.</w:t>
            </w:r>
          </w:p>
        </w:tc>
      </w:tr>
      <w:tr w:rsidR="0068765C" w:rsidRPr="00627C36" w:rsidTr="00432A72">
        <w:trPr>
          <w:trHeight w:val="157"/>
        </w:trPr>
        <w:tc>
          <w:tcPr>
            <w:tcW w:w="1560" w:type="dxa"/>
            <w:vAlign w:val="center"/>
          </w:tcPr>
          <w:p w:rsidR="0068765C" w:rsidRDefault="0068765C" w:rsidP="00432A72">
            <w:pPr>
              <w:widowControl w:val="0"/>
              <w:autoSpaceDE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ОПК-5</w:t>
            </w:r>
          </w:p>
        </w:tc>
        <w:tc>
          <w:tcPr>
            <w:tcW w:w="8080" w:type="dxa"/>
          </w:tcPr>
          <w:p w:rsidR="0068765C" w:rsidRDefault="0068765C" w:rsidP="00432A72">
            <w:pPr>
              <w:widowControl w:val="0"/>
              <w:autoSpaceDE w:val="0"/>
              <w:spacing w:after="0" w:line="240" w:lineRule="auto"/>
              <w:rPr>
                <w:rFonts w:ascii="Times New Roman" w:eastAsia="Times New Roman" w:hAnsi="Times New Roman"/>
                <w:sz w:val="24"/>
                <w:szCs w:val="24"/>
              </w:rPr>
            </w:pPr>
            <w:r w:rsidRPr="00C1524D">
              <w:rPr>
                <w:rFonts w:ascii="Times New Roman" w:eastAsia="Times New Roman" w:hAnsi="Times New Roman"/>
                <w:b/>
                <w:sz w:val="24"/>
                <w:szCs w:val="24"/>
              </w:rPr>
              <w:t xml:space="preserve">Знать: </w:t>
            </w:r>
            <w:r w:rsidRPr="00C1524D">
              <w:rPr>
                <w:rFonts w:ascii="Times New Roman" w:eastAsia="Times New Roman" w:hAnsi="Times New Roman"/>
                <w:sz w:val="24"/>
                <w:szCs w:val="24"/>
              </w:rPr>
              <w:t xml:space="preserve"> </w:t>
            </w:r>
            <w:r>
              <w:rPr>
                <w:rFonts w:ascii="Times New Roman" w:eastAsia="Times New Roman" w:hAnsi="Times New Roman"/>
                <w:sz w:val="24"/>
                <w:szCs w:val="24"/>
              </w:rPr>
              <w:t>основы профессиональной этики и речевой культуры.</w:t>
            </w:r>
          </w:p>
          <w:p w:rsidR="0068765C" w:rsidRDefault="0068765C" w:rsidP="00432A72">
            <w:pPr>
              <w:widowControl w:val="0"/>
              <w:autoSpaceDE w:val="0"/>
              <w:spacing w:after="0" w:line="240" w:lineRule="auto"/>
              <w:rPr>
                <w:rFonts w:ascii="Times New Roman" w:eastAsia="Times New Roman" w:hAnsi="Times New Roman"/>
                <w:sz w:val="24"/>
                <w:szCs w:val="24"/>
              </w:rPr>
            </w:pPr>
            <w:r w:rsidRPr="00AE3058">
              <w:rPr>
                <w:rFonts w:ascii="Times New Roman" w:eastAsia="Times New Roman" w:hAnsi="Times New Roman"/>
                <w:b/>
                <w:sz w:val="24"/>
                <w:szCs w:val="24"/>
              </w:rPr>
              <w:t>Уметь:</w:t>
            </w:r>
            <w:r>
              <w:rPr>
                <w:rFonts w:ascii="Times New Roman" w:eastAsia="Times New Roman" w:hAnsi="Times New Roman"/>
                <w:sz w:val="24"/>
                <w:szCs w:val="24"/>
              </w:rPr>
              <w:t xml:space="preserve"> применять их в профессиональной деятельности.</w:t>
            </w:r>
          </w:p>
          <w:p w:rsidR="0068765C" w:rsidRPr="00AE3058" w:rsidRDefault="0068765C" w:rsidP="00432A72">
            <w:pPr>
              <w:widowControl w:val="0"/>
              <w:autoSpaceDE w:val="0"/>
              <w:spacing w:after="0" w:line="240" w:lineRule="auto"/>
              <w:rPr>
                <w:rFonts w:ascii="Times New Roman" w:eastAsia="Times New Roman" w:hAnsi="Times New Roman"/>
                <w:b/>
                <w:sz w:val="24"/>
                <w:szCs w:val="24"/>
              </w:rPr>
            </w:pPr>
            <w:r w:rsidRPr="00AE3058">
              <w:rPr>
                <w:rFonts w:ascii="Times New Roman" w:eastAsia="Times New Roman" w:hAnsi="Times New Roman"/>
                <w:b/>
                <w:sz w:val="24"/>
                <w:szCs w:val="24"/>
              </w:rPr>
              <w:t xml:space="preserve">Владеть: </w:t>
            </w:r>
            <w:r w:rsidRPr="00DE59EB">
              <w:rPr>
                <w:rFonts w:ascii="Times New Roman" w:eastAsia="Times New Roman" w:hAnsi="Times New Roman"/>
                <w:sz w:val="24"/>
                <w:szCs w:val="24"/>
              </w:rPr>
              <w:t>коммуникативными, этическими и структурно-языковыми нормами</w:t>
            </w:r>
            <w:r>
              <w:rPr>
                <w:rFonts w:ascii="Times New Roman" w:eastAsia="Times New Roman" w:hAnsi="Times New Roman"/>
                <w:sz w:val="24"/>
                <w:szCs w:val="24"/>
              </w:rPr>
              <w:t>,  соблюдать правила профессиональной этики.</w:t>
            </w:r>
          </w:p>
        </w:tc>
      </w:tr>
      <w:tr w:rsidR="0068765C" w:rsidRPr="00627C36" w:rsidTr="00432A72">
        <w:trPr>
          <w:trHeight w:val="157"/>
        </w:trPr>
        <w:tc>
          <w:tcPr>
            <w:tcW w:w="1560" w:type="dxa"/>
            <w:vAlign w:val="center"/>
          </w:tcPr>
          <w:p w:rsidR="0068765C" w:rsidRDefault="0068765C" w:rsidP="00432A72">
            <w:pPr>
              <w:widowControl w:val="0"/>
              <w:autoSpaceDE w:val="0"/>
              <w:spacing w:after="0" w:line="240" w:lineRule="auto"/>
              <w:jc w:val="center"/>
            </w:pPr>
            <w:r>
              <w:rPr>
                <w:rFonts w:ascii="Times New Roman" w:eastAsia="Times New Roman" w:hAnsi="Times New Roman"/>
                <w:sz w:val="24"/>
                <w:szCs w:val="24"/>
              </w:rPr>
              <w:t xml:space="preserve">ОПК- 6 </w:t>
            </w:r>
          </w:p>
          <w:p w:rsidR="0068765C" w:rsidRDefault="0068765C" w:rsidP="00432A72">
            <w:pPr>
              <w:widowControl w:val="0"/>
              <w:autoSpaceDE w:val="0"/>
              <w:spacing w:after="0" w:line="240" w:lineRule="auto"/>
              <w:jc w:val="center"/>
              <w:rPr>
                <w:rFonts w:ascii="Times New Roman" w:eastAsia="Times New Roman" w:hAnsi="Times New Roman"/>
                <w:sz w:val="24"/>
                <w:szCs w:val="24"/>
              </w:rPr>
            </w:pPr>
          </w:p>
        </w:tc>
        <w:tc>
          <w:tcPr>
            <w:tcW w:w="8080" w:type="dxa"/>
          </w:tcPr>
          <w:p w:rsidR="0068765C" w:rsidRPr="004C4F7F" w:rsidRDefault="0068765C" w:rsidP="00432A72">
            <w:pPr>
              <w:pStyle w:val="TableParagraph"/>
              <w:spacing w:line="240" w:lineRule="exact"/>
              <w:ind w:left="0"/>
              <w:rPr>
                <w:sz w:val="24"/>
              </w:rPr>
            </w:pPr>
            <w:r w:rsidRPr="004C4F7F">
              <w:rPr>
                <w:b/>
                <w:sz w:val="24"/>
                <w:szCs w:val="24"/>
              </w:rPr>
              <w:t xml:space="preserve">Знать: </w:t>
            </w:r>
            <w:r w:rsidRPr="004C4F7F">
              <w:rPr>
                <w:sz w:val="24"/>
                <w:szCs w:val="24"/>
              </w:rPr>
              <w:t xml:space="preserve"> </w:t>
            </w:r>
            <w:r w:rsidRPr="004C4F7F">
              <w:rPr>
                <w:sz w:val="24"/>
              </w:rPr>
              <w:t>основы охраны жизни и здоровья</w:t>
            </w:r>
            <w:r w:rsidRPr="004C4F7F">
              <w:rPr>
                <w:spacing w:val="-10"/>
                <w:sz w:val="24"/>
              </w:rPr>
              <w:t xml:space="preserve"> </w:t>
            </w:r>
            <w:r w:rsidRPr="004C4F7F">
              <w:rPr>
                <w:sz w:val="24"/>
              </w:rPr>
              <w:t>обучающихся.</w:t>
            </w:r>
          </w:p>
          <w:p w:rsidR="0068765C" w:rsidRPr="004C4F7F" w:rsidRDefault="0068765C" w:rsidP="00432A72">
            <w:pPr>
              <w:pStyle w:val="TableParagraph"/>
              <w:spacing w:line="240" w:lineRule="exact"/>
              <w:ind w:left="0"/>
              <w:rPr>
                <w:sz w:val="24"/>
              </w:rPr>
            </w:pPr>
            <w:r w:rsidRPr="004C4F7F">
              <w:rPr>
                <w:b/>
                <w:sz w:val="24"/>
                <w:szCs w:val="24"/>
              </w:rPr>
              <w:t>Уметь:</w:t>
            </w:r>
            <w:r w:rsidRPr="004C4F7F">
              <w:rPr>
                <w:sz w:val="24"/>
                <w:szCs w:val="24"/>
              </w:rPr>
              <w:t xml:space="preserve"> </w:t>
            </w:r>
            <w:r w:rsidRPr="004C4F7F">
              <w:rPr>
                <w:sz w:val="24"/>
              </w:rPr>
              <w:t>принимать необходимые меры по охране жизни и здоровья обучающихся в обыденных и чрезвычайных</w:t>
            </w:r>
            <w:r w:rsidRPr="004C4F7F">
              <w:rPr>
                <w:spacing w:val="8"/>
                <w:sz w:val="24"/>
              </w:rPr>
              <w:t xml:space="preserve"> </w:t>
            </w:r>
            <w:r w:rsidRPr="004C4F7F">
              <w:rPr>
                <w:sz w:val="24"/>
              </w:rPr>
              <w:t>ситуациях.</w:t>
            </w:r>
          </w:p>
          <w:p w:rsidR="0068765C" w:rsidRPr="00C1524D" w:rsidRDefault="0068765C" w:rsidP="00432A72">
            <w:pPr>
              <w:widowControl w:val="0"/>
              <w:autoSpaceDE w:val="0"/>
              <w:spacing w:after="0" w:line="240" w:lineRule="exact"/>
              <w:rPr>
                <w:rFonts w:ascii="Times New Roman" w:eastAsia="Times New Roman" w:hAnsi="Times New Roman"/>
                <w:b/>
                <w:sz w:val="24"/>
                <w:szCs w:val="24"/>
              </w:rPr>
            </w:pPr>
            <w:r w:rsidRPr="004C4F7F">
              <w:rPr>
                <w:rFonts w:ascii="Times New Roman" w:eastAsia="Times New Roman" w:hAnsi="Times New Roman"/>
                <w:b/>
                <w:sz w:val="24"/>
                <w:szCs w:val="24"/>
              </w:rPr>
              <w:t xml:space="preserve">Владеть: </w:t>
            </w:r>
            <w:r w:rsidRPr="004C4F7F">
              <w:rPr>
                <w:rFonts w:ascii="Times New Roman" w:hAnsi="Times New Roman"/>
                <w:sz w:val="24"/>
              </w:rPr>
              <w:t>готовностью к обеспечению охраны жизни и здоровья обучающихся.</w:t>
            </w:r>
          </w:p>
        </w:tc>
      </w:tr>
      <w:tr w:rsidR="0068765C" w:rsidRPr="00627C36" w:rsidTr="00432A72">
        <w:trPr>
          <w:trHeight w:val="157"/>
        </w:trPr>
        <w:tc>
          <w:tcPr>
            <w:tcW w:w="1560" w:type="dxa"/>
          </w:tcPr>
          <w:p w:rsidR="0068765C" w:rsidRPr="00337523" w:rsidRDefault="0068765C" w:rsidP="00432A72">
            <w:pPr>
              <w:jc w:val="center"/>
              <w:rPr>
                <w:rFonts w:ascii="Times New Roman" w:eastAsia="Times New Roman" w:hAnsi="Times New Roman"/>
                <w:sz w:val="24"/>
                <w:szCs w:val="24"/>
              </w:rPr>
            </w:pPr>
            <w:r w:rsidRPr="007C211B">
              <w:rPr>
                <w:rFonts w:ascii="Times New Roman" w:eastAsia="Times New Roman" w:hAnsi="Times New Roman"/>
                <w:sz w:val="24"/>
                <w:szCs w:val="24"/>
              </w:rPr>
              <w:t>ПК-1</w:t>
            </w:r>
          </w:p>
        </w:tc>
        <w:tc>
          <w:tcPr>
            <w:tcW w:w="8080" w:type="dxa"/>
          </w:tcPr>
          <w:p w:rsidR="0068765C" w:rsidRDefault="0068765C" w:rsidP="00432A72">
            <w:pPr>
              <w:widowControl w:val="0"/>
              <w:autoSpaceDE w:val="0"/>
              <w:spacing w:after="0" w:line="240" w:lineRule="auto"/>
              <w:rPr>
                <w:rFonts w:ascii="Times New Roman" w:eastAsia="Times New Roman" w:hAnsi="Times New Roman"/>
                <w:sz w:val="24"/>
                <w:szCs w:val="24"/>
              </w:rPr>
            </w:pPr>
            <w:r w:rsidRPr="00B67E23">
              <w:rPr>
                <w:rFonts w:ascii="Times New Roman" w:eastAsia="Times New Roman" w:hAnsi="Times New Roman"/>
                <w:b/>
                <w:sz w:val="24"/>
                <w:szCs w:val="24"/>
              </w:rPr>
              <w:t>Знать:</w:t>
            </w:r>
            <w:r w:rsidRPr="00B67E23">
              <w:rPr>
                <w:rFonts w:ascii="Times New Roman" w:eastAsia="Times New Roman" w:hAnsi="Times New Roman"/>
                <w:sz w:val="24"/>
                <w:szCs w:val="24"/>
              </w:rPr>
              <w:t xml:space="preserve"> </w:t>
            </w:r>
            <w:r>
              <w:rPr>
                <w:rFonts w:ascii="Times New Roman" w:eastAsia="Times New Roman" w:hAnsi="Times New Roman"/>
                <w:sz w:val="24"/>
                <w:szCs w:val="24"/>
              </w:rPr>
              <w:t>требования, предъявляемые профессиональными стандартами к образовательным программам.</w:t>
            </w:r>
          </w:p>
          <w:p w:rsidR="0068765C" w:rsidRDefault="0068765C" w:rsidP="00432A72">
            <w:pPr>
              <w:widowControl w:val="0"/>
              <w:autoSpaceDE w:val="0"/>
              <w:spacing w:after="0" w:line="240" w:lineRule="auto"/>
              <w:rPr>
                <w:rFonts w:ascii="Times New Roman" w:eastAsia="Times New Roman" w:hAnsi="Times New Roman"/>
                <w:sz w:val="24"/>
                <w:szCs w:val="24"/>
              </w:rPr>
            </w:pPr>
            <w:r w:rsidRPr="00B67E23">
              <w:rPr>
                <w:rFonts w:ascii="Times New Roman" w:eastAsia="Times New Roman" w:hAnsi="Times New Roman"/>
                <w:b/>
                <w:sz w:val="24"/>
                <w:szCs w:val="24"/>
              </w:rPr>
              <w:t>Уметь</w:t>
            </w:r>
            <w:r>
              <w:rPr>
                <w:rFonts w:ascii="Times New Roman" w:eastAsia="Times New Roman" w:hAnsi="Times New Roman"/>
                <w:sz w:val="24"/>
                <w:szCs w:val="24"/>
              </w:rPr>
              <w:t>:  применять педагогический инструментарий для реализации  образовательных программ.</w:t>
            </w:r>
          </w:p>
          <w:p w:rsidR="0068765C" w:rsidRPr="005A6DF8" w:rsidRDefault="0068765C" w:rsidP="00432A72">
            <w:pPr>
              <w:widowControl w:val="0"/>
              <w:autoSpaceDE w:val="0"/>
              <w:spacing w:after="0" w:line="240" w:lineRule="auto"/>
            </w:pPr>
            <w:r w:rsidRPr="00B67E23">
              <w:rPr>
                <w:rFonts w:ascii="Times New Roman" w:eastAsia="Times New Roman" w:hAnsi="Times New Roman"/>
                <w:b/>
                <w:sz w:val="24"/>
                <w:szCs w:val="24"/>
              </w:rPr>
              <w:t>Владеть</w:t>
            </w:r>
            <w:r>
              <w:rPr>
                <w:rFonts w:ascii="Times New Roman" w:eastAsia="Times New Roman" w:hAnsi="Times New Roman"/>
                <w:sz w:val="24"/>
                <w:szCs w:val="24"/>
              </w:rPr>
              <w:t xml:space="preserve">: </w:t>
            </w:r>
            <w:r w:rsidRPr="005A6DF8">
              <w:rPr>
                <w:rFonts w:ascii="Times New Roman" w:eastAsia="Times New Roman" w:hAnsi="Times New Roman"/>
                <w:sz w:val="24"/>
                <w:szCs w:val="24"/>
              </w:rPr>
              <w:t>различными методиками, технологиями и приемами</w:t>
            </w:r>
          </w:p>
          <w:p w:rsidR="0068765C" w:rsidRPr="004C4F7F" w:rsidRDefault="0068765C" w:rsidP="00432A72">
            <w:pPr>
              <w:pStyle w:val="TableParagraph"/>
              <w:spacing w:line="240" w:lineRule="exact"/>
              <w:ind w:left="0"/>
              <w:rPr>
                <w:b/>
                <w:sz w:val="24"/>
                <w:szCs w:val="24"/>
              </w:rPr>
            </w:pPr>
            <w:r w:rsidRPr="005A6DF8">
              <w:rPr>
                <w:sz w:val="24"/>
                <w:szCs w:val="24"/>
              </w:rPr>
              <w:t xml:space="preserve">обучения предмету </w:t>
            </w:r>
            <w:r>
              <w:rPr>
                <w:sz w:val="24"/>
                <w:szCs w:val="24"/>
              </w:rPr>
              <w:t xml:space="preserve">в рамках образовательных </w:t>
            </w:r>
            <w:r w:rsidRPr="005A6DF8">
              <w:rPr>
                <w:sz w:val="24"/>
                <w:szCs w:val="24"/>
              </w:rPr>
              <w:t xml:space="preserve"> программ.</w:t>
            </w:r>
          </w:p>
        </w:tc>
      </w:tr>
      <w:tr w:rsidR="0068765C" w:rsidRPr="00627C36" w:rsidTr="00432A72">
        <w:trPr>
          <w:trHeight w:val="157"/>
        </w:trPr>
        <w:tc>
          <w:tcPr>
            <w:tcW w:w="1560" w:type="dxa"/>
          </w:tcPr>
          <w:p w:rsidR="0068765C" w:rsidRPr="00337523" w:rsidRDefault="0068765C" w:rsidP="00432A72">
            <w:pPr>
              <w:jc w:val="center"/>
              <w:rPr>
                <w:rFonts w:ascii="Times New Roman" w:eastAsia="Times New Roman" w:hAnsi="Times New Roman"/>
                <w:sz w:val="24"/>
                <w:szCs w:val="24"/>
              </w:rPr>
            </w:pPr>
            <w:r w:rsidRPr="00337523">
              <w:rPr>
                <w:rFonts w:ascii="Times New Roman" w:eastAsia="Times New Roman" w:hAnsi="Times New Roman"/>
                <w:sz w:val="24"/>
                <w:szCs w:val="24"/>
              </w:rPr>
              <w:t>ПК</w:t>
            </w:r>
            <w:r>
              <w:rPr>
                <w:rFonts w:ascii="Times New Roman" w:eastAsia="Times New Roman" w:hAnsi="Times New Roman"/>
                <w:sz w:val="24"/>
                <w:szCs w:val="24"/>
              </w:rPr>
              <w:t>-2</w:t>
            </w:r>
          </w:p>
        </w:tc>
        <w:tc>
          <w:tcPr>
            <w:tcW w:w="8080" w:type="dxa"/>
          </w:tcPr>
          <w:p w:rsidR="0068765C" w:rsidRDefault="0068765C" w:rsidP="00432A72">
            <w:pPr>
              <w:pStyle w:val="TableParagraph"/>
              <w:spacing w:line="262" w:lineRule="exact"/>
              <w:ind w:left="34"/>
              <w:rPr>
                <w:sz w:val="24"/>
              </w:rPr>
            </w:pPr>
            <w:r>
              <w:rPr>
                <w:b/>
                <w:sz w:val="24"/>
                <w:szCs w:val="24"/>
              </w:rPr>
              <w:t>Знать:</w:t>
            </w:r>
            <w:r>
              <w:rPr>
                <w:sz w:val="24"/>
                <w:szCs w:val="24"/>
              </w:rPr>
              <w:t xml:space="preserve"> </w:t>
            </w:r>
            <w:r>
              <w:rPr>
                <w:sz w:val="24"/>
              </w:rPr>
              <w:t>современные технологии и методы обучения.</w:t>
            </w:r>
          </w:p>
          <w:p w:rsidR="0068765C" w:rsidRDefault="0068765C" w:rsidP="00432A72">
            <w:pPr>
              <w:pStyle w:val="TableParagraph"/>
              <w:ind w:left="34"/>
              <w:rPr>
                <w:sz w:val="24"/>
              </w:rPr>
            </w:pPr>
            <w:r>
              <w:rPr>
                <w:b/>
                <w:sz w:val="24"/>
                <w:szCs w:val="24"/>
              </w:rPr>
              <w:t>Уметь:</w:t>
            </w:r>
            <w:r>
              <w:rPr>
                <w:sz w:val="24"/>
                <w:szCs w:val="24"/>
              </w:rPr>
              <w:t xml:space="preserve"> </w:t>
            </w:r>
            <w:r>
              <w:rPr>
                <w:sz w:val="24"/>
              </w:rPr>
              <w:t>подразделять технологии и методы обучения и диагностики.</w:t>
            </w:r>
          </w:p>
          <w:p w:rsidR="0068765C" w:rsidRPr="004C4F7F" w:rsidRDefault="0068765C" w:rsidP="00432A72">
            <w:pPr>
              <w:pStyle w:val="TableParagraph"/>
              <w:spacing w:line="240" w:lineRule="exact"/>
              <w:ind w:left="34"/>
              <w:rPr>
                <w:b/>
                <w:sz w:val="24"/>
                <w:szCs w:val="24"/>
              </w:rPr>
            </w:pPr>
            <w:r>
              <w:rPr>
                <w:b/>
                <w:sz w:val="24"/>
                <w:szCs w:val="24"/>
              </w:rPr>
              <w:t>Владеть:</w:t>
            </w:r>
            <w:r>
              <w:rPr>
                <w:sz w:val="24"/>
                <w:szCs w:val="24"/>
              </w:rPr>
              <w:t xml:space="preserve"> </w:t>
            </w:r>
            <w:r>
              <w:rPr>
                <w:sz w:val="24"/>
              </w:rPr>
              <w:t>способностью использовать современные технологии и методы обучения и диагностики в образовательном процессе.</w:t>
            </w:r>
          </w:p>
        </w:tc>
      </w:tr>
      <w:tr w:rsidR="0068765C" w:rsidRPr="00627C36" w:rsidTr="00432A72">
        <w:trPr>
          <w:trHeight w:val="157"/>
        </w:trPr>
        <w:tc>
          <w:tcPr>
            <w:tcW w:w="1560" w:type="dxa"/>
            <w:vAlign w:val="center"/>
          </w:tcPr>
          <w:p w:rsidR="0068765C" w:rsidRPr="00444B23" w:rsidRDefault="0068765C" w:rsidP="00432A72">
            <w:pPr>
              <w:widowControl w:val="0"/>
              <w:autoSpaceDE w:val="0"/>
              <w:spacing w:after="0" w:line="240" w:lineRule="auto"/>
              <w:jc w:val="center"/>
              <w:rPr>
                <w:highlight w:val="yellow"/>
              </w:rPr>
            </w:pPr>
            <w:r w:rsidRPr="009D36F3">
              <w:rPr>
                <w:rFonts w:ascii="Times New Roman" w:eastAsia="Times New Roman" w:hAnsi="Times New Roman"/>
                <w:sz w:val="24"/>
                <w:szCs w:val="24"/>
              </w:rPr>
              <w:t xml:space="preserve">ПК-3 </w:t>
            </w:r>
          </w:p>
        </w:tc>
        <w:tc>
          <w:tcPr>
            <w:tcW w:w="8080" w:type="dxa"/>
          </w:tcPr>
          <w:p w:rsidR="0068765C" w:rsidRPr="006C48E6" w:rsidRDefault="0068765C" w:rsidP="00432A72">
            <w:pPr>
              <w:widowControl w:val="0"/>
              <w:autoSpaceDE w:val="0"/>
              <w:spacing w:after="0" w:line="240" w:lineRule="auto"/>
              <w:rPr>
                <w:rFonts w:ascii="Times New Roman" w:hAnsi="Times New Roman"/>
              </w:rPr>
            </w:pPr>
            <w:r w:rsidRPr="006C48E6">
              <w:rPr>
                <w:rFonts w:ascii="Times New Roman" w:eastAsia="Times New Roman" w:hAnsi="Times New Roman"/>
                <w:b/>
                <w:sz w:val="24"/>
                <w:szCs w:val="24"/>
              </w:rPr>
              <w:t>Знать:</w:t>
            </w:r>
            <w:r w:rsidRPr="006C48E6">
              <w:rPr>
                <w:rFonts w:ascii="Times New Roman" w:eastAsia="Times New Roman" w:hAnsi="Times New Roman"/>
                <w:sz w:val="24"/>
                <w:szCs w:val="24"/>
              </w:rPr>
              <w:t xml:space="preserve"> </w:t>
            </w:r>
            <w:r w:rsidRPr="006C48E6">
              <w:rPr>
                <w:rFonts w:ascii="Times New Roman" w:hAnsi="Times New Roman"/>
                <w:sz w:val="24"/>
              </w:rPr>
              <w:t>основы теории воспитания.</w:t>
            </w:r>
          </w:p>
          <w:p w:rsidR="0068765C" w:rsidRPr="006C48E6" w:rsidRDefault="0068765C" w:rsidP="00432A72">
            <w:pPr>
              <w:widowControl w:val="0"/>
              <w:autoSpaceDE w:val="0"/>
              <w:spacing w:after="0" w:line="240" w:lineRule="auto"/>
              <w:rPr>
                <w:rFonts w:ascii="Times New Roman" w:hAnsi="Times New Roman"/>
              </w:rPr>
            </w:pPr>
            <w:r w:rsidRPr="006C48E6">
              <w:rPr>
                <w:rFonts w:ascii="Times New Roman" w:eastAsia="Times New Roman" w:hAnsi="Times New Roman"/>
                <w:b/>
                <w:sz w:val="24"/>
                <w:szCs w:val="24"/>
              </w:rPr>
              <w:t>Уметь:</w:t>
            </w:r>
            <w:r w:rsidRPr="006C48E6">
              <w:rPr>
                <w:rFonts w:ascii="Times New Roman" w:eastAsia="Times New Roman" w:hAnsi="Times New Roman"/>
                <w:sz w:val="24"/>
                <w:szCs w:val="24"/>
              </w:rPr>
              <w:t xml:space="preserve"> разрабатывать и применять на практике методики, технологии и приемы обучения. </w:t>
            </w:r>
          </w:p>
          <w:p w:rsidR="0068765C" w:rsidRDefault="0068765C" w:rsidP="00432A72">
            <w:pPr>
              <w:widowControl w:val="0"/>
              <w:autoSpaceDE w:val="0"/>
              <w:spacing w:after="0" w:line="240" w:lineRule="auto"/>
            </w:pPr>
            <w:r w:rsidRPr="006C48E6">
              <w:rPr>
                <w:rFonts w:ascii="Times New Roman" w:eastAsia="Times New Roman" w:hAnsi="Times New Roman"/>
                <w:b/>
                <w:sz w:val="24"/>
                <w:szCs w:val="24"/>
              </w:rPr>
              <w:lastRenderedPageBreak/>
              <w:t>Владеть:</w:t>
            </w:r>
            <w:r w:rsidRPr="006C48E6">
              <w:rPr>
                <w:rFonts w:ascii="Times New Roman" w:eastAsia="Times New Roman" w:hAnsi="Times New Roman"/>
                <w:sz w:val="24"/>
                <w:szCs w:val="24"/>
              </w:rPr>
              <w:t xml:space="preserve"> </w:t>
            </w:r>
            <w:r w:rsidRPr="006C48E6">
              <w:rPr>
                <w:rFonts w:ascii="Times New Roman" w:hAnsi="Times New Roman"/>
                <w:sz w:val="24"/>
              </w:rPr>
              <w:t>способностью осуществлять задачи воспитания и духовно-нравственного развития, обучающихся в учебной и внеучебной деятельности.</w:t>
            </w:r>
          </w:p>
        </w:tc>
      </w:tr>
      <w:tr w:rsidR="0068765C" w:rsidRPr="00627C36" w:rsidTr="00432A72">
        <w:trPr>
          <w:trHeight w:val="157"/>
        </w:trPr>
        <w:tc>
          <w:tcPr>
            <w:tcW w:w="1560" w:type="dxa"/>
            <w:vAlign w:val="center"/>
          </w:tcPr>
          <w:p w:rsidR="0068765C" w:rsidRPr="00444B23" w:rsidRDefault="0068765C" w:rsidP="00432A72">
            <w:pPr>
              <w:widowControl w:val="0"/>
              <w:autoSpaceDE w:val="0"/>
              <w:spacing w:after="0" w:line="240" w:lineRule="auto"/>
              <w:jc w:val="center"/>
              <w:rPr>
                <w:rFonts w:ascii="Times New Roman" w:eastAsia="Times New Roman" w:hAnsi="Times New Roman"/>
                <w:sz w:val="24"/>
                <w:szCs w:val="24"/>
                <w:highlight w:val="yellow"/>
              </w:rPr>
            </w:pPr>
            <w:r w:rsidRPr="001670BF">
              <w:rPr>
                <w:rFonts w:ascii="Times New Roman" w:eastAsia="Times New Roman" w:hAnsi="Times New Roman"/>
                <w:sz w:val="24"/>
                <w:szCs w:val="24"/>
              </w:rPr>
              <w:lastRenderedPageBreak/>
              <w:t>ПК-4</w:t>
            </w:r>
          </w:p>
        </w:tc>
        <w:tc>
          <w:tcPr>
            <w:tcW w:w="8080" w:type="dxa"/>
          </w:tcPr>
          <w:p w:rsidR="0068765C" w:rsidRPr="00827636" w:rsidRDefault="0068765C" w:rsidP="00432A72">
            <w:pPr>
              <w:pStyle w:val="TableParagraph"/>
              <w:ind w:left="0" w:right="90"/>
              <w:jc w:val="both"/>
              <w:rPr>
                <w:sz w:val="24"/>
              </w:rPr>
            </w:pPr>
            <w:r w:rsidRPr="005A6DF8">
              <w:rPr>
                <w:b/>
                <w:sz w:val="24"/>
                <w:szCs w:val="24"/>
              </w:rPr>
              <w:t>Знать:</w:t>
            </w:r>
            <w:r w:rsidRPr="005A6DF8">
              <w:rPr>
                <w:sz w:val="24"/>
                <w:szCs w:val="24"/>
              </w:rPr>
              <w:t xml:space="preserve"> </w:t>
            </w:r>
            <w:r>
              <w:rPr>
                <w:sz w:val="24"/>
              </w:rPr>
              <w:t>у</w:t>
            </w:r>
            <w:r w:rsidRPr="00827636">
              <w:rPr>
                <w:sz w:val="24"/>
              </w:rPr>
              <w:t>словия достижения личностных, метапредметных и предметных результатов обучения.</w:t>
            </w:r>
          </w:p>
          <w:p w:rsidR="0068765C" w:rsidRPr="00827636" w:rsidRDefault="0068765C" w:rsidP="00432A72">
            <w:pPr>
              <w:widowControl w:val="0"/>
              <w:autoSpaceDE w:val="0"/>
              <w:spacing w:after="0" w:line="240" w:lineRule="auto"/>
              <w:rPr>
                <w:rFonts w:ascii="Times New Roman" w:hAnsi="Times New Roman"/>
              </w:rPr>
            </w:pPr>
            <w:r w:rsidRPr="00827636">
              <w:rPr>
                <w:rFonts w:ascii="Times New Roman" w:eastAsia="Times New Roman" w:hAnsi="Times New Roman"/>
                <w:b/>
                <w:sz w:val="24"/>
                <w:szCs w:val="24"/>
              </w:rPr>
              <w:t>Уметь:</w:t>
            </w:r>
            <w:r w:rsidRPr="00827636">
              <w:rPr>
                <w:rFonts w:ascii="Times New Roman" w:eastAsia="Times New Roman" w:hAnsi="Times New Roman"/>
                <w:sz w:val="24"/>
                <w:szCs w:val="24"/>
              </w:rPr>
              <w:t xml:space="preserve"> </w:t>
            </w:r>
            <w:r>
              <w:rPr>
                <w:rFonts w:ascii="Times New Roman" w:hAnsi="Times New Roman"/>
                <w:sz w:val="24"/>
              </w:rPr>
              <w:t>определя</w:t>
            </w:r>
            <w:r w:rsidRPr="006C48E6">
              <w:rPr>
                <w:rFonts w:ascii="Times New Roman" w:hAnsi="Times New Roman"/>
                <w:sz w:val="24"/>
              </w:rPr>
              <w:t>ть задачи духовно- нравственного воспитания.</w:t>
            </w:r>
          </w:p>
          <w:p w:rsidR="0068765C" w:rsidRPr="003D68E1" w:rsidRDefault="0068765C" w:rsidP="00432A72">
            <w:pPr>
              <w:widowControl w:val="0"/>
              <w:autoSpaceDE w:val="0"/>
              <w:spacing w:after="0" w:line="240" w:lineRule="auto"/>
              <w:rPr>
                <w:rFonts w:ascii="Times New Roman" w:eastAsia="Times New Roman" w:hAnsi="Times New Roman"/>
                <w:b/>
                <w:sz w:val="24"/>
                <w:szCs w:val="24"/>
              </w:rPr>
            </w:pPr>
            <w:r w:rsidRPr="00827636">
              <w:rPr>
                <w:rFonts w:ascii="Times New Roman" w:eastAsia="Times New Roman" w:hAnsi="Times New Roman"/>
                <w:b/>
                <w:sz w:val="24"/>
                <w:szCs w:val="24"/>
              </w:rPr>
              <w:t>Владеть:</w:t>
            </w:r>
            <w:r w:rsidRPr="00827636">
              <w:rPr>
                <w:rFonts w:ascii="Times New Roman" w:eastAsia="Times New Roman" w:hAnsi="Times New Roman"/>
                <w:sz w:val="24"/>
                <w:szCs w:val="24"/>
              </w:rPr>
              <w:t xml:space="preserve"> способностью анализировать результаты проектирования и простраивать педагогические взаимоотношения, направленные на  социализацию и профессиональное самоопределение обучающихся.</w:t>
            </w:r>
          </w:p>
        </w:tc>
      </w:tr>
      <w:tr w:rsidR="0068765C" w:rsidRPr="00627C36" w:rsidTr="00432A72">
        <w:trPr>
          <w:trHeight w:val="157"/>
        </w:trPr>
        <w:tc>
          <w:tcPr>
            <w:tcW w:w="1560" w:type="dxa"/>
            <w:vAlign w:val="center"/>
          </w:tcPr>
          <w:p w:rsidR="0068765C" w:rsidRDefault="0068765C" w:rsidP="00432A72">
            <w:pPr>
              <w:widowControl w:val="0"/>
              <w:autoSpaceDE w:val="0"/>
              <w:spacing w:after="0" w:line="240" w:lineRule="auto"/>
              <w:jc w:val="center"/>
            </w:pPr>
            <w:r>
              <w:rPr>
                <w:rFonts w:ascii="Times New Roman" w:eastAsia="Times New Roman" w:hAnsi="Times New Roman"/>
                <w:sz w:val="24"/>
                <w:szCs w:val="24"/>
              </w:rPr>
              <w:t>ПК-5</w:t>
            </w:r>
          </w:p>
        </w:tc>
        <w:tc>
          <w:tcPr>
            <w:tcW w:w="8080" w:type="dxa"/>
          </w:tcPr>
          <w:p w:rsidR="0068765C" w:rsidRPr="00C73A5B" w:rsidRDefault="0068765C" w:rsidP="00432A72">
            <w:pPr>
              <w:pStyle w:val="TableParagraph"/>
              <w:spacing w:line="260" w:lineRule="exact"/>
              <w:ind w:left="34"/>
              <w:jc w:val="both"/>
              <w:rPr>
                <w:sz w:val="24"/>
              </w:rPr>
            </w:pPr>
            <w:r w:rsidRPr="00C73A5B">
              <w:rPr>
                <w:b/>
                <w:sz w:val="24"/>
                <w:szCs w:val="24"/>
              </w:rPr>
              <w:t>Знать:</w:t>
            </w:r>
            <w:r w:rsidRPr="00C73A5B">
              <w:rPr>
                <w:sz w:val="24"/>
                <w:szCs w:val="24"/>
              </w:rPr>
              <w:t xml:space="preserve"> </w:t>
            </w:r>
            <w:r w:rsidRPr="00C73A5B">
              <w:rPr>
                <w:sz w:val="24"/>
              </w:rPr>
              <w:t>основы процесса социализации и профессионального</w:t>
            </w:r>
          </w:p>
          <w:p w:rsidR="0068765C" w:rsidRPr="00C73A5B" w:rsidRDefault="0068765C" w:rsidP="00432A72">
            <w:pPr>
              <w:pStyle w:val="TableParagraph"/>
              <w:ind w:left="34"/>
              <w:jc w:val="both"/>
              <w:rPr>
                <w:sz w:val="24"/>
              </w:rPr>
            </w:pPr>
            <w:r w:rsidRPr="00C73A5B">
              <w:rPr>
                <w:sz w:val="24"/>
              </w:rPr>
              <w:t>самоопределения</w:t>
            </w:r>
            <w:r w:rsidRPr="00C73A5B">
              <w:rPr>
                <w:spacing w:val="-9"/>
                <w:sz w:val="24"/>
              </w:rPr>
              <w:t xml:space="preserve"> </w:t>
            </w:r>
            <w:r w:rsidRPr="00C73A5B">
              <w:rPr>
                <w:sz w:val="24"/>
              </w:rPr>
              <w:t>обучающегося.</w:t>
            </w:r>
          </w:p>
          <w:p w:rsidR="0068765C" w:rsidRPr="00C73A5B" w:rsidRDefault="0068765C" w:rsidP="00432A72">
            <w:pPr>
              <w:widowControl w:val="0"/>
              <w:autoSpaceDE w:val="0"/>
              <w:spacing w:after="0" w:line="240" w:lineRule="auto"/>
              <w:ind w:left="34"/>
              <w:rPr>
                <w:rFonts w:ascii="Times New Roman" w:hAnsi="Times New Roman"/>
              </w:rPr>
            </w:pPr>
            <w:r w:rsidRPr="00C73A5B">
              <w:rPr>
                <w:rFonts w:ascii="Times New Roman" w:eastAsia="Times New Roman" w:hAnsi="Times New Roman"/>
                <w:b/>
                <w:sz w:val="24"/>
                <w:szCs w:val="24"/>
              </w:rPr>
              <w:t>Уметь:</w:t>
            </w:r>
            <w:r w:rsidRPr="00C73A5B">
              <w:rPr>
                <w:rFonts w:ascii="Times New Roman" w:eastAsia="Times New Roman" w:hAnsi="Times New Roman"/>
                <w:sz w:val="24"/>
                <w:szCs w:val="24"/>
              </w:rPr>
              <w:t xml:space="preserve"> </w:t>
            </w:r>
            <w:r w:rsidRPr="00C73A5B">
              <w:rPr>
                <w:rFonts w:ascii="Times New Roman" w:hAnsi="Times New Roman"/>
                <w:sz w:val="24"/>
              </w:rPr>
              <w:t>организовывать педагогическое сопровождение процесса социализации и профессионального самоопределения обучающегося.</w:t>
            </w:r>
          </w:p>
          <w:p w:rsidR="0068765C" w:rsidRPr="00C73A5B" w:rsidRDefault="0068765C" w:rsidP="00432A72">
            <w:pPr>
              <w:widowControl w:val="0"/>
              <w:autoSpaceDE w:val="0"/>
              <w:spacing w:after="0" w:line="240" w:lineRule="auto"/>
              <w:ind w:left="34"/>
              <w:rPr>
                <w:rFonts w:ascii="Times New Roman" w:eastAsia="Times New Roman" w:hAnsi="Times New Roman"/>
                <w:sz w:val="24"/>
                <w:szCs w:val="24"/>
              </w:rPr>
            </w:pPr>
            <w:r w:rsidRPr="00C73A5B">
              <w:rPr>
                <w:rFonts w:ascii="Times New Roman" w:eastAsia="Times New Roman" w:hAnsi="Times New Roman"/>
                <w:b/>
                <w:sz w:val="24"/>
                <w:szCs w:val="24"/>
              </w:rPr>
              <w:t>Владеть:</w:t>
            </w:r>
            <w:r w:rsidRPr="00C73A5B">
              <w:rPr>
                <w:rFonts w:ascii="Times New Roman" w:eastAsia="Times New Roman" w:hAnsi="Times New Roman"/>
                <w:sz w:val="24"/>
                <w:szCs w:val="24"/>
              </w:rPr>
              <w:t xml:space="preserve"> </w:t>
            </w:r>
            <w:r w:rsidRPr="00C73A5B">
              <w:rPr>
                <w:rFonts w:ascii="Times New Roman" w:hAnsi="Times New Roman"/>
                <w:sz w:val="24"/>
              </w:rPr>
              <w:t>способностью осуществлять педагогическое сопровождение процесса социализации и профессионального самоопределения</w:t>
            </w:r>
            <w:r w:rsidRPr="00C73A5B">
              <w:rPr>
                <w:rFonts w:ascii="Times New Roman" w:hAnsi="Times New Roman"/>
                <w:spacing w:val="-1"/>
                <w:sz w:val="24"/>
              </w:rPr>
              <w:t xml:space="preserve"> </w:t>
            </w:r>
            <w:r w:rsidRPr="00C73A5B">
              <w:rPr>
                <w:rFonts w:ascii="Times New Roman" w:hAnsi="Times New Roman"/>
                <w:sz w:val="24"/>
              </w:rPr>
              <w:t>обучающегося.</w:t>
            </w:r>
          </w:p>
        </w:tc>
      </w:tr>
      <w:tr w:rsidR="0068765C" w:rsidRPr="00627C36" w:rsidTr="00432A72">
        <w:trPr>
          <w:trHeight w:val="157"/>
        </w:trPr>
        <w:tc>
          <w:tcPr>
            <w:tcW w:w="1560" w:type="dxa"/>
            <w:vAlign w:val="center"/>
          </w:tcPr>
          <w:p w:rsidR="0068765C" w:rsidRPr="008F266A" w:rsidRDefault="0068765C" w:rsidP="00432A72">
            <w:pPr>
              <w:widowControl w:val="0"/>
              <w:autoSpaceDE w:val="0"/>
              <w:spacing w:after="0" w:line="240" w:lineRule="auto"/>
              <w:jc w:val="center"/>
              <w:rPr>
                <w:rFonts w:ascii="Times New Roman" w:eastAsia="Times New Roman" w:hAnsi="Times New Roman"/>
                <w:sz w:val="24"/>
                <w:szCs w:val="24"/>
              </w:rPr>
            </w:pPr>
            <w:r w:rsidRPr="008F266A">
              <w:rPr>
                <w:rFonts w:ascii="Times New Roman" w:eastAsia="Times New Roman" w:hAnsi="Times New Roman"/>
                <w:sz w:val="24"/>
                <w:szCs w:val="24"/>
              </w:rPr>
              <w:t>ПК-6</w:t>
            </w:r>
          </w:p>
        </w:tc>
        <w:tc>
          <w:tcPr>
            <w:tcW w:w="8080" w:type="dxa"/>
          </w:tcPr>
          <w:p w:rsidR="0068765C" w:rsidRDefault="0068765C" w:rsidP="00432A72">
            <w:pPr>
              <w:pStyle w:val="TableParagraph"/>
              <w:spacing w:line="240" w:lineRule="exact"/>
              <w:ind w:left="0"/>
              <w:jc w:val="both"/>
              <w:rPr>
                <w:sz w:val="24"/>
              </w:rPr>
            </w:pPr>
            <w:r w:rsidRPr="00EA5287">
              <w:rPr>
                <w:b/>
                <w:sz w:val="24"/>
                <w:szCs w:val="24"/>
              </w:rPr>
              <w:t>Знать:</w:t>
            </w:r>
            <w:r>
              <w:rPr>
                <w:b/>
                <w:sz w:val="24"/>
                <w:szCs w:val="24"/>
              </w:rPr>
              <w:t xml:space="preserve"> </w:t>
            </w:r>
            <w:r>
              <w:rPr>
                <w:sz w:val="24"/>
              </w:rPr>
              <w:t>условия обеспечения взаимодействия участников образовательного процесса.</w:t>
            </w:r>
          </w:p>
          <w:p w:rsidR="0068765C" w:rsidRDefault="0068765C" w:rsidP="00432A72">
            <w:pPr>
              <w:widowControl w:val="0"/>
              <w:autoSpaceDE w:val="0"/>
              <w:spacing w:after="0" w:line="240" w:lineRule="exact"/>
              <w:rPr>
                <w:rFonts w:ascii="Times New Roman" w:eastAsia="Times New Roman" w:hAnsi="Times New Roman"/>
                <w:sz w:val="24"/>
                <w:szCs w:val="24"/>
              </w:rPr>
            </w:pPr>
            <w:r w:rsidRPr="00EA5287">
              <w:rPr>
                <w:rFonts w:ascii="Times New Roman" w:eastAsia="Times New Roman" w:hAnsi="Times New Roman"/>
                <w:b/>
                <w:sz w:val="24"/>
                <w:szCs w:val="24"/>
              </w:rPr>
              <w:t>Уметь:</w:t>
            </w:r>
            <w:r>
              <w:rPr>
                <w:rFonts w:ascii="Times New Roman" w:eastAsia="Times New Roman" w:hAnsi="Times New Roman"/>
                <w:sz w:val="24"/>
                <w:szCs w:val="24"/>
              </w:rPr>
              <w:t xml:space="preserve"> </w:t>
            </w:r>
            <w:r w:rsidRPr="00777F07">
              <w:rPr>
                <w:rFonts w:ascii="Times New Roman" w:hAnsi="Times New Roman"/>
                <w:sz w:val="24"/>
              </w:rPr>
              <w:t>использовать механизмы организации взаимодействия участников образовательного процесса.</w:t>
            </w:r>
          </w:p>
          <w:p w:rsidR="0068765C" w:rsidRPr="008D052A" w:rsidRDefault="0068765C" w:rsidP="00432A72">
            <w:pPr>
              <w:widowControl w:val="0"/>
              <w:autoSpaceDE w:val="0"/>
              <w:spacing w:after="0" w:line="240" w:lineRule="exact"/>
              <w:rPr>
                <w:rFonts w:ascii="Times New Roman" w:eastAsia="Times New Roman" w:hAnsi="Times New Roman"/>
                <w:sz w:val="24"/>
                <w:szCs w:val="24"/>
              </w:rPr>
            </w:pPr>
            <w:r w:rsidRPr="00EA5287">
              <w:rPr>
                <w:rFonts w:ascii="Times New Roman" w:eastAsia="Times New Roman" w:hAnsi="Times New Roman"/>
                <w:b/>
                <w:sz w:val="24"/>
                <w:szCs w:val="24"/>
              </w:rPr>
              <w:t>Владеть</w:t>
            </w:r>
            <w:r>
              <w:rPr>
                <w:rFonts w:ascii="Times New Roman" w:eastAsia="Times New Roman" w:hAnsi="Times New Roman"/>
                <w:sz w:val="24"/>
                <w:szCs w:val="24"/>
              </w:rPr>
              <w:t>: необходимыми компетенциями и методиками для эффективного взаимодействия со всеми участниками образовательного процесса.</w:t>
            </w:r>
          </w:p>
        </w:tc>
      </w:tr>
      <w:tr w:rsidR="0068765C" w:rsidRPr="00627C36" w:rsidTr="00432A72">
        <w:trPr>
          <w:trHeight w:val="157"/>
        </w:trPr>
        <w:tc>
          <w:tcPr>
            <w:tcW w:w="1560" w:type="dxa"/>
            <w:vAlign w:val="center"/>
          </w:tcPr>
          <w:p w:rsidR="0068765C" w:rsidRPr="008F266A" w:rsidRDefault="0068765C" w:rsidP="00432A72">
            <w:pPr>
              <w:widowControl w:val="0"/>
              <w:autoSpaceDE w:val="0"/>
              <w:spacing w:after="0" w:line="240" w:lineRule="auto"/>
              <w:jc w:val="center"/>
              <w:rPr>
                <w:rFonts w:ascii="Times New Roman" w:eastAsia="Times New Roman" w:hAnsi="Times New Roman"/>
                <w:sz w:val="24"/>
                <w:szCs w:val="24"/>
              </w:rPr>
            </w:pPr>
            <w:r w:rsidRPr="008F266A">
              <w:rPr>
                <w:rFonts w:ascii="Times New Roman" w:eastAsia="Times New Roman" w:hAnsi="Times New Roman"/>
                <w:sz w:val="24"/>
                <w:szCs w:val="24"/>
              </w:rPr>
              <w:t>ПК-7</w:t>
            </w:r>
          </w:p>
        </w:tc>
        <w:tc>
          <w:tcPr>
            <w:tcW w:w="8080" w:type="dxa"/>
          </w:tcPr>
          <w:p w:rsidR="0068765C" w:rsidRPr="00827636" w:rsidRDefault="0068765C" w:rsidP="00432A72">
            <w:pPr>
              <w:pStyle w:val="TableParagraph"/>
              <w:tabs>
                <w:tab w:val="left" w:pos="1106"/>
                <w:tab w:val="left" w:pos="2300"/>
                <w:tab w:val="left" w:pos="3914"/>
                <w:tab w:val="left" w:pos="4408"/>
                <w:tab w:val="left" w:pos="5940"/>
              </w:tabs>
              <w:spacing w:line="240" w:lineRule="exact"/>
              <w:ind w:left="0"/>
              <w:rPr>
                <w:sz w:val="24"/>
              </w:rPr>
            </w:pPr>
            <w:r w:rsidRPr="008F1231">
              <w:rPr>
                <w:b/>
                <w:sz w:val="24"/>
                <w:szCs w:val="24"/>
              </w:rPr>
              <w:t>Знать</w:t>
            </w:r>
            <w:r w:rsidRPr="008F1231">
              <w:rPr>
                <w:sz w:val="24"/>
                <w:szCs w:val="24"/>
              </w:rPr>
              <w:t xml:space="preserve">:  </w:t>
            </w:r>
            <w:r w:rsidRPr="00827636">
              <w:rPr>
                <w:sz w:val="24"/>
              </w:rPr>
              <w:t>алгоритм</w:t>
            </w:r>
            <w:r w:rsidRPr="00827636">
              <w:rPr>
                <w:sz w:val="24"/>
              </w:rPr>
              <w:tab/>
              <w:t>деятельности</w:t>
            </w:r>
            <w:r w:rsidRPr="00827636">
              <w:rPr>
                <w:sz w:val="24"/>
              </w:rPr>
              <w:tab/>
              <w:t>по</w:t>
            </w:r>
            <w:r w:rsidRPr="00827636">
              <w:rPr>
                <w:sz w:val="24"/>
              </w:rPr>
              <w:tab/>
              <w:t>организации</w:t>
            </w:r>
            <w:r w:rsidRPr="00827636">
              <w:rPr>
                <w:sz w:val="24"/>
              </w:rPr>
              <w:tab/>
              <w:t>сотрудничества</w:t>
            </w:r>
          </w:p>
          <w:p w:rsidR="0068765C" w:rsidRPr="00827636" w:rsidRDefault="0068765C" w:rsidP="00432A72">
            <w:pPr>
              <w:pStyle w:val="TableParagraph"/>
              <w:spacing w:line="240" w:lineRule="exact"/>
              <w:ind w:left="0"/>
              <w:rPr>
                <w:sz w:val="24"/>
              </w:rPr>
            </w:pPr>
            <w:r w:rsidRPr="00827636">
              <w:rPr>
                <w:sz w:val="24"/>
              </w:rPr>
              <w:t>обучающихся.</w:t>
            </w:r>
          </w:p>
          <w:p w:rsidR="0068765C" w:rsidRPr="00827636" w:rsidRDefault="0068765C" w:rsidP="00432A72">
            <w:pPr>
              <w:pStyle w:val="TableParagraph"/>
              <w:spacing w:line="240" w:lineRule="exact"/>
              <w:ind w:left="0"/>
              <w:rPr>
                <w:sz w:val="24"/>
              </w:rPr>
            </w:pPr>
            <w:r w:rsidRPr="00827636">
              <w:rPr>
                <w:b/>
                <w:sz w:val="24"/>
                <w:szCs w:val="24"/>
              </w:rPr>
              <w:t>Уметь</w:t>
            </w:r>
            <w:r w:rsidRPr="00827636">
              <w:rPr>
                <w:sz w:val="24"/>
                <w:szCs w:val="24"/>
              </w:rPr>
              <w:t xml:space="preserve">:  </w:t>
            </w:r>
            <w:r w:rsidRPr="00827636">
              <w:rPr>
                <w:sz w:val="24"/>
              </w:rPr>
              <w:t>организовывать сотрудничество обучающихся, направленное на развитие их творческих способностей.</w:t>
            </w:r>
          </w:p>
          <w:p w:rsidR="0068765C" w:rsidRPr="008D052A" w:rsidRDefault="0068765C" w:rsidP="00432A72">
            <w:pPr>
              <w:widowControl w:val="0"/>
              <w:autoSpaceDE w:val="0"/>
              <w:spacing w:after="0" w:line="240" w:lineRule="exact"/>
              <w:rPr>
                <w:rFonts w:ascii="Times New Roman" w:hAnsi="Times New Roman"/>
                <w:sz w:val="24"/>
                <w:szCs w:val="24"/>
              </w:rPr>
            </w:pPr>
            <w:r w:rsidRPr="00827636">
              <w:rPr>
                <w:rFonts w:ascii="Times New Roman" w:hAnsi="Times New Roman"/>
                <w:b/>
                <w:sz w:val="24"/>
                <w:szCs w:val="24"/>
              </w:rPr>
              <w:t xml:space="preserve">Владеть: </w:t>
            </w:r>
            <w:r w:rsidRPr="00827636">
              <w:rPr>
                <w:rFonts w:ascii="Times New Roman" w:hAnsi="Times New Roman"/>
                <w:sz w:val="24"/>
              </w:rPr>
              <w:t xml:space="preserve"> методиками организации сотрудничества обучающихся, поддерживающими их активность, инициативность и самостоятельность</w:t>
            </w:r>
            <w:r w:rsidRPr="00827636">
              <w:rPr>
                <w:rFonts w:ascii="Times New Roman" w:hAnsi="Times New Roman"/>
                <w:sz w:val="24"/>
                <w:szCs w:val="24"/>
              </w:rPr>
              <w:t>.</w:t>
            </w:r>
          </w:p>
        </w:tc>
      </w:tr>
      <w:tr w:rsidR="0068765C" w:rsidRPr="00627C36" w:rsidTr="00432A72">
        <w:trPr>
          <w:trHeight w:val="157"/>
        </w:trPr>
        <w:tc>
          <w:tcPr>
            <w:tcW w:w="1560" w:type="dxa"/>
            <w:vAlign w:val="center"/>
          </w:tcPr>
          <w:p w:rsidR="0068765C" w:rsidRDefault="0068765C" w:rsidP="00432A72">
            <w:pPr>
              <w:widowControl w:val="0"/>
              <w:autoSpaceDE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ПК-11</w:t>
            </w:r>
          </w:p>
        </w:tc>
        <w:tc>
          <w:tcPr>
            <w:tcW w:w="8080" w:type="dxa"/>
          </w:tcPr>
          <w:p w:rsidR="0068765C" w:rsidRPr="002A05FA" w:rsidRDefault="0068765C" w:rsidP="00432A72">
            <w:pPr>
              <w:pStyle w:val="TableParagraph"/>
              <w:tabs>
                <w:tab w:val="left" w:pos="1051"/>
                <w:tab w:val="left" w:pos="2004"/>
                <w:tab w:val="left" w:pos="3838"/>
                <w:tab w:val="left" w:pos="5531"/>
                <w:tab w:val="left" w:pos="5861"/>
              </w:tabs>
              <w:spacing w:line="240" w:lineRule="exact"/>
              <w:ind w:left="0"/>
              <w:rPr>
                <w:sz w:val="24"/>
              </w:rPr>
            </w:pPr>
            <w:r w:rsidRPr="002A05FA">
              <w:rPr>
                <w:b/>
                <w:sz w:val="24"/>
                <w:szCs w:val="24"/>
              </w:rPr>
              <w:t>Знать:</w:t>
            </w:r>
            <w:r w:rsidRPr="002A05FA">
              <w:rPr>
                <w:sz w:val="24"/>
                <w:szCs w:val="24"/>
              </w:rPr>
              <w:t xml:space="preserve"> </w:t>
            </w:r>
            <w:r w:rsidRPr="002A05FA">
              <w:rPr>
                <w:sz w:val="24"/>
              </w:rPr>
              <w:t>основы</w:t>
            </w:r>
            <w:r w:rsidRPr="002A05FA">
              <w:rPr>
                <w:sz w:val="24"/>
              </w:rPr>
              <w:tab/>
              <w:t>систематизации</w:t>
            </w:r>
            <w:r w:rsidRPr="002A05FA">
              <w:rPr>
                <w:sz w:val="24"/>
              </w:rPr>
              <w:tab/>
              <w:t>теоретических</w:t>
            </w:r>
            <w:r w:rsidRPr="002A05FA">
              <w:rPr>
                <w:sz w:val="24"/>
              </w:rPr>
              <w:tab/>
              <w:t>и</w:t>
            </w:r>
            <w:r w:rsidRPr="002A05FA">
              <w:rPr>
                <w:sz w:val="24"/>
              </w:rPr>
              <w:tab/>
              <w:t>практических</w:t>
            </w:r>
          </w:p>
          <w:p w:rsidR="0068765C" w:rsidRPr="002A05FA" w:rsidRDefault="0068765C" w:rsidP="00432A72">
            <w:pPr>
              <w:pStyle w:val="TableParagraph"/>
              <w:spacing w:line="240" w:lineRule="exact"/>
              <w:ind w:left="0"/>
              <w:rPr>
                <w:sz w:val="24"/>
              </w:rPr>
            </w:pPr>
            <w:r w:rsidRPr="002A05FA">
              <w:rPr>
                <w:sz w:val="24"/>
              </w:rPr>
              <w:t>знаний при постановке и решении исследовательских задач.</w:t>
            </w:r>
          </w:p>
          <w:p w:rsidR="0068765C" w:rsidRPr="002A05FA" w:rsidRDefault="0068765C" w:rsidP="00432A72">
            <w:pPr>
              <w:pStyle w:val="TableParagraph"/>
              <w:spacing w:line="240" w:lineRule="exact"/>
              <w:ind w:left="0"/>
              <w:rPr>
                <w:sz w:val="24"/>
              </w:rPr>
            </w:pPr>
            <w:r w:rsidRPr="002A05FA">
              <w:rPr>
                <w:b/>
                <w:sz w:val="24"/>
                <w:szCs w:val="24"/>
              </w:rPr>
              <w:t>Уметь:</w:t>
            </w:r>
            <w:r w:rsidRPr="002A05FA">
              <w:rPr>
                <w:sz w:val="24"/>
                <w:szCs w:val="24"/>
              </w:rPr>
              <w:t xml:space="preserve"> </w:t>
            </w:r>
            <w:r w:rsidRPr="002A05FA">
              <w:rPr>
                <w:sz w:val="24"/>
              </w:rPr>
              <w:t>ставить и решать исследовательские задачи в области образования.</w:t>
            </w:r>
          </w:p>
          <w:p w:rsidR="0068765C" w:rsidRPr="002A05FA" w:rsidRDefault="0068765C" w:rsidP="00432A72">
            <w:pPr>
              <w:pStyle w:val="TableParagraph"/>
              <w:tabs>
                <w:tab w:val="left" w:pos="1519"/>
                <w:tab w:val="left" w:pos="3239"/>
                <w:tab w:val="left" w:pos="5016"/>
              </w:tabs>
              <w:spacing w:line="240" w:lineRule="exact"/>
              <w:ind w:left="0"/>
              <w:rPr>
                <w:sz w:val="24"/>
              </w:rPr>
            </w:pPr>
            <w:r w:rsidRPr="002A05FA">
              <w:rPr>
                <w:b/>
                <w:sz w:val="24"/>
                <w:szCs w:val="24"/>
              </w:rPr>
              <w:t xml:space="preserve">Владеть: </w:t>
            </w:r>
            <w:r w:rsidRPr="002A05FA">
              <w:rPr>
                <w:sz w:val="24"/>
                <w:szCs w:val="24"/>
              </w:rPr>
              <w:t xml:space="preserve"> </w:t>
            </w:r>
            <w:r w:rsidRPr="002A05FA">
              <w:rPr>
                <w:sz w:val="24"/>
              </w:rPr>
              <w:t>готовностью</w:t>
            </w:r>
            <w:r w:rsidRPr="002A05FA">
              <w:rPr>
                <w:sz w:val="24"/>
              </w:rPr>
              <w:tab/>
              <w:t>использовать</w:t>
            </w:r>
            <w:r w:rsidRPr="002A05FA">
              <w:rPr>
                <w:sz w:val="24"/>
              </w:rPr>
              <w:tab/>
              <w:t>систематизированные</w:t>
            </w:r>
          </w:p>
          <w:p w:rsidR="0068765C" w:rsidRPr="002A05FA" w:rsidRDefault="0068765C" w:rsidP="00432A72">
            <w:pPr>
              <w:widowControl w:val="0"/>
              <w:autoSpaceDE w:val="0"/>
              <w:spacing w:after="0" w:line="240" w:lineRule="exact"/>
            </w:pPr>
            <w:r w:rsidRPr="002A05FA">
              <w:rPr>
                <w:rFonts w:ascii="Times New Roman" w:hAnsi="Times New Roman"/>
                <w:sz w:val="24"/>
              </w:rPr>
              <w:t>теоретические и практические знания при постановке и решении исследовательских задач.</w:t>
            </w:r>
          </w:p>
        </w:tc>
      </w:tr>
      <w:tr w:rsidR="0068765C" w:rsidRPr="00627C36" w:rsidTr="00432A72">
        <w:trPr>
          <w:trHeight w:val="157"/>
        </w:trPr>
        <w:tc>
          <w:tcPr>
            <w:tcW w:w="1560" w:type="dxa"/>
            <w:vAlign w:val="center"/>
          </w:tcPr>
          <w:p w:rsidR="0068765C" w:rsidRDefault="0068765C" w:rsidP="00432A72">
            <w:pPr>
              <w:widowControl w:val="0"/>
              <w:autoSpaceDE w:val="0"/>
              <w:spacing w:after="0" w:line="240" w:lineRule="auto"/>
              <w:jc w:val="center"/>
              <w:rPr>
                <w:rFonts w:ascii="Times New Roman" w:eastAsia="Times New Roman" w:hAnsi="Times New Roman"/>
                <w:sz w:val="24"/>
                <w:szCs w:val="24"/>
              </w:rPr>
            </w:pPr>
            <w:r w:rsidRPr="000346C0">
              <w:rPr>
                <w:rFonts w:ascii="Times New Roman" w:eastAsia="Times New Roman" w:hAnsi="Times New Roman"/>
                <w:sz w:val="24"/>
                <w:szCs w:val="24"/>
              </w:rPr>
              <w:t>ПК-12</w:t>
            </w:r>
          </w:p>
        </w:tc>
        <w:tc>
          <w:tcPr>
            <w:tcW w:w="8080" w:type="dxa"/>
          </w:tcPr>
          <w:p w:rsidR="0068765C" w:rsidRDefault="0068765C" w:rsidP="00432A72">
            <w:pPr>
              <w:widowControl w:val="0"/>
              <w:autoSpaceDE w:val="0"/>
              <w:spacing w:after="0" w:line="240" w:lineRule="auto"/>
            </w:pPr>
            <w:r w:rsidRPr="008F1231">
              <w:rPr>
                <w:rFonts w:ascii="Times New Roman" w:eastAsia="Times New Roman" w:hAnsi="Times New Roman"/>
                <w:b/>
                <w:sz w:val="24"/>
                <w:szCs w:val="24"/>
              </w:rPr>
              <w:t>Знать:</w:t>
            </w:r>
            <w:r w:rsidRPr="008F1231">
              <w:rPr>
                <w:rFonts w:ascii="Times New Roman" w:eastAsia="Times New Roman" w:hAnsi="Times New Roman"/>
                <w:sz w:val="24"/>
                <w:szCs w:val="24"/>
              </w:rPr>
              <w:t xml:space="preserve">  </w:t>
            </w:r>
            <w:r>
              <w:rPr>
                <w:rFonts w:ascii="Times New Roman" w:eastAsia="Times New Roman" w:hAnsi="Times New Roman"/>
                <w:sz w:val="24"/>
                <w:szCs w:val="24"/>
              </w:rPr>
              <w:t>принципы и методы осуществления  учебно-исследовательской деятельности.</w:t>
            </w:r>
          </w:p>
          <w:p w:rsidR="0068765C" w:rsidRPr="00827636" w:rsidRDefault="0068765C" w:rsidP="00432A72">
            <w:pPr>
              <w:widowControl w:val="0"/>
              <w:autoSpaceDE w:val="0"/>
              <w:spacing w:after="0" w:line="240" w:lineRule="auto"/>
              <w:rPr>
                <w:b/>
              </w:rPr>
            </w:pPr>
            <w:r w:rsidRPr="00443F3D">
              <w:rPr>
                <w:rFonts w:ascii="Times New Roman" w:eastAsia="Times New Roman" w:hAnsi="Times New Roman"/>
                <w:b/>
                <w:sz w:val="24"/>
                <w:szCs w:val="24"/>
              </w:rPr>
              <w:t xml:space="preserve">Уметь: </w:t>
            </w:r>
            <w:r w:rsidRPr="00443F3D">
              <w:rPr>
                <w:rFonts w:ascii="Times New Roman" w:eastAsia="Times New Roman" w:hAnsi="Times New Roman"/>
                <w:sz w:val="24"/>
                <w:szCs w:val="24"/>
              </w:rPr>
              <w:t>осуществлять руководство</w:t>
            </w:r>
            <w:r>
              <w:rPr>
                <w:rFonts w:ascii="Times New Roman" w:eastAsia="Times New Roman" w:hAnsi="Times New Roman"/>
                <w:b/>
                <w:sz w:val="24"/>
                <w:szCs w:val="24"/>
              </w:rPr>
              <w:t xml:space="preserve"> </w:t>
            </w:r>
            <w:r>
              <w:rPr>
                <w:rFonts w:ascii="Times New Roman" w:eastAsia="Times New Roman" w:hAnsi="Times New Roman"/>
                <w:sz w:val="24"/>
                <w:szCs w:val="24"/>
              </w:rPr>
              <w:t>учебно-исследовательской деятельностью  обучающихся.</w:t>
            </w:r>
          </w:p>
          <w:p w:rsidR="0068765C" w:rsidRPr="005A6DF8" w:rsidRDefault="0068765C" w:rsidP="00432A72">
            <w:pPr>
              <w:widowControl w:val="0"/>
              <w:autoSpaceDE w:val="0"/>
              <w:spacing w:after="0" w:line="240" w:lineRule="auto"/>
              <w:rPr>
                <w:rFonts w:ascii="Times New Roman" w:eastAsia="Times New Roman" w:hAnsi="Times New Roman"/>
                <w:b/>
                <w:sz w:val="24"/>
                <w:szCs w:val="24"/>
              </w:rPr>
            </w:pPr>
            <w:r w:rsidRPr="00EA5287">
              <w:rPr>
                <w:rFonts w:ascii="Times New Roman" w:eastAsia="Times New Roman" w:hAnsi="Times New Roman"/>
                <w:b/>
                <w:sz w:val="24"/>
                <w:szCs w:val="24"/>
              </w:rPr>
              <w:t>Владеть:</w:t>
            </w:r>
            <w:r w:rsidRPr="00EA5287">
              <w:rPr>
                <w:rFonts w:ascii="Times New Roman" w:eastAsia="Times New Roman" w:hAnsi="Times New Roman"/>
                <w:sz w:val="24"/>
                <w:szCs w:val="24"/>
              </w:rPr>
              <w:t xml:space="preserve"> </w:t>
            </w:r>
            <w:r>
              <w:rPr>
                <w:rFonts w:ascii="Times New Roman" w:eastAsia="Times New Roman" w:hAnsi="Times New Roman"/>
                <w:sz w:val="24"/>
                <w:szCs w:val="24"/>
              </w:rPr>
              <w:t>методиками  исследовательской деятельности и  управления образовательным процессом.</w:t>
            </w:r>
          </w:p>
        </w:tc>
      </w:tr>
    </w:tbl>
    <w:p w:rsidR="0068765C" w:rsidRDefault="0068765C" w:rsidP="0068765C">
      <w:pPr>
        <w:widowControl w:val="0"/>
        <w:autoSpaceDE w:val="0"/>
        <w:autoSpaceDN w:val="0"/>
        <w:adjustRightInd w:val="0"/>
        <w:spacing w:after="0" w:line="360" w:lineRule="auto"/>
        <w:jc w:val="both"/>
        <w:rPr>
          <w:rFonts w:ascii="Times New Roman" w:eastAsia="Times New Roman" w:hAnsi="Times New Roman"/>
          <w:b/>
          <w:sz w:val="28"/>
          <w:szCs w:val="28"/>
        </w:rPr>
      </w:pPr>
    </w:p>
    <w:p w:rsidR="000A2FAD" w:rsidRPr="008C585E" w:rsidRDefault="000A2FAD" w:rsidP="000A2FAD">
      <w:pPr>
        <w:widowControl w:val="0"/>
        <w:autoSpaceDE w:val="0"/>
        <w:autoSpaceDN w:val="0"/>
        <w:adjustRightInd w:val="0"/>
        <w:spacing w:after="0" w:line="360" w:lineRule="auto"/>
        <w:jc w:val="both"/>
        <w:rPr>
          <w:rFonts w:ascii="Times New Roman" w:eastAsia="Times New Roman" w:hAnsi="Times New Roman"/>
          <w:sz w:val="28"/>
          <w:szCs w:val="28"/>
        </w:rPr>
      </w:pPr>
      <w:r w:rsidRPr="008C585E">
        <w:rPr>
          <w:rFonts w:ascii="Times New Roman" w:eastAsia="Times New Roman" w:hAnsi="Times New Roman"/>
          <w:b/>
          <w:sz w:val="28"/>
          <w:szCs w:val="28"/>
        </w:rPr>
        <w:t>4.1.2.</w:t>
      </w:r>
      <w:r w:rsidRPr="008C585E">
        <w:rPr>
          <w:rFonts w:ascii="Times New Roman" w:eastAsia="Times New Roman" w:hAnsi="Times New Roman"/>
          <w:sz w:val="28"/>
          <w:szCs w:val="28"/>
        </w:rPr>
        <w:t xml:space="preserve"> Порядок подготовки и защиты ВКР определяется Положением о выпускной квалификационной работе бакалавра, специалиста в КГПУ им. В.П. Астафьев, Положением о выпускной квалификационной работе магистра (магистерской диссертации) в КГПУ им. В.П. Астафьева и включает в себя следующие этапы:</w:t>
      </w:r>
    </w:p>
    <w:p w:rsidR="000A2FAD" w:rsidRPr="008C585E" w:rsidRDefault="000A2FAD" w:rsidP="000A2FAD">
      <w:pPr>
        <w:widowControl w:val="0"/>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C585E">
        <w:rPr>
          <w:rFonts w:ascii="Times New Roman" w:eastAsia="Times New Roman" w:hAnsi="Times New Roman"/>
          <w:sz w:val="28"/>
          <w:szCs w:val="28"/>
        </w:rPr>
        <w:t>определение темы;</w:t>
      </w:r>
    </w:p>
    <w:p w:rsidR="000A2FAD" w:rsidRPr="008C585E" w:rsidRDefault="000A2FAD" w:rsidP="000A2FAD">
      <w:pPr>
        <w:widowControl w:val="0"/>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8C585E">
        <w:rPr>
          <w:rFonts w:ascii="Times New Roman" w:eastAsia="Times New Roman" w:hAnsi="Times New Roman"/>
          <w:sz w:val="28"/>
          <w:szCs w:val="28"/>
        </w:rPr>
        <w:t>организация работы над ВКР (в т.ч. формирование задания на ВКР, проведение консультаций);</w:t>
      </w:r>
    </w:p>
    <w:p w:rsidR="000A2FAD" w:rsidRPr="008C585E" w:rsidRDefault="000A2FAD" w:rsidP="000A2FAD">
      <w:pPr>
        <w:widowControl w:val="0"/>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 </w:t>
      </w:r>
      <w:r w:rsidRPr="008C585E">
        <w:rPr>
          <w:rFonts w:ascii="Times New Roman" w:eastAsia="Times New Roman" w:hAnsi="Times New Roman"/>
          <w:sz w:val="28"/>
          <w:szCs w:val="28"/>
        </w:rPr>
        <w:t>допуск к защите (предзащита);</w:t>
      </w:r>
    </w:p>
    <w:p w:rsidR="000A2FAD" w:rsidRPr="008C585E" w:rsidRDefault="000A2FAD" w:rsidP="000A2FAD">
      <w:pPr>
        <w:widowControl w:val="0"/>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lastRenderedPageBreak/>
        <w:t xml:space="preserve"> - </w:t>
      </w:r>
      <w:r w:rsidRPr="008C585E">
        <w:rPr>
          <w:rFonts w:ascii="Times New Roman" w:eastAsia="Times New Roman" w:hAnsi="Times New Roman"/>
          <w:sz w:val="28"/>
          <w:szCs w:val="28"/>
        </w:rPr>
        <w:t>защита ВКР;</w:t>
      </w:r>
    </w:p>
    <w:p w:rsidR="000A2FAD" w:rsidRPr="008C585E" w:rsidRDefault="000A2FAD" w:rsidP="000A2FAD">
      <w:pPr>
        <w:widowControl w:val="0"/>
        <w:autoSpaceDE w:val="0"/>
        <w:autoSpaceDN w:val="0"/>
        <w:adjustRightInd w:val="0"/>
        <w:spacing w:after="0" w:line="360" w:lineRule="auto"/>
        <w:ind w:firstLine="709"/>
        <w:jc w:val="both"/>
        <w:rPr>
          <w:rFonts w:ascii="Times New Roman" w:eastAsia="Times New Roman" w:hAnsi="Times New Roman"/>
          <w:sz w:val="28"/>
          <w:szCs w:val="28"/>
        </w:rPr>
      </w:pPr>
      <w:r>
        <w:rPr>
          <w:rFonts w:ascii="Times New Roman" w:eastAsia="Times New Roman" w:hAnsi="Times New Roman"/>
          <w:sz w:val="28"/>
          <w:szCs w:val="28"/>
        </w:rPr>
        <w:t xml:space="preserve"> - </w:t>
      </w:r>
      <w:r w:rsidRPr="008C585E">
        <w:rPr>
          <w:rFonts w:ascii="Times New Roman" w:eastAsia="Times New Roman" w:hAnsi="Times New Roman"/>
          <w:sz w:val="28"/>
          <w:szCs w:val="28"/>
        </w:rPr>
        <w:t>хранение ВКР.</w:t>
      </w:r>
    </w:p>
    <w:p w:rsidR="000A2FAD" w:rsidRDefault="000A2FAD" w:rsidP="000A2FAD">
      <w:pPr>
        <w:widowControl w:val="0"/>
        <w:autoSpaceDE w:val="0"/>
        <w:autoSpaceDN w:val="0"/>
        <w:adjustRightInd w:val="0"/>
        <w:spacing w:after="0" w:line="360" w:lineRule="auto"/>
        <w:ind w:firstLine="709"/>
        <w:jc w:val="both"/>
        <w:rPr>
          <w:rFonts w:ascii="Times New Roman" w:eastAsia="Times New Roman" w:hAnsi="Times New Roman"/>
          <w:sz w:val="28"/>
          <w:szCs w:val="28"/>
        </w:rPr>
      </w:pPr>
      <w:r w:rsidRPr="00393F13">
        <w:rPr>
          <w:rFonts w:ascii="Times New Roman" w:eastAsia="Times New Roman" w:hAnsi="Times New Roman"/>
          <w:sz w:val="28"/>
          <w:szCs w:val="28"/>
        </w:rPr>
        <w:t>Примерная тематика ВКР</w:t>
      </w:r>
      <w:r w:rsidRPr="000A5993">
        <w:rPr>
          <w:rFonts w:ascii="Times New Roman" w:eastAsia="Times New Roman" w:hAnsi="Times New Roman"/>
          <w:b/>
          <w:sz w:val="28"/>
          <w:szCs w:val="28"/>
        </w:rPr>
        <w:t xml:space="preserve"> </w:t>
      </w:r>
      <w:r w:rsidRPr="008C585E">
        <w:rPr>
          <w:rFonts w:ascii="Times New Roman" w:eastAsia="Times New Roman" w:hAnsi="Times New Roman"/>
          <w:sz w:val="28"/>
          <w:szCs w:val="28"/>
        </w:rPr>
        <w:t>разрабатыва</w:t>
      </w:r>
      <w:r>
        <w:rPr>
          <w:rFonts w:ascii="Times New Roman" w:eastAsia="Times New Roman" w:hAnsi="Times New Roman"/>
          <w:sz w:val="28"/>
          <w:szCs w:val="28"/>
        </w:rPr>
        <w:t>ется на выпускающих</w:t>
      </w:r>
      <w:r w:rsidRPr="008C585E">
        <w:rPr>
          <w:rFonts w:ascii="Times New Roman" w:eastAsia="Times New Roman" w:hAnsi="Times New Roman"/>
          <w:sz w:val="28"/>
          <w:szCs w:val="28"/>
        </w:rPr>
        <w:t xml:space="preserve"> </w:t>
      </w:r>
      <w:r>
        <w:rPr>
          <w:rFonts w:ascii="Times New Roman" w:eastAsia="Times New Roman" w:hAnsi="Times New Roman"/>
          <w:sz w:val="28"/>
          <w:szCs w:val="28"/>
        </w:rPr>
        <w:t xml:space="preserve"> кафедрах  иностранного языка и современного русского языка </w:t>
      </w:r>
      <w:r w:rsidRPr="008C585E">
        <w:rPr>
          <w:rFonts w:ascii="Times New Roman" w:eastAsia="Times New Roman" w:hAnsi="Times New Roman"/>
          <w:sz w:val="28"/>
          <w:szCs w:val="28"/>
        </w:rPr>
        <w:t xml:space="preserve">на основании актуальных проблем отрасли согласно тенденциям развития науки по профилю подготовки. </w:t>
      </w:r>
    </w:p>
    <w:p w:rsidR="000A2FAD" w:rsidRDefault="000A2FAD" w:rsidP="000A2FAD">
      <w:pPr>
        <w:widowControl w:val="0"/>
        <w:autoSpaceDE w:val="0"/>
        <w:autoSpaceDN w:val="0"/>
        <w:adjustRightInd w:val="0"/>
        <w:spacing w:after="0" w:line="360" w:lineRule="auto"/>
        <w:ind w:firstLine="709"/>
        <w:jc w:val="center"/>
        <w:rPr>
          <w:rFonts w:ascii="Times New Roman" w:eastAsia="Times New Roman" w:hAnsi="Times New Roman"/>
          <w:b/>
          <w:sz w:val="28"/>
          <w:szCs w:val="28"/>
        </w:rPr>
      </w:pPr>
      <w:r w:rsidRPr="0008351E">
        <w:rPr>
          <w:rFonts w:ascii="Times New Roman" w:eastAsia="Times New Roman" w:hAnsi="Times New Roman"/>
          <w:b/>
          <w:sz w:val="28"/>
          <w:szCs w:val="28"/>
        </w:rPr>
        <w:t>Примерная тематика ВКР:</w:t>
      </w:r>
    </w:p>
    <w:p w:rsidR="000A2FAD" w:rsidRPr="00393F13" w:rsidRDefault="000A2FAD" w:rsidP="000A2FAD">
      <w:pPr>
        <w:widowControl w:val="0"/>
        <w:autoSpaceDE w:val="0"/>
        <w:autoSpaceDN w:val="0"/>
        <w:adjustRightInd w:val="0"/>
        <w:spacing w:after="0" w:line="360" w:lineRule="auto"/>
        <w:ind w:firstLine="709"/>
        <w:rPr>
          <w:rFonts w:ascii="Times New Roman" w:eastAsia="Times New Roman" w:hAnsi="Times New Roman"/>
          <w:b/>
          <w:sz w:val="28"/>
          <w:szCs w:val="28"/>
        </w:rPr>
      </w:pPr>
      <w:r w:rsidRPr="00AE6C1F">
        <w:rPr>
          <w:rFonts w:ascii="Times New Roman" w:eastAsia="Times New Roman" w:hAnsi="Times New Roman"/>
          <w:b/>
          <w:sz w:val="28"/>
          <w:szCs w:val="28"/>
        </w:rPr>
        <w:t>Кафедра иностранных языков</w:t>
      </w:r>
    </w:p>
    <w:p w:rsidR="000A2FAD" w:rsidRPr="0063023A" w:rsidRDefault="000A2FAD" w:rsidP="000A2FAD">
      <w:pPr>
        <w:widowControl w:val="0"/>
        <w:numPr>
          <w:ilvl w:val="0"/>
          <w:numId w:val="6"/>
        </w:numPr>
        <w:autoSpaceDE w:val="0"/>
        <w:autoSpaceDN w:val="0"/>
        <w:adjustRightInd w:val="0"/>
        <w:spacing w:after="0" w:line="360" w:lineRule="auto"/>
        <w:ind w:left="0" w:hanging="11"/>
        <w:jc w:val="both"/>
        <w:rPr>
          <w:rFonts w:ascii="Times New Roman" w:eastAsia="Times New Roman" w:hAnsi="Times New Roman"/>
          <w:sz w:val="28"/>
          <w:szCs w:val="28"/>
        </w:rPr>
      </w:pPr>
      <w:r w:rsidRPr="0063023A">
        <w:rPr>
          <w:rFonts w:ascii="Times New Roman" w:eastAsia="Times New Roman" w:hAnsi="Times New Roman"/>
          <w:sz w:val="28"/>
          <w:szCs w:val="28"/>
        </w:rPr>
        <w:t>Формирование  лингвокультурологической компетенции в процессе обучения студентов филологического факультета английскому языку</w:t>
      </w:r>
    </w:p>
    <w:p w:rsidR="000A2FAD" w:rsidRPr="0063023A" w:rsidRDefault="000A2FAD" w:rsidP="000A2FAD">
      <w:pPr>
        <w:widowControl w:val="0"/>
        <w:numPr>
          <w:ilvl w:val="0"/>
          <w:numId w:val="6"/>
        </w:numPr>
        <w:autoSpaceDE w:val="0"/>
        <w:autoSpaceDN w:val="0"/>
        <w:adjustRightInd w:val="0"/>
        <w:spacing w:after="0" w:line="360" w:lineRule="auto"/>
        <w:ind w:left="0" w:hanging="11"/>
        <w:jc w:val="both"/>
        <w:rPr>
          <w:rFonts w:ascii="Times New Roman" w:eastAsia="Times New Roman" w:hAnsi="Times New Roman"/>
          <w:sz w:val="28"/>
          <w:szCs w:val="28"/>
        </w:rPr>
      </w:pPr>
      <w:r w:rsidRPr="0063023A">
        <w:rPr>
          <w:rFonts w:ascii="Times New Roman" w:eastAsia="Times New Roman" w:hAnsi="Times New Roman"/>
          <w:sz w:val="28"/>
          <w:szCs w:val="28"/>
        </w:rPr>
        <w:t>Обучение английскому языку в современной многонациональной школе России и США</w:t>
      </w:r>
    </w:p>
    <w:p w:rsidR="000A2FAD" w:rsidRPr="0063023A" w:rsidRDefault="000A2FAD" w:rsidP="000A2FAD">
      <w:pPr>
        <w:widowControl w:val="0"/>
        <w:numPr>
          <w:ilvl w:val="0"/>
          <w:numId w:val="6"/>
        </w:numPr>
        <w:autoSpaceDE w:val="0"/>
        <w:autoSpaceDN w:val="0"/>
        <w:adjustRightInd w:val="0"/>
        <w:spacing w:after="0" w:line="360" w:lineRule="auto"/>
        <w:ind w:left="0" w:hanging="11"/>
        <w:jc w:val="both"/>
        <w:rPr>
          <w:rFonts w:ascii="Times New Roman" w:eastAsia="Times New Roman" w:hAnsi="Times New Roman"/>
          <w:sz w:val="28"/>
          <w:szCs w:val="28"/>
        </w:rPr>
      </w:pPr>
      <w:r w:rsidRPr="0063023A">
        <w:rPr>
          <w:rFonts w:ascii="Times New Roman" w:eastAsia="Times New Roman" w:hAnsi="Times New Roman"/>
          <w:sz w:val="28"/>
          <w:szCs w:val="28"/>
        </w:rPr>
        <w:t>Эффективность игрового обучения английскому языку в младшей и средней школе</w:t>
      </w:r>
    </w:p>
    <w:p w:rsidR="000A2FAD" w:rsidRPr="0063023A" w:rsidRDefault="000A2FAD" w:rsidP="000A2FAD">
      <w:pPr>
        <w:widowControl w:val="0"/>
        <w:numPr>
          <w:ilvl w:val="0"/>
          <w:numId w:val="6"/>
        </w:numPr>
        <w:autoSpaceDE w:val="0"/>
        <w:autoSpaceDN w:val="0"/>
        <w:adjustRightInd w:val="0"/>
        <w:spacing w:after="0" w:line="360" w:lineRule="auto"/>
        <w:ind w:left="0" w:hanging="11"/>
        <w:jc w:val="both"/>
        <w:rPr>
          <w:rFonts w:ascii="Times New Roman" w:eastAsia="Times New Roman" w:hAnsi="Times New Roman"/>
          <w:sz w:val="28"/>
          <w:szCs w:val="28"/>
        </w:rPr>
      </w:pPr>
      <w:r w:rsidRPr="0063023A">
        <w:rPr>
          <w:rFonts w:ascii="Times New Roman" w:eastAsia="Times New Roman" w:hAnsi="Times New Roman"/>
          <w:sz w:val="28"/>
          <w:szCs w:val="28"/>
        </w:rPr>
        <w:t>Игра как способ повышения мотивации при обучении английскому языку детей младшего школьного возраста</w:t>
      </w:r>
    </w:p>
    <w:p w:rsidR="000A2FAD" w:rsidRPr="0063023A" w:rsidRDefault="000A2FAD" w:rsidP="000A2FAD">
      <w:pPr>
        <w:widowControl w:val="0"/>
        <w:numPr>
          <w:ilvl w:val="0"/>
          <w:numId w:val="6"/>
        </w:numPr>
        <w:autoSpaceDE w:val="0"/>
        <w:autoSpaceDN w:val="0"/>
        <w:adjustRightInd w:val="0"/>
        <w:spacing w:after="0" w:line="360" w:lineRule="auto"/>
        <w:ind w:left="0" w:hanging="11"/>
        <w:jc w:val="both"/>
        <w:rPr>
          <w:rFonts w:ascii="Times New Roman" w:eastAsia="Times New Roman" w:hAnsi="Times New Roman"/>
          <w:sz w:val="28"/>
          <w:szCs w:val="28"/>
        </w:rPr>
      </w:pPr>
      <w:r w:rsidRPr="0063023A">
        <w:rPr>
          <w:rFonts w:ascii="Times New Roman" w:eastAsia="Times New Roman" w:hAnsi="Times New Roman"/>
          <w:sz w:val="28"/>
          <w:szCs w:val="28"/>
        </w:rPr>
        <w:t>Формирование языковой компетенции школьников-мигрантов в российской общеобразовательной школе</w:t>
      </w:r>
    </w:p>
    <w:p w:rsidR="000A2FAD" w:rsidRPr="0063023A" w:rsidRDefault="000A2FAD" w:rsidP="000A2FAD">
      <w:pPr>
        <w:widowControl w:val="0"/>
        <w:numPr>
          <w:ilvl w:val="0"/>
          <w:numId w:val="6"/>
        </w:numPr>
        <w:autoSpaceDE w:val="0"/>
        <w:autoSpaceDN w:val="0"/>
        <w:adjustRightInd w:val="0"/>
        <w:spacing w:after="0" w:line="360" w:lineRule="auto"/>
        <w:ind w:left="0" w:hanging="11"/>
        <w:jc w:val="both"/>
        <w:rPr>
          <w:rFonts w:ascii="Times New Roman" w:eastAsia="Times New Roman" w:hAnsi="Times New Roman"/>
          <w:sz w:val="28"/>
          <w:szCs w:val="28"/>
        </w:rPr>
      </w:pPr>
      <w:r w:rsidRPr="0063023A">
        <w:rPr>
          <w:rFonts w:ascii="Times New Roman" w:eastAsia="Times New Roman" w:hAnsi="Times New Roman"/>
          <w:sz w:val="28"/>
          <w:szCs w:val="28"/>
        </w:rPr>
        <w:t>Формирование социокультурной компетенции в системе дистанционного обучения английскому языку младших школьников в общеобразовательной школе</w:t>
      </w:r>
    </w:p>
    <w:p w:rsidR="000A2FAD" w:rsidRPr="0063023A" w:rsidRDefault="000A2FAD" w:rsidP="000A2FAD">
      <w:pPr>
        <w:widowControl w:val="0"/>
        <w:numPr>
          <w:ilvl w:val="0"/>
          <w:numId w:val="6"/>
        </w:numPr>
        <w:autoSpaceDE w:val="0"/>
        <w:autoSpaceDN w:val="0"/>
        <w:adjustRightInd w:val="0"/>
        <w:spacing w:after="0" w:line="360" w:lineRule="auto"/>
        <w:ind w:left="0" w:hanging="11"/>
        <w:jc w:val="both"/>
        <w:rPr>
          <w:rFonts w:ascii="Times New Roman" w:eastAsia="Times New Roman" w:hAnsi="Times New Roman"/>
          <w:sz w:val="28"/>
          <w:szCs w:val="28"/>
        </w:rPr>
      </w:pPr>
      <w:r w:rsidRPr="0063023A">
        <w:rPr>
          <w:rFonts w:ascii="Times New Roman" w:eastAsia="Times New Roman" w:hAnsi="Times New Roman"/>
          <w:sz w:val="28"/>
          <w:szCs w:val="28"/>
        </w:rPr>
        <w:t>Дидактическая игра как метод обучения иностранному языку в общеобразовательной школе</w:t>
      </w:r>
    </w:p>
    <w:p w:rsidR="000A2FAD" w:rsidRPr="0063023A" w:rsidRDefault="000A2FAD" w:rsidP="000A2FAD">
      <w:pPr>
        <w:widowControl w:val="0"/>
        <w:numPr>
          <w:ilvl w:val="0"/>
          <w:numId w:val="6"/>
        </w:numPr>
        <w:autoSpaceDE w:val="0"/>
        <w:autoSpaceDN w:val="0"/>
        <w:adjustRightInd w:val="0"/>
        <w:spacing w:after="0" w:line="360" w:lineRule="auto"/>
        <w:ind w:left="0" w:hanging="11"/>
        <w:jc w:val="both"/>
        <w:rPr>
          <w:rFonts w:ascii="Times New Roman" w:eastAsia="Times New Roman" w:hAnsi="Times New Roman"/>
          <w:sz w:val="28"/>
          <w:szCs w:val="28"/>
        </w:rPr>
      </w:pPr>
      <w:r w:rsidRPr="0063023A">
        <w:rPr>
          <w:rFonts w:ascii="Times New Roman" w:eastAsia="Times New Roman" w:hAnsi="Times New Roman"/>
          <w:sz w:val="28"/>
          <w:szCs w:val="28"/>
        </w:rPr>
        <w:t>Влияние школы на социокультурную адаптацию и интеграцию обучающихся мигрантов в России</w:t>
      </w:r>
    </w:p>
    <w:p w:rsidR="000A2FAD" w:rsidRDefault="000A2FAD" w:rsidP="000A2FAD">
      <w:pPr>
        <w:widowControl w:val="0"/>
        <w:numPr>
          <w:ilvl w:val="0"/>
          <w:numId w:val="6"/>
        </w:numPr>
        <w:autoSpaceDE w:val="0"/>
        <w:autoSpaceDN w:val="0"/>
        <w:adjustRightInd w:val="0"/>
        <w:spacing w:after="0" w:line="360" w:lineRule="auto"/>
        <w:ind w:left="0" w:hanging="11"/>
        <w:jc w:val="both"/>
        <w:rPr>
          <w:rFonts w:ascii="Times New Roman" w:eastAsia="Times New Roman" w:hAnsi="Times New Roman"/>
          <w:sz w:val="28"/>
          <w:szCs w:val="28"/>
        </w:rPr>
      </w:pPr>
      <w:r w:rsidRPr="0063023A">
        <w:rPr>
          <w:rFonts w:ascii="Times New Roman" w:eastAsia="Times New Roman" w:hAnsi="Times New Roman"/>
          <w:sz w:val="28"/>
          <w:szCs w:val="28"/>
        </w:rPr>
        <w:t>Формирование социокультурной компетенции обучающихся средней школы на уроках иностранного языка</w:t>
      </w:r>
    </w:p>
    <w:p w:rsidR="000A2FAD" w:rsidRDefault="000A2FAD" w:rsidP="000A2FAD">
      <w:pPr>
        <w:widowControl w:val="0"/>
        <w:autoSpaceDE w:val="0"/>
        <w:autoSpaceDN w:val="0"/>
        <w:adjustRightInd w:val="0"/>
        <w:spacing w:after="0" w:line="360" w:lineRule="auto"/>
        <w:jc w:val="both"/>
        <w:rPr>
          <w:rFonts w:ascii="Times New Roman" w:eastAsia="Times New Roman" w:hAnsi="Times New Roman"/>
          <w:b/>
          <w:sz w:val="28"/>
          <w:szCs w:val="28"/>
        </w:rPr>
      </w:pPr>
      <w:r w:rsidRPr="00A23386">
        <w:rPr>
          <w:rFonts w:ascii="Times New Roman" w:eastAsia="Times New Roman" w:hAnsi="Times New Roman"/>
          <w:b/>
          <w:sz w:val="28"/>
          <w:szCs w:val="28"/>
        </w:rPr>
        <w:t>Кафедра современного русского языка и методики</w:t>
      </w:r>
    </w:p>
    <w:p w:rsidR="000A2FAD" w:rsidRPr="00A23386" w:rsidRDefault="000A2FAD" w:rsidP="000A2FAD">
      <w:pPr>
        <w:numPr>
          <w:ilvl w:val="0"/>
          <w:numId w:val="5"/>
        </w:numPr>
        <w:suppressAutoHyphens/>
        <w:snapToGrid w:val="0"/>
        <w:spacing w:after="0" w:line="360" w:lineRule="auto"/>
        <w:ind w:left="0" w:firstLine="0"/>
        <w:jc w:val="both"/>
        <w:rPr>
          <w:rFonts w:ascii="Times New Roman" w:hAnsi="Times New Roman"/>
          <w:sz w:val="28"/>
          <w:szCs w:val="28"/>
        </w:rPr>
      </w:pPr>
      <w:r w:rsidRPr="00A23386">
        <w:rPr>
          <w:rFonts w:ascii="Times New Roman" w:eastAsia="Times New Roman" w:hAnsi="Times New Roman"/>
          <w:b/>
          <w:bCs/>
          <w:kern w:val="1"/>
          <w:sz w:val="28"/>
          <w:szCs w:val="28"/>
        </w:rPr>
        <w:t xml:space="preserve">   </w:t>
      </w:r>
      <w:r w:rsidRPr="00A23386">
        <w:rPr>
          <w:rFonts w:ascii="Times New Roman" w:hAnsi="Times New Roman"/>
          <w:color w:val="000000"/>
          <w:sz w:val="28"/>
          <w:szCs w:val="28"/>
        </w:rPr>
        <w:t>Формирование читательской грамотности на уроках  русского языка в 5 классе</w:t>
      </w:r>
    </w:p>
    <w:p w:rsidR="000A2FAD" w:rsidRPr="00A23386" w:rsidRDefault="000A2FAD" w:rsidP="000A2FAD">
      <w:pPr>
        <w:pStyle w:val="af0"/>
        <w:widowControl/>
        <w:numPr>
          <w:ilvl w:val="0"/>
          <w:numId w:val="5"/>
        </w:numPr>
        <w:snapToGrid w:val="0"/>
        <w:spacing w:line="360" w:lineRule="auto"/>
        <w:ind w:left="0" w:firstLine="0"/>
        <w:jc w:val="both"/>
        <w:rPr>
          <w:sz w:val="28"/>
          <w:szCs w:val="28"/>
        </w:rPr>
      </w:pPr>
      <w:r w:rsidRPr="00A23386">
        <w:rPr>
          <w:color w:val="000000"/>
          <w:sz w:val="28"/>
          <w:szCs w:val="28"/>
        </w:rPr>
        <w:t xml:space="preserve"> Макет учебного комплекса по грамматике  русского языка как неродного и русского языка как иностранного </w:t>
      </w:r>
    </w:p>
    <w:p w:rsidR="000A2FAD" w:rsidRPr="00A23386" w:rsidRDefault="000A2FAD" w:rsidP="000A2FAD">
      <w:pPr>
        <w:pStyle w:val="11"/>
        <w:numPr>
          <w:ilvl w:val="0"/>
          <w:numId w:val="5"/>
        </w:numPr>
        <w:spacing w:line="360" w:lineRule="auto"/>
        <w:ind w:left="0" w:firstLine="0"/>
        <w:textAlignment w:val="auto"/>
        <w:rPr>
          <w:rFonts w:ascii="Times New Roman" w:hAnsi="Times New Roman" w:cs="Times New Roman"/>
          <w:sz w:val="28"/>
          <w:szCs w:val="28"/>
        </w:rPr>
      </w:pPr>
      <w:r w:rsidRPr="00A23386">
        <w:rPr>
          <w:rFonts w:ascii="Times New Roman" w:eastAsia="Times New Roman" w:hAnsi="Times New Roman" w:cs="Times New Roman"/>
          <w:sz w:val="28"/>
          <w:szCs w:val="28"/>
        </w:rPr>
        <w:lastRenderedPageBreak/>
        <w:t xml:space="preserve">  Пособие «Мой Красноярск» в аспекте социокультурной и языковой адаптации студентов-иностранцев   </w:t>
      </w:r>
    </w:p>
    <w:p w:rsidR="000A2FAD" w:rsidRPr="00A23386" w:rsidRDefault="000A2FAD" w:rsidP="000A2FAD">
      <w:pPr>
        <w:pStyle w:val="af0"/>
        <w:widowControl/>
        <w:numPr>
          <w:ilvl w:val="0"/>
          <w:numId w:val="5"/>
        </w:numPr>
        <w:snapToGrid w:val="0"/>
        <w:spacing w:line="360" w:lineRule="auto"/>
        <w:ind w:left="0" w:firstLine="0"/>
        <w:jc w:val="both"/>
        <w:rPr>
          <w:sz w:val="28"/>
          <w:szCs w:val="28"/>
        </w:rPr>
      </w:pPr>
      <w:r w:rsidRPr="00A23386">
        <w:rPr>
          <w:rFonts w:eastAsia="Times New Roman"/>
          <w:sz w:val="28"/>
          <w:szCs w:val="28"/>
        </w:rPr>
        <w:t xml:space="preserve"> Адекватность и эквивалентность переводов рассказов Джерома Д.Сэлинджера (материалы для лингвистического кружка в старших классах)</w:t>
      </w:r>
    </w:p>
    <w:p w:rsidR="000A2FAD" w:rsidRPr="00A23386" w:rsidRDefault="000A2FAD" w:rsidP="000A2FAD">
      <w:pPr>
        <w:numPr>
          <w:ilvl w:val="0"/>
          <w:numId w:val="5"/>
        </w:numPr>
        <w:suppressAutoHyphens/>
        <w:snapToGrid w:val="0"/>
        <w:spacing w:after="0" w:line="360" w:lineRule="auto"/>
        <w:ind w:left="0" w:firstLine="0"/>
        <w:jc w:val="both"/>
        <w:rPr>
          <w:rFonts w:ascii="Times New Roman" w:hAnsi="Times New Roman"/>
          <w:sz w:val="28"/>
          <w:szCs w:val="28"/>
        </w:rPr>
      </w:pPr>
      <w:r w:rsidRPr="00A23386">
        <w:rPr>
          <w:rFonts w:ascii="Times New Roman" w:hAnsi="Times New Roman"/>
          <w:color w:val="000000"/>
          <w:sz w:val="28"/>
          <w:szCs w:val="28"/>
        </w:rPr>
        <w:t>Изучение  малоупотребительной лексики в 6 классе</w:t>
      </w:r>
    </w:p>
    <w:p w:rsidR="000A2FAD" w:rsidRPr="00A23386" w:rsidRDefault="000A2FAD" w:rsidP="000A2FAD">
      <w:pPr>
        <w:numPr>
          <w:ilvl w:val="0"/>
          <w:numId w:val="5"/>
        </w:numPr>
        <w:suppressAutoHyphens/>
        <w:snapToGrid w:val="0"/>
        <w:spacing w:after="0" w:line="360" w:lineRule="auto"/>
        <w:ind w:left="0" w:firstLine="0"/>
        <w:jc w:val="both"/>
        <w:rPr>
          <w:rFonts w:ascii="Times New Roman" w:hAnsi="Times New Roman"/>
          <w:sz w:val="28"/>
          <w:szCs w:val="28"/>
        </w:rPr>
      </w:pPr>
      <w:r w:rsidRPr="00A23386">
        <w:rPr>
          <w:rFonts w:ascii="Times New Roman" w:hAnsi="Times New Roman"/>
          <w:color w:val="000000"/>
          <w:sz w:val="28"/>
          <w:szCs w:val="28"/>
        </w:rPr>
        <w:t>Лексико-семантическая группа «цвет»  в  художественных текстах  Д.И.Шмелева (возможность использования  на  уроках русского языка и литературы)</w:t>
      </w:r>
    </w:p>
    <w:p w:rsidR="000A2FAD" w:rsidRPr="00A23386" w:rsidRDefault="000A2FAD" w:rsidP="000A2FAD">
      <w:pPr>
        <w:numPr>
          <w:ilvl w:val="0"/>
          <w:numId w:val="5"/>
        </w:numPr>
        <w:suppressAutoHyphens/>
        <w:snapToGrid w:val="0"/>
        <w:spacing w:after="0" w:line="360" w:lineRule="auto"/>
        <w:ind w:left="0" w:firstLine="0"/>
        <w:jc w:val="both"/>
        <w:rPr>
          <w:rFonts w:ascii="Times New Roman" w:hAnsi="Times New Roman"/>
          <w:sz w:val="28"/>
          <w:szCs w:val="28"/>
        </w:rPr>
      </w:pPr>
      <w:r w:rsidRPr="00A23386">
        <w:rPr>
          <w:rFonts w:ascii="Times New Roman" w:hAnsi="Times New Roman"/>
          <w:color w:val="000000"/>
          <w:sz w:val="28"/>
          <w:szCs w:val="28"/>
        </w:rPr>
        <w:t>Языковая игра в масс-медиа (материалы для элективного  курса по русскому языку  в старших классах  общеобразовательной школы)</w:t>
      </w:r>
    </w:p>
    <w:p w:rsidR="000A2FAD" w:rsidRPr="00A23386" w:rsidRDefault="000A2FAD" w:rsidP="000A2FAD">
      <w:pPr>
        <w:numPr>
          <w:ilvl w:val="0"/>
          <w:numId w:val="5"/>
        </w:numPr>
        <w:suppressAutoHyphens/>
        <w:snapToGrid w:val="0"/>
        <w:spacing w:after="0" w:line="360" w:lineRule="auto"/>
        <w:ind w:left="0" w:firstLine="0"/>
        <w:jc w:val="both"/>
        <w:rPr>
          <w:rFonts w:ascii="Times New Roman" w:hAnsi="Times New Roman"/>
          <w:sz w:val="28"/>
          <w:szCs w:val="28"/>
        </w:rPr>
      </w:pPr>
      <w:r w:rsidRPr="00A23386">
        <w:rPr>
          <w:rFonts w:ascii="Times New Roman" w:hAnsi="Times New Roman"/>
          <w:color w:val="000000"/>
          <w:sz w:val="28"/>
          <w:szCs w:val="28"/>
        </w:rPr>
        <w:t>Заимствованные слова в современной коммуникации (материалы для элективного курса по русскому языку в средней школе)</w:t>
      </w:r>
    </w:p>
    <w:p w:rsidR="000A2FAD" w:rsidRPr="008C585E" w:rsidRDefault="000A2FAD" w:rsidP="000A2FAD">
      <w:pPr>
        <w:widowControl w:val="0"/>
        <w:autoSpaceDE w:val="0"/>
        <w:autoSpaceDN w:val="0"/>
        <w:adjustRightInd w:val="0"/>
        <w:spacing w:after="0" w:line="360" w:lineRule="auto"/>
        <w:ind w:firstLine="709"/>
        <w:jc w:val="both"/>
        <w:rPr>
          <w:rFonts w:ascii="Times New Roman" w:eastAsia="Times New Roman" w:hAnsi="Times New Roman"/>
          <w:sz w:val="28"/>
          <w:szCs w:val="28"/>
        </w:rPr>
      </w:pPr>
      <w:r w:rsidRPr="008C585E">
        <w:rPr>
          <w:rFonts w:ascii="Times New Roman" w:eastAsia="Times New Roman" w:hAnsi="Times New Roman"/>
          <w:sz w:val="28"/>
          <w:szCs w:val="28"/>
        </w:rPr>
        <w:t>Для подготовки ВКР за обучающимся (несколькими обучающимися, выполняющими одну ВКР) закрепляется научный руководитель ВКР и при необходимости консультант (консультанты). Тема и руководитель ВКР закрепляется за 8 месяцев до защиты путем издания распоряжения директора института, директора департамента, декана факультета на основании выписки из протокола заседания выпускающих</w:t>
      </w:r>
      <w:r>
        <w:rPr>
          <w:rFonts w:ascii="Times New Roman" w:eastAsia="Times New Roman" w:hAnsi="Times New Roman"/>
          <w:sz w:val="28"/>
          <w:szCs w:val="28"/>
        </w:rPr>
        <w:t xml:space="preserve"> </w:t>
      </w:r>
      <w:r w:rsidRPr="008C585E">
        <w:rPr>
          <w:rFonts w:ascii="Times New Roman" w:eastAsia="Times New Roman" w:hAnsi="Times New Roman"/>
          <w:sz w:val="28"/>
          <w:szCs w:val="28"/>
        </w:rPr>
        <w:t>(щей) кафедр</w:t>
      </w:r>
      <w:r>
        <w:rPr>
          <w:rFonts w:ascii="Times New Roman" w:eastAsia="Times New Roman" w:hAnsi="Times New Roman"/>
          <w:sz w:val="28"/>
          <w:szCs w:val="28"/>
        </w:rPr>
        <w:t xml:space="preserve"> </w:t>
      </w:r>
      <w:r w:rsidRPr="008C585E">
        <w:rPr>
          <w:rFonts w:ascii="Times New Roman" w:eastAsia="Times New Roman" w:hAnsi="Times New Roman"/>
          <w:sz w:val="28"/>
          <w:szCs w:val="28"/>
        </w:rPr>
        <w:t xml:space="preserve">(ы). </w:t>
      </w:r>
    </w:p>
    <w:p w:rsidR="000A2FAD" w:rsidRDefault="000A2FAD" w:rsidP="000A2FAD">
      <w:pPr>
        <w:widowControl w:val="0"/>
        <w:autoSpaceDE w:val="0"/>
        <w:autoSpaceDN w:val="0"/>
        <w:adjustRightInd w:val="0"/>
        <w:spacing w:after="0" w:line="360" w:lineRule="auto"/>
        <w:jc w:val="both"/>
        <w:rPr>
          <w:rFonts w:ascii="Times New Roman" w:eastAsia="Times New Roman" w:hAnsi="Times New Roman"/>
          <w:sz w:val="28"/>
          <w:szCs w:val="28"/>
        </w:rPr>
      </w:pPr>
      <w:r w:rsidRPr="00393F13">
        <w:rPr>
          <w:rFonts w:ascii="Times New Roman" w:eastAsia="Times New Roman" w:hAnsi="Times New Roman"/>
          <w:b/>
          <w:sz w:val="28"/>
          <w:szCs w:val="28"/>
        </w:rPr>
        <w:t>4.1.3. Требования к оформлению текста ВКР</w:t>
      </w:r>
      <w:r w:rsidRPr="008C585E">
        <w:rPr>
          <w:rFonts w:ascii="Times New Roman" w:eastAsia="Times New Roman" w:hAnsi="Times New Roman"/>
          <w:sz w:val="28"/>
          <w:szCs w:val="28"/>
        </w:rPr>
        <w:t xml:space="preserve"> регламентированы Положением о выпускной квалификационной работе бакалавра, специалиста в КГПУ им. В.П. Астафьев, Положением о выпускной квалификационной работе магистра (магистерской диссертации) в КГПУ им. В.П. Астафьева и отражаются в соответствующих методических рекомендациях по профилю подготовки (при наличии). </w:t>
      </w:r>
    </w:p>
    <w:p w:rsidR="000A2FAD" w:rsidRPr="004907A0" w:rsidRDefault="000A2FAD" w:rsidP="000A2FAD">
      <w:pPr>
        <w:autoSpaceDE w:val="0"/>
        <w:spacing w:after="0" w:line="360" w:lineRule="auto"/>
        <w:ind w:firstLine="709"/>
        <w:jc w:val="both"/>
        <w:rPr>
          <w:rFonts w:ascii="Times New Roman" w:eastAsia="Times New Roman" w:hAnsi="Times New Roman"/>
          <w:color w:val="000000"/>
          <w:kern w:val="1"/>
          <w:sz w:val="28"/>
          <w:szCs w:val="28"/>
        </w:rPr>
      </w:pPr>
      <w:r w:rsidRPr="004907A0">
        <w:rPr>
          <w:rFonts w:ascii="Times New Roman" w:eastAsia="Times New Roman" w:hAnsi="Times New Roman"/>
          <w:color w:val="000000"/>
          <w:kern w:val="1"/>
          <w:sz w:val="28"/>
          <w:szCs w:val="28"/>
        </w:rPr>
        <w:t xml:space="preserve">Написание и оформление выпускной квалификационной работы должно проводиться в строгом соответствии с требованиями к оформлению текстовой документации (с соблюдением основных положений действующих стандартов - ГОСТ Р 7.0.5-2008 и др.).Текст ВКР должен быть выполнен компьютерным способом. Интенсивность цвета шрифта должна быть одинаковой по всей странице и чёткой для чтения. Страницы текста работы должны соответствовать формату  А 4 размером 210 х 297 мм с соблюдением следующих размеров полей: левое – не менее 30 мм, правое – не менее 15 мм, </w:t>
      </w:r>
      <w:r w:rsidRPr="004907A0">
        <w:rPr>
          <w:rFonts w:ascii="Times New Roman" w:eastAsia="Times New Roman" w:hAnsi="Times New Roman"/>
          <w:color w:val="000000"/>
          <w:kern w:val="1"/>
          <w:sz w:val="28"/>
          <w:szCs w:val="28"/>
        </w:rPr>
        <w:lastRenderedPageBreak/>
        <w:t xml:space="preserve">верхнее – не менее 20 мм, нижнее – не менее 25 мм. В результате на странице располагается 28–30 строк. </w:t>
      </w:r>
    </w:p>
    <w:p w:rsidR="000A2FAD" w:rsidRPr="004907A0" w:rsidRDefault="000A2FAD" w:rsidP="000A2FAD">
      <w:pPr>
        <w:autoSpaceDE w:val="0"/>
        <w:spacing w:after="0" w:line="360" w:lineRule="auto"/>
        <w:ind w:firstLine="709"/>
        <w:jc w:val="both"/>
        <w:rPr>
          <w:rFonts w:ascii="Times New Roman" w:eastAsia="Times New Roman" w:hAnsi="Times New Roman"/>
          <w:color w:val="000000"/>
          <w:kern w:val="1"/>
          <w:sz w:val="28"/>
          <w:szCs w:val="28"/>
        </w:rPr>
      </w:pPr>
      <w:r w:rsidRPr="004907A0">
        <w:rPr>
          <w:rFonts w:ascii="Times New Roman" w:eastAsia="Times New Roman" w:hAnsi="Times New Roman"/>
          <w:color w:val="000000"/>
          <w:kern w:val="1"/>
          <w:sz w:val="28"/>
          <w:szCs w:val="28"/>
        </w:rPr>
        <w:t xml:space="preserve">ВКР должна быть напечатана на одной стороне листа белой бумаги форматом через полтора межстрочных интервала. Рекомендуемый шрифт </w:t>
      </w:r>
      <w:r w:rsidRPr="004907A0">
        <w:rPr>
          <w:rFonts w:ascii="Times New Roman" w:eastAsia="Times New Roman" w:hAnsi="Times New Roman"/>
          <w:i/>
          <w:iCs/>
          <w:color w:val="000000"/>
          <w:kern w:val="1"/>
          <w:sz w:val="28"/>
          <w:szCs w:val="28"/>
        </w:rPr>
        <w:t xml:space="preserve">Times New Roman </w:t>
      </w:r>
      <w:r w:rsidRPr="004907A0">
        <w:rPr>
          <w:rFonts w:ascii="Times New Roman" w:eastAsia="Times New Roman" w:hAnsi="Times New Roman"/>
          <w:color w:val="000000"/>
          <w:kern w:val="1"/>
          <w:sz w:val="28"/>
          <w:szCs w:val="28"/>
        </w:rPr>
        <w:t xml:space="preserve">(14 кегль). Рекомендуемый объем работы–40-60 страниц.  Следует включить режим выравнивание по ширине и автоматический перенос слов. Абзац (отступ) в тексте равен 1,25. Шрифт должен быть четким. Плотность текста должна быть одинаковой. Номер обозначается арабской цифрой и может располагаться вверху или внизу – главное, чтобы соблюдалось единообразие по всей работе. </w:t>
      </w:r>
    </w:p>
    <w:p w:rsidR="000A2FAD" w:rsidRPr="004907A0" w:rsidRDefault="000A2FAD" w:rsidP="000A2FAD">
      <w:pPr>
        <w:autoSpaceDE w:val="0"/>
        <w:spacing w:after="0" w:line="360" w:lineRule="auto"/>
        <w:ind w:firstLine="709"/>
        <w:jc w:val="both"/>
        <w:rPr>
          <w:rFonts w:ascii="Times New Roman" w:eastAsia="Times New Roman" w:hAnsi="Times New Roman"/>
          <w:color w:val="000000"/>
          <w:kern w:val="1"/>
          <w:sz w:val="28"/>
          <w:szCs w:val="28"/>
        </w:rPr>
      </w:pPr>
      <w:r w:rsidRPr="004907A0">
        <w:rPr>
          <w:rFonts w:ascii="Times New Roman" w:eastAsia="Times New Roman" w:hAnsi="Times New Roman"/>
          <w:color w:val="000000"/>
          <w:kern w:val="1"/>
          <w:sz w:val="28"/>
          <w:szCs w:val="28"/>
        </w:rPr>
        <w:t xml:space="preserve">Иллюстрации, таблицы, занимающие целый лист, учитываются как страницы текста. Параграфы, пункты и подпункты располагаются по порядку. </w:t>
      </w:r>
    </w:p>
    <w:p w:rsidR="000A2FAD" w:rsidRPr="004907A0" w:rsidRDefault="000A2FAD" w:rsidP="000A2FAD">
      <w:pPr>
        <w:widowControl w:val="0"/>
        <w:shd w:val="clear" w:color="auto" w:fill="FFFFFF"/>
        <w:suppressAutoHyphens/>
        <w:spacing w:after="0" w:line="360" w:lineRule="auto"/>
        <w:ind w:firstLine="709"/>
        <w:jc w:val="both"/>
        <w:textAlignment w:val="baseline"/>
        <w:rPr>
          <w:rFonts w:ascii="Times New Roman" w:eastAsia="Times New Roman" w:hAnsi="Times New Roman"/>
          <w:color w:val="000000"/>
          <w:kern w:val="1"/>
          <w:sz w:val="28"/>
          <w:szCs w:val="28"/>
        </w:rPr>
      </w:pPr>
      <w:r w:rsidRPr="004907A0">
        <w:rPr>
          <w:rFonts w:ascii="Times New Roman" w:eastAsia="Times New Roman" w:hAnsi="Times New Roman"/>
          <w:color w:val="000000"/>
          <w:kern w:val="1"/>
          <w:sz w:val="28"/>
          <w:szCs w:val="28"/>
        </w:rPr>
        <w:t>Подготовленный в соответствии с вышеуказанными требованиями текст ВКР оформляется в специальную папку или переплетается.</w:t>
      </w:r>
    </w:p>
    <w:p w:rsidR="000A2FAD" w:rsidRPr="008C585E" w:rsidRDefault="000A2FAD" w:rsidP="000A2FAD">
      <w:pPr>
        <w:widowControl w:val="0"/>
        <w:autoSpaceDE w:val="0"/>
        <w:autoSpaceDN w:val="0"/>
        <w:adjustRightInd w:val="0"/>
        <w:spacing w:after="0" w:line="360" w:lineRule="auto"/>
        <w:ind w:firstLine="709"/>
        <w:jc w:val="both"/>
        <w:rPr>
          <w:rFonts w:ascii="Times New Roman" w:eastAsia="Times New Roman" w:hAnsi="Times New Roman"/>
          <w:sz w:val="28"/>
          <w:szCs w:val="28"/>
        </w:rPr>
      </w:pPr>
      <w:r w:rsidRPr="008C585E">
        <w:rPr>
          <w:rFonts w:ascii="Times New Roman" w:eastAsia="Times New Roman" w:hAnsi="Times New Roman"/>
          <w:sz w:val="28"/>
          <w:szCs w:val="28"/>
        </w:rPr>
        <w:t>Процент неправомочных заимствований любой системой проверки типа «Антиплагиат» устанавливается приказом ректора на текущий учебный год.</w:t>
      </w:r>
    </w:p>
    <w:p w:rsidR="000A2FAD" w:rsidRDefault="000A2FAD" w:rsidP="000A2FAD">
      <w:pPr>
        <w:widowControl w:val="0"/>
        <w:autoSpaceDE w:val="0"/>
        <w:autoSpaceDN w:val="0"/>
        <w:adjustRightInd w:val="0"/>
        <w:spacing w:after="0" w:line="360" w:lineRule="auto"/>
        <w:jc w:val="both"/>
        <w:rPr>
          <w:rFonts w:ascii="Times New Roman" w:eastAsia="Times New Roman" w:hAnsi="Times New Roman"/>
          <w:b/>
          <w:sz w:val="28"/>
          <w:szCs w:val="28"/>
        </w:rPr>
      </w:pPr>
      <w:r w:rsidRPr="008C585E">
        <w:rPr>
          <w:rFonts w:ascii="Times New Roman" w:eastAsia="Times New Roman" w:hAnsi="Times New Roman"/>
          <w:b/>
          <w:sz w:val="28"/>
          <w:szCs w:val="28"/>
        </w:rPr>
        <w:t>4.1.4.</w:t>
      </w:r>
      <w:r w:rsidRPr="008C585E">
        <w:rPr>
          <w:rFonts w:ascii="Times New Roman" w:eastAsia="Times New Roman" w:hAnsi="Times New Roman"/>
          <w:sz w:val="28"/>
          <w:szCs w:val="28"/>
        </w:rPr>
        <w:t xml:space="preserve"> </w:t>
      </w:r>
      <w:r w:rsidRPr="000A5993">
        <w:rPr>
          <w:rFonts w:ascii="Times New Roman" w:eastAsia="Times New Roman" w:hAnsi="Times New Roman"/>
          <w:b/>
          <w:sz w:val="28"/>
          <w:szCs w:val="28"/>
        </w:rPr>
        <w:t>Процедура защиты выпускной квалификационной работы</w:t>
      </w:r>
    </w:p>
    <w:p w:rsidR="000A2FAD" w:rsidRPr="004907A0" w:rsidRDefault="000A2FAD" w:rsidP="000A2FAD">
      <w:pPr>
        <w:autoSpaceDE w:val="0"/>
        <w:spacing w:after="0" w:line="360" w:lineRule="auto"/>
        <w:ind w:firstLine="709"/>
        <w:jc w:val="both"/>
        <w:rPr>
          <w:rFonts w:ascii="Times New Roman" w:eastAsia="Times New Roman" w:hAnsi="Times New Roman"/>
          <w:color w:val="000000"/>
          <w:kern w:val="1"/>
          <w:sz w:val="28"/>
          <w:szCs w:val="28"/>
        </w:rPr>
      </w:pPr>
      <w:r w:rsidRPr="004907A0">
        <w:rPr>
          <w:rFonts w:ascii="Times New Roman" w:eastAsia="Times New Roman" w:hAnsi="Times New Roman"/>
          <w:color w:val="000000"/>
          <w:kern w:val="1"/>
          <w:sz w:val="28"/>
          <w:szCs w:val="28"/>
        </w:rPr>
        <w:t xml:space="preserve">Защита проводится на открытом заседании Государственной экзаменационной комиссии. График и последовательность всех защит составляются заранее и доводятся до сведения защищающихся не позднее, чем за месяц до защиты. </w:t>
      </w:r>
    </w:p>
    <w:p w:rsidR="000A2FAD" w:rsidRPr="004907A0" w:rsidRDefault="000A2FAD" w:rsidP="000A2FAD">
      <w:pPr>
        <w:autoSpaceDE w:val="0"/>
        <w:spacing w:after="0" w:line="360" w:lineRule="auto"/>
        <w:ind w:firstLine="709"/>
        <w:jc w:val="both"/>
        <w:rPr>
          <w:rFonts w:ascii="Times New Roman" w:eastAsia="Times New Roman" w:hAnsi="Times New Roman"/>
          <w:color w:val="000000"/>
          <w:kern w:val="1"/>
          <w:sz w:val="28"/>
          <w:szCs w:val="28"/>
        </w:rPr>
      </w:pPr>
      <w:r w:rsidRPr="004907A0">
        <w:rPr>
          <w:rFonts w:ascii="Times New Roman" w:eastAsia="Times New Roman" w:hAnsi="Times New Roman"/>
          <w:color w:val="000000"/>
          <w:kern w:val="1"/>
          <w:sz w:val="28"/>
          <w:szCs w:val="28"/>
        </w:rPr>
        <w:t xml:space="preserve">Выполненная выпускная квалификационная работа должна последовательно пройти: </w:t>
      </w:r>
    </w:p>
    <w:p w:rsidR="000A2FAD" w:rsidRPr="004907A0" w:rsidRDefault="000A2FAD" w:rsidP="000A2FAD">
      <w:pPr>
        <w:widowControl w:val="0"/>
        <w:numPr>
          <w:ilvl w:val="0"/>
          <w:numId w:val="4"/>
        </w:numPr>
        <w:suppressAutoHyphens/>
        <w:autoSpaceDE w:val="0"/>
        <w:spacing w:after="0" w:line="360" w:lineRule="auto"/>
        <w:ind w:left="0"/>
        <w:jc w:val="both"/>
        <w:textAlignment w:val="baseline"/>
        <w:rPr>
          <w:rFonts w:ascii="Times New Roman" w:eastAsia="Times New Roman" w:hAnsi="Times New Roman"/>
          <w:color w:val="000000"/>
          <w:kern w:val="1"/>
          <w:sz w:val="28"/>
          <w:szCs w:val="28"/>
        </w:rPr>
      </w:pPr>
      <w:r w:rsidRPr="004907A0">
        <w:rPr>
          <w:rFonts w:ascii="Times New Roman" w:eastAsia="Times New Roman" w:hAnsi="Times New Roman"/>
          <w:color w:val="000000"/>
          <w:kern w:val="1"/>
          <w:sz w:val="28"/>
          <w:szCs w:val="28"/>
        </w:rPr>
        <w:t xml:space="preserve">предварительную защиту на кафедре или студенческой научной конференции; </w:t>
      </w:r>
    </w:p>
    <w:p w:rsidR="000A2FAD" w:rsidRPr="004907A0" w:rsidRDefault="000A2FAD" w:rsidP="000A2FAD">
      <w:pPr>
        <w:widowControl w:val="0"/>
        <w:numPr>
          <w:ilvl w:val="0"/>
          <w:numId w:val="4"/>
        </w:numPr>
        <w:suppressAutoHyphens/>
        <w:autoSpaceDE w:val="0"/>
        <w:spacing w:after="0" w:line="360" w:lineRule="auto"/>
        <w:ind w:left="0"/>
        <w:jc w:val="both"/>
        <w:textAlignment w:val="baseline"/>
        <w:rPr>
          <w:rFonts w:ascii="Times New Roman" w:eastAsia="Times New Roman" w:hAnsi="Times New Roman"/>
          <w:color w:val="000000"/>
          <w:kern w:val="1"/>
          <w:sz w:val="28"/>
          <w:szCs w:val="28"/>
        </w:rPr>
      </w:pPr>
      <w:r w:rsidRPr="004907A0">
        <w:rPr>
          <w:rFonts w:ascii="Times New Roman" w:eastAsia="Times New Roman" w:hAnsi="Times New Roman"/>
          <w:color w:val="000000"/>
          <w:kern w:val="1"/>
          <w:sz w:val="28"/>
          <w:szCs w:val="28"/>
        </w:rPr>
        <w:t xml:space="preserve">получение отзыва руководителя (в случае предполагаемого его отсутствия на защите); </w:t>
      </w:r>
    </w:p>
    <w:p w:rsidR="000A2FAD" w:rsidRPr="004907A0" w:rsidRDefault="000A2FAD" w:rsidP="000A2FAD">
      <w:pPr>
        <w:widowControl w:val="0"/>
        <w:numPr>
          <w:ilvl w:val="0"/>
          <w:numId w:val="4"/>
        </w:numPr>
        <w:suppressAutoHyphens/>
        <w:autoSpaceDE w:val="0"/>
        <w:spacing w:after="0" w:line="360" w:lineRule="auto"/>
        <w:ind w:left="0"/>
        <w:jc w:val="both"/>
        <w:textAlignment w:val="baseline"/>
        <w:rPr>
          <w:rFonts w:ascii="Times New Roman" w:eastAsia="Times New Roman" w:hAnsi="Times New Roman"/>
          <w:color w:val="000000"/>
          <w:kern w:val="1"/>
          <w:sz w:val="28"/>
          <w:szCs w:val="28"/>
        </w:rPr>
      </w:pPr>
      <w:r w:rsidRPr="004907A0">
        <w:rPr>
          <w:rFonts w:ascii="Times New Roman" w:eastAsia="Times New Roman" w:hAnsi="Times New Roman"/>
          <w:color w:val="000000"/>
          <w:kern w:val="1"/>
          <w:sz w:val="28"/>
          <w:szCs w:val="28"/>
        </w:rPr>
        <w:t>проверку на использование заимствованного материала без ссылки на автора и (или) источник заимствования с помощью любой системы проверки, в том числе программы «Антиплагиат»</w:t>
      </w:r>
      <w:r w:rsidR="00F34C42">
        <w:rPr>
          <w:rFonts w:ascii="Times New Roman" w:eastAsia="Times New Roman" w:hAnsi="Times New Roman"/>
          <w:color w:val="000000"/>
          <w:kern w:val="1"/>
          <w:sz w:val="28"/>
          <w:szCs w:val="28"/>
        </w:rPr>
        <w:t>;</w:t>
      </w:r>
      <w:r w:rsidRPr="004907A0">
        <w:rPr>
          <w:rFonts w:ascii="Arial" w:eastAsia="DejaVu Sans" w:hAnsi="Arial" w:cs="DejaVu Sans"/>
          <w:kern w:val="1"/>
          <w:sz w:val="21"/>
          <w:szCs w:val="24"/>
          <w:lang w:eastAsia="zh-CN"/>
        </w:rPr>
        <w:t xml:space="preserve"> </w:t>
      </w:r>
    </w:p>
    <w:p w:rsidR="000A2FAD" w:rsidRPr="004907A0" w:rsidRDefault="000A2FAD" w:rsidP="000A2FAD">
      <w:pPr>
        <w:widowControl w:val="0"/>
        <w:numPr>
          <w:ilvl w:val="0"/>
          <w:numId w:val="4"/>
        </w:numPr>
        <w:suppressAutoHyphens/>
        <w:autoSpaceDE w:val="0"/>
        <w:spacing w:after="0" w:line="360" w:lineRule="auto"/>
        <w:ind w:left="0"/>
        <w:jc w:val="both"/>
        <w:textAlignment w:val="baseline"/>
        <w:rPr>
          <w:rFonts w:ascii="Times New Roman" w:eastAsia="Times New Roman" w:hAnsi="Times New Roman"/>
          <w:color w:val="000000"/>
          <w:kern w:val="1"/>
          <w:sz w:val="28"/>
          <w:szCs w:val="28"/>
        </w:rPr>
      </w:pPr>
      <w:r w:rsidRPr="004907A0">
        <w:rPr>
          <w:rFonts w:ascii="Times New Roman" w:eastAsia="Times New Roman" w:hAnsi="Times New Roman"/>
          <w:color w:val="000000"/>
          <w:kern w:val="1"/>
          <w:sz w:val="28"/>
          <w:szCs w:val="28"/>
        </w:rPr>
        <w:t xml:space="preserve">защиту в государственной экзаменационной комиссии. </w:t>
      </w:r>
    </w:p>
    <w:p w:rsidR="000A2FAD" w:rsidRPr="004907A0" w:rsidRDefault="000A2FAD" w:rsidP="000A2FAD">
      <w:pPr>
        <w:autoSpaceDE w:val="0"/>
        <w:spacing w:after="0" w:line="360" w:lineRule="auto"/>
        <w:ind w:firstLine="709"/>
        <w:jc w:val="both"/>
        <w:rPr>
          <w:rFonts w:ascii="Times New Roman" w:eastAsia="Times New Roman" w:hAnsi="Times New Roman"/>
          <w:color w:val="000000"/>
          <w:kern w:val="1"/>
          <w:sz w:val="28"/>
          <w:szCs w:val="28"/>
        </w:rPr>
      </w:pPr>
      <w:r w:rsidRPr="004907A0">
        <w:rPr>
          <w:rFonts w:ascii="Times New Roman" w:eastAsia="Times New Roman" w:hAnsi="Times New Roman"/>
          <w:color w:val="000000"/>
          <w:kern w:val="1"/>
          <w:sz w:val="28"/>
          <w:szCs w:val="28"/>
        </w:rPr>
        <w:t>Перед защитой секретарь Г</w:t>
      </w:r>
      <w:r>
        <w:rPr>
          <w:rFonts w:ascii="Times New Roman" w:eastAsia="Times New Roman" w:hAnsi="Times New Roman"/>
          <w:color w:val="000000"/>
          <w:kern w:val="1"/>
          <w:sz w:val="28"/>
          <w:szCs w:val="28"/>
        </w:rPr>
        <w:t>Э</w:t>
      </w:r>
      <w:r w:rsidR="006D162A">
        <w:rPr>
          <w:rFonts w:ascii="Times New Roman" w:eastAsia="Times New Roman" w:hAnsi="Times New Roman"/>
          <w:color w:val="000000"/>
          <w:kern w:val="1"/>
          <w:sz w:val="28"/>
          <w:szCs w:val="28"/>
        </w:rPr>
        <w:t xml:space="preserve">К передает выпускную квалификационную </w:t>
      </w:r>
      <w:r w:rsidRPr="004907A0">
        <w:rPr>
          <w:rFonts w:ascii="Times New Roman" w:eastAsia="Times New Roman" w:hAnsi="Times New Roman"/>
          <w:color w:val="000000"/>
          <w:kern w:val="1"/>
          <w:sz w:val="28"/>
          <w:szCs w:val="28"/>
        </w:rPr>
        <w:t xml:space="preserve"> работу председателю. </w:t>
      </w:r>
    </w:p>
    <w:p w:rsidR="000A2FAD" w:rsidRDefault="000A2FAD" w:rsidP="000A2FAD">
      <w:pPr>
        <w:widowControl w:val="0"/>
        <w:autoSpaceDE w:val="0"/>
        <w:autoSpaceDN w:val="0"/>
        <w:adjustRightInd w:val="0"/>
        <w:spacing w:after="0" w:line="360" w:lineRule="auto"/>
        <w:ind w:firstLine="709"/>
        <w:jc w:val="both"/>
        <w:rPr>
          <w:rFonts w:ascii="Times New Roman" w:eastAsia="Times New Roman" w:hAnsi="Times New Roman"/>
          <w:sz w:val="28"/>
          <w:szCs w:val="28"/>
        </w:rPr>
      </w:pPr>
      <w:r w:rsidRPr="008C585E">
        <w:rPr>
          <w:rFonts w:ascii="Times New Roman" w:eastAsia="Times New Roman" w:hAnsi="Times New Roman"/>
          <w:sz w:val="28"/>
          <w:szCs w:val="28"/>
        </w:rPr>
        <w:lastRenderedPageBreak/>
        <w:t>ВКР представляется ГЭК без подготовки, на всю процедуру защиты отводится до 30 минут на одного обучающегося, в том числе на представление ВКР – до 15 минут. Защита ВКР регламентирована Положением о выпускной квалификационной работе бакалавра, специалиста в КГПУ им. В.П. Астафьев, Положением о выпускной квалификационной работе магистра (магистерской диссертации) в КГПУ им. В.П. Астафьева.</w:t>
      </w:r>
    </w:p>
    <w:p w:rsidR="000A2FAD" w:rsidRPr="004907A0" w:rsidRDefault="000A2FAD" w:rsidP="000A2FAD">
      <w:pPr>
        <w:autoSpaceDE w:val="0"/>
        <w:spacing w:after="0" w:line="360" w:lineRule="auto"/>
        <w:ind w:firstLine="709"/>
        <w:jc w:val="both"/>
        <w:rPr>
          <w:rFonts w:ascii="Times New Roman" w:eastAsia="Times New Roman" w:hAnsi="Times New Roman"/>
          <w:color w:val="000000"/>
          <w:kern w:val="1"/>
          <w:sz w:val="28"/>
          <w:szCs w:val="28"/>
        </w:rPr>
      </w:pPr>
      <w:r w:rsidRPr="004907A0">
        <w:rPr>
          <w:rFonts w:ascii="Times New Roman" w:eastAsia="Times New Roman" w:hAnsi="Times New Roman"/>
          <w:color w:val="000000"/>
          <w:kern w:val="1"/>
          <w:sz w:val="28"/>
          <w:szCs w:val="28"/>
        </w:rPr>
        <w:t xml:space="preserve">Выступление во время защиты должно продемонстрировать научную и педагогическую квалификацию, готовность к профессиональной деятельности. </w:t>
      </w:r>
    </w:p>
    <w:p w:rsidR="000A2FAD" w:rsidRPr="004907A0" w:rsidRDefault="000A2FAD" w:rsidP="000A2FAD">
      <w:pPr>
        <w:autoSpaceDE w:val="0"/>
        <w:spacing w:after="0" w:line="360" w:lineRule="auto"/>
        <w:ind w:firstLine="709"/>
        <w:jc w:val="both"/>
        <w:rPr>
          <w:rFonts w:ascii="Times New Roman" w:eastAsia="Times New Roman" w:hAnsi="Times New Roman"/>
          <w:color w:val="000000"/>
          <w:kern w:val="1"/>
          <w:sz w:val="28"/>
          <w:szCs w:val="28"/>
        </w:rPr>
      </w:pPr>
      <w:r w:rsidRPr="004907A0">
        <w:rPr>
          <w:rFonts w:ascii="Times New Roman" w:eastAsia="Times New Roman" w:hAnsi="Times New Roman"/>
          <w:color w:val="000000"/>
          <w:kern w:val="1"/>
          <w:sz w:val="28"/>
          <w:szCs w:val="28"/>
        </w:rPr>
        <w:t xml:space="preserve">На защите выпускной квалификационной работы выпускник должен продемонстрировать необходимый и достаточный уровень профессиональной компетентности бакалавра по направлению 44.03.05 «Педагогическое образование». Ответ выпускника оценивается согласно компетенциям на основе единого содержания (См. пункт фонда оценочных средств). </w:t>
      </w:r>
    </w:p>
    <w:p w:rsidR="000A2FAD" w:rsidRPr="004907A0" w:rsidRDefault="000A2FAD" w:rsidP="000A2FAD">
      <w:pPr>
        <w:widowControl w:val="0"/>
        <w:shd w:val="clear" w:color="auto" w:fill="FFFFFF"/>
        <w:suppressAutoHyphens/>
        <w:spacing w:after="0" w:line="360" w:lineRule="auto"/>
        <w:ind w:firstLine="709"/>
        <w:jc w:val="both"/>
        <w:textAlignment w:val="baseline"/>
        <w:rPr>
          <w:rFonts w:ascii="Times New Roman" w:eastAsia="Times New Roman" w:hAnsi="Times New Roman"/>
          <w:color w:val="000000"/>
          <w:kern w:val="1"/>
          <w:sz w:val="28"/>
          <w:szCs w:val="28"/>
        </w:rPr>
      </w:pPr>
      <w:r w:rsidRPr="004907A0">
        <w:rPr>
          <w:rFonts w:ascii="Times New Roman" w:eastAsia="Times New Roman" w:hAnsi="Times New Roman"/>
          <w:color w:val="000000"/>
          <w:kern w:val="1"/>
          <w:sz w:val="28"/>
          <w:szCs w:val="28"/>
        </w:rPr>
        <w:t>По результатам защиты ВКР экзаменационная комиссия п</w:t>
      </w:r>
      <w:r w:rsidR="001A6A71">
        <w:rPr>
          <w:rFonts w:ascii="Times New Roman" w:eastAsia="Times New Roman" w:hAnsi="Times New Roman"/>
          <w:color w:val="000000"/>
          <w:kern w:val="1"/>
          <w:sz w:val="28"/>
          <w:szCs w:val="28"/>
        </w:rPr>
        <w:t>ринимает решение о присвоении обучающемуся</w:t>
      </w:r>
      <w:r w:rsidRPr="004907A0">
        <w:rPr>
          <w:rFonts w:ascii="Times New Roman" w:eastAsia="Times New Roman" w:hAnsi="Times New Roman"/>
          <w:color w:val="000000"/>
          <w:kern w:val="1"/>
          <w:sz w:val="28"/>
          <w:szCs w:val="28"/>
        </w:rPr>
        <w:t xml:space="preserve"> квалификации «бакалавр» по направлению подготовки 44.03.05 Педагогическое образование и выдаче диплома государственного образца о высшем образовании. Комиссия может дать рекомендацию в магистратуру тем выпускникам, чьи работы выполнены на высоком научном уровне.</w:t>
      </w:r>
    </w:p>
    <w:p w:rsidR="000A2FAD" w:rsidRPr="004907A0" w:rsidRDefault="000A2FAD" w:rsidP="000A2FAD">
      <w:pPr>
        <w:widowControl w:val="0"/>
        <w:shd w:val="clear" w:color="auto" w:fill="FFFFFF"/>
        <w:suppressAutoHyphens/>
        <w:spacing w:after="0" w:line="360" w:lineRule="auto"/>
        <w:ind w:firstLine="709"/>
        <w:jc w:val="both"/>
        <w:textAlignment w:val="baseline"/>
        <w:rPr>
          <w:rFonts w:ascii="Times New Roman" w:eastAsia="Times New Roman" w:hAnsi="Times New Roman"/>
          <w:color w:val="000000"/>
          <w:kern w:val="1"/>
          <w:sz w:val="28"/>
          <w:szCs w:val="28"/>
        </w:rPr>
      </w:pPr>
      <w:r w:rsidRPr="004907A0">
        <w:rPr>
          <w:rFonts w:ascii="Times New Roman" w:eastAsia="Times New Roman" w:hAnsi="Times New Roman"/>
          <w:color w:val="000000"/>
          <w:kern w:val="1"/>
          <w:sz w:val="28"/>
          <w:szCs w:val="28"/>
        </w:rPr>
        <w:t xml:space="preserve">Решения </w:t>
      </w:r>
      <w:r w:rsidRPr="00F3158B">
        <w:rPr>
          <w:rFonts w:ascii="Times New Roman" w:eastAsia="Times New Roman" w:hAnsi="Times New Roman"/>
          <w:color w:val="000000"/>
          <w:kern w:val="1"/>
          <w:sz w:val="28"/>
          <w:szCs w:val="28"/>
        </w:rPr>
        <w:t>ГЭК</w:t>
      </w:r>
      <w:r w:rsidRPr="004907A0">
        <w:rPr>
          <w:rFonts w:ascii="Times New Roman" w:eastAsia="Times New Roman" w:hAnsi="Times New Roman"/>
          <w:color w:val="000000"/>
          <w:kern w:val="1"/>
          <w:sz w:val="28"/>
          <w:szCs w:val="28"/>
        </w:rPr>
        <w:t xml:space="preserve"> принимаются на закрытых заседаниях простым большинством голосов членов комиссии, участвующих в заседании. При равном числе голосов решение председателя комиссии является определяющим. </w:t>
      </w:r>
    </w:p>
    <w:p w:rsidR="000A2FAD" w:rsidRPr="004907A0" w:rsidRDefault="000A2FAD" w:rsidP="000A2FAD">
      <w:pPr>
        <w:widowControl w:val="0"/>
        <w:shd w:val="clear" w:color="auto" w:fill="FFFFFF"/>
        <w:suppressAutoHyphens/>
        <w:spacing w:after="0" w:line="360" w:lineRule="auto"/>
        <w:ind w:firstLine="709"/>
        <w:jc w:val="both"/>
        <w:textAlignment w:val="baseline"/>
        <w:rPr>
          <w:rFonts w:ascii="Times New Roman" w:eastAsia="Times New Roman" w:hAnsi="Times New Roman"/>
          <w:color w:val="000000"/>
          <w:kern w:val="1"/>
          <w:sz w:val="28"/>
          <w:szCs w:val="28"/>
        </w:rPr>
      </w:pPr>
      <w:r w:rsidRPr="004907A0">
        <w:rPr>
          <w:rFonts w:ascii="Times New Roman" w:eastAsia="Times New Roman" w:hAnsi="Times New Roman"/>
          <w:color w:val="000000"/>
          <w:kern w:val="1"/>
          <w:sz w:val="28"/>
          <w:szCs w:val="28"/>
        </w:rPr>
        <w:t xml:space="preserve">Оценки ВКР объявляются в тот же день после оформления в установленном порядке протокола заседания комиссии. Если защита признана неудовлетворительной, </w:t>
      </w:r>
      <w:r w:rsidRPr="00F3158B">
        <w:rPr>
          <w:rFonts w:ascii="Times New Roman" w:eastAsia="Times New Roman" w:hAnsi="Times New Roman"/>
          <w:color w:val="000000"/>
          <w:kern w:val="1"/>
          <w:sz w:val="28"/>
          <w:szCs w:val="28"/>
        </w:rPr>
        <w:t>ГЭК</w:t>
      </w:r>
      <w:r w:rsidRPr="004907A0">
        <w:rPr>
          <w:rFonts w:ascii="Times New Roman" w:eastAsia="Times New Roman" w:hAnsi="Times New Roman"/>
          <w:color w:val="000000"/>
          <w:kern w:val="1"/>
          <w:sz w:val="28"/>
          <w:szCs w:val="28"/>
        </w:rPr>
        <w:t xml:space="preserve"> решает вопрос о возможности предоставления данной работы к повторной защите после её необходимой доработки или рекомендует выбрать новую тему, но не ранее чем через три месяца и не более чем через пять лет после первой защиты. Повторная защита не может назначаться более двух раз. </w:t>
      </w:r>
    </w:p>
    <w:p w:rsidR="000A2FAD" w:rsidRPr="004907A0" w:rsidRDefault="000A2FAD" w:rsidP="000A2FAD">
      <w:pPr>
        <w:widowControl w:val="0"/>
        <w:shd w:val="clear" w:color="auto" w:fill="FFFFFF"/>
        <w:suppressAutoHyphens/>
        <w:spacing w:after="0" w:line="360" w:lineRule="auto"/>
        <w:ind w:firstLine="709"/>
        <w:jc w:val="both"/>
        <w:textAlignment w:val="baseline"/>
        <w:rPr>
          <w:rFonts w:ascii="Times New Roman" w:eastAsia="Times New Roman" w:hAnsi="Times New Roman"/>
          <w:color w:val="000000"/>
          <w:kern w:val="1"/>
          <w:sz w:val="28"/>
          <w:szCs w:val="28"/>
        </w:rPr>
      </w:pPr>
      <w:r w:rsidRPr="004907A0">
        <w:rPr>
          <w:rFonts w:ascii="Times New Roman" w:eastAsia="Times New Roman" w:hAnsi="Times New Roman"/>
          <w:color w:val="000000"/>
          <w:kern w:val="1"/>
          <w:sz w:val="28"/>
          <w:szCs w:val="28"/>
        </w:rPr>
        <w:t xml:space="preserve">Обучающимся, не прошедшим аттестационные испытания по уважительной причине (по медицинским показаниям или в других </w:t>
      </w:r>
      <w:r w:rsidRPr="004907A0">
        <w:rPr>
          <w:rFonts w:ascii="Times New Roman" w:eastAsia="Times New Roman" w:hAnsi="Times New Roman"/>
          <w:color w:val="000000"/>
          <w:kern w:val="1"/>
          <w:sz w:val="28"/>
          <w:szCs w:val="28"/>
        </w:rPr>
        <w:lastRenderedPageBreak/>
        <w:t xml:space="preserve">исключительных случаях, документально подтвержденных), должна быть предоставлена возможность пройти повторную защиту ВКР без отчисления из вуза. Дополнительные заседания </w:t>
      </w:r>
      <w:r w:rsidRPr="00F3158B">
        <w:rPr>
          <w:rFonts w:ascii="Times New Roman" w:eastAsia="Times New Roman" w:hAnsi="Times New Roman"/>
          <w:color w:val="000000"/>
          <w:kern w:val="1"/>
          <w:sz w:val="28"/>
          <w:szCs w:val="28"/>
        </w:rPr>
        <w:t>ГЭК</w:t>
      </w:r>
      <w:r w:rsidRPr="004907A0">
        <w:rPr>
          <w:rFonts w:ascii="Times New Roman" w:eastAsia="Times New Roman" w:hAnsi="Times New Roman"/>
          <w:color w:val="000000"/>
          <w:kern w:val="1"/>
          <w:sz w:val="28"/>
          <w:szCs w:val="28"/>
        </w:rPr>
        <w:t xml:space="preserve"> проводятся не позднее четырех месяцев после подачи за</w:t>
      </w:r>
      <w:r w:rsidR="00DB7FD1">
        <w:rPr>
          <w:rFonts w:ascii="Times New Roman" w:eastAsia="Times New Roman" w:hAnsi="Times New Roman"/>
          <w:color w:val="000000"/>
          <w:kern w:val="1"/>
          <w:sz w:val="28"/>
          <w:szCs w:val="28"/>
        </w:rPr>
        <w:t>явления выпускником, не прошедши</w:t>
      </w:r>
      <w:r w:rsidRPr="004907A0">
        <w:rPr>
          <w:rFonts w:ascii="Times New Roman" w:eastAsia="Times New Roman" w:hAnsi="Times New Roman"/>
          <w:color w:val="000000"/>
          <w:kern w:val="1"/>
          <w:sz w:val="28"/>
          <w:szCs w:val="28"/>
        </w:rPr>
        <w:t xml:space="preserve">м защиту ВКР по уважительной причине. </w:t>
      </w:r>
    </w:p>
    <w:p w:rsidR="000A2FAD" w:rsidRPr="004907A0" w:rsidRDefault="000A2FAD" w:rsidP="000A2FAD">
      <w:pPr>
        <w:widowControl w:val="0"/>
        <w:shd w:val="clear" w:color="auto" w:fill="FFFFFF"/>
        <w:suppressAutoHyphens/>
        <w:spacing w:after="0" w:line="360" w:lineRule="auto"/>
        <w:ind w:firstLine="709"/>
        <w:jc w:val="both"/>
        <w:textAlignment w:val="baseline"/>
        <w:rPr>
          <w:rFonts w:ascii="Times New Roman" w:eastAsia="Times New Roman" w:hAnsi="Times New Roman"/>
          <w:color w:val="000000"/>
          <w:kern w:val="1"/>
          <w:sz w:val="28"/>
          <w:szCs w:val="28"/>
        </w:rPr>
      </w:pPr>
      <w:r w:rsidRPr="004907A0">
        <w:rPr>
          <w:rFonts w:ascii="Times New Roman" w:eastAsia="Times New Roman" w:hAnsi="Times New Roman"/>
          <w:color w:val="000000"/>
          <w:kern w:val="1"/>
          <w:sz w:val="28"/>
          <w:szCs w:val="28"/>
        </w:rPr>
        <w:t>ВКР хранится на кафедре в печатном и электронном виде в течение пяти лет. При необходимости она может быть выдана выпускнику по решению заведующего кафедрой для использования в практической работе или научных целях на определённый срок с обязательством возврата. Лучшие ВКР, представлявшиеся на научных конференциях, рекомендованные к публикации, к участию в конкурсах ВКР регионального и федерального уровней, хранятся бессрочно.</w:t>
      </w:r>
    </w:p>
    <w:p w:rsidR="000A2FAD" w:rsidRPr="004907A0" w:rsidRDefault="000A2FAD" w:rsidP="000A2FAD">
      <w:pPr>
        <w:autoSpaceDE w:val="0"/>
        <w:spacing w:after="0" w:line="360" w:lineRule="auto"/>
        <w:ind w:firstLine="709"/>
        <w:jc w:val="both"/>
        <w:rPr>
          <w:rFonts w:ascii="Times New Roman" w:eastAsia="Times New Roman" w:hAnsi="Times New Roman"/>
          <w:color w:val="000000"/>
          <w:kern w:val="1"/>
          <w:sz w:val="28"/>
          <w:szCs w:val="28"/>
        </w:rPr>
      </w:pPr>
      <w:r w:rsidRPr="004907A0">
        <w:rPr>
          <w:rFonts w:ascii="Times New Roman" w:eastAsia="Times New Roman" w:hAnsi="Times New Roman"/>
          <w:color w:val="000000"/>
          <w:kern w:val="1"/>
          <w:sz w:val="28"/>
          <w:szCs w:val="28"/>
        </w:rPr>
        <w:t>Передача ВКР (текст, электронная версия) и сопутствующая документация на хранение осуществляется в  течение трех дней после защиты.</w:t>
      </w:r>
    </w:p>
    <w:p w:rsidR="000A2FAD" w:rsidRPr="004907A0" w:rsidRDefault="000A2FAD" w:rsidP="000A2FAD">
      <w:pPr>
        <w:autoSpaceDE w:val="0"/>
        <w:spacing w:after="0" w:line="360" w:lineRule="auto"/>
        <w:ind w:firstLine="709"/>
        <w:jc w:val="both"/>
        <w:rPr>
          <w:rFonts w:ascii="Times New Roman" w:eastAsia="DejaVu Sans" w:hAnsi="Times New Roman"/>
          <w:b/>
          <w:kern w:val="1"/>
          <w:sz w:val="28"/>
          <w:szCs w:val="28"/>
          <w:lang w:eastAsia="zh-CN"/>
        </w:rPr>
      </w:pPr>
      <w:r w:rsidRPr="004907A0">
        <w:rPr>
          <w:rFonts w:ascii="Times New Roman" w:eastAsia="Times New Roman" w:hAnsi="Times New Roman"/>
          <w:color w:val="000000"/>
          <w:kern w:val="1"/>
          <w:sz w:val="28"/>
          <w:szCs w:val="28"/>
        </w:rPr>
        <w:t xml:space="preserve">ВКР в электронном виде в формате </w:t>
      </w:r>
      <w:r w:rsidRPr="004907A0">
        <w:rPr>
          <w:rFonts w:ascii="Times New Roman" w:eastAsia="Times New Roman" w:hAnsi="Times New Roman"/>
          <w:color w:val="000000"/>
          <w:kern w:val="1"/>
          <w:sz w:val="28"/>
          <w:szCs w:val="28"/>
          <w:lang w:val="de-DE"/>
        </w:rPr>
        <w:t>pdf</w:t>
      </w:r>
      <w:r w:rsidRPr="004907A0">
        <w:rPr>
          <w:rFonts w:ascii="Times New Roman" w:eastAsia="Times New Roman" w:hAnsi="Times New Roman"/>
          <w:color w:val="000000"/>
          <w:kern w:val="1"/>
          <w:sz w:val="28"/>
          <w:szCs w:val="28"/>
        </w:rPr>
        <w:t xml:space="preserve"> выставляется вместе с</w:t>
      </w:r>
      <w:r>
        <w:rPr>
          <w:rFonts w:ascii="Times New Roman" w:eastAsia="Times New Roman" w:hAnsi="Times New Roman"/>
          <w:color w:val="000000"/>
          <w:kern w:val="1"/>
          <w:sz w:val="28"/>
          <w:szCs w:val="28"/>
        </w:rPr>
        <w:t xml:space="preserve"> </w:t>
      </w:r>
      <w:r w:rsidRPr="004907A0">
        <w:rPr>
          <w:rFonts w:ascii="Times New Roman" w:eastAsia="Times New Roman" w:hAnsi="Times New Roman"/>
          <w:color w:val="000000"/>
          <w:kern w:val="1"/>
          <w:sz w:val="28"/>
          <w:szCs w:val="28"/>
        </w:rPr>
        <w:t>о</w:t>
      </w:r>
      <w:r>
        <w:rPr>
          <w:rFonts w:ascii="Times New Roman" w:eastAsia="Times New Roman" w:hAnsi="Times New Roman"/>
          <w:color w:val="000000"/>
          <w:kern w:val="1"/>
          <w:sz w:val="28"/>
          <w:szCs w:val="28"/>
        </w:rPr>
        <w:t xml:space="preserve">тзывом руководителя, </w:t>
      </w:r>
      <w:r w:rsidRPr="004907A0">
        <w:rPr>
          <w:rFonts w:ascii="Times New Roman" w:eastAsia="Times New Roman" w:hAnsi="Times New Roman"/>
          <w:color w:val="000000"/>
          <w:kern w:val="1"/>
          <w:sz w:val="28"/>
          <w:szCs w:val="28"/>
        </w:rPr>
        <w:t xml:space="preserve"> справкой о результатах проверки на неправомерные заимствования в ЭБС КГПУ. </w:t>
      </w:r>
    </w:p>
    <w:p w:rsidR="000A2FAD" w:rsidRPr="008C585E" w:rsidRDefault="000A2FAD" w:rsidP="000A2FAD">
      <w:pPr>
        <w:widowControl w:val="0"/>
        <w:autoSpaceDE w:val="0"/>
        <w:autoSpaceDN w:val="0"/>
        <w:adjustRightInd w:val="0"/>
        <w:spacing w:after="0" w:line="360" w:lineRule="auto"/>
        <w:ind w:firstLine="709"/>
        <w:jc w:val="center"/>
        <w:rPr>
          <w:rFonts w:ascii="Times New Roman" w:eastAsia="Times New Roman" w:hAnsi="Times New Roman"/>
          <w:b/>
          <w:sz w:val="28"/>
          <w:szCs w:val="28"/>
        </w:rPr>
      </w:pPr>
      <w:r w:rsidRPr="008C585E">
        <w:rPr>
          <w:rFonts w:ascii="Times New Roman" w:eastAsia="Times New Roman" w:hAnsi="Times New Roman"/>
          <w:b/>
          <w:sz w:val="28"/>
          <w:szCs w:val="28"/>
        </w:rPr>
        <w:t xml:space="preserve">5. Описание материально-технической базы </w:t>
      </w:r>
    </w:p>
    <w:p w:rsidR="000A2FAD" w:rsidRPr="008C585E" w:rsidRDefault="000A2FAD" w:rsidP="000A2FAD">
      <w:pPr>
        <w:widowControl w:val="0"/>
        <w:autoSpaceDE w:val="0"/>
        <w:autoSpaceDN w:val="0"/>
        <w:adjustRightInd w:val="0"/>
        <w:spacing w:after="0" w:line="360" w:lineRule="auto"/>
        <w:ind w:firstLine="709"/>
        <w:jc w:val="both"/>
        <w:rPr>
          <w:rFonts w:ascii="Times New Roman" w:eastAsia="Times New Roman" w:hAnsi="Times New Roman"/>
          <w:sz w:val="28"/>
          <w:szCs w:val="28"/>
        </w:rPr>
      </w:pPr>
      <w:r w:rsidRPr="008C585E">
        <w:rPr>
          <w:rFonts w:ascii="Times New Roman" w:eastAsia="Times New Roman" w:hAnsi="Times New Roman"/>
          <w:sz w:val="28"/>
          <w:szCs w:val="28"/>
        </w:rPr>
        <w:t xml:space="preserve">ГИА проводится согласно утвержденному расписанию, в котором указывается дата, время и место проведения государственных аттестационных испытаний и предэкзаменационных консультаций по вопросам, включенным в программу государственного экзамена. При формировании расписания устанавливается перерыв между государственными аттестационными испытания продолжительностью не менее 7 календарных дней. Место проведения государственных аттестационных испытаний определяется исходя из имеющегося аудиторного фонда и имеющегося оборудования.  </w:t>
      </w:r>
    </w:p>
    <w:p w:rsidR="000A2FAD" w:rsidRDefault="000A2FAD" w:rsidP="000A2FAD">
      <w:pPr>
        <w:widowControl w:val="0"/>
        <w:autoSpaceDE w:val="0"/>
        <w:autoSpaceDN w:val="0"/>
        <w:adjustRightInd w:val="0"/>
        <w:spacing w:after="0" w:line="240" w:lineRule="auto"/>
        <w:ind w:firstLine="709"/>
        <w:jc w:val="right"/>
        <w:rPr>
          <w:rFonts w:ascii="Times New Roman" w:eastAsia="Times New Roman" w:hAnsi="Times New Roman"/>
          <w:sz w:val="28"/>
          <w:szCs w:val="28"/>
        </w:rPr>
      </w:pPr>
    </w:p>
    <w:p w:rsidR="000A2FAD" w:rsidRPr="008C585E" w:rsidRDefault="000A2FAD" w:rsidP="000A2FAD">
      <w:pPr>
        <w:widowControl w:val="0"/>
        <w:autoSpaceDE w:val="0"/>
        <w:autoSpaceDN w:val="0"/>
        <w:adjustRightInd w:val="0"/>
        <w:spacing w:after="0" w:line="240" w:lineRule="auto"/>
        <w:ind w:firstLine="709"/>
        <w:jc w:val="right"/>
        <w:rPr>
          <w:rFonts w:ascii="Times New Roman" w:eastAsia="Times New Roman" w:hAnsi="Times New Roman"/>
          <w:sz w:val="28"/>
          <w:szCs w:val="28"/>
        </w:rPr>
      </w:pPr>
      <w:r w:rsidRPr="008C585E">
        <w:rPr>
          <w:rFonts w:ascii="Times New Roman" w:eastAsia="Times New Roman" w:hAnsi="Times New Roman"/>
          <w:sz w:val="28"/>
          <w:szCs w:val="28"/>
        </w:rPr>
        <w:t>Таблица 8</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0"/>
        <w:gridCol w:w="7416"/>
      </w:tblGrid>
      <w:tr w:rsidR="000A2FAD" w:rsidRPr="008C585E" w:rsidTr="00432A72">
        <w:trPr>
          <w:trHeight w:val="1156"/>
        </w:trPr>
        <w:tc>
          <w:tcPr>
            <w:tcW w:w="2190" w:type="dxa"/>
            <w:shd w:val="clear" w:color="auto" w:fill="auto"/>
          </w:tcPr>
          <w:p w:rsidR="000A2FAD" w:rsidRPr="008C585E" w:rsidRDefault="000A2FAD" w:rsidP="00432A72">
            <w:pPr>
              <w:widowControl w:val="0"/>
              <w:autoSpaceDE w:val="0"/>
              <w:autoSpaceDN w:val="0"/>
              <w:adjustRightInd w:val="0"/>
              <w:spacing w:after="0" w:line="240" w:lineRule="auto"/>
              <w:jc w:val="center"/>
              <w:rPr>
                <w:rFonts w:ascii="Times New Roman" w:eastAsia="Times New Roman" w:hAnsi="Times New Roman"/>
                <w:sz w:val="24"/>
                <w:szCs w:val="24"/>
              </w:rPr>
            </w:pPr>
            <w:r w:rsidRPr="008C585E">
              <w:rPr>
                <w:rFonts w:ascii="Times New Roman" w:eastAsia="Times New Roman" w:hAnsi="Times New Roman"/>
                <w:sz w:val="24"/>
                <w:szCs w:val="24"/>
              </w:rPr>
              <w:t>Наименование государственного аттестационного испытания</w:t>
            </w:r>
          </w:p>
        </w:tc>
        <w:tc>
          <w:tcPr>
            <w:tcW w:w="7416" w:type="dxa"/>
            <w:shd w:val="clear" w:color="auto" w:fill="auto"/>
          </w:tcPr>
          <w:p w:rsidR="000A2FAD" w:rsidRPr="008C585E" w:rsidRDefault="000A2FAD" w:rsidP="00432A72">
            <w:pPr>
              <w:widowControl w:val="0"/>
              <w:autoSpaceDE w:val="0"/>
              <w:autoSpaceDN w:val="0"/>
              <w:adjustRightInd w:val="0"/>
              <w:spacing w:after="0" w:line="240" w:lineRule="auto"/>
              <w:jc w:val="center"/>
              <w:rPr>
                <w:rFonts w:ascii="Times New Roman" w:eastAsia="Times New Roman" w:hAnsi="Times New Roman"/>
                <w:sz w:val="24"/>
                <w:szCs w:val="24"/>
              </w:rPr>
            </w:pPr>
            <w:r w:rsidRPr="008C585E">
              <w:rPr>
                <w:rFonts w:ascii="Times New Roman" w:eastAsia="Times New Roman" w:hAnsi="Times New Roman"/>
                <w:sz w:val="24"/>
                <w:szCs w:val="24"/>
              </w:rPr>
              <w:t xml:space="preserve">Необходимое оборудование </w:t>
            </w:r>
          </w:p>
          <w:p w:rsidR="000A2FAD" w:rsidRPr="008C585E" w:rsidRDefault="000A2FAD" w:rsidP="00432A72">
            <w:pPr>
              <w:widowControl w:val="0"/>
              <w:autoSpaceDE w:val="0"/>
              <w:autoSpaceDN w:val="0"/>
              <w:adjustRightInd w:val="0"/>
              <w:spacing w:after="0" w:line="240" w:lineRule="auto"/>
              <w:jc w:val="center"/>
              <w:rPr>
                <w:rFonts w:ascii="Times New Roman" w:eastAsia="Times New Roman" w:hAnsi="Times New Roman"/>
                <w:sz w:val="24"/>
                <w:szCs w:val="24"/>
              </w:rPr>
            </w:pPr>
            <w:r w:rsidRPr="008C585E">
              <w:rPr>
                <w:rFonts w:ascii="Times New Roman" w:eastAsia="Times New Roman" w:hAnsi="Times New Roman"/>
                <w:sz w:val="24"/>
                <w:szCs w:val="24"/>
              </w:rPr>
              <w:t>(наглядные пособия, макеты, модели, лабораторное оборудование, компьютеры, интерактивные доски, проекторы, информационные технологии, программное обеспечение и др.)</w:t>
            </w:r>
          </w:p>
        </w:tc>
      </w:tr>
      <w:tr w:rsidR="000A2FAD" w:rsidRPr="00810EC1" w:rsidTr="00432A72">
        <w:trPr>
          <w:trHeight w:val="122"/>
        </w:trPr>
        <w:tc>
          <w:tcPr>
            <w:tcW w:w="2190" w:type="dxa"/>
            <w:shd w:val="clear" w:color="auto" w:fill="auto"/>
          </w:tcPr>
          <w:p w:rsidR="000A2FAD" w:rsidRDefault="000A2FAD" w:rsidP="00432A72">
            <w:pPr>
              <w:widowControl w:val="0"/>
              <w:autoSpaceDE w:val="0"/>
              <w:autoSpaceDN w:val="0"/>
              <w:adjustRightInd w:val="0"/>
              <w:spacing w:after="0" w:line="240" w:lineRule="auto"/>
              <w:jc w:val="center"/>
              <w:rPr>
                <w:rFonts w:ascii="Times New Roman" w:eastAsia="Times New Roman" w:hAnsi="Times New Roman"/>
                <w:sz w:val="24"/>
                <w:szCs w:val="24"/>
              </w:rPr>
            </w:pPr>
            <w:r w:rsidRPr="008C585E">
              <w:rPr>
                <w:rFonts w:ascii="Times New Roman" w:eastAsia="Times New Roman" w:hAnsi="Times New Roman"/>
                <w:sz w:val="24"/>
                <w:szCs w:val="24"/>
              </w:rPr>
              <w:t>государственный экзамен</w:t>
            </w:r>
            <w:r>
              <w:rPr>
                <w:rFonts w:ascii="Times New Roman" w:eastAsia="Times New Roman" w:hAnsi="Times New Roman"/>
                <w:sz w:val="24"/>
                <w:szCs w:val="24"/>
              </w:rPr>
              <w:t xml:space="preserve"> </w:t>
            </w:r>
          </w:p>
          <w:p w:rsidR="000A2FAD" w:rsidRDefault="000A2FAD" w:rsidP="00432A72">
            <w:pPr>
              <w:widowControl w:val="0"/>
              <w:autoSpaceDE w:val="0"/>
              <w:autoSpaceDN w:val="0"/>
              <w:adjustRightInd w:val="0"/>
              <w:spacing w:after="0" w:line="240" w:lineRule="auto"/>
              <w:jc w:val="center"/>
              <w:rPr>
                <w:rFonts w:ascii="Times New Roman" w:eastAsia="Times New Roman" w:hAnsi="Times New Roman"/>
                <w:sz w:val="24"/>
                <w:szCs w:val="24"/>
              </w:rPr>
            </w:pPr>
          </w:p>
          <w:p w:rsidR="000A2FAD" w:rsidRDefault="000A2FAD" w:rsidP="00432A7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ауд.3-38,</w:t>
            </w:r>
          </w:p>
          <w:p w:rsidR="000A2FAD" w:rsidRPr="008C585E" w:rsidRDefault="000A2FAD" w:rsidP="00432A72">
            <w:pPr>
              <w:widowControl w:val="0"/>
              <w:autoSpaceDE w:val="0"/>
              <w:autoSpaceDN w:val="0"/>
              <w:adjustRightIn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Корпус 1</w:t>
            </w:r>
          </w:p>
        </w:tc>
        <w:tc>
          <w:tcPr>
            <w:tcW w:w="7416" w:type="dxa"/>
            <w:shd w:val="clear" w:color="auto" w:fill="auto"/>
          </w:tcPr>
          <w:p w:rsidR="000A2FAD" w:rsidRPr="006370CB" w:rsidRDefault="000A2FAD" w:rsidP="00432A72">
            <w:pPr>
              <w:widowControl w:val="0"/>
              <w:autoSpaceDE w:val="0"/>
              <w:autoSpaceDN w:val="0"/>
              <w:adjustRightInd w:val="0"/>
              <w:spacing w:after="0" w:line="240" w:lineRule="auto"/>
              <w:rPr>
                <w:rFonts w:ascii="Times New Roman" w:hAnsi="Times New Roman"/>
                <w:color w:val="000000"/>
                <w:sz w:val="24"/>
                <w:szCs w:val="24"/>
              </w:rPr>
            </w:pPr>
            <w:r w:rsidRPr="006370CB">
              <w:rPr>
                <w:rFonts w:ascii="Times New Roman" w:hAnsi="Times New Roman"/>
                <w:color w:val="000000"/>
                <w:sz w:val="24"/>
                <w:szCs w:val="24"/>
              </w:rPr>
              <w:lastRenderedPageBreak/>
              <w:t>Интерактивная</w:t>
            </w:r>
            <w:r w:rsidRPr="006370CB">
              <w:rPr>
                <w:rFonts w:ascii="Times New Roman" w:eastAsia="Times New Roman" w:hAnsi="Times New Roman"/>
                <w:color w:val="000000"/>
                <w:sz w:val="24"/>
                <w:szCs w:val="24"/>
              </w:rPr>
              <w:t xml:space="preserve"> </w:t>
            </w:r>
            <w:r w:rsidRPr="006370CB">
              <w:rPr>
                <w:rFonts w:ascii="Times New Roman" w:hAnsi="Times New Roman"/>
                <w:color w:val="000000"/>
                <w:sz w:val="24"/>
                <w:szCs w:val="24"/>
              </w:rPr>
              <w:t>доска-1шт.,</w:t>
            </w:r>
            <w:r w:rsidRPr="006370CB">
              <w:rPr>
                <w:rFonts w:ascii="Times New Roman" w:eastAsia="Times New Roman" w:hAnsi="Times New Roman"/>
                <w:color w:val="000000"/>
                <w:sz w:val="24"/>
                <w:szCs w:val="24"/>
              </w:rPr>
              <w:t xml:space="preserve"> </w:t>
            </w:r>
            <w:r w:rsidRPr="006370CB">
              <w:rPr>
                <w:rFonts w:ascii="Times New Roman" w:hAnsi="Times New Roman"/>
                <w:color w:val="000000"/>
                <w:sz w:val="24"/>
                <w:szCs w:val="24"/>
              </w:rPr>
              <w:t>проектор-1шт.,</w:t>
            </w:r>
            <w:r w:rsidRPr="006370CB">
              <w:rPr>
                <w:rFonts w:ascii="Times New Roman" w:eastAsia="Times New Roman" w:hAnsi="Times New Roman"/>
                <w:color w:val="000000"/>
                <w:sz w:val="24"/>
                <w:szCs w:val="24"/>
              </w:rPr>
              <w:t xml:space="preserve"> </w:t>
            </w:r>
            <w:r w:rsidRPr="006370CB">
              <w:rPr>
                <w:rFonts w:ascii="Times New Roman" w:hAnsi="Times New Roman"/>
                <w:color w:val="000000"/>
                <w:sz w:val="24"/>
                <w:szCs w:val="24"/>
              </w:rPr>
              <w:t>ноутбук-1шт., телевизор-1шт., маркерная доска-1шт., экран-1шт.</w:t>
            </w:r>
          </w:p>
          <w:p w:rsidR="000A2FAD" w:rsidRPr="00810EC1" w:rsidRDefault="000A2FAD" w:rsidP="00432A72">
            <w:pPr>
              <w:widowControl w:val="0"/>
              <w:autoSpaceDE w:val="0"/>
              <w:autoSpaceDN w:val="0"/>
              <w:adjustRightInd w:val="0"/>
              <w:spacing w:after="0" w:line="240" w:lineRule="auto"/>
              <w:rPr>
                <w:rFonts w:ascii="Times New Roman" w:eastAsia="Times New Roman" w:hAnsi="Times New Roman"/>
                <w:sz w:val="24"/>
                <w:szCs w:val="24"/>
              </w:rPr>
            </w:pPr>
            <w:r w:rsidRPr="006370CB">
              <w:rPr>
                <w:rFonts w:ascii="Times New Roman" w:hAnsi="Times New Roman"/>
                <w:sz w:val="24"/>
                <w:szCs w:val="24"/>
              </w:rPr>
              <w:t>Linux Mint – (Свободная лицензия GPL)</w:t>
            </w:r>
          </w:p>
        </w:tc>
      </w:tr>
      <w:tr w:rsidR="000A2FAD" w:rsidRPr="00810EC1" w:rsidTr="00432A72">
        <w:trPr>
          <w:trHeight w:val="122"/>
        </w:trPr>
        <w:tc>
          <w:tcPr>
            <w:tcW w:w="2190" w:type="dxa"/>
            <w:shd w:val="clear" w:color="auto" w:fill="auto"/>
          </w:tcPr>
          <w:p w:rsidR="000A2FAD" w:rsidRDefault="000A2FAD" w:rsidP="00432A72">
            <w:pPr>
              <w:widowControl w:val="0"/>
              <w:autoSpaceDE w:val="0"/>
              <w:autoSpaceDN w:val="0"/>
              <w:adjustRightInd w:val="0"/>
              <w:spacing w:after="0" w:line="240" w:lineRule="auto"/>
              <w:rPr>
                <w:rFonts w:ascii="Times New Roman" w:eastAsia="Times New Roman" w:hAnsi="Times New Roman"/>
                <w:sz w:val="24"/>
                <w:szCs w:val="24"/>
              </w:rPr>
            </w:pPr>
          </w:p>
          <w:p w:rsidR="000A2FAD" w:rsidRDefault="000A2FAD" w:rsidP="00432A72">
            <w:pPr>
              <w:widowControl w:val="0"/>
              <w:autoSpaceDE w:val="0"/>
              <w:autoSpaceDN w:val="0"/>
              <w:adjustRightInd w:val="0"/>
              <w:spacing w:after="0" w:line="240" w:lineRule="auto"/>
              <w:jc w:val="center"/>
              <w:rPr>
                <w:rFonts w:ascii="Times New Roman" w:eastAsia="Times New Roman" w:hAnsi="Times New Roman"/>
                <w:sz w:val="24"/>
                <w:szCs w:val="24"/>
              </w:rPr>
            </w:pPr>
            <w:r w:rsidRPr="00E74E1B">
              <w:rPr>
                <w:rFonts w:ascii="Times New Roman" w:eastAsia="Times New Roman" w:hAnsi="Times New Roman"/>
                <w:sz w:val="24"/>
                <w:szCs w:val="24"/>
              </w:rPr>
              <w:t>3-14</w:t>
            </w:r>
          </w:p>
          <w:p w:rsidR="000A2FAD" w:rsidRPr="008C585E" w:rsidRDefault="000A2FAD" w:rsidP="00432A72">
            <w:pPr>
              <w:widowControl w:val="0"/>
              <w:autoSpaceDE w:val="0"/>
              <w:autoSpaceDN w:val="0"/>
              <w:adjustRightInd w:val="0"/>
              <w:spacing w:after="0" w:line="240" w:lineRule="auto"/>
              <w:jc w:val="center"/>
              <w:rPr>
                <w:rFonts w:ascii="Times New Roman" w:eastAsia="Times New Roman" w:hAnsi="Times New Roman"/>
                <w:sz w:val="24"/>
                <w:szCs w:val="24"/>
              </w:rPr>
            </w:pPr>
            <w:r w:rsidRPr="00E74E1B">
              <w:rPr>
                <w:rFonts w:ascii="Times New Roman" w:eastAsia="Times New Roman" w:hAnsi="Times New Roman"/>
                <w:sz w:val="24"/>
                <w:szCs w:val="24"/>
              </w:rPr>
              <w:t>Корпус 1</w:t>
            </w:r>
          </w:p>
        </w:tc>
        <w:tc>
          <w:tcPr>
            <w:tcW w:w="7416" w:type="dxa"/>
            <w:shd w:val="clear" w:color="auto" w:fill="auto"/>
          </w:tcPr>
          <w:p w:rsidR="000A2FAD" w:rsidRPr="004F018D" w:rsidRDefault="000A2FAD" w:rsidP="00432A72">
            <w:pPr>
              <w:autoSpaceDE w:val="0"/>
              <w:spacing w:after="0" w:line="240" w:lineRule="auto"/>
              <w:contextualSpacing/>
              <w:rPr>
                <w:rFonts w:ascii="Times New Roman" w:hAnsi="Times New Roman"/>
                <w:color w:val="000000"/>
                <w:sz w:val="24"/>
                <w:szCs w:val="24"/>
              </w:rPr>
            </w:pPr>
            <w:r w:rsidRPr="004F018D">
              <w:rPr>
                <w:rFonts w:ascii="Times New Roman" w:hAnsi="Times New Roman"/>
                <w:color w:val="000000"/>
                <w:sz w:val="24"/>
                <w:szCs w:val="24"/>
              </w:rPr>
              <w:t>Методические материалы по зарубежной литературе, экран-1шт., компьютер-1шт., проектор-1шт., учебная доска-1шт., доска магнитно-маркерная-1шт.</w:t>
            </w:r>
          </w:p>
          <w:p w:rsidR="000A2FAD" w:rsidRPr="00BB34C5" w:rsidRDefault="000A2FAD" w:rsidP="00432A72">
            <w:pPr>
              <w:pStyle w:val="Standard"/>
              <w:snapToGrid w:val="0"/>
              <w:textAlignment w:val="top"/>
              <w:rPr>
                <w:rFonts w:ascii="Times New Roman" w:hAnsi="Times New Roman" w:cs="Times New Roman"/>
                <w:sz w:val="24"/>
              </w:rPr>
            </w:pPr>
            <w:r w:rsidRPr="004F018D">
              <w:rPr>
                <w:rFonts w:ascii="Times New Roman" w:hAnsi="Times New Roman" w:cs="Times New Roman"/>
                <w:sz w:val="24"/>
              </w:rPr>
              <w:t>Linux Mint – (Свободная лицензия GPL)</w:t>
            </w:r>
          </w:p>
        </w:tc>
      </w:tr>
      <w:tr w:rsidR="000A2FAD" w:rsidRPr="008C585E" w:rsidTr="00432A72">
        <w:trPr>
          <w:trHeight w:val="122"/>
        </w:trPr>
        <w:tc>
          <w:tcPr>
            <w:tcW w:w="2190" w:type="dxa"/>
            <w:shd w:val="clear" w:color="auto" w:fill="auto"/>
          </w:tcPr>
          <w:p w:rsidR="000A2FAD" w:rsidRDefault="000A2FAD" w:rsidP="00432A72">
            <w:pPr>
              <w:widowControl w:val="0"/>
              <w:autoSpaceDE w:val="0"/>
              <w:autoSpaceDN w:val="0"/>
              <w:adjustRightInd w:val="0"/>
              <w:spacing w:after="0" w:line="240" w:lineRule="auto"/>
              <w:jc w:val="center"/>
              <w:rPr>
                <w:rFonts w:ascii="Times New Roman" w:eastAsia="Times New Roman" w:hAnsi="Times New Roman"/>
                <w:sz w:val="24"/>
                <w:szCs w:val="24"/>
              </w:rPr>
            </w:pPr>
            <w:r w:rsidRPr="008C585E">
              <w:rPr>
                <w:rFonts w:ascii="Times New Roman" w:eastAsia="Times New Roman" w:hAnsi="Times New Roman"/>
                <w:sz w:val="24"/>
                <w:szCs w:val="24"/>
              </w:rPr>
              <w:t>защита выпускной квалификационной работы</w:t>
            </w:r>
          </w:p>
          <w:p w:rsidR="000A2FAD" w:rsidRDefault="000A2FAD" w:rsidP="00432A72">
            <w:pPr>
              <w:widowControl w:val="0"/>
              <w:autoSpaceDE w:val="0"/>
              <w:autoSpaceDN w:val="0"/>
              <w:adjustRightInd w:val="0"/>
              <w:spacing w:after="0" w:line="240" w:lineRule="auto"/>
              <w:jc w:val="center"/>
              <w:rPr>
                <w:rFonts w:ascii="Times New Roman" w:eastAsia="Times New Roman" w:hAnsi="Times New Roman"/>
                <w:sz w:val="24"/>
                <w:szCs w:val="24"/>
              </w:rPr>
            </w:pPr>
          </w:p>
          <w:p w:rsidR="000A2FAD" w:rsidRPr="004C7A68" w:rsidRDefault="000A2FAD" w:rsidP="00432A72">
            <w:pPr>
              <w:widowControl w:val="0"/>
              <w:autoSpaceDE w:val="0"/>
              <w:autoSpaceDN w:val="0"/>
              <w:adjustRightInd w:val="0"/>
              <w:spacing w:after="0" w:line="240" w:lineRule="auto"/>
              <w:jc w:val="center"/>
              <w:rPr>
                <w:rFonts w:ascii="Times New Roman" w:eastAsia="Times New Roman" w:hAnsi="Times New Roman"/>
                <w:sz w:val="24"/>
                <w:szCs w:val="24"/>
              </w:rPr>
            </w:pPr>
            <w:r w:rsidRPr="004C7A68">
              <w:rPr>
                <w:rFonts w:ascii="Times New Roman" w:eastAsia="Times New Roman" w:hAnsi="Times New Roman"/>
                <w:sz w:val="24"/>
                <w:szCs w:val="24"/>
              </w:rPr>
              <w:t>ауд.3-38,</w:t>
            </w:r>
          </w:p>
          <w:p w:rsidR="000A2FAD" w:rsidRPr="008C585E" w:rsidRDefault="000A2FAD" w:rsidP="00432A72">
            <w:pPr>
              <w:widowControl w:val="0"/>
              <w:autoSpaceDE w:val="0"/>
              <w:autoSpaceDN w:val="0"/>
              <w:adjustRightInd w:val="0"/>
              <w:spacing w:after="0" w:line="240" w:lineRule="auto"/>
              <w:jc w:val="center"/>
              <w:rPr>
                <w:rFonts w:ascii="Times New Roman" w:eastAsia="Times New Roman" w:hAnsi="Times New Roman"/>
                <w:sz w:val="24"/>
                <w:szCs w:val="24"/>
              </w:rPr>
            </w:pPr>
            <w:r w:rsidRPr="004C7A68">
              <w:rPr>
                <w:rFonts w:ascii="Times New Roman" w:eastAsia="Times New Roman" w:hAnsi="Times New Roman"/>
                <w:sz w:val="24"/>
                <w:szCs w:val="24"/>
              </w:rPr>
              <w:t>Корпус 1</w:t>
            </w:r>
          </w:p>
        </w:tc>
        <w:tc>
          <w:tcPr>
            <w:tcW w:w="7416" w:type="dxa"/>
            <w:shd w:val="clear" w:color="auto" w:fill="auto"/>
          </w:tcPr>
          <w:p w:rsidR="000A2FAD" w:rsidRPr="006370CB" w:rsidRDefault="000A2FAD" w:rsidP="00432A72">
            <w:pPr>
              <w:widowControl w:val="0"/>
              <w:autoSpaceDE w:val="0"/>
              <w:autoSpaceDN w:val="0"/>
              <w:adjustRightInd w:val="0"/>
              <w:spacing w:after="0" w:line="240" w:lineRule="auto"/>
              <w:rPr>
                <w:rFonts w:ascii="Times New Roman" w:hAnsi="Times New Roman"/>
                <w:color w:val="000000"/>
                <w:sz w:val="24"/>
                <w:szCs w:val="24"/>
              </w:rPr>
            </w:pPr>
            <w:r w:rsidRPr="006370CB">
              <w:rPr>
                <w:rFonts w:ascii="Times New Roman" w:hAnsi="Times New Roman"/>
                <w:color w:val="000000"/>
                <w:sz w:val="24"/>
                <w:szCs w:val="24"/>
              </w:rPr>
              <w:t>Интерактивная</w:t>
            </w:r>
            <w:r w:rsidRPr="006370CB">
              <w:rPr>
                <w:rFonts w:ascii="Times New Roman" w:eastAsia="Times New Roman" w:hAnsi="Times New Roman"/>
                <w:color w:val="000000"/>
                <w:sz w:val="24"/>
                <w:szCs w:val="24"/>
              </w:rPr>
              <w:t xml:space="preserve"> </w:t>
            </w:r>
            <w:r w:rsidRPr="006370CB">
              <w:rPr>
                <w:rFonts w:ascii="Times New Roman" w:hAnsi="Times New Roman"/>
                <w:color w:val="000000"/>
                <w:sz w:val="24"/>
                <w:szCs w:val="24"/>
              </w:rPr>
              <w:t>доска-1шт.,</w:t>
            </w:r>
            <w:r w:rsidRPr="006370CB">
              <w:rPr>
                <w:rFonts w:ascii="Times New Roman" w:eastAsia="Times New Roman" w:hAnsi="Times New Roman"/>
                <w:color w:val="000000"/>
                <w:sz w:val="24"/>
                <w:szCs w:val="24"/>
              </w:rPr>
              <w:t xml:space="preserve"> </w:t>
            </w:r>
            <w:r w:rsidRPr="006370CB">
              <w:rPr>
                <w:rFonts w:ascii="Times New Roman" w:hAnsi="Times New Roman"/>
                <w:color w:val="000000"/>
                <w:sz w:val="24"/>
                <w:szCs w:val="24"/>
              </w:rPr>
              <w:t>проектор-1шт.,</w:t>
            </w:r>
            <w:r w:rsidRPr="006370CB">
              <w:rPr>
                <w:rFonts w:ascii="Times New Roman" w:eastAsia="Times New Roman" w:hAnsi="Times New Roman"/>
                <w:color w:val="000000"/>
                <w:sz w:val="24"/>
                <w:szCs w:val="24"/>
              </w:rPr>
              <w:t xml:space="preserve"> </w:t>
            </w:r>
            <w:r w:rsidRPr="006370CB">
              <w:rPr>
                <w:rFonts w:ascii="Times New Roman" w:hAnsi="Times New Roman"/>
                <w:color w:val="000000"/>
                <w:sz w:val="24"/>
                <w:szCs w:val="24"/>
              </w:rPr>
              <w:t>ноутбук-1шт., телевизор-1шт., маркерная доска-1шт., экран-1шт.</w:t>
            </w:r>
          </w:p>
          <w:p w:rsidR="000A2FAD" w:rsidRPr="008C585E" w:rsidRDefault="000A2FAD" w:rsidP="00432A72">
            <w:pPr>
              <w:widowControl w:val="0"/>
              <w:autoSpaceDE w:val="0"/>
              <w:autoSpaceDN w:val="0"/>
              <w:adjustRightInd w:val="0"/>
              <w:spacing w:after="0" w:line="240" w:lineRule="auto"/>
              <w:rPr>
                <w:rFonts w:ascii="Times New Roman" w:eastAsia="Times New Roman" w:hAnsi="Times New Roman"/>
                <w:sz w:val="24"/>
                <w:szCs w:val="24"/>
              </w:rPr>
            </w:pPr>
            <w:r w:rsidRPr="006370CB">
              <w:rPr>
                <w:rFonts w:ascii="Times New Roman" w:hAnsi="Times New Roman"/>
                <w:sz w:val="24"/>
                <w:szCs w:val="24"/>
              </w:rPr>
              <w:t>Linux Mint – (Свободная лицензия GPL)</w:t>
            </w:r>
          </w:p>
        </w:tc>
      </w:tr>
      <w:tr w:rsidR="000A2FAD" w:rsidRPr="008C585E" w:rsidTr="00432A72">
        <w:trPr>
          <w:trHeight w:val="122"/>
        </w:trPr>
        <w:tc>
          <w:tcPr>
            <w:tcW w:w="2190" w:type="dxa"/>
            <w:shd w:val="clear" w:color="auto" w:fill="auto"/>
          </w:tcPr>
          <w:p w:rsidR="000A2FAD" w:rsidRDefault="000A2FAD" w:rsidP="00432A72">
            <w:pPr>
              <w:widowControl w:val="0"/>
              <w:autoSpaceDE w:val="0"/>
              <w:autoSpaceDN w:val="0"/>
              <w:adjustRightInd w:val="0"/>
              <w:spacing w:after="0" w:line="240" w:lineRule="auto"/>
              <w:rPr>
                <w:rFonts w:ascii="Times New Roman" w:eastAsia="Times New Roman" w:hAnsi="Times New Roman"/>
                <w:sz w:val="24"/>
                <w:szCs w:val="24"/>
              </w:rPr>
            </w:pPr>
          </w:p>
          <w:p w:rsidR="000A2FAD" w:rsidRDefault="000A2FAD" w:rsidP="00432A72">
            <w:pPr>
              <w:widowControl w:val="0"/>
              <w:autoSpaceDE w:val="0"/>
              <w:autoSpaceDN w:val="0"/>
              <w:adjustRightInd w:val="0"/>
              <w:spacing w:after="0" w:line="240" w:lineRule="auto"/>
              <w:jc w:val="center"/>
              <w:rPr>
                <w:rFonts w:ascii="Times New Roman" w:eastAsia="Times New Roman" w:hAnsi="Times New Roman"/>
                <w:sz w:val="24"/>
                <w:szCs w:val="24"/>
              </w:rPr>
            </w:pPr>
            <w:r w:rsidRPr="00E74E1B">
              <w:rPr>
                <w:rFonts w:ascii="Times New Roman" w:eastAsia="Times New Roman" w:hAnsi="Times New Roman"/>
                <w:sz w:val="24"/>
                <w:szCs w:val="24"/>
              </w:rPr>
              <w:t>3-14</w:t>
            </w:r>
          </w:p>
          <w:p w:rsidR="000A2FAD" w:rsidRPr="008C585E" w:rsidRDefault="000A2FAD" w:rsidP="00432A72">
            <w:pPr>
              <w:widowControl w:val="0"/>
              <w:autoSpaceDE w:val="0"/>
              <w:autoSpaceDN w:val="0"/>
              <w:adjustRightInd w:val="0"/>
              <w:spacing w:after="0" w:line="240" w:lineRule="auto"/>
              <w:jc w:val="center"/>
              <w:rPr>
                <w:rFonts w:ascii="Times New Roman" w:eastAsia="Times New Roman" w:hAnsi="Times New Roman"/>
                <w:sz w:val="24"/>
                <w:szCs w:val="24"/>
              </w:rPr>
            </w:pPr>
            <w:r w:rsidRPr="00E74E1B">
              <w:rPr>
                <w:rFonts w:ascii="Times New Roman" w:eastAsia="Times New Roman" w:hAnsi="Times New Roman"/>
                <w:sz w:val="24"/>
                <w:szCs w:val="24"/>
              </w:rPr>
              <w:t>Корпус 1</w:t>
            </w:r>
          </w:p>
        </w:tc>
        <w:tc>
          <w:tcPr>
            <w:tcW w:w="7416" w:type="dxa"/>
            <w:shd w:val="clear" w:color="auto" w:fill="auto"/>
          </w:tcPr>
          <w:p w:rsidR="000A2FAD" w:rsidRPr="004F018D" w:rsidRDefault="000A2FAD" w:rsidP="00432A72">
            <w:pPr>
              <w:autoSpaceDE w:val="0"/>
              <w:spacing w:after="0" w:line="240" w:lineRule="auto"/>
              <w:contextualSpacing/>
              <w:rPr>
                <w:rFonts w:ascii="Times New Roman" w:hAnsi="Times New Roman"/>
                <w:color w:val="000000"/>
                <w:sz w:val="24"/>
                <w:szCs w:val="24"/>
              </w:rPr>
            </w:pPr>
            <w:r w:rsidRPr="004F018D">
              <w:rPr>
                <w:rFonts w:ascii="Times New Roman" w:hAnsi="Times New Roman"/>
                <w:color w:val="000000"/>
                <w:sz w:val="24"/>
                <w:szCs w:val="24"/>
              </w:rPr>
              <w:t>Методические материалы по зарубежной литературе, экран-1шт., компьютер-1шт., проектор-1шт., учебная доска-1шт., доска магнитно-маркерная-1шт.</w:t>
            </w:r>
          </w:p>
          <w:p w:rsidR="000A2FAD" w:rsidRPr="00810EC1" w:rsidRDefault="000A2FAD" w:rsidP="00432A72">
            <w:pPr>
              <w:widowControl w:val="0"/>
              <w:autoSpaceDE w:val="0"/>
              <w:autoSpaceDN w:val="0"/>
              <w:adjustRightInd w:val="0"/>
              <w:spacing w:after="0" w:line="240" w:lineRule="auto"/>
              <w:rPr>
                <w:rFonts w:ascii="Times New Roman" w:eastAsia="Times New Roman" w:hAnsi="Times New Roman"/>
                <w:sz w:val="24"/>
                <w:szCs w:val="24"/>
              </w:rPr>
            </w:pPr>
            <w:r w:rsidRPr="004F018D">
              <w:rPr>
                <w:rFonts w:ascii="Times New Roman" w:hAnsi="Times New Roman"/>
                <w:sz w:val="24"/>
                <w:szCs w:val="24"/>
              </w:rPr>
              <w:t>Linux Mint – (Свободная лицензия GPL)</w:t>
            </w:r>
          </w:p>
        </w:tc>
      </w:tr>
    </w:tbl>
    <w:p w:rsidR="000A2FAD" w:rsidRPr="008C585E" w:rsidRDefault="000A2FAD" w:rsidP="000A2FAD">
      <w:pPr>
        <w:widowControl w:val="0"/>
        <w:shd w:val="clear" w:color="auto" w:fill="FFFFFF"/>
        <w:tabs>
          <w:tab w:val="left" w:pos="497"/>
        </w:tabs>
        <w:autoSpaceDE w:val="0"/>
        <w:autoSpaceDN w:val="0"/>
        <w:adjustRightInd w:val="0"/>
        <w:spacing w:after="0" w:line="482" w:lineRule="exact"/>
        <w:ind w:left="720"/>
        <w:jc w:val="both"/>
        <w:rPr>
          <w:rFonts w:ascii="Times New Roman" w:eastAsia="Times New Roman" w:hAnsi="Times New Roman"/>
          <w:b/>
          <w:spacing w:val="-1"/>
          <w:sz w:val="28"/>
          <w:szCs w:val="28"/>
        </w:rPr>
      </w:pPr>
    </w:p>
    <w:p w:rsidR="000A2FAD" w:rsidRDefault="000A2FAD" w:rsidP="0068765C">
      <w:pPr>
        <w:widowControl w:val="0"/>
        <w:autoSpaceDE w:val="0"/>
        <w:autoSpaceDN w:val="0"/>
        <w:adjustRightInd w:val="0"/>
        <w:spacing w:after="0" w:line="360" w:lineRule="auto"/>
        <w:jc w:val="both"/>
        <w:rPr>
          <w:rFonts w:ascii="Times New Roman" w:eastAsia="Times New Roman" w:hAnsi="Times New Roman"/>
          <w:b/>
          <w:sz w:val="28"/>
          <w:szCs w:val="28"/>
        </w:rPr>
      </w:pPr>
    </w:p>
    <w:p w:rsidR="0068765C" w:rsidRDefault="0068765C" w:rsidP="00F72833">
      <w:pPr>
        <w:widowControl w:val="0"/>
        <w:autoSpaceDE w:val="0"/>
        <w:autoSpaceDN w:val="0"/>
        <w:adjustRightInd w:val="0"/>
        <w:spacing w:before="61" w:after="0" w:line="360" w:lineRule="auto"/>
        <w:ind w:right="-39" w:firstLine="709"/>
        <w:jc w:val="both"/>
        <w:rPr>
          <w:rFonts w:ascii="Times New Roman" w:hAnsi="Times New Roman"/>
          <w:b/>
          <w:color w:val="000000"/>
          <w:w w:val="106"/>
          <w:sz w:val="28"/>
          <w:szCs w:val="28"/>
        </w:rPr>
      </w:pPr>
    </w:p>
    <w:p w:rsidR="00F72833" w:rsidRDefault="00F72833" w:rsidP="00F72833">
      <w:pPr>
        <w:widowControl w:val="0"/>
        <w:autoSpaceDE w:val="0"/>
        <w:autoSpaceDN w:val="0"/>
        <w:adjustRightInd w:val="0"/>
        <w:spacing w:before="61" w:after="0" w:line="240" w:lineRule="auto"/>
        <w:ind w:right="-39"/>
        <w:jc w:val="center"/>
        <w:rPr>
          <w:rFonts w:ascii="Times New Roman" w:hAnsi="Times New Roman"/>
          <w:b/>
          <w:color w:val="000000"/>
          <w:w w:val="106"/>
          <w:sz w:val="28"/>
          <w:szCs w:val="28"/>
        </w:rPr>
      </w:pPr>
    </w:p>
    <w:p w:rsidR="00147A63" w:rsidRDefault="00147A63" w:rsidP="00F72833">
      <w:pPr>
        <w:jc w:val="both"/>
        <w:rPr>
          <w:rFonts w:ascii="Times New Roman" w:hAnsi="Times New Roman"/>
          <w:sz w:val="28"/>
          <w:szCs w:val="28"/>
        </w:rPr>
      </w:pPr>
    </w:p>
    <w:p w:rsidR="000B3901" w:rsidRDefault="000B3901" w:rsidP="00F72833">
      <w:pPr>
        <w:jc w:val="both"/>
        <w:rPr>
          <w:rFonts w:ascii="Times New Roman" w:hAnsi="Times New Roman"/>
          <w:sz w:val="28"/>
          <w:szCs w:val="28"/>
        </w:rPr>
      </w:pPr>
    </w:p>
    <w:p w:rsidR="000B3901" w:rsidRDefault="000B3901" w:rsidP="00F72833">
      <w:pPr>
        <w:jc w:val="both"/>
        <w:rPr>
          <w:rFonts w:ascii="Times New Roman" w:hAnsi="Times New Roman"/>
          <w:sz w:val="28"/>
          <w:szCs w:val="28"/>
        </w:rPr>
      </w:pPr>
    </w:p>
    <w:p w:rsidR="000B3901" w:rsidRDefault="000B3901" w:rsidP="00F72833">
      <w:pPr>
        <w:jc w:val="both"/>
        <w:rPr>
          <w:rFonts w:ascii="Times New Roman" w:hAnsi="Times New Roman"/>
          <w:sz w:val="28"/>
          <w:szCs w:val="28"/>
        </w:rPr>
      </w:pPr>
    </w:p>
    <w:p w:rsidR="000B3901" w:rsidRDefault="000B3901" w:rsidP="00F72833">
      <w:pPr>
        <w:jc w:val="both"/>
        <w:rPr>
          <w:rFonts w:ascii="Times New Roman" w:hAnsi="Times New Roman"/>
          <w:sz w:val="28"/>
          <w:szCs w:val="28"/>
        </w:rPr>
      </w:pPr>
    </w:p>
    <w:p w:rsidR="000B3901" w:rsidRDefault="000B3901" w:rsidP="00F72833">
      <w:pPr>
        <w:jc w:val="both"/>
        <w:rPr>
          <w:rFonts w:ascii="Times New Roman" w:hAnsi="Times New Roman"/>
          <w:sz w:val="28"/>
          <w:szCs w:val="28"/>
        </w:rPr>
      </w:pPr>
    </w:p>
    <w:p w:rsidR="000B3901" w:rsidRDefault="000B3901" w:rsidP="00F72833">
      <w:pPr>
        <w:jc w:val="both"/>
        <w:rPr>
          <w:rFonts w:ascii="Times New Roman" w:hAnsi="Times New Roman"/>
          <w:sz w:val="28"/>
          <w:szCs w:val="28"/>
        </w:rPr>
      </w:pPr>
    </w:p>
    <w:p w:rsidR="000B3901" w:rsidRDefault="000B3901" w:rsidP="00F72833">
      <w:pPr>
        <w:jc w:val="both"/>
        <w:rPr>
          <w:rFonts w:ascii="Times New Roman" w:hAnsi="Times New Roman"/>
          <w:sz w:val="28"/>
          <w:szCs w:val="28"/>
        </w:rPr>
      </w:pPr>
    </w:p>
    <w:p w:rsidR="000402F1" w:rsidRDefault="000402F1" w:rsidP="00F72833">
      <w:pPr>
        <w:jc w:val="both"/>
        <w:rPr>
          <w:rFonts w:ascii="Times New Roman" w:hAnsi="Times New Roman"/>
          <w:sz w:val="28"/>
          <w:szCs w:val="28"/>
        </w:rPr>
      </w:pPr>
    </w:p>
    <w:p w:rsidR="000B3901" w:rsidRDefault="000B3901" w:rsidP="00F72833">
      <w:pPr>
        <w:jc w:val="both"/>
        <w:rPr>
          <w:rFonts w:ascii="Times New Roman" w:hAnsi="Times New Roman"/>
          <w:sz w:val="28"/>
          <w:szCs w:val="28"/>
        </w:rPr>
      </w:pPr>
    </w:p>
    <w:p w:rsidR="000B3901" w:rsidRDefault="000B3901" w:rsidP="00F72833">
      <w:pPr>
        <w:jc w:val="both"/>
        <w:rPr>
          <w:rFonts w:ascii="Times New Roman" w:hAnsi="Times New Roman"/>
          <w:sz w:val="28"/>
          <w:szCs w:val="28"/>
        </w:rPr>
      </w:pPr>
    </w:p>
    <w:p w:rsidR="000B3901" w:rsidRDefault="000B3901" w:rsidP="00F72833">
      <w:pPr>
        <w:jc w:val="both"/>
        <w:rPr>
          <w:rFonts w:ascii="Times New Roman" w:hAnsi="Times New Roman"/>
          <w:sz w:val="28"/>
          <w:szCs w:val="28"/>
        </w:rPr>
      </w:pPr>
    </w:p>
    <w:p w:rsidR="000B3901" w:rsidRDefault="000B3901" w:rsidP="00F72833">
      <w:pPr>
        <w:jc w:val="both"/>
        <w:rPr>
          <w:rFonts w:ascii="Times New Roman" w:hAnsi="Times New Roman"/>
          <w:sz w:val="28"/>
          <w:szCs w:val="28"/>
        </w:rPr>
      </w:pPr>
    </w:p>
    <w:p w:rsidR="000B3901" w:rsidRDefault="000B3901" w:rsidP="00F72833">
      <w:pPr>
        <w:jc w:val="both"/>
        <w:rPr>
          <w:rFonts w:ascii="Times New Roman" w:hAnsi="Times New Roman"/>
          <w:sz w:val="28"/>
          <w:szCs w:val="28"/>
        </w:rPr>
      </w:pPr>
    </w:p>
    <w:p w:rsidR="000B3901" w:rsidRDefault="000B3901" w:rsidP="00F72833">
      <w:pPr>
        <w:jc w:val="both"/>
        <w:rPr>
          <w:rFonts w:ascii="Times New Roman" w:hAnsi="Times New Roman"/>
          <w:sz w:val="28"/>
          <w:szCs w:val="28"/>
        </w:rPr>
      </w:pPr>
    </w:p>
    <w:p w:rsidR="000402F1" w:rsidRDefault="000402F1" w:rsidP="00F72833">
      <w:pPr>
        <w:jc w:val="both"/>
        <w:rPr>
          <w:rFonts w:ascii="Times New Roman" w:hAnsi="Times New Roman"/>
          <w:sz w:val="28"/>
          <w:szCs w:val="28"/>
        </w:rPr>
      </w:pPr>
    </w:p>
    <w:p w:rsidR="000402F1" w:rsidRDefault="000402F1" w:rsidP="00F72833">
      <w:pPr>
        <w:jc w:val="both"/>
        <w:rPr>
          <w:rFonts w:ascii="Times New Roman" w:hAnsi="Times New Roman"/>
          <w:sz w:val="28"/>
          <w:szCs w:val="28"/>
        </w:rPr>
      </w:pPr>
    </w:p>
    <w:p w:rsidR="0008107F" w:rsidRDefault="00885D19" w:rsidP="0008107F">
      <w:pPr>
        <w:spacing w:after="0" w:line="240" w:lineRule="exact"/>
        <w:jc w:val="center"/>
        <w:rPr>
          <w:rFonts w:ascii="Times New Roman" w:hAnsi="Times New Roman"/>
          <w:b/>
          <w:sz w:val="23"/>
        </w:rPr>
      </w:pPr>
      <w:r w:rsidRPr="00885D19">
        <w:rPr>
          <w:rFonts w:ascii="Times New Roman" w:hAnsi="Times New Roman"/>
          <w:b/>
          <w:sz w:val="23"/>
        </w:rPr>
        <w:lastRenderedPageBreak/>
        <w:t xml:space="preserve">МИНИСТЕРСТВО НАУКИ И ВЫСШЕГО ОБРАЗОВАНИЯ </w:t>
      </w:r>
    </w:p>
    <w:p w:rsidR="00885D19" w:rsidRPr="00885D19" w:rsidRDefault="00885D19" w:rsidP="0008107F">
      <w:pPr>
        <w:spacing w:after="0" w:line="240" w:lineRule="exact"/>
        <w:jc w:val="center"/>
        <w:rPr>
          <w:rFonts w:ascii="Times New Roman" w:hAnsi="Times New Roman"/>
          <w:b/>
          <w:sz w:val="23"/>
        </w:rPr>
      </w:pPr>
      <w:r w:rsidRPr="00885D19">
        <w:rPr>
          <w:rFonts w:ascii="Times New Roman" w:hAnsi="Times New Roman"/>
          <w:b/>
          <w:sz w:val="23"/>
        </w:rPr>
        <w:t>РОССИЙСКОЙ ФЕДЕРАЦИИ</w:t>
      </w:r>
    </w:p>
    <w:p w:rsidR="000402F1" w:rsidRPr="00D777C7" w:rsidRDefault="000402F1" w:rsidP="000402F1">
      <w:pPr>
        <w:widowControl w:val="0"/>
        <w:autoSpaceDE w:val="0"/>
        <w:autoSpaceDN w:val="0"/>
        <w:adjustRightInd w:val="0"/>
        <w:spacing w:before="9" w:after="0" w:line="244" w:lineRule="auto"/>
        <w:ind w:left="553" w:right="58"/>
        <w:jc w:val="center"/>
        <w:rPr>
          <w:rFonts w:ascii="Times New Roman" w:hAnsi="Times New Roman"/>
          <w:color w:val="000000"/>
          <w:sz w:val="24"/>
          <w:szCs w:val="24"/>
        </w:rPr>
      </w:pPr>
      <w:r w:rsidRPr="00D777C7">
        <w:rPr>
          <w:rFonts w:ascii="Times New Roman" w:hAnsi="Times New Roman"/>
          <w:color w:val="2A2A2A"/>
          <w:sz w:val="24"/>
          <w:szCs w:val="24"/>
        </w:rPr>
        <w:t>федеральное</w:t>
      </w:r>
      <w:r w:rsidRPr="00D777C7">
        <w:rPr>
          <w:rFonts w:ascii="Times New Roman" w:hAnsi="Times New Roman"/>
          <w:color w:val="2A2A2A"/>
          <w:spacing w:val="30"/>
          <w:sz w:val="24"/>
          <w:szCs w:val="24"/>
        </w:rPr>
        <w:t xml:space="preserve"> </w:t>
      </w:r>
      <w:r w:rsidRPr="00D777C7">
        <w:rPr>
          <w:rFonts w:ascii="Times New Roman" w:hAnsi="Times New Roman"/>
          <w:color w:val="2A2A2A"/>
          <w:w w:val="105"/>
          <w:sz w:val="24"/>
          <w:szCs w:val="24"/>
        </w:rPr>
        <w:t>гос</w:t>
      </w:r>
      <w:r w:rsidRPr="00D777C7">
        <w:rPr>
          <w:rFonts w:ascii="Times New Roman" w:hAnsi="Times New Roman"/>
          <w:color w:val="2A2A2A"/>
          <w:spacing w:val="-25"/>
          <w:w w:val="105"/>
          <w:sz w:val="24"/>
          <w:szCs w:val="24"/>
        </w:rPr>
        <w:t>у</w:t>
      </w:r>
      <w:r w:rsidRPr="00D777C7">
        <w:rPr>
          <w:rFonts w:ascii="Times New Roman" w:hAnsi="Times New Roman"/>
          <w:color w:val="424144"/>
          <w:spacing w:val="-8"/>
          <w:w w:val="105"/>
          <w:sz w:val="24"/>
          <w:szCs w:val="24"/>
        </w:rPr>
        <w:t>д</w:t>
      </w:r>
      <w:r w:rsidRPr="00D777C7">
        <w:rPr>
          <w:rFonts w:ascii="Times New Roman" w:hAnsi="Times New Roman"/>
          <w:color w:val="2A2A2A"/>
          <w:w w:val="105"/>
          <w:sz w:val="24"/>
          <w:szCs w:val="24"/>
        </w:rPr>
        <w:t>ар</w:t>
      </w:r>
      <w:r w:rsidRPr="00D777C7">
        <w:rPr>
          <w:rFonts w:ascii="Times New Roman" w:hAnsi="Times New Roman"/>
          <w:color w:val="2A2A2A"/>
          <w:spacing w:val="-13"/>
          <w:w w:val="105"/>
          <w:sz w:val="24"/>
          <w:szCs w:val="24"/>
        </w:rPr>
        <w:t>с</w:t>
      </w:r>
      <w:r w:rsidRPr="00D777C7">
        <w:rPr>
          <w:rFonts w:ascii="Times New Roman" w:hAnsi="Times New Roman"/>
          <w:color w:val="424144"/>
          <w:spacing w:val="-9"/>
          <w:w w:val="105"/>
          <w:sz w:val="24"/>
          <w:szCs w:val="24"/>
        </w:rPr>
        <w:t>т</w:t>
      </w:r>
      <w:r w:rsidRPr="00D777C7">
        <w:rPr>
          <w:rFonts w:ascii="Times New Roman" w:hAnsi="Times New Roman"/>
          <w:color w:val="2A2A2A"/>
          <w:w w:val="105"/>
          <w:sz w:val="24"/>
          <w:szCs w:val="24"/>
        </w:rPr>
        <w:t xml:space="preserve">венное </w:t>
      </w:r>
      <w:r w:rsidRPr="00D777C7">
        <w:rPr>
          <w:rFonts w:ascii="Times New Roman" w:hAnsi="Times New Roman"/>
          <w:color w:val="2A2A2A"/>
          <w:sz w:val="24"/>
          <w:szCs w:val="24"/>
        </w:rPr>
        <w:t>б</w:t>
      </w:r>
      <w:r w:rsidRPr="00D777C7">
        <w:rPr>
          <w:rFonts w:ascii="Times New Roman" w:hAnsi="Times New Roman"/>
          <w:color w:val="2A2A2A"/>
          <w:spacing w:val="-31"/>
          <w:sz w:val="24"/>
          <w:szCs w:val="24"/>
        </w:rPr>
        <w:t>ю</w:t>
      </w:r>
      <w:r w:rsidRPr="00D777C7">
        <w:rPr>
          <w:rFonts w:ascii="Times New Roman" w:hAnsi="Times New Roman"/>
          <w:color w:val="424144"/>
          <w:spacing w:val="-11"/>
          <w:sz w:val="24"/>
          <w:szCs w:val="24"/>
        </w:rPr>
        <w:t>д</w:t>
      </w:r>
      <w:r w:rsidRPr="00D777C7">
        <w:rPr>
          <w:rFonts w:ascii="Times New Roman" w:hAnsi="Times New Roman"/>
          <w:color w:val="2A2A2A"/>
          <w:sz w:val="24"/>
          <w:szCs w:val="24"/>
        </w:rPr>
        <w:t>жетное</w:t>
      </w:r>
      <w:r w:rsidRPr="00D777C7">
        <w:rPr>
          <w:rFonts w:ascii="Times New Roman" w:hAnsi="Times New Roman"/>
          <w:color w:val="2A2A2A"/>
          <w:spacing w:val="66"/>
          <w:sz w:val="24"/>
          <w:szCs w:val="24"/>
        </w:rPr>
        <w:t xml:space="preserve"> </w:t>
      </w:r>
      <w:r w:rsidRPr="00D777C7">
        <w:rPr>
          <w:rFonts w:ascii="Times New Roman" w:hAnsi="Times New Roman"/>
          <w:color w:val="2A2A2A"/>
          <w:w w:val="104"/>
          <w:sz w:val="24"/>
          <w:szCs w:val="24"/>
        </w:rPr>
        <w:t>образоват</w:t>
      </w:r>
      <w:r w:rsidRPr="00D777C7">
        <w:rPr>
          <w:rFonts w:ascii="Times New Roman" w:hAnsi="Times New Roman"/>
          <w:color w:val="2A2A2A"/>
          <w:spacing w:val="-2"/>
          <w:w w:val="104"/>
          <w:sz w:val="24"/>
          <w:szCs w:val="24"/>
        </w:rPr>
        <w:t>е</w:t>
      </w:r>
      <w:r w:rsidRPr="00D777C7">
        <w:rPr>
          <w:rFonts w:ascii="Times New Roman" w:hAnsi="Times New Roman"/>
          <w:color w:val="424144"/>
          <w:spacing w:val="-11"/>
          <w:w w:val="104"/>
          <w:sz w:val="24"/>
          <w:szCs w:val="24"/>
        </w:rPr>
        <w:t>л</w:t>
      </w:r>
      <w:r w:rsidRPr="00D777C7">
        <w:rPr>
          <w:rFonts w:ascii="Times New Roman" w:hAnsi="Times New Roman"/>
          <w:color w:val="2A2A2A"/>
          <w:spacing w:val="-18"/>
          <w:w w:val="104"/>
          <w:sz w:val="24"/>
          <w:szCs w:val="24"/>
        </w:rPr>
        <w:t>ь</w:t>
      </w:r>
      <w:r w:rsidRPr="00D777C7">
        <w:rPr>
          <w:rFonts w:ascii="Times New Roman" w:hAnsi="Times New Roman"/>
          <w:color w:val="424144"/>
          <w:spacing w:val="2"/>
          <w:w w:val="104"/>
          <w:sz w:val="24"/>
          <w:szCs w:val="24"/>
        </w:rPr>
        <w:t>н</w:t>
      </w:r>
      <w:r w:rsidRPr="00D777C7">
        <w:rPr>
          <w:rFonts w:ascii="Times New Roman" w:hAnsi="Times New Roman"/>
          <w:color w:val="2A2A2A"/>
          <w:w w:val="104"/>
          <w:sz w:val="24"/>
          <w:szCs w:val="24"/>
        </w:rPr>
        <w:t>ое</w:t>
      </w:r>
      <w:r w:rsidRPr="00D777C7">
        <w:rPr>
          <w:rFonts w:ascii="Times New Roman" w:hAnsi="Times New Roman"/>
          <w:color w:val="2A2A2A"/>
          <w:spacing w:val="-5"/>
          <w:w w:val="104"/>
          <w:sz w:val="24"/>
          <w:szCs w:val="24"/>
        </w:rPr>
        <w:t xml:space="preserve"> </w:t>
      </w:r>
      <w:r w:rsidRPr="00D777C7">
        <w:rPr>
          <w:rFonts w:ascii="Times New Roman" w:hAnsi="Times New Roman"/>
          <w:color w:val="2A2A2A"/>
          <w:w w:val="103"/>
          <w:sz w:val="24"/>
          <w:szCs w:val="24"/>
        </w:rPr>
        <w:t>учре</w:t>
      </w:r>
      <w:r w:rsidRPr="00D777C7">
        <w:rPr>
          <w:rFonts w:ascii="Times New Roman" w:hAnsi="Times New Roman"/>
          <w:color w:val="2A2A2A"/>
          <w:spacing w:val="-7"/>
          <w:w w:val="103"/>
          <w:sz w:val="24"/>
          <w:szCs w:val="24"/>
        </w:rPr>
        <w:t>ж</w:t>
      </w:r>
      <w:r w:rsidRPr="00D777C7">
        <w:rPr>
          <w:rFonts w:ascii="Times New Roman" w:hAnsi="Times New Roman"/>
          <w:color w:val="424144"/>
          <w:spacing w:val="-7"/>
          <w:w w:val="111"/>
          <w:sz w:val="24"/>
          <w:szCs w:val="24"/>
        </w:rPr>
        <w:t>д</w:t>
      </w:r>
      <w:r w:rsidRPr="00D777C7">
        <w:rPr>
          <w:rFonts w:ascii="Times New Roman" w:hAnsi="Times New Roman"/>
          <w:color w:val="2A2A2A"/>
          <w:w w:val="104"/>
          <w:sz w:val="24"/>
          <w:szCs w:val="24"/>
        </w:rPr>
        <w:t xml:space="preserve">ение </w:t>
      </w:r>
      <w:r w:rsidRPr="00D777C7">
        <w:rPr>
          <w:rFonts w:ascii="Times New Roman" w:hAnsi="Times New Roman"/>
          <w:color w:val="2A2A2A"/>
          <w:sz w:val="24"/>
          <w:szCs w:val="24"/>
        </w:rPr>
        <w:t>высш</w:t>
      </w:r>
      <w:r w:rsidRPr="00D777C7">
        <w:rPr>
          <w:rFonts w:ascii="Times New Roman" w:hAnsi="Times New Roman"/>
          <w:color w:val="2A2A2A"/>
          <w:spacing w:val="-14"/>
          <w:sz w:val="24"/>
          <w:szCs w:val="24"/>
        </w:rPr>
        <w:t>е</w:t>
      </w:r>
      <w:r w:rsidRPr="00D777C7">
        <w:rPr>
          <w:rFonts w:ascii="Times New Roman" w:hAnsi="Times New Roman"/>
          <w:color w:val="424144"/>
          <w:spacing w:val="-12"/>
          <w:sz w:val="24"/>
          <w:szCs w:val="24"/>
        </w:rPr>
        <w:t>г</w:t>
      </w:r>
      <w:r w:rsidRPr="00D777C7">
        <w:rPr>
          <w:rFonts w:ascii="Times New Roman" w:hAnsi="Times New Roman"/>
          <w:color w:val="2A2A2A"/>
          <w:sz w:val="24"/>
          <w:szCs w:val="24"/>
        </w:rPr>
        <w:t>о</w:t>
      </w:r>
      <w:r w:rsidRPr="00D777C7">
        <w:rPr>
          <w:rFonts w:ascii="Times New Roman" w:hAnsi="Times New Roman"/>
          <w:color w:val="2A2A2A"/>
          <w:spacing w:val="57"/>
          <w:sz w:val="24"/>
          <w:szCs w:val="24"/>
        </w:rPr>
        <w:t xml:space="preserve"> </w:t>
      </w:r>
      <w:r w:rsidRPr="00D777C7">
        <w:rPr>
          <w:rFonts w:ascii="Times New Roman" w:hAnsi="Times New Roman"/>
          <w:color w:val="2A2A2A"/>
          <w:w w:val="103"/>
          <w:sz w:val="24"/>
          <w:szCs w:val="24"/>
        </w:rPr>
        <w:t>образования</w:t>
      </w:r>
    </w:p>
    <w:p w:rsidR="000402F1" w:rsidRPr="00D777C7" w:rsidRDefault="000402F1" w:rsidP="000402F1">
      <w:pPr>
        <w:widowControl w:val="0"/>
        <w:autoSpaceDE w:val="0"/>
        <w:autoSpaceDN w:val="0"/>
        <w:adjustRightInd w:val="0"/>
        <w:spacing w:before="10" w:after="0" w:line="244" w:lineRule="auto"/>
        <w:ind w:left="841" w:right="342"/>
        <w:jc w:val="center"/>
        <w:rPr>
          <w:rFonts w:ascii="Times New Roman" w:hAnsi="Times New Roman"/>
          <w:color w:val="000000"/>
          <w:sz w:val="24"/>
          <w:szCs w:val="24"/>
        </w:rPr>
      </w:pPr>
      <w:r w:rsidRPr="00D777C7">
        <w:rPr>
          <w:rFonts w:ascii="Times New Roman" w:hAnsi="Times New Roman"/>
          <w:color w:val="2A2A2A"/>
          <w:sz w:val="24"/>
          <w:szCs w:val="24"/>
        </w:rPr>
        <w:t>«КРАСНОЯРСКИЙ</w:t>
      </w:r>
      <w:r w:rsidRPr="00D777C7">
        <w:rPr>
          <w:rFonts w:ascii="Times New Roman" w:hAnsi="Times New Roman"/>
          <w:color w:val="2A2A2A"/>
          <w:spacing w:val="-7"/>
          <w:sz w:val="24"/>
          <w:szCs w:val="24"/>
        </w:rPr>
        <w:t xml:space="preserve"> </w:t>
      </w:r>
      <w:r w:rsidRPr="00D777C7">
        <w:rPr>
          <w:rFonts w:ascii="Times New Roman" w:hAnsi="Times New Roman"/>
          <w:color w:val="2A2A2A"/>
          <w:sz w:val="24"/>
          <w:szCs w:val="24"/>
        </w:rPr>
        <w:t>ГОСУДАРСТВЕННЫЙ</w:t>
      </w:r>
      <w:r w:rsidRPr="00D777C7">
        <w:rPr>
          <w:rFonts w:ascii="Times New Roman" w:hAnsi="Times New Roman"/>
          <w:color w:val="2A2A2A"/>
          <w:spacing w:val="46"/>
          <w:sz w:val="24"/>
          <w:szCs w:val="24"/>
        </w:rPr>
        <w:t xml:space="preserve"> </w:t>
      </w:r>
      <w:r w:rsidRPr="00D777C7">
        <w:rPr>
          <w:rFonts w:ascii="Times New Roman" w:hAnsi="Times New Roman"/>
          <w:color w:val="2A2A2A"/>
          <w:w w:val="103"/>
          <w:sz w:val="24"/>
          <w:szCs w:val="24"/>
        </w:rPr>
        <w:t xml:space="preserve">ПЕДАГОГИЧЕСКИЙ </w:t>
      </w:r>
      <w:r w:rsidRPr="00D777C7">
        <w:rPr>
          <w:rFonts w:ascii="Times New Roman" w:hAnsi="Times New Roman"/>
          <w:color w:val="2A2A2A"/>
          <w:sz w:val="24"/>
          <w:szCs w:val="24"/>
        </w:rPr>
        <w:t>УНИВЕРСИТЕТ</w:t>
      </w:r>
      <w:r w:rsidRPr="00D777C7">
        <w:rPr>
          <w:rFonts w:ascii="Times New Roman" w:hAnsi="Times New Roman"/>
          <w:color w:val="2A2A2A"/>
          <w:spacing w:val="63"/>
          <w:sz w:val="24"/>
          <w:szCs w:val="24"/>
        </w:rPr>
        <w:t xml:space="preserve"> </w:t>
      </w:r>
      <w:r w:rsidRPr="00D777C7">
        <w:rPr>
          <w:rFonts w:ascii="Times New Roman" w:hAnsi="Times New Roman"/>
          <w:color w:val="2A2A2A"/>
          <w:sz w:val="24"/>
          <w:szCs w:val="24"/>
        </w:rPr>
        <w:t>им</w:t>
      </w:r>
      <w:r w:rsidRPr="00D777C7">
        <w:rPr>
          <w:rFonts w:ascii="Times New Roman" w:hAnsi="Times New Roman"/>
          <w:color w:val="2A2A2A"/>
          <w:spacing w:val="12"/>
          <w:sz w:val="24"/>
          <w:szCs w:val="24"/>
        </w:rPr>
        <w:t xml:space="preserve"> </w:t>
      </w:r>
      <w:r w:rsidRPr="00D777C7">
        <w:rPr>
          <w:rFonts w:ascii="Times New Roman" w:hAnsi="Times New Roman"/>
          <w:color w:val="2A2A2A"/>
          <w:spacing w:val="-8"/>
          <w:w w:val="111"/>
          <w:sz w:val="24"/>
          <w:szCs w:val="24"/>
        </w:rPr>
        <w:t>В</w:t>
      </w:r>
      <w:r w:rsidRPr="00D777C7">
        <w:rPr>
          <w:rFonts w:ascii="Times New Roman" w:hAnsi="Times New Roman"/>
          <w:color w:val="000000"/>
          <w:spacing w:val="-20"/>
          <w:w w:val="111"/>
          <w:sz w:val="24"/>
          <w:szCs w:val="24"/>
        </w:rPr>
        <w:t>.</w:t>
      </w:r>
      <w:r w:rsidRPr="00D777C7">
        <w:rPr>
          <w:rFonts w:ascii="Times New Roman" w:hAnsi="Times New Roman"/>
          <w:color w:val="181818"/>
          <w:w w:val="111"/>
          <w:sz w:val="24"/>
          <w:szCs w:val="24"/>
        </w:rPr>
        <w:t>П.</w:t>
      </w:r>
      <w:r w:rsidRPr="00D777C7">
        <w:rPr>
          <w:rFonts w:ascii="Times New Roman" w:hAnsi="Times New Roman"/>
          <w:color w:val="181818"/>
          <w:spacing w:val="-18"/>
          <w:w w:val="111"/>
          <w:sz w:val="24"/>
          <w:szCs w:val="24"/>
        </w:rPr>
        <w:t xml:space="preserve"> </w:t>
      </w:r>
      <w:r w:rsidRPr="00D777C7">
        <w:rPr>
          <w:rFonts w:ascii="Times New Roman" w:hAnsi="Times New Roman"/>
          <w:color w:val="2A2A2A"/>
          <w:sz w:val="24"/>
          <w:szCs w:val="24"/>
        </w:rPr>
        <w:t>АСТАФЬЕВА»</w:t>
      </w:r>
    </w:p>
    <w:p w:rsidR="000402F1" w:rsidRPr="00D777C7" w:rsidRDefault="000402F1" w:rsidP="000402F1">
      <w:pPr>
        <w:widowControl w:val="0"/>
        <w:autoSpaceDE w:val="0"/>
        <w:autoSpaceDN w:val="0"/>
        <w:adjustRightInd w:val="0"/>
        <w:spacing w:before="10" w:after="0" w:line="240" w:lineRule="auto"/>
        <w:ind w:left="3128" w:right="2626"/>
        <w:jc w:val="center"/>
        <w:rPr>
          <w:rFonts w:ascii="Times New Roman" w:hAnsi="Times New Roman"/>
          <w:color w:val="000000"/>
          <w:sz w:val="24"/>
          <w:szCs w:val="24"/>
        </w:rPr>
      </w:pPr>
      <w:r w:rsidRPr="00D777C7">
        <w:rPr>
          <w:rFonts w:ascii="Times New Roman" w:hAnsi="Times New Roman"/>
          <w:color w:val="2A2A2A"/>
          <w:sz w:val="24"/>
          <w:szCs w:val="24"/>
        </w:rPr>
        <w:t>(КГПУ</w:t>
      </w:r>
      <w:r w:rsidRPr="00D777C7">
        <w:rPr>
          <w:rFonts w:ascii="Times New Roman" w:hAnsi="Times New Roman"/>
          <w:color w:val="2A2A2A"/>
          <w:spacing w:val="26"/>
          <w:sz w:val="24"/>
          <w:szCs w:val="24"/>
        </w:rPr>
        <w:t xml:space="preserve"> </w:t>
      </w:r>
      <w:r w:rsidRPr="00D777C7">
        <w:rPr>
          <w:rFonts w:ascii="Times New Roman" w:hAnsi="Times New Roman"/>
          <w:color w:val="2A2A2A"/>
          <w:sz w:val="24"/>
          <w:szCs w:val="24"/>
        </w:rPr>
        <w:t>и</w:t>
      </w:r>
      <w:r w:rsidRPr="00D777C7">
        <w:rPr>
          <w:rFonts w:ascii="Times New Roman" w:hAnsi="Times New Roman"/>
          <w:color w:val="2A2A2A"/>
          <w:spacing w:val="2"/>
          <w:sz w:val="24"/>
          <w:szCs w:val="24"/>
        </w:rPr>
        <w:t>м</w:t>
      </w:r>
      <w:r w:rsidRPr="00D777C7">
        <w:rPr>
          <w:rFonts w:ascii="Times New Roman" w:hAnsi="Times New Roman"/>
          <w:color w:val="000000"/>
          <w:sz w:val="24"/>
          <w:szCs w:val="24"/>
        </w:rPr>
        <w:t>.</w:t>
      </w:r>
      <w:r w:rsidRPr="00D777C7">
        <w:rPr>
          <w:rFonts w:ascii="Times New Roman" w:hAnsi="Times New Roman"/>
          <w:color w:val="000000"/>
          <w:spacing w:val="5"/>
          <w:sz w:val="24"/>
          <w:szCs w:val="24"/>
        </w:rPr>
        <w:t xml:space="preserve"> </w:t>
      </w:r>
      <w:r w:rsidRPr="00D777C7">
        <w:rPr>
          <w:rFonts w:ascii="Times New Roman" w:hAnsi="Times New Roman"/>
          <w:color w:val="181818"/>
          <w:sz w:val="24"/>
          <w:szCs w:val="24"/>
        </w:rPr>
        <w:t>В.П.</w:t>
      </w:r>
      <w:r w:rsidRPr="00D777C7">
        <w:rPr>
          <w:rFonts w:ascii="Times New Roman" w:hAnsi="Times New Roman"/>
          <w:color w:val="181818"/>
          <w:spacing w:val="6"/>
          <w:sz w:val="24"/>
          <w:szCs w:val="24"/>
        </w:rPr>
        <w:t xml:space="preserve"> </w:t>
      </w:r>
      <w:r w:rsidRPr="00D777C7">
        <w:rPr>
          <w:rFonts w:ascii="Times New Roman" w:hAnsi="Times New Roman"/>
          <w:color w:val="2A2A2A"/>
          <w:w w:val="103"/>
          <w:sz w:val="24"/>
          <w:szCs w:val="24"/>
        </w:rPr>
        <w:t>Астафьева</w:t>
      </w:r>
      <w:r w:rsidRPr="00D777C7">
        <w:rPr>
          <w:rFonts w:ascii="Times New Roman" w:hAnsi="Times New Roman"/>
          <w:color w:val="2A2A2A"/>
          <w:w w:val="104"/>
          <w:sz w:val="24"/>
          <w:szCs w:val="24"/>
        </w:rPr>
        <w:t>)</w:t>
      </w:r>
    </w:p>
    <w:p w:rsidR="000402F1" w:rsidRPr="00D777C7" w:rsidRDefault="000402F1" w:rsidP="000402F1">
      <w:pPr>
        <w:widowControl w:val="0"/>
        <w:autoSpaceDE w:val="0"/>
        <w:autoSpaceDN w:val="0"/>
        <w:adjustRightInd w:val="0"/>
        <w:spacing w:after="0" w:line="200" w:lineRule="exact"/>
        <w:rPr>
          <w:rFonts w:ascii="Times New Roman" w:hAnsi="Times New Roman"/>
          <w:color w:val="000000"/>
          <w:sz w:val="24"/>
          <w:szCs w:val="24"/>
        </w:rPr>
      </w:pPr>
    </w:p>
    <w:p w:rsidR="000402F1" w:rsidRPr="00D777C7" w:rsidRDefault="000402F1" w:rsidP="000402F1">
      <w:pPr>
        <w:widowControl w:val="0"/>
        <w:autoSpaceDE w:val="0"/>
        <w:autoSpaceDN w:val="0"/>
        <w:adjustRightInd w:val="0"/>
        <w:spacing w:after="0" w:line="240" w:lineRule="auto"/>
        <w:ind w:left="648" w:right="168"/>
        <w:jc w:val="center"/>
        <w:rPr>
          <w:rFonts w:ascii="Times New Roman" w:hAnsi="Times New Roman"/>
          <w:color w:val="000000"/>
          <w:sz w:val="24"/>
          <w:szCs w:val="24"/>
        </w:rPr>
      </w:pPr>
      <w:r w:rsidRPr="00D777C7">
        <w:rPr>
          <w:rFonts w:ascii="Times New Roman" w:hAnsi="Times New Roman"/>
          <w:color w:val="2A2A2A"/>
          <w:sz w:val="24"/>
          <w:szCs w:val="24"/>
        </w:rPr>
        <w:t>Филологический факультет</w:t>
      </w:r>
    </w:p>
    <w:p w:rsidR="000402F1" w:rsidRPr="00D777C7" w:rsidRDefault="000402F1" w:rsidP="000402F1">
      <w:pPr>
        <w:widowControl w:val="0"/>
        <w:autoSpaceDE w:val="0"/>
        <w:autoSpaceDN w:val="0"/>
        <w:adjustRightInd w:val="0"/>
        <w:spacing w:before="6" w:after="0" w:line="305" w:lineRule="exact"/>
        <w:ind w:right="21"/>
        <w:jc w:val="center"/>
        <w:rPr>
          <w:rFonts w:ascii="Times New Roman" w:hAnsi="Times New Roman"/>
          <w:color w:val="000000"/>
          <w:sz w:val="24"/>
          <w:szCs w:val="24"/>
        </w:rPr>
      </w:pPr>
      <w:r w:rsidRPr="00D777C7">
        <w:rPr>
          <w:rFonts w:ascii="Times New Roman" w:hAnsi="Times New Roman"/>
          <w:color w:val="2A2A2A"/>
          <w:position w:val="-1"/>
          <w:sz w:val="24"/>
          <w:szCs w:val="24"/>
        </w:rPr>
        <w:t xml:space="preserve">        Кафедра</w:t>
      </w:r>
      <w:r w:rsidRPr="00D777C7">
        <w:rPr>
          <w:rFonts w:ascii="Times New Roman" w:hAnsi="Times New Roman"/>
          <w:color w:val="2A2A2A"/>
          <w:spacing w:val="22"/>
          <w:position w:val="-1"/>
          <w:sz w:val="24"/>
          <w:szCs w:val="24"/>
        </w:rPr>
        <w:t xml:space="preserve"> </w:t>
      </w:r>
      <w:r w:rsidRPr="00D777C7">
        <w:rPr>
          <w:rFonts w:ascii="Times New Roman" w:hAnsi="Times New Roman"/>
          <w:color w:val="2A2A2A"/>
          <w:w w:val="107"/>
          <w:position w:val="-1"/>
          <w:sz w:val="24"/>
          <w:szCs w:val="24"/>
        </w:rPr>
        <w:t>иностранных языков</w:t>
      </w:r>
    </w:p>
    <w:p w:rsidR="000402F1" w:rsidRPr="00D777C7" w:rsidRDefault="000402F1" w:rsidP="000402F1">
      <w:pPr>
        <w:widowControl w:val="0"/>
        <w:autoSpaceDE w:val="0"/>
        <w:autoSpaceDN w:val="0"/>
        <w:adjustRightInd w:val="0"/>
        <w:spacing w:after="0" w:line="200" w:lineRule="exact"/>
        <w:rPr>
          <w:rFonts w:ascii="Times New Roman" w:hAnsi="Times New Roman"/>
          <w:color w:val="000000"/>
          <w:sz w:val="24"/>
          <w:szCs w:val="24"/>
        </w:rPr>
      </w:pPr>
    </w:p>
    <w:p w:rsidR="000402F1" w:rsidRPr="00D777C7" w:rsidRDefault="000402F1" w:rsidP="000402F1">
      <w:pPr>
        <w:widowControl w:val="0"/>
        <w:autoSpaceDE w:val="0"/>
        <w:autoSpaceDN w:val="0"/>
        <w:adjustRightInd w:val="0"/>
        <w:spacing w:after="0" w:line="200" w:lineRule="exact"/>
        <w:rPr>
          <w:rFonts w:ascii="Times New Roman" w:hAnsi="Times New Roman"/>
          <w:color w:val="000000"/>
          <w:sz w:val="24"/>
          <w:szCs w:val="24"/>
        </w:rPr>
      </w:pPr>
    </w:p>
    <w:p w:rsidR="000402F1" w:rsidRPr="00D777C7" w:rsidRDefault="000402F1" w:rsidP="000402F1">
      <w:pPr>
        <w:widowControl w:val="0"/>
        <w:autoSpaceDE w:val="0"/>
        <w:autoSpaceDN w:val="0"/>
        <w:adjustRightInd w:val="0"/>
        <w:spacing w:before="10" w:after="0" w:line="220" w:lineRule="exact"/>
        <w:rPr>
          <w:rFonts w:ascii="Times New Roman" w:hAnsi="Times New Roman"/>
          <w:color w:val="000000"/>
          <w:sz w:val="24"/>
          <w:szCs w:val="24"/>
        </w:rPr>
      </w:pPr>
    </w:p>
    <w:p w:rsidR="000402F1" w:rsidRPr="00D777C7" w:rsidRDefault="000402F1" w:rsidP="000402F1">
      <w:pPr>
        <w:widowControl w:val="0"/>
        <w:autoSpaceDE w:val="0"/>
        <w:autoSpaceDN w:val="0"/>
        <w:adjustRightInd w:val="0"/>
        <w:spacing w:before="10" w:after="0" w:line="220" w:lineRule="exact"/>
        <w:rPr>
          <w:rFonts w:ascii="Times New Roman" w:hAnsi="Times New Roman"/>
          <w:color w:val="000000"/>
          <w:sz w:val="24"/>
          <w:szCs w:val="24"/>
        </w:rPr>
        <w:sectPr w:rsidR="000402F1" w:rsidRPr="00D777C7" w:rsidSect="004E2911">
          <w:footerReference w:type="default" r:id="rId15"/>
          <w:pgSz w:w="11980" w:h="16900"/>
          <w:pgMar w:top="1020" w:right="781" w:bottom="280" w:left="1680" w:header="0" w:footer="0" w:gutter="0"/>
          <w:cols w:space="720" w:equalWidth="0">
            <w:col w:w="9519"/>
          </w:cols>
          <w:noEndnote/>
        </w:sectPr>
      </w:pPr>
    </w:p>
    <w:p w:rsidR="000402F1" w:rsidRPr="00D777C7" w:rsidRDefault="000402F1" w:rsidP="000402F1">
      <w:pPr>
        <w:widowControl w:val="0"/>
        <w:autoSpaceDE w:val="0"/>
        <w:autoSpaceDN w:val="0"/>
        <w:adjustRightInd w:val="0"/>
        <w:spacing w:after="0" w:line="240" w:lineRule="exact"/>
        <w:rPr>
          <w:rFonts w:ascii="Times New Roman" w:hAnsi="Times New Roman"/>
          <w:b/>
          <w:color w:val="000000"/>
          <w:sz w:val="24"/>
          <w:szCs w:val="24"/>
        </w:rPr>
      </w:pPr>
      <w:r w:rsidRPr="00D777C7">
        <w:rPr>
          <w:rFonts w:ascii="Times New Roman" w:hAnsi="Times New Roman"/>
          <w:b/>
          <w:color w:val="2A2A2A"/>
          <w:spacing w:val="-13"/>
          <w:w w:val="110"/>
          <w:sz w:val="24"/>
          <w:szCs w:val="24"/>
        </w:rPr>
        <w:lastRenderedPageBreak/>
        <w:t>У</w:t>
      </w:r>
      <w:r w:rsidRPr="00D777C7">
        <w:rPr>
          <w:rFonts w:ascii="Times New Roman" w:hAnsi="Times New Roman"/>
          <w:b/>
          <w:color w:val="424144"/>
          <w:spacing w:val="-13"/>
          <w:w w:val="114"/>
          <w:sz w:val="24"/>
          <w:szCs w:val="24"/>
        </w:rPr>
        <w:t>Т</w:t>
      </w:r>
      <w:r w:rsidRPr="00D777C7">
        <w:rPr>
          <w:rFonts w:ascii="Times New Roman" w:hAnsi="Times New Roman"/>
          <w:b/>
          <w:color w:val="2A2A2A"/>
          <w:w w:val="103"/>
          <w:sz w:val="24"/>
          <w:szCs w:val="24"/>
        </w:rPr>
        <w:t>ВЕРЖДЕНО</w:t>
      </w:r>
    </w:p>
    <w:p w:rsidR="000402F1" w:rsidRDefault="000402F1" w:rsidP="000402F1">
      <w:pPr>
        <w:widowControl w:val="0"/>
        <w:autoSpaceDE w:val="0"/>
        <w:autoSpaceDN w:val="0"/>
        <w:adjustRightInd w:val="0"/>
        <w:spacing w:after="0" w:line="240" w:lineRule="exact"/>
        <w:rPr>
          <w:rFonts w:ascii="Times New Roman" w:hAnsi="Times New Roman"/>
          <w:color w:val="2A2A2A"/>
          <w:w w:val="105"/>
          <w:position w:val="-1"/>
          <w:sz w:val="24"/>
          <w:szCs w:val="24"/>
        </w:rPr>
      </w:pPr>
      <w:r w:rsidRPr="00D777C7">
        <w:rPr>
          <w:rFonts w:ascii="Times New Roman" w:hAnsi="Times New Roman"/>
          <w:color w:val="424144"/>
          <w:spacing w:val="-17"/>
          <w:position w:val="-1"/>
          <w:sz w:val="24"/>
          <w:szCs w:val="24"/>
        </w:rPr>
        <w:t>н</w:t>
      </w:r>
      <w:r w:rsidRPr="00D777C7">
        <w:rPr>
          <w:rFonts w:ascii="Times New Roman" w:hAnsi="Times New Roman"/>
          <w:color w:val="2A2A2A"/>
          <w:position w:val="-1"/>
          <w:sz w:val="24"/>
          <w:szCs w:val="24"/>
        </w:rPr>
        <w:t>а</w:t>
      </w:r>
      <w:r w:rsidRPr="00D777C7">
        <w:rPr>
          <w:rFonts w:ascii="Times New Roman" w:hAnsi="Times New Roman"/>
          <w:color w:val="2A2A2A"/>
          <w:spacing w:val="23"/>
          <w:position w:val="-1"/>
          <w:sz w:val="24"/>
          <w:szCs w:val="24"/>
        </w:rPr>
        <w:t xml:space="preserve"> </w:t>
      </w:r>
      <w:r w:rsidRPr="00D777C7">
        <w:rPr>
          <w:rFonts w:ascii="Times New Roman" w:hAnsi="Times New Roman"/>
          <w:color w:val="2A2A2A"/>
          <w:position w:val="-1"/>
          <w:sz w:val="24"/>
          <w:szCs w:val="24"/>
        </w:rPr>
        <w:t>заседании</w:t>
      </w:r>
      <w:r w:rsidRPr="00D777C7">
        <w:rPr>
          <w:rFonts w:ascii="Times New Roman" w:hAnsi="Times New Roman"/>
          <w:color w:val="2A2A2A"/>
          <w:spacing w:val="44"/>
          <w:position w:val="-1"/>
          <w:sz w:val="24"/>
          <w:szCs w:val="24"/>
        </w:rPr>
        <w:t xml:space="preserve"> </w:t>
      </w:r>
      <w:r w:rsidRPr="00D777C7">
        <w:rPr>
          <w:rFonts w:ascii="Times New Roman" w:hAnsi="Times New Roman"/>
          <w:color w:val="181818"/>
          <w:w w:val="103"/>
          <w:position w:val="-1"/>
          <w:sz w:val="24"/>
          <w:szCs w:val="24"/>
        </w:rPr>
        <w:t>ка</w:t>
      </w:r>
      <w:r w:rsidRPr="00D777C7">
        <w:rPr>
          <w:rFonts w:ascii="Times New Roman" w:hAnsi="Times New Roman"/>
          <w:color w:val="181818"/>
          <w:spacing w:val="-3"/>
          <w:w w:val="103"/>
          <w:position w:val="-1"/>
          <w:sz w:val="24"/>
          <w:szCs w:val="24"/>
        </w:rPr>
        <w:t>ф</w:t>
      </w:r>
      <w:r w:rsidRPr="00D777C7">
        <w:rPr>
          <w:rFonts w:ascii="Times New Roman" w:hAnsi="Times New Roman"/>
          <w:color w:val="424144"/>
          <w:spacing w:val="-20"/>
          <w:w w:val="112"/>
          <w:position w:val="-1"/>
          <w:sz w:val="24"/>
          <w:szCs w:val="24"/>
        </w:rPr>
        <w:t>е</w:t>
      </w:r>
      <w:r w:rsidRPr="00D777C7">
        <w:rPr>
          <w:rFonts w:ascii="Times New Roman" w:hAnsi="Times New Roman"/>
          <w:color w:val="2A2A2A"/>
          <w:w w:val="105"/>
          <w:position w:val="-1"/>
          <w:sz w:val="24"/>
          <w:szCs w:val="24"/>
        </w:rPr>
        <w:t>дры</w:t>
      </w:r>
    </w:p>
    <w:p w:rsidR="000402F1" w:rsidRPr="00D777C7" w:rsidRDefault="000402F1" w:rsidP="000402F1">
      <w:pPr>
        <w:widowControl w:val="0"/>
        <w:autoSpaceDE w:val="0"/>
        <w:autoSpaceDN w:val="0"/>
        <w:adjustRightInd w:val="0"/>
        <w:spacing w:after="0" w:line="240" w:lineRule="exact"/>
        <w:rPr>
          <w:rFonts w:ascii="Times New Roman" w:hAnsi="Times New Roman"/>
          <w:color w:val="000000"/>
          <w:sz w:val="24"/>
          <w:szCs w:val="24"/>
        </w:rPr>
      </w:pPr>
      <w:r>
        <w:rPr>
          <w:rFonts w:ascii="Times New Roman" w:hAnsi="Times New Roman"/>
          <w:color w:val="2A2A2A"/>
          <w:w w:val="105"/>
          <w:position w:val="-1"/>
          <w:sz w:val="24"/>
          <w:szCs w:val="24"/>
        </w:rPr>
        <w:t>иностранного языка</w:t>
      </w:r>
    </w:p>
    <w:p w:rsidR="000402F1" w:rsidRPr="00D777C7" w:rsidRDefault="000402F1" w:rsidP="000402F1">
      <w:pPr>
        <w:spacing w:after="0" w:line="240" w:lineRule="exact"/>
        <w:rPr>
          <w:rFonts w:ascii="Times New Roman" w:hAnsi="Times New Roman"/>
          <w:sz w:val="24"/>
          <w:szCs w:val="24"/>
        </w:rPr>
      </w:pPr>
      <w:r w:rsidRPr="00D777C7">
        <w:rPr>
          <w:rFonts w:ascii="Times New Roman" w:hAnsi="Times New Roman"/>
          <w:sz w:val="24"/>
          <w:szCs w:val="24"/>
        </w:rPr>
        <w:t xml:space="preserve">Протокол   № </w:t>
      </w:r>
      <w:r w:rsidRPr="00222CF6">
        <w:rPr>
          <w:rFonts w:ascii="Times New Roman" w:hAnsi="Times New Roman"/>
          <w:sz w:val="24"/>
          <w:szCs w:val="24"/>
          <w:u w:val="single"/>
        </w:rPr>
        <w:t>5</w:t>
      </w:r>
    </w:p>
    <w:p w:rsidR="000402F1" w:rsidRDefault="000402F1" w:rsidP="000402F1">
      <w:pPr>
        <w:spacing w:after="0" w:line="240" w:lineRule="exact"/>
        <w:rPr>
          <w:rFonts w:ascii="Times New Roman" w:hAnsi="Times New Roman"/>
          <w:sz w:val="24"/>
          <w:szCs w:val="24"/>
        </w:rPr>
      </w:pPr>
      <w:r w:rsidRPr="00D777C7">
        <w:rPr>
          <w:rFonts w:ascii="Times New Roman" w:hAnsi="Times New Roman"/>
          <w:sz w:val="24"/>
          <w:szCs w:val="24"/>
        </w:rPr>
        <w:t>от «</w:t>
      </w:r>
      <w:r w:rsidRPr="00222CF6">
        <w:rPr>
          <w:rFonts w:ascii="Times New Roman" w:hAnsi="Times New Roman"/>
          <w:sz w:val="24"/>
          <w:szCs w:val="24"/>
          <w:u w:val="single"/>
        </w:rPr>
        <w:t>05</w:t>
      </w:r>
      <w:r w:rsidRPr="00D777C7">
        <w:rPr>
          <w:rFonts w:ascii="Times New Roman" w:hAnsi="Times New Roman"/>
          <w:sz w:val="24"/>
          <w:szCs w:val="24"/>
        </w:rPr>
        <w:t xml:space="preserve">» </w:t>
      </w:r>
      <w:r w:rsidRPr="00222CF6">
        <w:rPr>
          <w:rFonts w:ascii="Times New Roman" w:hAnsi="Times New Roman"/>
          <w:sz w:val="24"/>
          <w:szCs w:val="24"/>
          <w:u w:val="single"/>
        </w:rPr>
        <w:t>декабря</w:t>
      </w:r>
      <w:r w:rsidRPr="00D777C7">
        <w:rPr>
          <w:rFonts w:ascii="Times New Roman" w:hAnsi="Times New Roman"/>
          <w:sz w:val="24"/>
          <w:szCs w:val="24"/>
        </w:rPr>
        <w:t xml:space="preserve"> 20</w:t>
      </w:r>
      <w:r w:rsidRPr="00222CF6">
        <w:rPr>
          <w:rFonts w:ascii="Times New Roman" w:hAnsi="Times New Roman"/>
          <w:sz w:val="24"/>
          <w:szCs w:val="24"/>
          <w:u w:val="single"/>
        </w:rPr>
        <w:t>18</w:t>
      </w:r>
      <w:r w:rsidRPr="00D777C7">
        <w:rPr>
          <w:rFonts w:ascii="Times New Roman" w:hAnsi="Times New Roman"/>
          <w:sz w:val="24"/>
          <w:szCs w:val="24"/>
        </w:rPr>
        <w:t xml:space="preserve"> г.</w:t>
      </w:r>
    </w:p>
    <w:p w:rsidR="000402F1" w:rsidRDefault="000402F1" w:rsidP="000402F1">
      <w:pPr>
        <w:spacing w:after="0" w:line="240" w:lineRule="exact"/>
        <w:rPr>
          <w:rFonts w:ascii="Times New Roman" w:hAnsi="Times New Roman"/>
          <w:sz w:val="24"/>
          <w:szCs w:val="24"/>
        </w:rPr>
      </w:pPr>
      <w:r>
        <w:rPr>
          <w:rFonts w:ascii="Times New Roman" w:hAnsi="Times New Roman"/>
          <w:sz w:val="24"/>
          <w:szCs w:val="24"/>
        </w:rPr>
        <w:t>зав.кафедрой В.И. Петрищев</w:t>
      </w:r>
    </w:p>
    <w:p w:rsidR="000402F1" w:rsidRDefault="000402F1" w:rsidP="000402F1">
      <w:pPr>
        <w:spacing w:after="0" w:line="240" w:lineRule="exact"/>
        <w:rPr>
          <w:rFonts w:ascii="Times New Roman" w:hAnsi="Times New Roman"/>
          <w:sz w:val="24"/>
          <w:szCs w:val="24"/>
        </w:rPr>
      </w:pPr>
    </w:p>
    <w:p w:rsidR="000402F1" w:rsidRPr="00B20E85" w:rsidRDefault="000402F1" w:rsidP="000402F1">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noProof/>
        </w:rPr>
        <w:drawing>
          <wp:inline distT="0" distB="0" distL="0" distR="0">
            <wp:extent cx="325120" cy="64389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325120" cy="643890"/>
                    </a:xfrm>
                    <a:prstGeom prst="rect">
                      <a:avLst/>
                    </a:prstGeom>
                    <a:noFill/>
                  </pic:spPr>
                </pic:pic>
              </a:graphicData>
            </a:graphic>
          </wp:inline>
        </w:drawing>
      </w:r>
    </w:p>
    <w:p w:rsidR="000402F1" w:rsidRDefault="000402F1" w:rsidP="000402F1">
      <w:pPr>
        <w:widowControl w:val="0"/>
        <w:autoSpaceDE w:val="0"/>
        <w:autoSpaceDN w:val="0"/>
        <w:adjustRightInd w:val="0"/>
        <w:spacing w:after="0" w:line="240" w:lineRule="exact"/>
        <w:rPr>
          <w:rFonts w:ascii="Times New Roman" w:hAnsi="Times New Roman"/>
          <w:b/>
          <w:color w:val="2A2A2A"/>
          <w:spacing w:val="-13"/>
          <w:w w:val="110"/>
          <w:sz w:val="24"/>
          <w:szCs w:val="24"/>
        </w:rPr>
      </w:pPr>
    </w:p>
    <w:p w:rsidR="000402F1" w:rsidRPr="00D777C7" w:rsidRDefault="000402F1" w:rsidP="000402F1">
      <w:pPr>
        <w:widowControl w:val="0"/>
        <w:autoSpaceDE w:val="0"/>
        <w:autoSpaceDN w:val="0"/>
        <w:adjustRightInd w:val="0"/>
        <w:spacing w:after="0" w:line="240" w:lineRule="exact"/>
        <w:rPr>
          <w:rFonts w:ascii="Times New Roman" w:hAnsi="Times New Roman"/>
          <w:b/>
          <w:color w:val="000000"/>
          <w:sz w:val="24"/>
          <w:szCs w:val="24"/>
        </w:rPr>
      </w:pPr>
      <w:r w:rsidRPr="00D777C7">
        <w:rPr>
          <w:rFonts w:ascii="Times New Roman" w:hAnsi="Times New Roman"/>
          <w:b/>
          <w:color w:val="2A2A2A"/>
          <w:spacing w:val="-13"/>
          <w:w w:val="110"/>
          <w:sz w:val="24"/>
          <w:szCs w:val="24"/>
        </w:rPr>
        <w:t>У</w:t>
      </w:r>
      <w:r w:rsidRPr="00D777C7">
        <w:rPr>
          <w:rFonts w:ascii="Times New Roman" w:hAnsi="Times New Roman"/>
          <w:b/>
          <w:color w:val="424144"/>
          <w:spacing w:val="-13"/>
          <w:w w:val="114"/>
          <w:sz w:val="24"/>
          <w:szCs w:val="24"/>
        </w:rPr>
        <w:t>Т</w:t>
      </w:r>
      <w:r w:rsidRPr="00D777C7">
        <w:rPr>
          <w:rFonts w:ascii="Times New Roman" w:hAnsi="Times New Roman"/>
          <w:b/>
          <w:color w:val="2A2A2A"/>
          <w:w w:val="103"/>
          <w:sz w:val="24"/>
          <w:szCs w:val="24"/>
        </w:rPr>
        <w:t>ВЕРЖДЕНО</w:t>
      </w:r>
    </w:p>
    <w:p w:rsidR="000402F1" w:rsidRDefault="000402F1" w:rsidP="000402F1">
      <w:pPr>
        <w:widowControl w:val="0"/>
        <w:autoSpaceDE w:val="0"/>
        <w:autoSpaceDN w:val="0"/>
        <w:adjustRightInd w:val="0"/>
        <w:spacing w:after="0" w:line="240" w:lineRule="exact"/>
        <w:rPr>
          <w:rFonts w:ascii="Times New Roman" w:hAnsi="Times New Roman"/>
          <w:color w:val="2A2A2A"/>
          <w:w w:val="105"/>
          <w:position w:val="-1"/>
          <w:sz w:val="24"/>
          <w:szCs w:val="24"/>
        </w:rPr>
      </w:pPr>
      <w:r w:rsidRPr="00D777C7">
        <w:rPr>
          <w:rFonts w:ascii="Times New Roman" w:hAnsi="Times New Roman"/>
          <w:color w:val="424144"/>
          <w:spacing w:val="-17"/>
          <w:position w:val="-1"/>
          <w:sz w:val="24"/>
          <w:szCs w:val="24"/>
        </w:rPr>
        <w:t>н</w:t>
      </w:r>
      <w:r w:rsidRPr="00D777C7">
        <w:rPr>
          <w:rFonts w:ascii="Times New Roman" w:hAnsi="Times New Roman"/>
          <w:color w:val="2A2A2A"/>
          <w:position w:val="-1"/>
          <w:sz w:val="24"/>
          <w:szCs w:val="24"/>
        </w:rPr>
        <w:t>а</w:t>
      </w:r>
      <w:r w:rsidRPr="00D777C7">
        <w:rPr>
          <w:rFonts w:ascii="Times New Roman" w:hAnsi="Times New Roman"/>
          <w:color w:val="2A2A2A"/>
          <w:spacing w:val="23"/>
          <w:position w:val="-1"/>
          <w:sz w:val="24"/>
          <w:szCs w:val="24"/>
        </w:rPr>
        <w:t xml:space="preserve"> </w:t>
      </w:r>
      <w:r w:rsidRPr="00D777C7">
        <w:rPr>
          <w:rFonts w:ascii="Times New Roman" w:hAnsi="Times New Roman"/>
          <w:color w:val="2A2A2A"/>
          <w:position w:val="-1"/>
          <w:sz w:val="24"/>
          <w:szCs w:val="24"/>
        </w:rPr>
        <w:t>заседании</w:t>
      </w:r>
      <w:r w:rsidRPr="00D777C7">
        <w:rPr>
          <w:rFonts w:ascii="Times New Roman" w:hAnsi="Times New Roman"/>
          <w:color w:val="2A2A2A"/>
          <w:spacing w:val="44"/>
          <w:position w:val="-1"/>
          <w:sz w:val="24"/>
          <w:szCs w:val="24"/>
        </w:rPr>
        <w:t xml:space="preserve"> </w:t>
      </w:r>
      <w:r w:rsidRPr="00D777C7">
        <w:rPr>
          <w:rFonts w:ascii="Times New Roman" w:hAnsi="Times New Roman"/>
          <w:color w:val="181818"/>
          <w:w w:val="103"/>
          <w:position w:val="-1"/>
          <w:sz w:val="24"/>
          <w:szCs w:val="24"/>
        </w:rPr>
        <w:t>ка</w:t>
      </w:r>
      <w:r w:rsidRPr="00D777C7">
        <w:rPr>
          <w:rFonts w:ascii="Times New Roman" w:hAnsi="Times New Roman"/>
          <w:color w:val="181818"/>
          <w:spacing w:val="-3"/>
          <w:w w:val="103"/>
          <w:position w:val="-1"/>
          <w:sz w:val="24"/>
          <w:szCs w:val="24"/>
        </w:rPr>
        <w:t>ф</w:t>
      </w:r>
      <w:r w:rsidRPr="00D777C7">
        <w:rPr>
          <w:rFonts w:ascii="Times New Roman" w:hAnsi="Times New Roman"/>
          <w:color w:val="424144"/>
          <w:spacing w:val="-20"/>
          <w:w w:val="112"/>
          <w:position w:val="-1"/>
          <w:sz w:val="24"/>
          <w:szCs w:val="24"/>
        </w:rPr>
        <w:t>е</w:t>
      </w:r>
      <w:r w:rsidRPr="00D777C7">
        <w:rPr>
          <w:rFonts w:ascii="Times New Roman" w:hAnsi="Times New Roman"/>
          <w:color w:val="2A2A2A"/>
          <w:w w:val="105"/>
          <w:position w:val="-1"/>
          <w:sz w:val="24"/>
          <w:szCs w:val="24"/>
        </w:rPr>
        <w:t>дры</w:t>
      </w:r>
    </w:p>
    <w:p w:rsidR="000402F1" w:rsidRDefault="000402F1" w:rsidP="000402F1">
      <w:pPr>
        <w:widowControl w:val="0"/>
        <w:autoSpaceDE w:val="0"/>
        <w:autoSpaceDN w:val="0"/>
        <w:adjustRightInd w:val="0"/>
        <w:spacing w:after="0" w:line="240" w:lineRule="exact"/>
        <w:rPr>
          <w:rFonts w:ascii="Times New Roman" w:hAnsi="Times New Roman"/>
          <w:color w:val="2A2A2A"/>
          <w:w w:val="105"/>
          <w:position w:val="-1"/>
          <w:sz w:val="24"/>
          <w:szCs w:val="24"/>
        </w:rPr>
      </w:pPr>
      <w:r>
        <w:rPr>
          <w:rFonts w:ascii="Times New Roman" w:hAnsi="Times New Roman"/>
          <w:color w:val="2A2A2A"/>
          <w:w w:val="105"/>
          <w:position w:val="-1"/>
          <w:sz w:val="24"/>
          <w:szCs w:val="24"/>
        </w:rPr>
        <w:t>современного русского языка</w:t>
      </w:r>
    </w:p>
    <w:p w:rsidR="000402F1" w:rsidRPr="00D777C7" w:rsidRDefault="000402F1" w:rsidP="000402F1">
      <w:pPr>
        <w:widowControl w:val="0"/>
        <w:autoSpaceDE w:val="0"/>
        <w:autoSpaceDN w:val="0"/>
        <w:adjustRightInd w:val="0"/>
        <w:spacing w:after="0" w:line="240" w:lineRule="exact"/>
        <w:rPr>
          <w:rFonts w:ascii="Times New Roman" w:hAnsi="Times New Roman"/>
          <w:color w:val="000000"/>
          <w:sz w:val="24"/>
          <w:szCs w:val="24"/>
        </w:rPr>
      </w:pPr>
      <w:r>
        <w:rPr>
          <w:rFonts w:ascii="Times New Roman" w:hAnsi="Times New Roman"/>
          <w:color w:val="2A2A2A"/>
          <w:w w:val="105"/>
          <w:position w:val="-1"/>
          <w:sz w:val="24"/>
          <w:szCs w:val="24"/>
        </w:rPr>
        <w:t>и методики</w:t>
      </w:r>
    </w:p>
    <w:p w:rsidR="000402F1" w:rsidRPr="00D777C7" w:rsidRDefault="000402F1" w:rsidP="000402F1">
      <w:pPr>
        <w:spacing w:after="0" w:line="240" w:lineRule="exact"/>
        <w:rPr>
          <w:rFonts w:ascii="Times New Roman" w:hAnsi="Times New Roman"/>
          <w:sz w:val="24"/>
          <w:szCs w:val="24"/>
        </w:rPr>
      </w:pPr>
      <w:r w:rsidRPr="00D777C7">
        <w:rPr>
          <w:rFonts w:ascii="Times New Roman" w:hAnsi="Times New Roman"/>
          <w:sz w:val="24"/>
          <w:szCs w:val="24"/>
        </w:rPr>
        <w:t xml:space="preserve">Протокол   № </w:t>
      </w:r>
      <w:r w:rsidRPr="00222CF6">
        <w:rPr>
          <w:rFonts w:ascii="Times New Roman" w:hAnsi="Times New Roman"/>
          <w:sz w:val="24"/>
          <w:szCs w:val="24"/>
          <w:u w:val="single"/>
        </w:rPr>
        <w:t>4</w:t>
      </w:r>
    </w:p>
    <w:p w:rsidR="000402F1" w:rsidRDefault="000402F1" w:rsidP="000402F1">
      <w:pPr>
        <w:spacing w:after="0" w:line="240" w:lineRule="exact"/>
        <w:rPr>
          <w:rFonts w:ascii="Times New Roman" w:hAnsi="Times New Roman"/>
          <w:sz w:val="24"/>
          <w:szCs w:val="24"/>
        </w:rPr>
      </w:pPr>
      <w:r w:rsidRPr="00D777C7">
        <w:rPr>
          <w:rFonts w:ascii="Times New Roman" w:hAnsi="Times New Roman"/>
          <w:sz w:val="24"/>
          <w:szCs w:val="24"/>
        </w:rPr>
        <w:t>от «</w:t>
      </w:r>
      <w:r w:rsidRPr="00222CF6">
        <w:rPr>
          <w:rFonts w:ascii="Times New Roman" w:hAnsi="Times New Roman"/>
          <w:sz w:val="24"/>
          <w:szCs w:val="24"/>
          <w:u w:val="single"/>
        </w:rPr>
        <w:t>03</w:t>
      </w:r>
      <w:r w:rsidRPr="00D777C7">
        <w:rPr>
          <w:rFonts w:ascii="Times New Roman" w:hAnsi="Times New Roman"/>
          <w:sz w:val="24"/>
          <w:szCs w:val="24"/>
        </w:rPr>
        <w:t xml:space="preserve">» </w:t>
      </w:r>
      <w:r w:rsidRPr="00222CF6">
        <w:rPr>
          <w:rFonts w:ascii="Times New Roman" w:hAnsi="Times New Roman"/>
          <w:sz w:val="24"/>
          <w:szCs w:val="24"/>
          <w:u w:val="single"/>
        </w:rPr>
        <w:t xml:space="preserve">декабря </w:t>
      </w:r>
      <w:r w:rsidRPr="00D777C7">
        <w:rPr>
          <w:rFonts w:ascii="Times New Roman" w:hAnsi="Times New Roman"/>
          <w:sz w:val="24"/>
          <w:szCs w:val="24"/>
        </w:rPr>
        <w:t>20</w:t>
      </w:r>
      <w:r w:rsidRPr="00222CF6">
        <w:rPr>
          <w:rFonts w:ascii="Times New Roman" w:hAnsi="Times New Roman"/>
          <w:sz w:val="24"/>
          <w:szCs w:val="24"/>
          <w:u w:val="single"/>
        </w:rPr>
        <w:t>18</w:t>
      </w:r>
      <w:r w:rsidRPr="00D777C7">
        <w:rPr>
          <w:rFonts w:ascii="Times New Roman" w:hAnsi="Times New Roman"/>
          <w:sz w:val="24"/>
          <w:szCs w:val="24"/>
        </w:rPr>
        <w:t xml:space="preserve"> г.</w:t>
      </w:r>
    </w:p>
    <w:p w:rsidR="000402F1" w:rsidRDefault="000402F1" w:rsidP="000402F1">
      <w:pPr>
        <w:spacing w:after="0" w:line="240" w:lineRule="exact"/>
        <w:rPr>
          <w:rFonts w:ascii="Times New Roman" w:hAnsi="Times New Roman"/>
          <w:sz w:val="24"/>
          <w:szCs w:val="24"/>
        </w:rPr>
      </w:pPr>
      <w:r>
        <w:rPr>
          <w:rFonts w:ascii="Times New Roman" w:hAnsi="Times New Roman"/>
          <w:sz w:val="24"/>
          <w:szCs w:val="24"/>
        </w:rPr>
        <w:t>зав.кафедрой Н.Н. Бебриш</w:t>
      </w:r>
    </w:p>
    <w:p w:rsidR="000402F1" w:rsidRDefault="000402F1" w:rsidP="000402F1">
      <w:pPr>
        <w:spacing w:after="0" w:line="240" w:lineRule="auto"/>
        <w:rPr>
          <w:rFonts w:ascii="Times New Roman" w:hAnsi="Times New Roman"/>
          <w:sz w:val="24"/>
          <w:szCs w:val="24"/>
        </w:rPr>
      </w:pPr>
    </w:p>
    <w:p w:rsidR="000402F1" w:rsidRPr="00B20E85" w:rsidRDefault="000402F1" w:rsidP="000402F1">
      <w:pPr>
        <w:spacing w:after="0" w:line="240" w:lineRule="auto"/>
        <w:rPr>
          <w:rFonts w:ascii="Times New Roman" w:hAnsi="Times New Roman"/>
          <w:sz w:val="24"/>
          <w:szCs w:val="24"/>
        </w:rPr>
      </w:pPr>
      <w:r w:rsidRPr="00B20E85">
        <w:rPr>
          <w:rFonts w:ascii="Times New Roman" w:hAnsi="Times New Roman"/>
          <w:sz w:val="24"/>
          <w:szCs w:val="24"/>
        </w:rPr>
        <w:t xml:space="preserve">                       </w:t>
      </w:r>
      <w:r>
        <w:rPr>
          <w:noProof/>
        </w:rPr>
        <w:drawing>
          <wp:inline distT="0" distB="0" distL="0" distR="0">
            <wp:extent cx="485775" cy="361950"/>
            <wp:effectExtent l="19050" t="0" r="9525" b="0"/>
            <wp:docPr id="41" name="Рисунок 41" descr="Бебри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Бебриш"/>
                    <pic:cNvPicPr>
                      <a:picLocks noChangeAspect="1" noChangeArrowheads="1"/>
                    </pic:cNvPicPr>
                  </pic:nvPicPr>
                  <pic:blipFill>
                    <a:blip r:embed="rId9" cstate="print"/>
                    <a:srcRect/>
                    <a:stretch>
                      <a:fillRect/>
                    </a:stretch>
                  </pic:blipFill>
                  <pic:spPr bwMode="auto">
                    <a:xfrm>
                      <a:off x="0" y="0"/>
                      <a:ext cx="485775" cy="361950"/>
                    </a:xfrm>
                    <a:prstGeom prst="rect">
                      <a:avLst/>
                    </a:prstGeom>
                    <a:noFill/>
                    <a:ln w="9525">
                      <a:noFill/>
                      <a:miter lim="800000"/>
                      <a:headEnd/>
                      <a:tailEnd/>
                    </a:ln>
                  </pic:spPr>
                </pic:pic>
              </a:graphicData>
            </a:graphic>
          </wp:inline>
        </w:drawing>
      </w:r>
    </w:p>
    <w:p w:rsidR="000402F1" w:rsidRPr="00D777C7" w:rsidRDefault="000402F1" w:rsidP="000402F1">
      <w:pPr>
        <w:spacing w:after="0" w:line="240" w:lineRule="auto"/>
        <w:ind w:left="-284"/>
        <w:rPr>
          <w:rFonts w:ascii="Times New Roman" w:hAnsi="Times New Roman"/>
          <w:b/>
          <w:sz w:val="24"/>
          <w:szCs w:val="24"/>
        </w:rPr>
      </w:pPr>
      <w:r w:rsidRPr="00D777C7">
        <w:rPr>
          <w:rFonts w:ascii="Times New Roman" w:hAnsi="Times New Roman"/>
          <w:sz w:val="24"/>
          <w:szCs w:val="24"/>
        </w:rPr>
        <w:br w:type="column"/>
      </w:r>
      <w:r w:rsidRPr="00D777C7">
        <w:rPr>
          <w:rFonts w:ascii="Times New Roman" w:hAnsi="Times New Roman"/>
          <w:b/>
          <w:sz w:val="24"/>
          <w:szCs w:val="24"/>
        </w:rPr>
        <w:lastRenderedPageBreak/>
        <w:t>ОДОБРЕНО</w:t>
      </w:r>
    </w:p>
    <w:p w:rsidR="000402F1" w:rsidRDefault="000402F1" w:rsidP="000402F1">
      <w:pPr>
        <w:spacing w:after="0" w:line="240" w:lineRule="auto"/>
        <w:ind w:left="-284"/>
        <w:rPr>
          <w:rFonts w:ascii="Times New Roman" w:hAnsi="Times New Roman"/>
          <w:sz w:val="24"/>
          <w:szCs w:val="24"/>
        </w:rPr>
      </w:pPr>
      <w:r w:rsidRPr="00D777C7">
        <w:rPr>
          <w:rFonts w:ascii="Times New Roman" w:hAnsi="Times New Roman"/>
          <w:sz w:val="24"/>
          <w:szCs w:val="24"/>
        </w:rPr>
        <w:t xml:space="preserve">на заседании </w:t>
      </w:r>
      <w:r>
        <w:rPr>
          <w:rFonts w:ascii="Times New Roman" w:hAnsi="Times New Roman"/>
          <w:sz w:val="24"/>
          <w:szCs w:val="24"/>
        </w:rPr>
        <w:t>научно-методического совета</w:t>
      </w:r>
    </w:p>
    <w:p w:rsidR="000402F1" w:rsidRPr="00D777C7" w:rsidRDefault="000402F1" w:rsidP="000402F1">
      <w:pPr>
        <w:spacing w:after="0" w:line="240" w:lineRule="auto"/>
        <w:ind w:left="-284"/>
        <w:rPr>
          <w:rFonts w:ascii="Times New Roman" w:hAnsi="Times New Roman"/>
          <w:sz w:val="24"/>
          <w:szCs w:val="24"/>
        </w:rPr>
      </w:pPr>
      <w:r>
        <w:rPr>
          <w:rFonts w:ascii="Times New Roman" w:hAnsi="Times New Roman"/>
          <w:sz w:val="24"/>
          <w:szCs w:val="24"/>
        </w:rPr>
        <w:t>специальности (направления подготовки)</w:t>
      </w:r>
    </w:p>
    <w:p w:rsidR="000402F1" w:rsidRPr="00D777C7" w:rsidRDefault="000402F1" w:rsidP="000402F1">
      <w:pPr>
        <w:spacing w:after="0" w:line="240" w:lineRule="auto"/>
        <w:ind w:left="-284"/>
        <w:rPr>
          <w:rFonts w:ascii="Times New Roman" w:hAnsi="Times New Roman"/>
          <w:sz w:val="24"/>
          <w:szCs w:val="24"/>
        </w:rPr>
      </w:pPr>
      <w:r w:rsidRPr="00D777C7">
        <w:rPr>
          <w:rFonts w:ascii="Times New Roman" w:hAnsi="Times New Roman"/>
          <w:sz w:val="24"/>
          <w:szCs w:val="24"/>
        </w:rPr>
        <w:t xml:space="preserve">Протокол № </w:t>
      </w:r>
      <w:r w:rsidRPr="00222CF6">
        <w:rPr>
          <w:rFonts w:ascii="Times New Roman" w:hAnsi="Times New Roman"/>
          <w:sz w:val="24"/>
          <w:szCs w:val="24"/>
          <w:u w:val="single"/>
        </w:rPr>
        <w:t xml:space="preserve"> 4</w:t>
      </w:r>
    </w:p>
    <w:p w:rsidR="000402F1" w:rsidRPr="00D777C7" w:rsidRDefault="000402F1" w:rsidP="000402F1">
      <w:pPr>
        <w:spacing w:after="0" w:line="240" w:lineRule="auto"/>
        <w:ind w:left="-284"/>
        <w:rPr>
          <w:rFonts w:ascii="Times New Roman" w:hAnsi="Times New Roman"/>
          <w:sz w:val="24"/>
          <w:szCs w:val="24"/>
        </w:rPr>
      </w:pPr>
      <w:r w:rsidRPr="00D777C7">
        <w:rPr>
          <w:rFonts w:ascii="Times New Roman" w:hAnsi="Times New Roman"/>
          <w:sz w:val="24"/>
          <w:szCs w:val="24"/>
        </w:rPr>
        <w:t>от «</w:t>
      </w:r>
      <w:r w:rsidRPr="00222CF6">
        <w:rPr>
          <w:rFonts w:ascii="Times New Roman" w:hAnsi="Times New Roman"/>
          <w:sz w:val="24"/>
          <w:szCs w:val="24"/>
          <w:u w:val="single"/>
        </w:rPr>
        <w:t>10</w:t>
      </w:r>
      <w:r w:rsidRPr="00D777C7">
        <w:rPr>
          <w:rFonts w:ascii="Times New Roman" w:hAnsi="Times New Roman"/>
          <w:sz w:val="24"/>
          <w:szCs w:val="24"/>
        </w:rPr>
        <w:t>» декабря 20</w:t>
      </w:r>
      <w:r w:rsidRPr="00222CF6">
        <w:rPr>
          <w:rFonts w:ascii="Times New Roman" w:hAnsi="Times New Roman"/>
          <w:sz w:val="24"/>
          <w:szCs w:val="24"/>
          <w:u w:val="single"/>
        </w:rPr>
        <w:t>18</w:t>
      </w:r>
      <w:r w:rsidRPr="00D777C7">
        <w:rPr>
          <w:rFonts w:ascii="Times New Roman" w:hAnsi="Times New Roman"/>
          <w:sz w:val="24"/>
          <w:szCs w:val="24"/>
        </w:rPr>
        <w:t xml:space="preserve"> г.</w:t>
      </w:r>
    </w:p>
    <w:p w:rsidR="000402F1" w:rsidRDefault="000402F1" w:rsidP="000402F1">
      <w:pPr>
        <w:spacing w:after="0" w:line="240" w:lineRule="auto"/>
        <w:ind w:left="-284"/>
        <w:rPr>
          <w:rFonts w:ascii="Times New Roman" w:hAnsi="Times New Roman"/>
          <w:sz w:val="24"/>
          <w:szCs w:val="24"/>
        </w:rPr>
      </w:pPr>
      <w:r>
        <w:rPr>
          <w:rFonts w:ascii="Times New Roman" w:hAnsi="Times New Roman"/>
          <w:sz w:val="24"/>
          <w:szCs w:val="24"/>
        </w:rPr>
        <w:t xml:space="preserve">Председатель </w:t>
      </w:r>
      <w:r w:rsidRPr="00D777C7">
        <w:rPr>
          <w:rFonts w:ascii="Times New Roman" w:hAnsi="Times New Roman"/>
          <w:sz w:val="24"/>
          <w:szCs w:val="24"/>
        </w:rPr>
        <w:t>НМС</w:t>
      </w:r>
      <w:r>
        <w:rPr>
          <w:rFonts w:ascii="Times New Roman" w:hAnsi="Times New Roman"/>
          <w:sz w:val="24"/>
          <w:szCs w:val="24"/>
        </w:rPr>
        <w:t>С(Н) А.А. Бариловская</w:t>
      </w:r>
    </w:p>
    <w:p w:rsidR="000402F1" w:rsidRDefault="000402F1" w:rsidP="000402F1">
      <w:pPr>
        <w:spacing w:after="0" w:line="240" w:lineRule="auto"/>
        <w:rPr>
          <w:rFonts w:ascii="Times New Roman" w:hAnsi="Times New Roman"/>
          <w:sz w:val="24"/>
          <w:szCs w:val="24"/>
        </w:rPr>
      </w:pPr>
    </w:p>
    <w:p w:rsidR="000402F1" w:rsidRDefault="000402F1" w:rsidP="000402F1">
      <w:pPr>
        <w:spacing w:after="0" w:line="240" w:lineRule="auto"/>
        <w:rPr>
          <w:rFonts w:ascii="Times New Roman" w:hAnsi="Times New Roman"/>
          <w:sz w:val="24"/>
          <w:szCs w:val="24"/>
        </w:rPr>
      </w:pPr>
    </w:p>
    <w:p w:rsidR="000402F1" w:rsidRPr="00B20E85" w:rsidRDefault="000402F1" w:rsidP="000402F1">
      <w:pPr>
        <w:spacing w:after="0" w:line="240" w:lineRule="auto"/>
        <w:ind w:left="-284"/>
        <w:rPr>
          <w:rFonts w:ascii="Times New Roman" w:hAnsi="Times New Roman"/>
          <w:sz w:val="24"/>
          <w:szCs w:val="24"/>
        </w:rPr>
      </w:pPr>
      <w:r>
        <w:rPr>
          <w:rFonts w:ascii="Times New Roman" w:hAnsi="Times New Roman"/>
          <w:sz w:val="24"/>
          <w:szCs w:val="24"/>
        </w:rPr>
        <w:t xml:space="preserve">                                           </w:t>
      </w:r>
      <w:r>
        <w:rPr>
          <w:rFonts w:ascii="Times New Roman" w:hAnsi="Times New Roman"/>
          <w:noProof/>
          <w:color w:val="000000"/>
          <w:sz w:val="28"/>
          <w:szCs w:val="28"/>
        </w:rPr>
        <w:drawing>
          <wp:inline distT="0" distB="0" distL="0" distR="0">
            <wp:extent cx="867410" cy="349885"/>
            <wp:effectExtent l="19050" t="0" r="889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867410" cy="349885"/>
                    </a:xfrm>
                    <a:prstGeom prst="rect">
                      <a:avLst/>
                    </a:prstGeom>
                    <a:noFill/>
                  </pic:spPr>
                </pic:pic>
              </a:graphicData>
            </a:graphic>
          </wp:inline>
        </w:drawing>
      </w:r>
    </w:p>
    <w:p w:rsidR="000402F1" w:rsidRPr="00B20E85" w:rsidRDefault="000402F1" w:rsidP="000402F1">
      <w:pPr>
        <w:spacing w:after="0" w:line="240" w:lineRule="auto"/>
        <w:ind w:left="-284"/>
        <w:rPr>
          <w:rFonts w:ascii="Times New Roman" w:hAnsi="Times New Roman"/>
          <w:sz w:val="24"/>
          <w:szCs w:val="24"/>
        </w:rPr>
        <w:sectPr w:rsidR="000402F1" w:rsidRPr="00B20E85" w:rsidSect="00141206">
          <w:type w:val="continuous"/>
          <w:pgSz w:w="11980" w:h="16900"/>
          <w:pgMar w:top="1000" w:right="1120" w:bottom="280" w:left="1680" w:header="720" w:footer="720" w:gutter="0"/>
          <w:cols w:num="2" w:space="720" w:equalWidth="0">
            <w:col w:w="3849" w:space="1076"/>
            <w:col w:w="4255"/>
          </w:cols>
          <w:noEndnote/>
        </w:sectPr>
      </w:pPr>
      <w:r w:rsidRPr="00B20E85">
        <w:rPr>
          <w:rFonts w:ascii="Times New Roman" w:hAnsi="Times New Roman"/>
          <w:sz w:val="24"/>
          <w:szCs w:val="24"/>
        </w:rPr>
        <w:t xml:space="preserve">  </w:t>
      </w:r>
    </w:p>
    <w:p w:rsidR="000402F1" w:rsidRPr="00D777C7" w:rsidRDefault="000402F1" w:rsidP="000402F1">
      <w:pPr>
        <w:widowControl w:val="0"/>
        <w:autoSpaceDE w:val="0"/>
        <w:autoSpaceDN w:val="0"/>
        <w:adjustRightInd w:val="0"/>
        <w:spacing w:before="6" w:after="0" w:line="110" w:lineRule="exact"/>
        <w:rPr>
          <w:rFonts w:ascii="Times New Roman" w:hAnsi="Times New Roman"/>
          <w:color w:val="000000"/>
          <w:sz w:val="24"/>
          <w:szCs w:val="24"/>
        </w:rPr>
      </w:pPr>
    </w:p>
    <w:p w:rsidR="000402F1" w:rsidRDefault="000402F1" w:rsidP="000402F1">
      <w:pPr>
        <w:widowControl w:val="0"/>
        <w:autoSpaceDE w:val="0"/>
        <w:autoSpaceDN w:val="0"/>
        <w:adjustRightInd w:val="0"/>
        <w:spacing w:after="0" w:line="200" w:lineRule="exact"/>
        <w:rPr>
          <w:rFonts w:ascii="Times New Roman" w:hAnsi="Times New Roman"/>
          <w:color w:val="000000"/>
          <w:sz w:val="24"/>
          <w:szCs w:val="24"/>
        </w:rPr>
      </w:pPr>
    </w:p>
    <w:p w:rsidR="000402F1" w:rsidRPr="00D777C7" w:rsidRDefault="000402F1" w:rsidP="000402F1">
      <w:pPr>
        <w:widowControl w:val="0"/>
        <w:autoSpaceDE w:val="0"/>
        <w:autoSpaceDN w:val="0"/>
        <w:adjustRightInd w:val="0"/>
        <w:spacing w:after="0" w:line="200" w:lineRule="exact"/>
        <w:rPr>
          <w:rFonts w:ascii="Times New Roman" w:hAnsi="Times New Roman"/>
          <w:color w:val="000000"/>
          <w:sz w:val="24"/>
          <w:szCs w:val="24"/>
        </w:rPr>
      </w:pPr>
    </w:p>
    <w:p w:rsidR="000402F1" w:rsidRPr="00D777C7" w:rsidRDefault="000402F1" w:rsidP="000402F1">
      <w:pPr>
        <w:widowControl w:val="0"/>
        <w:autoSpaceDE w:val="0"/>
        <w:autoSpaceDN w:val="0"/>
        <w:adjustRightInd w:val="0"/>
        <w:spacing w:before="32" w:after="0" w:line="316" w:lineRule="exact"/>
        <w:ind w:right="21" w:hanging="1678"/>
        <w:jc w:val="center"/>
        <w:rPr>
          <w:rFonts w:ascii="Times New Roman" w:hAnsi="Times New Roman"/>
          <w:b/>
          <w:color w:val="2A2A2A"/>
          <w:w w:val="107"/>
          <w:sz w:val="24"/>
          <w:szCs w:val="24"/>
        </w:rPr>
      </w:pPr>
      <w:r w:rsidRPr="00D777C7">
        <w:rPr>
          <w:rFonts w:ascii="Times New Roman" w:hAnsi="Times New Roman"/>
          <w:b/>
          <w:color w:val="181818"/>
          <w:sz w:val="24"/>
          <w:szCs w:val="24"/>
        </w:rPr>
        <w:t xml:space="preserve">           ФОНД</w:t>
      </w:r>
      <w:r w:rsidRPr="00D777C7">
        <w:rPr>
          <w:rFonts w:ascii="Times New Roman" w:hAnsi="Times New Roman"/>
          <w:b/>
          <w:color w:val="181818"/>
          <w:spacing w:val="62"/>
          <w:sz w:val="24"/>
          <w:szCs w:val="24"/>
        </w:rPr>
        <w:t xml:space="preserve"> </w:t>
      </w:r>
      <w:r w:rsidRPr="00D777C7">
        <w:rPr>
          <w:rFonts w:ascii="Times New Roman" w:hAnsi="Times New Roman"/>
          <w:b/>
          <w:color w:val="181818"/>
          <w:w w:val="106"/>
          <w:sz w:val="24"/>
          <w:szCs w:val="24"/>
        </w:rPr>
        <w:t>ОЦЕНОЧНЫ</w:t>
      </w:r>
      <w:r w:rsidRPr="00D777C7">
        <w:rPr>
          <w:rFonts w:ascii="Times New Roman" w:hAnsi="Times New Roman"/>
          <w:b/>
          <w:color w:val="181818"/>
          <w:w w:val="107"/>
          <w:sz w:val="24"/>
          <w:szCs w:val="24"/>
        </w:rPr>
        <w:t>Х</w:t>
      </w:r>
      <w:r w:rsidRPr="00D777C7">
        <w:rPr>
          <w:rFonts w:ascii="Times New Roman" w:hAnsi="Times New Roman"/>
          <w:b/>
          <w:color w:val="181818"/>
          <w:spacing w:val="3"/>
          <w:sz w:val="24"/>
          <w:szCs w:val="24"/>
        </w:rPr>
        <w:t xml:space="preserve">  </w:t>
      </w:r>
      <w:r w:rsidRPr="00D777C7">
        <w:rPr>
          <w:rFonts w:ascii="Times New Roman" w:hAnsi="Times New Roman"/>
          <w:b/>
          <w:color w:val="2A2A2A"/>
          <w:w w:val="107"/>
          <w:sz w:val="24"/>
          <w:szCs w:val="24"/>
        </w:rPr>
        <w:t>СРЕДСТВ</w:t>
      </w:r>
    </w:p>
    <w:p w:rsidR="000402F1" w:rsidRPr="00D777C7" w:rsidRDefault="000402F1" w:rsidP="000402F1">
      <w:pPr>
        <w:widowControl w:val="0"/>
        <w:autoSpaceDE w:val="0"/>
        <w:autoSpaceDN w:val="0"/>
        <w:adjustRightInd w:val="0"/>
        <w:spacing w:before="1" w:after="0" w:line="240" w:lineRule="auto"/>
        <w:ind w:right="866"/>
        <w:rPr>
          <w:rFonts w:ascii="Times New Roman" w:hAnsi="Times New Roman"/>
          <w:b/>
          <w:color w:val="000000"/>
          <w:sz w:val="24"/>
          <w:szCs w:val="24"/>
        </w:rPr>
      </w:pPr>
      <w:r w:rsidRPr="00D777C7">
        <w:rPr>
          <w:rFonts w:ascii="Times New Roman" w:hAnsi="Times New Roman"/>
          <w:b/>
          <w:color w:val="2A2A2A"/>
          <w:sz w:val="24"/>
          <w:szCs w:val="24"/>
        </w:rPr>
        <w:t xml:space="preserve">            для</w:t>
      </w:r>
      <w:r w:rsidRPr="00D777C7">
        <w:rPr>
          <w:rFonts w:ascii="Times New Roman" w:hAnsi="Times New Roman"/>
          <w:b/>
          <w:color w:val="2A2A2A"/>
          <w:spacing w:val="49"/>
          <w:sz w:val="24"/>
          <w:szCs w:val="24"/>
        </w:rPr>
        <w:t xml:space="preserve"> </w:t>
      </w:r>
      <w:r w:rsidRPr="00D777C7">
        <w:rPr>
          <w:rFonts w:ascii="Times New Roman" w:hAnsi="Times New Roman"/>
          <w:b/>
          <w:color w:val="181818"/>
          <w:sz w:val="24"/>
          <w:szCs w:val="24"/>
        </w:rPr>
        <w:t>проведения</w:t>
      </w:r>
      <w:r w:rsidRPr="00D777C7">
        <w:rPr>
          <w:rFonts w:ascii="Times New Roman" w:hAnsi="Times New Roman"/>
          <w:b/>
          <w:color w:val="181818"/>
          <w:spacing w:val="61"/>
          <w:sz w:val="24"/>
          <w:szCs w:val="24"/>
        </w:rPr>
        <w:t xml:space="preserve"> </w:t>
      </w:r>
      <w:r w:rsidRPr="00D777C7">
        <w:rPr>
          <w:rFonts w:ascii="Times New Roman" w:hAnsi="Times New Roman"/>
          <w:b/>
          <w:color w:val="181818"/>
          <w:sz w:val="24"/>
          <w:szCs w:val="24"/>
        </w:rPr>
        <w:t>государственной</w:t>
      </w:r>
      <w:r w:rsidRPr="00D777C7">
        <w:rPr>
          <w:rFonts w:ascii="Times New Roman" w:hAnsi="Times New Roman"/>
          <w:b/>
          <w:color w:val="181818"/>
          <w:spacing w:val="65"/>
          <w:sz w:val="24"/>
          <w:szCs w:val="24"/>
        </w:rPr>
        <w:t xml:space="preserve"> </w:t>
      </w:r>
      <w:r w:rsidRPr="00D777C7">
        <w:rPr>
          <w:rFonts w:ascii="Times New Roman" w:hAnsi="Times New Roman"/>
          <w:b/>
          <w:color w:val="181818"/>
          <w:sz w:val="24"/>
          <w:szCs w:val="24"/>
        </w:rPr>
        <w:t>итоговой</w:t>
      </w:r>
      <w:r w:rsidRPr="00D777C7">
        <w:rPr>
          <w:rFonts w:ascii="Times New Roman" w:hAnsi="Times New Roman"/>
          <w:b/>
          <w:color w:val="181818"/>
          <w:spacing w:val="44"/>
          <w:sz w:val="24"/>
          <w:szCs w:val="24"/>
        </w:rPr>
        <w:t xml:space="preserve"> </w:t>
      </w:r>
      <w:r w:rsidRPr="00D777C7">
        <w:rPr>
          <w:rFonts w:ascii="Times New Roman" w:hAnsi="Times New Roman"/>
          <w:b/>
          <w:color w:val="181818"/>
          <w:w w:val="108"/>
          <w:sz w:val="24"/>
          <w:szCs w:val="24"/>
        </w:rPr>
        <w:t>аттестации</w:t>
      </w:r>
    </w:p>
    <w:p w:rsidR="000402F1" w:rsidRPr="00D777C7" w:rsidRDefault="000402F1" w:rsidP="000402F1">
      <w:pPr>
        <w:widowControl w:val="0"/>
        <w:autoSpaceDE w:val="0"/>
        <w:autoSpaceDN w:val="0"/>
        <w:adjustRightInd w:val="0"/>
        <w:spacing w:after="0" w:line="200" w:lineRule="exact"/>
        <w:rPr>
          <w:rFonts w:ascii="Times New Roman" w:hAnsi="Times New Roman"/>
          <w:b/>
          <w:color w:val="000000"/>
          <w:sz w:val="24"/>
          <w:szCs w:val="24"/>
        </w:rPr>
      </w:pPr>
    </w:p>
    <w:p w:rsidR="000402F1" w:rsidRPr="00D777C7" w:rsidRDefault="000402F1" w:rsidP="000402F1">
      <w:pPr>
        <w:widowControl w:val="0"/>
        <w:autoSpaceDE w:val="0"/>
        <w:autoSpaceDN w:val="0"/>
        <w:adjustRightInd w:val="0"/>
        <w:spacing w:after="0" w:line="200" w:lineRule="exact"/>
        <w:rPr>
          <w:rFonts w:ascii="Times New Roman" w:hAnsi="Times New Roman"/>
          <w:color w:val="000000"/>
          <w:sz w:val="24"/>
          <w:szCs w:val="24"/>
        </w:rPr>
      </w:pPr>
    </w:p>
    <w:p w:rsidR="000402F1" w:rsidRPr="00D777C7" w:rsidRDefault="000402F1" w:rsidP="000402F1">
      <w:pPr>
        <w:widowControl w:val="0"/>
        <w:autoSpaceDE w:val="0"/>
        <w:autoSpaceDN w:val="0"/>
        <w:adjustRightInd w:val="0"/>
        <w:spacing w:after="0" w:line="240" w:lineRule="auto"/>
        <w:ind w:left="567" w:right="-18"/>
        <w:rPr>
          <w:rFonts w:ascii="Times New Roman" w:hAnsi="Times New Roman"/>
          <w:sz w:val="24"/>
          <w:szCs w:val="24"/>
        </w:rPr>
      </w:pPr>
      <w:r w:rsidRPr="00D777C7">
        <w:rPr>
          <w:rFonts w:ascii="Times New Roman" w:hAnsi="Times New Roman"/>
          <w:color w:val="2A2A2A"/>
          <w:sz w:val="24"/>
          <w:szCs w:val="24"/>
        </w:rPr>
        <w:t xml:space="preserve">             </w:t>
      </w:r>
      <w:r w:rsidRPr="00D777C7">
        <w:rPr>
          <w:rFonts w:ascii="Times New Roman" w:hAnsi="Times New Roman"/>
          <w:color w:val="1A1A1A"/>
          <w:sz w:val="24"/>
          <w:szCs w:val="24"/>
        </w:rPr>
        <w:t>Н</w:t>
      </w:r>
      <w:r w:rsidRPr="00D777C7">
        <w:rPr>
          <w:rFonts w:ascii="Times New Roman" w:hAnsi="Times New Roman"/>
          <w:color w:val="1A1A1A"/>
          <w:spacing w:val="-18"/>
          <w:sz w:val="24"/>
          <w:szCs w:val="24"/>
        </w:rPr>
        <w:t>а</w:t>
      </w:r>
      <w:r w:rsidRPr="00D777C7">
        <w:rPr>
          <w:rFonts w:ascii="Times New Roman" w:hAnsi="Times New Roman"/>
          <w:color w:val="38383A"/>
          <w:sz w:val="24"/>
          <w:szCs w:val="24"/>
        </w:rPr>
        <w:t>правление</w:t>
      </w:r>
      <w:r w:rsidRPr="00D777C7">
        <w:rPr>
          <w:rFonts w:ascii="Times New Roman" w:hAnsi="Times New Roman"/>
          <w:color w:val="38383A"/>
          <w:spacing w:val="43"/>
          <w:sz w:val="24"/>
          <w:szCs w:val="24"/>
        </w:rPr>
        <w:t xml:space="preserve"> </w:t>
      </w:r>
      <w:r w:rsidRPr="00D777C7">
        <w:rPr>
          <w:rFonts w:ascii="Times New Roman" w:hAnsi="Times New Roman"/>
          <w:color w:val="38383A"/>
          <w:sz w:val="24"/>
          <w:szCs w:val="24"/>
        </w:rPr>
        <w:t>подг</w:t>
      </w:r>
      <w:r w:rsidRPr="00D777C7">
        <w:rPr>
          <w:rFonts w:ascii="Times New Roman" w:hAnsi="Times New Roman"/>
          <w:color w:val="38383A"/>
          <w:spacing w:val="-13"/>
          <w:sz w:val="24"/>
          <w:szCs w:val="24"/>
        </w:rPr>
        <w:t>о</w:t>
      </w:r>
      <w:r w:rsidRPr="00D777C7">
        <w:rPr>
          <w:rFonts w:ascii="Times New Roman" w:hAnsi="Times New Roman"/>
          <w:color w:val="1A1A1A"/>
          <w:sz w:val="24"/>
          <w:szCs w:val="24"/>
        </w:rPr>
        <w:t xml:space="preserve">товки </w:t>
      </w:r>
      <w:r w:rsidRPr="00D777C7">
        <w:rPr>
          <w:rFonts w:ascii="Times New Roman" w:hAnsi="Times New Roman"/>
          <w:color w:val="1A1A1A"/>
          <w:spacing w:val="40"/>
          <w:sz w:val="24"/>
          <w:szCs w:val="24"/>
        </w:rPr>
        <w:t xml:space="preserve"> </w:t>
      </w:r>
      <w:r w:rsidRPr="00D777C7">
        <w:rPr>
          <w:rFonts w:ascii="Times New Roman" w:hAnsi="Times New Roman"/>
          <w:color w:val="1A1A1A"/>
          <w:w w:val="105"/>
          <w:sz w:val="24"/>
          <w:szCs w:val="24"/>
        </w:rPr>
        <w:t>44</w:t>
      </w:r>
      <w:r w:rsidRPr="00D777C7">
        <w:rPr>
          <w:rFonts w:ascii="Times New Roman" w:hAnsi="Times New Roman"/>
          <w:color w:val="38383A"/>
          <w:w w:val="103"/>
          <w:sz w:val="24"/>
          <w:szCs w:val="24"/>
        </w:rPr>
        <w:t>.0</w:t>
      </w:r>
      <w:r w:rsidRPr="00D777C7">
        <w:rPr>
          <w:rFonts w:ascii="Times New Roman" w:hAnsi="Times New Roman"/>
          <w:color w:val="38383A"/>
          <w:spacing w:val="-1"/>
          <w:w w:val="103"/>
          <w:sz w:val="24"/>
          <w:szCs w:val="24"/>
        </w:rPr>
        <w:t>3</w:t>
      </w:r>
      <w:r w:rsidRPr="00D777C7">
        <w:rPr>
          <w:rFonts w:ascii="Times New Roman" w:hAnsi="Times New Roman"/>
          <w:color w:val="1A1A1A"/>
          <w:w w:val="76"/>
          <w:sz w:val="24"/>
          <w:szCs w:val="24"/>
        </w:rPr>
        <w:t>.</w:t>
      </w:r>
      <w:r w:rsidRPr="00D777C7">
        <w:rPr>
          <w:rFonts w:ascii="Times New Roman" w:hAnsi="Times New Roman"/>
          <w:color w:val="1A1A1A"/>
          <w:spacing w:val="2"/>
          <w:w w:val="76"/>
          <w:sz w:val="24"/>
          <w:szCs w:val="24"/>
        </w:rPr>
        <w:t>05</w:t>
      </w:r>
      <w:r w:rsidRPr="00D777C7">
        <w:rPr>
          <w:rFonts w:ascii="Times New Roman" w:hAnsi="Times New Roman"/>
          <w:color w:val="1A1A1A"/>
          <w:w w:val="122"/>
          <w:sz w:val="24"/>
          <w:szCs w:val="24"/>
        </w:rPr>
        <w:t xml:space="preserve"> </w:t>
      </w:r>
      <w:r w:rsidRPr="00D777C7">
        <w:rPr>
          <w:rFonts w:ascii="Times New Roman" w:hAnsi="Times New Roman"/>
          <w:color w:val="2A2A2A"/>
          <w:sz w:val="24"/>
          <w:szCs w:val="24"/>
        </w:rPr>
        <w:t>Педагогическое</w:t>
      </w:r>
      <w:r w:rsidRPr="00D777C7">
        <w:rPr>
          <w:rFonts w:ascii="Times New Roman" w:hAnsi="Times New Roman"/>
          <w:color w:val="2A2A2A"/>
          <w:spacing w:val="45"/>
          <w:sz w:val="24"/>
          <w:szCs w:val="24"/>
        </w:rPr>
        <w:t xml:space="preserve">  </w:t>
      </w:r>
      <w:r w:rsidRPr="00D777C7">
        <w:rPr>
          <w:rFonts w:ascii="Times New Roman" w:hAnsi="Times New Roman"/>
          <w:sz w:val="24"/>
          <w:szCs w:val="24"/>
        </w:rPr>
        <w:t xml:space="preserve">образование </w:t>
      </w:r>
    </w:p>
    <w:p w:rsidR="000402F1" w:rsidRPr="00D777C7" w:rsidRDefault="000402F1" w:rsidP="000402F1">
      <w:pPr>
        <w:widowControl w:val="0"/>
        <w:autoSpaceDE w:val="0"/>
        <w:autoSpaceDN w:val="0"/>
        <w:adjustRightInd w:val="0"/>
        <w:spacing w:after="0" w:line="240" w:lineRule="auto"/>
        <w:ind w:left="567" w:right="-18"/>
        <w:rPr>
          <w:rFonts w:ascii="Times New Roman" w:hAnsi="Times New Roman"/>
          <w:sz w:val="24"/>
          <w:szCs w:val="24"/>
        </w:rPr>
      </w:pPr>
      <w:r w:rsidRPr="00D777C7">
        <w:rPr>
          <w:rFonts w:ascii="Times New Roman" w:hAnsi="Times New Roman"/>
          <w:color w:val="1A1A1A"/>
          <w:sz w:val="24"/>
          <w:szCs w:val="24"/>
        </w:rPr>
        <w:t xml:space="preserve">                                             </w:t>
      </w:r>
      <w:r w:rsidRPr="00D777C7">
        <w:rPr>
          <w:rFonts w:ascii="Times New Roman" w:hAnsi="Times New Roman"/>
          <w:sz w:val="24"/>
          <w:szCs w:val="24"/>
        </w:rPr>
        <w:t>(с двумя профилями подготовки)</w:t>
      </w:r>
    </w:p>
    <w:p w:rsidR="000402F1" w:rsidRPr="00D777C7" w:rsidRDefault="000402F1" w:rsidP="000402F1">
      <w:pPr>
        <w:widowControl w:val="0"/>
        <w:autoSpaceDE w:val="0"/>
        <w:autoSpaceDN w:val="0"/>
        <w:adjustRightInd w:val="0"/>
        <w:spacing w:after="0" w:line="240" w:lineRule="auto"/>
        <w:ind w:left="567" w:right="-18"/>
        <w:rPr>
          <w:rFonts w:ascii="Times New Roman" w:hAnsi="Times New Roman"/>
          <w:sz w:val="24"/>
          <w:szCs w:val="24"/>
        </w:rPr>
      </w:pPr>
    </w:p>
    <w:p w:rsidR="000402F1" w:rsidRPr="00D777C7" w:rsidRDefault="000402F1" w:rsidP="000402F1">
      <w:pPr>
        <w:widowControl w:val="0"/>
        <w:autoSpaceDE w:val="0"/>
        <w:autoSpaceDN w:val="0"/>
        <w:adjustRightInd w:val="0"/>
        <w:spacing w:after="0" w:line="240" w:lineRule="auto"/>
        <w:ind w:left="567" w:right="-18"/>
        <w:rPr>
          <w:rFonts w:ascii="Times New Roman" w:hAnsi="Times New Roman"/>
          <w:color w:val="1A1A1A"/>
          <w:w w:val="104"/>
          <w:sz w:val="24"/>
          <w:szCs w:val="24"/>
        </w:rPr>
      </w:pPr>
      <w:r w:rsidRPr="00D777C7">
        <w:rPr>
          <w:rFonts w:ascii="Times New Roman" w:hAnsi="Times New Roman"/>
          <w:color w:val="2A2A2A"/>
          <w:sz w:val="24"/>
          <w:szCs w:val="24"/>
        </w:rPr>
        <w:t>Направленность (профиль) образовательной программы</w:t>
      </w:r>
      <w:r w:rsidRPr="00D777C7">
        <w:rPr>
          <w:rFonts w:ascii="Times New Roman" w:hAnsi="Times New Roman"/>
          <w:color w:val="1A1A1A"/>
          <w:w w:val="104"/>
          <w:sz w:val="24"/>
          <w:szCs w:val="24"/>
        </w:rPr>
        <w:t xml:space="preserve">:  </w:t>
      </w:r>
    </w:p>
    <w:p w:rsidR="000402F1" w:rsidRPr="00D777C7" w:rsidRDefault="000402F1" w:rsidP="000402F1">
      <w:pPr>
        <w:widowControl w:val="0"/>
        <w:autoSpaceDE w:val="0"/>
        <w:autoSpaceDN w:val="0"/>
        <w:adjustRightInd w:val="0"/>
        <w:spacing w:after="0" w:line="240" w:lineRule="auto"/>
        <w:ind w:left="567" w:right="-18"/>
        <w:rPr>
          <w:rFonts w:ascii="Times New Roman" w:hAnsi="Times New Roman"/>
          <w:sz w:val="24"/>
          <w:szCs w:val="24"/>
          <w:lang w:eastAsia="ar-SA"/>
        </w:rPr>
      </w:pPr>
      <w:r w:rsidRPr="00D777C7">
        <w:rPr>
          <w:rFonts w:ascii="Times New Roman" w:hAnsi="Times New Roman"/>
          <w:color w:val="1A1A1A"/>
          <w:w w:val="104"/>
          <w:sz w:val="24"/>
          <w:szCs w:val="24"/>
        </w:rPr>
        <w:t xml:space="preserve">             Русский язык и иностранный язык (английский язык)</w:t>
      </w:r>
    </w:p>
    <w:p w:rsidR="000402F1" w:rsidRPr="00D777C7" w:rsidRDefault="000402F1" w:rsidP="000402F1">
      <w:pPr>
        <w:widowControl w:val="0"/>
        <w:autoSpaceDE w:val="0"/>
        <w:autoSpaceDN w:val="0"/>
        <w:adjustRightInd w:val="0"/>
        <w:spacing w:after="0" w:line="240" w:lineRule="auto"/>
        <w:ind w:left="567" w:right="-18"/>
        <w:rPr>
          <w:rFonts w:ascii="Times New Roman" w:hAnsi="Times New Roman"/>
          <w:sz w:val="24"/>
          <w:szCs w:val="24"/>
          <w:lang w:eastAsia="ar-SA"/>
        </w:rPr>
      </w:pPr>
      <w:r w:rsidRPr="00D777C7">
        <w:rPr>
          <w:rFonts w:ascii="Times New Roman" w:hAnsi="Times New Roman"/>
          <w:color w:val="2A2A2A"/>
          <w:sz w:val="24"/>
          <w:szCs w:val="24"/>
        </w:rPr>
        <w:t xml:space="preserve">                                       </w:t>
      </w:r>
    </w:p>
    <w:p w:rsidR="000402F1" w:rsidRPr="00D777C7" w:rsidRDefault="000402F1" w:rsidP="000402F1">
      <w:pPr>
        <w:widowControl w:val="0"/>
        <w:autoSpaceDE w:val="0"/>
        <w:autoSpaceDN w:val="0"/>
        <w:adjustRightInd w:val="0"/>
        <w:spacing w:after="0" w:line="240" w:lineRule="auto"/>
        <w:ind w:left="567" w:right="-18"/>
        <w:rPr>
          <w:rFonts w:ascii="Times New Roman" w:hAnsi="Times New Roman"/>
          <w:sz w:val="24"/>
          <w:szCs w:val="24"/>
          <w:lang w:eastAsia="ar-SA"/>
        </w:rPr>
      </w:pPr>
    </w:p>
    <w:p w:rsidR="000402F1" w:rsidRPr="00D777C7" w:rsidRDefault="000402F1" w:rsidP="000402F1">
      <w:pPr>
        <w:widowControl w:val="0"/>
        <w:autoSpaceDE w:val="0"/>
        <w:autoSpaceDN w:val="0"/>
        <w:adjustRightInd w:val="0"/>
        <w:spacing w:after="0" w:line="240" w:lineRule="auto"/>
        <w:ind w:left="567" w:right="-18"/>
        <w:jc w:val="center"/>
        <w:rPr>
          <w:rFonts w:ascii="Times New Roman" w:hAnsi="Times New Roman"/>
          <w:sz w:val="24"/>
          <w:szCs w:val="24"/>
          <w:lang w:eastAsia="ar-SA"/>
        </w:rPr>
      </w:pPr>
      <w:r w:rsidRPr="00D777C7">
        <w:rPr>
          <w:rFonts w:ascii="Times New Roman" w:hAnsi="Times New Roman"/>
          <w:sz w:val="24"/>
          <w:szCs w:val="24"/>
          <w:lang w:eastAsia="ar-SA"/>
        </w:rPr>
        <w:t>Квалификация (степень):  бакалавр</w:t>
      </w:r>
    </w:p>
    <w:p w:rsidR="000402F1" w:rsidRPr="00D777C7" w:rsidRDefault="000402F1" w:rsidP="000402F1">
      <w:pPr>
        <w:widowControl w:val="0"/>
        <w:autoSpaceDE w:val="0"/>
        <w:autoSpaceDN w:val="0"/>
        <w:adjustRightInd w:val="0"/>
        <w:spacing w:after="0" w:line="200" w:lineRule="exact"/>
        <w:ind w:left="567"/>
        <w:rPr>
          <w:rFonts w:ascii="Times New Roman" w:hAnsi="Times New Roman"/>
          <w:color w:val="000000"/>
          <w:sz w:val="24"/>
          <w:szCs w:val="24"/>
        </w:rPr>
      </w:pPr>
    </w:p>
    <w:p w:rsidR="000402F1" w:rsidRPr="00D777C7" w:rsidRDefault="000402F1" w:rsidP="000402F1">
      <w:pPr>
        <w:widowControl w:val="0"/>
        <w:autoSpaceDE w:val="0"/>
        <w:autoSpaceDN w:val="0"/>
        <w:adjustRightInd w:val="0"/>
        <w:spacing w:after="0" w:line="240" w:lineRule="auto"/>
        <w:ind w:right="494" w:hanging="142"/>
        <w:rPr>
          <w:rFonts w:ascii="Times New Roman" w:hAnsi="Times New Roman"/>
          <w:color w:val="000000"/>
          <w:sz w:val="24"/>
          <w:szCs w:val="24"/>
        </w:rPr>
      </w:pPr>
    </w:p>
    <w:p w:rsidR="000402F1" w:rsidRPr="00D777C7" w:rsidRDefault="000402F1" w:rsidP="000402F1">
      <w:pPr>
        <w:widowControl w:val="0"/>
        <w:autoSpaceDE w:val="0"/>
        <w:autoSpaceDN w:val="0"/>
        <w:adjustRightInd w:val="0"/>
        <w:spacing w:after="0" w:line="240" w:lineRule="auto"/>
        <w:ind w:left="108" w:right="-39"/>
        <w:jc w:val="both"/>
        <w:rPr>
          <w:rFonts w:ascii="Times New Roman" w:hAnsi="Times New Roman"/>
          <w:color w:val="000000"/>
          <w:sz w:val="24"/>
          <w:szCs w:val="24"/>
        </w:rPr>
      </w:pPr>
      <w:r w:rsidRPr="00D777C7">
        <w:rPr>
          <w:rFonts w:ascii="Times New Roman" w:hAnsi="Times New Roman"/>
          <w:color w:val="2A2A2A"/>
          <w:w w:val="104"/>
          <w:sz w:val="24"/>
          <w:szCs w:val="24"/>
        </w:rPr>
        <w:t>Составит</w:t>
      </w:r>
      <w:r w:rsidRPr="00D777C7">
        <w:rPr>
          <w:rFonts w:ascii="Times New Roman" w:hAnsi="Times New Roman"/>
          <w:color w:val="2A2A2A"/>
          <w:spacing w:val="-2"/>
          <w:w w:val="104"/>
          <w:sz w:val="24"/>
          <w:szCs w:val="24"/>
        </w:rPr>
        <w:t>е</w:t>
      </w:r>
      <w:r w:rsidRPr="00D777C7">
        <w:rPr>
          <w:rFonts w:ascii="Times New Roman" w:hAnsi="Times New Roman"/>
          <w:color w:val="424144"/>
          <w:w w:val="104"/>
          <w:sz w:val="24"/>
          <w:szCs w:val="24"/>
        </w:rPr>
        <w:t>л</w:t>
      </w:r>
      <w:r w:rsidRPr="00D777C7">
        <w:rPr>
          <w:rFonts w:ascii="Times New Roman" w:hAnsi="Times New Roman"/>
          <w:color w:val="424144"/>
          <w:spacing w:val="1"/>
          <w:w w:val="104"/>
          <w:sz w:val="24"/>
          <w:szCs w:val="24"/>
        </w:rPr>
        <w:t>и</w:t>
      </w:r>
      <w:r w:rsidRPr="00D777C7">
        <w:rPr>
          <w:rFonts w:ascii="Times New Roman" w:hAnsi="Times New Roman"/>
          <w:color w:val="181818"/>
          <w:w w:val="104"/>
          <w:sz w:val="24"/>
          <w:szCs w:val="24"/>
        </w:rPr>
        <w:t>:</w:t>
      </w:r>
      <w:r w:rsidRPr="00D777C7">
        <w:rPr>
          <w:rFonts w:ascii="Times New Roman" w:hAnsi="Times New Roman"/>
          <w:color w:val="181818"/>
          <w:spacing w:val="-10"/>
          <w:w w:val="104"/>
          <w:sz w:val="24"/>
          <w:szCs w:val="24"/>
        </w:rPr>
        <w:t xml:space="preserve"> </w:t>
      </w:r>
      <w:r w:rsidRPr="00D777C7">
        <w:rPr>
          <w:rFonts w:ascii="Times New Roman" w:hAnsi="Times New Roman"/>
          <w:color w:val="000000"/>
          <w:sz w:val="24"/>
          <w:szCs w:val="24"/>
        </w:rPr>
        <w:t>В.И.Петрищев,</w:t>
      </w:r>
      <w:r w:rsidRPr="00D777C7">
        <w:rPr>
          <w:rFonts w:ascii="Times New Roman" w:hAnsi="Times New Roman"/>
          <w:color w:val="000000"/>
          <w:spacing w:val="-14"/>
          <w:sz w:val="24"/>
          <w:szCs w:val="24"/>
        </w:rPr>
        <w:t xml:space="preserve"> </w:t>
      </w:r>
      <w:r w:rsidRPr="00D777C7">
        <w:rPr>
          <w:rFonts w:ascii="Times New Roman" w:hAnsi="Times New Roman"/>
          <w:color w:val="000000"/>
          <w:sz w:val="24"/>
          <w:szCs w:val="24"/>
        </w:rPr>
        <w:t>д.п.н.,</w:t>
      </w:r>
      <w:r w:rsidRPr="00D777C7">
        <w:rPr>
          <w:rFonts w:ascii="Times New Roman" w:hAnsi="Times New Roman"/>
          <w:color w:val="000000"/>
          <w:spacing w:val="-7"/>
          <w:sz w:val="24"/>
          <w:szCs w:val="24"/>
        </w:rPr>
        <w:t xml:space="preserve"> </w:t>
      </w:r>
      <w:r w:rsidRPr="00D777C7">
        <w:rPr>
          <w:rFonts w:ascii="Times New Roman" w:hAnsi="Times New Roman"/>
          <w:color w:val="000000"/>
          <w:sz w:val="24"/>
          <w:szCs w:val="24"/>
        </w:rPr>
        <w:t>зав.</w:t>
      </w:r>
      <w:r w:rsidRPr="00D777C7">
        <w:rPr>
          <w:rFonts w:ascii="Times New Roman" w:hAnsi="Times New Roman"/>
          <w:color w:val="000000"/>
          <w:spacing w:val="-2"/>
          <w:sz w:val="24"/>
          <w:szCs w:val="24"/>
        </w:rPr>
        <w:t xml:space="preserve"> </w:t>
      </w:r>
      <w:r w:rsidRPr="00D777C7">
        <w:rPr>
          <w:rFonts w:ascii="Times New Roman" w:hAnsi="Times New Roman"/>
          <w:color w:val="000000"/>
          <w:sz w:val="24"/>
          <w:szCs w:val="24"/>
        </w:rPr>
        <w:t>кафедрой</w:t>
      </w:r>
      <w:r w:rsidRPr="00D777C7">
        <w:rPr>
          <w:rFonts w:ascii="Times New Roman" w:hAnsi="Times New Roman"/>
          <w:color w:val="000000"/>
          <w:spacing w:val="-6"/>
          <w:sz w:val="24"/>
          <w:szCs w:val="24"/>
        </w:rPr>
        <w:t xml:space="preserve"> </w:t>
      </w:r>
      <w:r w:rsidRPr="00D777C7">
        <w:rPr>
          <w:rFonts w:ascii="Times New Roman" w:hAnsi="Times New Roman"/>
          <w:color w:val="000000"/>
          <w:sz w:val="24"/>
          <w:szCs w:val="24"/>
        </w:rPr>
        <w:t>иностранных языков,</w:t>
      </w:r>
    </w:p>
    <w:p w:rsidR="000402F1" w:rsidRPr="00D777C7" w:rsidRDefault="000402F1" w:rsidP="000402F1">
      <w:pPr>
        <w:widowControl w:val="0"/>
        <w:autoSpaceDE w:val="0"/>
        <w:autoSpaceDN w:val="0"/>
        <w:adjustRightInd w:val="0"/>
        <w:spacing w:after="0" w:line="240" w:lineRule="auto"/>
        <w:ind w:left="108" w:right="21"/>
        <w:rPr>
          <w:rFonts w:ascii="Times New Roman" w:hAnsi="Times New Roman"/>
          <w:color w:val="000000"/>
          <w:sz w:val="24"/>
          <w:szCs w:val="24"/>
        </w:rPr>
      </w:pPr>
      <w:r w:rsidRPr="00D777C7">
        <w:rPr>
          <w:rFonts w:ascii="Times New Roman" w:hAnsi="Times New Roman"/>
          <w:color w:val="000000"/>
          <w:sz w:val="24"/>
          <w:szCs w:val="24"/>
        </w:rPr>
        <w:t xml:space="preserve">                        Е.В.Филоненко,</w:t>
      </w:r>
      <w:r w:rsidRPr="00D777C7">
        <w:rPr>
          <w:rFonts w:ascii="Times New Roman" w:hAnsi="Times New Roman"/>
          <w:color w:val="000000"/>
          <w:spacing w:val="-8"/>
          <w:sz w:val="24"/>
          <w:szCs w:val="24"/>
        </w:rPr>
        <w:t xml:space="preserve"> </w:t>
      </w:r>
      <w:r w:rsidRPr="00D777C7">
        <w:rPr>
          <w:rFonts w:ascii="Times New Roman" w:hAnsi="Times New Roman"/>
          <w:color w:val="000000"/>
          <w:sz w:val="24"/>
          <w:szCs w:val="24"/>
        </w:rPr>
        <w:t>ст.преподаватель  кафедры иностранных</w:t>
      </w:r>
    </w:p>
    <w:p w:rsidR="000402F1" w:rsidRPr="00D777C7" w:rsidRDefault="000402F1" w:rsidP="000402F1">
      <w:pPr>
        <w:widowControl w:val="0"/>
        <w:autoSpaceDE w:val="0"/>
        <w:autoSpaceDN w:val="0"/>
        <w:adjustRightInd w:val="0"/>
        <w:spacing w:after="0" w:line="240" w:lineRule="auto"/>
        <w:ind w:left="108" w:right="21"/>
        <w:rPr>
          <w:rFonts w:ascii="Times New Roman" w:hAnsi="Times New Roman"/>
          <w:color w:val="000000"/>
          <w:sz w:val="24"/>
          <w:szCs w:val="24"/>
        </w:rPr>
      </w:pPr>
      <w:r w:rsidRPr="00D777C7">
        <w:rPr>
          <w:rFonts w:ascii="Times New Roman" w:hAnsi="Times New Roman"/>
          <w:color w:val="000000"/>
          <w:sz w:val="24"/>
          <w:szCs w:val="24"/>
        </w:rPr>
        <w:t xml:space="preserve">                        языков.</w:t>
      </w:r>
    </w:p>
    <w:p w:rsidR="000402F1" w:rsidRPr="00D777C7" w:rsidRDefault="000402F1" w:rsidP="000402F1">
      <w:pPr>
        <w:widowControl w:val="0"/>
        <w:autoSpaceDE w:val="0"/>
        <w:autoSpaceDN w:val="0"/>
        <w:adjustRightInd w:val="0"/>
        <w:spacing w:after="0" w:line="200" w:lineRule="exact"/>
        <w:rPr>
          <w:rFonts w:ascii="Times New Roman" w:hAnsi="Times New Roman"/>
          <w:color w:val="000000"/>
          <w:sz w:val="24"/>
          <w:szCs w:val="24"/>
        </w:rPr>
      </w:pPr>
    </w:p>
    <w:p w:rsidR="000402F1" w:rsidRPr="00D777C7" w:rsidRDefault="000402F1" w:rsidP="000402F1">
      <w:pPr>
        <w:widowControl w:val="0"/>
        <w:autoSpaceDE w:val="0"/>
        <w:autoSpaceDN w:val="0"/>
        <w:adjustRightInd w:val="0"/>
        <w:spacing w:after="0" w:line="200" w:lineRule="exact"/>
        <w:rPr>
          <w:rFonts w:ascii="Times New Roman" w:hAnsi="Times New Roman"/>
          <w:color w:val="000000"/>
          <w:sz w:val="24"/>
          <w:szCs w:val="24"/>
        </w:rPr>
      </w:pPr>
    </w:p>
    <w:p w:rsidR="000402F1" w:rsidRPr="00D777C7" w:rsidRDefault="000402F1" w:rsidP="000402F1">
      <w:pPr>
        <w:widowControl w:val="0"/>
        <w:autoSpaceDE w:val="0"/>
        <w:autoSpaceDN w:val="0"/>
        <w:adjustRightInd w:val="0"/>
        <w:spacing w:after="0" w:line="240" w:lineRule="auto"/>
        <w:ind w:left="3723" w:right="3257"/>
        <w:jc w:val="center"/>
        <w:rPr>
          <w:rFonts w:ascii="Times New Roman" w:hAnsi="Times New Roman"/>
          <w:color w:val="000000"/>
          <w:sz w:val="24"/>
          <w:szCs w:val="24"/>
        </w:rPr>
      </w:pPr>
      <w:r w:rsidRPr="00D777C7">
        <w:rPr>
          <w:rFonts w:ascii="Times New Roman" w:hAnsi="Times New Roman"/>
          <w:color w:val="2A2A2A"/>
          <w:sz w:val="24"/>
          <w:szCs w:val="24"/>
        </w:rPr>
        <w:t>Красноярс</w:t>
      </w:r>
      <w:r w:rsidRPr="00D777C7">
        <w:rPr>
          <w:rFonts w:ascii="Times New Roman" w:hAnsi="Times New Roman"/>
          <w:color w:val="2A2A2A"/>
          <w:spacing w:val="2"/>
          <w:sz w:val="24"/>
          <w:szCs w:val="24"/>
        </w:rPr>
        <w:t>к</w:t>
      </w:r>
      <w:r w:rsidRPr="00D777C7">
        <w:rPr>
          <w:rFonts w:ascii="Times New Roman" w:hAnsi="Times New Roman"/>
          <w:color w:val="424144"/>
          <w:sz w:val="24"/>
          <w:szCs w:val="24"/>
        </w:rPr>
        <w:t>,</w:t>
      </w:r>
      <w:r w:rsidRPr="00D777C7">
        <w:rPr>
          <w:rFonts w:ascii="Times New Roman" w:hAnsi="Times New Roman"/>
          <w:color w:val="424144"/>
          <w:spacing w:val="35"/>
          <w:sz w:val="24"/>
          <w:szCs w:val="24"/>
        </w:rPr>
        <w:t xml:space="preserve"> </w:t>
      </w:r>
      <w:r w:rsidRPr="00D777C7">
        <w:rPr>
          <w:rFonts w:ascii="Times New Roman" w:hAnsi="Times New Roman"/>
          <w:color w:val="2A2A2A"/>
          <w:w w:val="104"/>
          <w:sz w:val="24"/>
          <w:szCs w:val="24"/>
        </w:rPr>
        <w:t>2018</w:t>
      </w:r>
    </w:p>
    <w:p w:rsidR="000402F1" w:rsidRPr="00D777C7" w:rsidRDefault="000402F1" w:rsidP="000402F1">
      <w:pPr>
        <w:widowControl w:val="0"/>
        <w:autoSpaceDE w:val="0"/>
        <w:autoSpaceDN w:val="0"/>
        <w:adjustRightInd w:val="0"/>
        <w:spacing w:after="0" w:line="240" w:lineRule="auto"/>
        <w:ind w:left="3723" w:right="3257"/>
        <w:jc w:val="center"/>
        <w:rPr>
          <w:rFonts w:ascii="Times New Roman" w:hAnsi="Times New Roman"/>
          <w:color w:val="000000"/>
          <w:sz w:val="24"/>
          <w:szCs w:val="24"/>
        </w:rPr>
        <w:sectPr w:rsidR="000402F1" w:rsidRPr="00D777C7" w:rsidSect="005C1EEA">
          <w:type w:val="continuous"/>
          <w:pgSz w:w="11980" w:h="16900"/>
          <w:pgMar w:top="1000" w:right="640" w:bottom="280" w:left="1680" w:header="720" w:footer="720" w:gutter="0"/>
          <w:cols w:space="720" w:equalWidth="0">
            <w:col w:w="9660"/>
          </w:cols>
          <w:noEndnote/>
        </w:sectPr>
      </w:pPr>
    </w:p>
    <w:p w:rsidR="000F6F9E" w:rsidRPr="00830CD9" w:rsidRDefault="000F6F9E" w:rsidP="00A941DC">
      <w:pPr>
        <w:widowControl w:val="0"/>
        <w:autoSpaceDE w:val="0"/>
        <w:autoSpaceDN w:val="0"/>
        <w:adjustRightInd w:val="0"/>
        <w:spacing w:before="71" w:after="0" w:line="240" w:lineRule="auto"/>
        <w:ind w:right="48"/>
        <w:rPr>
          <w:rFonts w:ascii="Times New Roman" w:hAnsi="Times New Roman"/>
          <w:color w:val="000000"/>
          <w:sz w:val="28"/>
          <w:szCs w:val="28"/>
        </w:rPr>
      </w:pPr>
      <w:r>
        <w:rPr>
          <w:rFonts w:ascii="Times New Roman" w:hAnsi="Times New Roman"/>
          <w:b/>
          <w:bCs/>
          <w:color w:val="000000"/>
          <w:sz w:val="28"/>
          <w:szCs w:val="28"/>
        </w:rPr>
        <w:lastRenderedPageBreak/>
        <w:t xml:space="preserve">            1.</w:t>
      </w:r>
      <w:r w:rsidRPr="00830CD9">
        <w:rPr>
          <w:rFonts w:ascii="Times New Roman" w:hAnsi="Times New Roman"/>
          <w:b/>
          <w:bCs/>
          <w:color w:val="000000"/>
          <w:sz w:val="28"/>
          <w:szCs w:val="28"/>
        </w:rPr>
        <w:t>Назначение</w:t>
      </w:r>
      <w:r w:rsidRPr="00830CD9">
        <w:rPr>
          <w:rFonts w:ascii="Times New Roman" w:hAnsi="Times New Roman"/>
          <w:b/>
          <w:bCs/>
          <w:color w:val="000000"/>
          <w:spacing w:val="33"/>
          <w:sz w:val="28"/>
          <w:szCs w:val="28"/>
        </w:rPr>
        <w:t xml:space="preserve"> </w:t>
      </w:r>
      <w:r w:rsidRPr="00830CD9">
        <w:rPr>
          <w:rFonts w:ascii="Times New Roman" w:hAnsi="Times New Roman"/>
          <w:b/>
          <w:bCs/>
          <w:color w:val="000000"/>
          <w:sz w:val="28"/>
          <w:szCs w:val="28"/>
        </w:rPr>
        <w:t>фонда</w:t>
      </w:r>
      <w:r w:rsidRPr="00830CD9">
        <w:rPr>
          <w:rFonts w:ascii="Times New Roman" w:hAnsi="Times New Roman"/>
          <w:b/>
          <w:bCs/>
          <w:color w:val="000000"/>
          <w:spacing w:val="20"/>
          <w:sz w:val="28"/>
          <w:szCs w:val="28"/>
        </w:rPr>
        <w:t xml:space="preserve"> </w:t>
      </w:r>
      <w:r w:rsidRPr="00830CD9">
        <w:rPr>
          <w:rFonts w:ascii="Times New Roman" w:hAnsi="Times New Roman"/>
          <w:b/>
          <w:bCs/>
          <w:color w:val="000000"/>
          <w:sz w:val="28"/>
          <w:szCs w:val="28"/>
        </w:rPr>
        <w:t>оценочных</w:t>
      </w:r>
      <w:r w:rsidRPr="00830CD9">
        <w:rPr>
          <w:rFonts w:ascii="Times New Roman" w:hAnsi="Times New Roman"/>
          <w:b/>
          <w:bCs/>
          <w:color w:val="000000"/>
          <w:spacing w:val="47"/>
          <w:sz w:val="28"/>
          <w:szCs w:val="28"/>
        </w:rPr>
        <w:t xml:space="preserve"> </w:t>
      </w:r>
      <w:r w:rsidRPr="00830CD9">
        <w:rPr>
          <w:rFonts w:ascii="Times New Roman" w:hAnsi="Times New Roman"/>
          <w:b/>
          <w:bCs/>
          <w:color w:val="000000"/>
          <w:w w:val="104"/>
          <w:sz w:val="28"/>
          <w:szCs w:val="28"/>
        </w:rPr>
        <w:t>средств</w:t>
      </w:r>
    </w:p>
    <w:p w:rsidR="000F6F9E" w:rsidRPr="00830CD9" w:rsidRDefault="000F6F9E" w:rsidP="00A941DC">
      <w:pPr>
        <w:widowControl w:val="0"/>
        <w:autoSpaceDE w:val="0"/>
        <w:autoSpaceDN w:val="0"/>
        <w:adjustRightInd w:val="0"/>
        <w:spacing w:after="0" w:line="160" w:lineRule="exact"/>
        <w:ind w:right="48"/>
        <w:rPr>
          <w:rFonts w:ascii="Times New Roman" w:hAnsi="Times New Roman"/>
          <w:color w:val="000000"/>
          <w:sz w:val="28"/>
          <w:szCs w:val="28"/>
        </w:rPr>
      </w:pPr>
    </w:p>
    <w:p w:rsidR="000F6F9E" w:rsidRPr="000D2B6E" w:rsidRDefault="000F6F9E" w:rsidP="00A941DC">
      <w:pPr>
        <w:widowControl w:val="0"/>
        <w:numPr>
          <w:ilvl w:val="1"/>
          <w:numId w:val="7"/>
        </w:numPr>
        <w:autoSpaceDE w:val="0"/>
        <w:autoSpaceDN w:val="0"/>
        <w:adjustRightInd w:val="0"/>
        <w:spacing w:after="0" w:line="360" w:lineRule="auto"/>
        <w:ind w:left="0" w:right="48" w:firstLine="851"/>
        <w:jc w:val="both"/>
        <w:rPr>
          <w:rFonts w:ascii="Times New Roman" w:hAnsi="Times New Roman"/>
          <w:color w:val="000000"/>
          <w:sz w:val="28"/>
          <w:szCs w:val="28"/>
        </w:rPr>
      </w:pPr>
      <w:r w:rsidRPr="000D2B6E">
        <w:rPr>
          <w:rFonts w:ascii="Times New Roman" w:hAnsi="Times New Roman"/>
          <w:b/>
          <w:bCs/>
          <w:color w:val="000000"/>
          <w:sz w:val="28"/>
          <w:szCs w:val="28"/>
        </w:rPr>
        <w:t xml:space="preserve">Целью </w:t>
      </w:r>
      <w:r w:rsidRPr="000D2B6E">
        <w:rPr>
          <w:rFonts w:ascii="Times New Roman" w:hAnsi="Times New Roman"/>
          <w:color w:val="000000"/>
          <w:sz w:val="28"/>
          <w:szCs w:val="28"/>
        </w:rPr>
        <w:t>создания</w:t>
      </w:r>
      <w:r w:rsidRPr="000D2B6E">
        <w:rPr>
          <w:rFonts w:ascii="Times New Roman" w:hAnsi="Times New Roman"/>
          <w:color w:val="000000"/>
          <w:spacing w:val="37"/>
          <w:sz w:val="28"/>
          <w:szCs w:val="28"/>
        </w:rPr>
        <w:t xml:space="preserve"> </w:t>
      </w:r>
      <w:r w:rsidRPr="000D2B6E">
        <w:rPr>
          <w:rFonts w:ascii="Times New Roman" w:hAnsi="Times New Roman"/>
          <w:color w:val="000000"/>
          <w:sz w:val="28"/>
          <w:szCs w:val="28"/>
        </w:rPr>
        <w:t>ФОС</w:t>
      </w:r>
      <w:r w:rsidRPr="000D2B6E">
        <w:rPr>
          <w:rFonts w:ascii="Times New Roman" w:hAnsi="Times New Roman"/>
          <w:color w:val="000000"/>
          <w:spacing w:val="54"/>
          <w:sz w:val="28"/>
          <w:szCs w:val="28"/>
        </w:rPr>
        <w:t xml:space="preserve"> </w:t>
      </w:r>
      <w:r w:rsidRPr="000D2B6E">
        <w:rPr>
          <w:rFonts w:ascii="Times New Roman" w:hAnsi="Times New Roman"/>
          <w:color w:val="000000"/>
          <w:sz w:val="28"/>
          <w:szCs w:val="28"/>
        </w:rPr>
        <w:t>для</w:t>
      </w:r>
      <w:r w:rsidRPr="000D2B6E">
        <w:rPr>
          <w:rFonts w:ascii="Times New Roman" w:hAnsi="Times New Roman"/>
          <w:color w:val="000000"/>
          <w:spacing w:val="58"/>
          <w:sz w:val="28"/>
          <w:szCs w:val="28"/>
        </w:rPr>
        <w:t xml:space="preserve"> </w:t>
      </w:r>
      <w:r w:rsidRPr="000D2B6E">
        <w:rPr>
          <w:rFonts w:ascii="Times New Roman" w:hAnsi="Times New Roman"/>
          <w:color w:val="000000"/>
          <w:sz w:val="28"/>
          <w:szCs w:val="28"/>
        </w:rPr>
        <w:t>государственной</w:t>
      </w:r>
      <w:r w:rsidRPr="000D2B6E">
        <w:rPr>
          <w:rFonts w:ascii="Times New Roman" w:hAnsi="Times New Roman"/>
          <w:color w:val="000000"/>
          <w:spacing w:val="42"/>
          <w:sz w:val="28"/>
          <w:szCs w:val="28"/>
        </w:rPr>
        <w:t xml:space="preserve"> </w:t>
      </w:r>
      <w:r w:rsidRPr="000D2B6E">
        <w:rPr>
          <w:rFonts w:ascii="Times New Roman" w:hAnsi="Times New Roman"/>
          <w:color w:val="000000"/>
          <w:sz w:val="28"/>
          <w:szCs w:val="28"/>
        </w:rPr>
        <w:t xml:space="preserve">итоговой  </w:t>
      </w:r>
      <w:r>
        <w:rPr>
          <w:rFonts w:ascii="Times New Roman" w:hAnsi="Times New Roman"/>
          <w:color w:val="000000"/>
          <w:sz w:val="28"/>
          <w:szCs w:val="28"/>
        </w:rPr>
        <w:t xml:space="preserve">аттестации </w:t>
      </w:r>
      <w:r w:rsidRPr="000D2B6E">
        <w:rPr>
          <w:rFonts w:ascii="Times New Roman" w:hAnsi="Times New Roman"/>
          <w:color w:val="000000"/>
          <w:sz w:val="28"/>
          <w:szCs w:val="28"/>
        </w:rPr>
        <w:t>выпускников по</w:t>
      </w:r>
      <w:r w:rsidRPr="000D2B6E">
        <w:rPr>
          <w:rFonts w:ascii="Times New Roman" w:hAnsi="Times New Roman"/>
          <w:color w:val="000000"/>
          <w:spacing w:val="29"/>
          <w:sz w:val="28"/>
          <w:szCs w:val="28"/>
        </w:rPr>
        <w:t xml:space="preserve"> </w:t>
      </w:r>
      <w:r w:rsidRPr="000D2B6E">
        <w:rPr>
          <w:rFonts w:ascii="Times New Roman" w:hAnsi="Times New Roman"/>
          <w:color w:val="000000"/>
          <w:sz w:val="28"/>
          <w:szCs w:val="28"/>
        </w:rPr>
        <w:t>направлению подготовки 44.03.05 Педагогическое  образование (с двумя профилями подготовки)</w:t>
      </w:r>
      <w:r>
        <w:rPr>
          <w:rFonts w:ascii="Times New Roman" w:hAnsi="Times New Roman"/>
          <w:color w:val="000000"/>
          <w:sz w:val="28"/>
          <w:szCs w:val="28"/>
        </w:rPr>
        <w:t>,</w:t>
      </w:r>
      <w:r w:rsidRPr="000D2B6E">
        <w:rPr>
          <w:rFonts w:ascii="Times New Roman" w:hAnsi="Times New Roman"/>
          <w:color w:val="000000"/>
          <w:sz w:val="28"/>
          <w:szCs w:val="28"/>
        </w:rPr>
        <w:t xml:space="preserve"> </w:t>
      </w:r>
      <w:r>
        <w:rPr>
          <w:rFonts w:ascii="Times New Roman" w:hAnsi="Times New Roman"/>
          <w:color w:val="000000"/>
          <w:sz w:val="28"/>
          <w:szCs w:val="28"/>
        </w:rPr>
        <w:t>н</w:t>
      </w:r>
      <w:r w:rsidRPr="000D2B6E">
        <w:rPr>
          <w:rFonts w:ascii="Times New Roman" w:hAnsi="Times New Roman"/>
          <w:color w:val="000000"/>
          <w:sz w:val="28"/>
          <w:szCs w:val="28"/>
        </w:rPr>
        <w:t>аправленность (про</w:t>
      </w:r>
      <w:r>
        <w:rPr>
          <w:rFonts w:ascii="Times New Roman" w:hAnsi="Times New Roman"/>
          <w:color w:val="000000"/>
          <w:sz w:val="28"/>
          <w:szCs w:val="28"/>
        </w:rPr>
        <w:t xml:space="preserve">филь) образовательной программы </w:t>
      </w:r>
      <w:r w:rsidRPr="000D2B6E">
        <w:rPr>
          <w:rFonts w:ascii="Times New Roman" w:hAnsi="Times New Roman"/>
          <w:color w:val="000000"/>
          <w:sz w:val="28"/>
          <w:szCs w:val="28"/>
        </w:rPr>
        <w:t>Русский язык и иностранный язык (английский язык)</w:t>
      </w:r>
      <w:r>
        <w:rPr>
          <w:rFonts w:ascii="Times New Roman" w:hAnsi="Times New Roman"/>
          <w:color w:val="000000"/>
          <w:sz w:val="28"/>
          <w:szCs w:val="28"/>
        </w:rPr>
        <w:t xml:space="preserve"> </w:t>
      </w:r>
      <w:r w:rsidRPr="000D2B6E">
        <w:rPr>
          <w:rFonts w:ascii="Times New Roman" w:hAnsi="Times New Roman"/>
          <w:bCs/>
          <w:color w:val="000000"/>
          <w:sz w:val="28"/>
          <w:szCs w:val="28"/>
        </w:rPr>
        <w:t>является</w:t>
      </w:r>
      <w:r w:rsidRPr="000D2B6E">
        <w:rPr>
          <w:rFonts w:ascii="Times New Roman" w:hAnsi="Times New Roman"/>
          <w:bCs/>
          <w:color w:val="000000"/>
          <w:spacing w:val="1"/>
          <w:sz w:val="28"/>
          <w:szCs w:val="28"/>
        </w:rPr>
        <w:t xml:space="preserve"> </w:t>
      </w:r>
      <w:r w:rsidRPr="000D2B6E">
        <w:rPr>
          <w:rFonts w:ascii="Times New Roman" w:hAnsi="Times New Roman"/>
          <w:bCs/>
          <w:color w:val="000000"/>
          <w:sz w:val="28"/>
          <w:szCs w:val="28"/>
        </w:rPr>
        <w:t>определение</w:t>
      </w:r>
      <w:r w:rsidRPr="000D2B6E">
        <w:rPr>
          <w:rFonts w:ascii="Times New Roman" w:hAnsi="Times New Roman"/>
          <w:bCs/>
          <w:color w:val="000000"/>
          <w:spacing w:val="46"/>
          <w:sz w:val="28"/>
          <w:szCs w:val="28"/>
        </w:rPr>
        <w:t xml:space="preserve"> </w:t>
      </w:r>
      <w:r w:rsidRPr="000D2B6E">
        <w:rPr>
          <w:rFonts w:ascii="Times New Roman" w:hAnsi="Times New Roman"/>
          <w:bCs/>
          <w:color w:val="000000"/>
          <w:sz w:val="28"/>
          <w:szCs w:val="28"/>
        </w:rPr>
        <w:t>соответствия</w:t>
      </w:r>
      <w:r w:rsidRPr="000D2B6E">
        <w:rPr>
          <w:rFonts w:ascii="Times New Roman" w:hAnsi="Times New Roman"/>
          <w:bCs/>
          <w:color w:val="000000"/>
          <w:spacing w:val="11"/>
          <w:sz w:val="28"/>
          <w:szCs w:val="28"/>
        </w:rPr>
        <w:t xml:space="preserve"> </w:t>
      </w:r>
      <w:r w:rsidRPr="000D2B6E">
        <w:rPr>
          <w:rFonts w:ascii="Times New Roman" w:hAnsi="Times New Roman"/>
          <w:bCs/>
          <w:color w:val="000000"/>
          <w:sz w:val="28"/>
          <w:szCs w:val="28"/>
        </w:rPr>
        <w:t>результатов освоения</w:t>
      </w:r>
      <w:r w:rsidRPr="000D2B6E">
        <w:rPr>
          <w:rFonts w:ascii="Times New Roman" w:hAnsi="Times New Roman"/>
          <w:b/>
          <w:bCs/>
          <w:color w:val="000000"/>
          <w:sz w:val="28"/>
          <w:szCs w:val="28"/>
        </w:rPr>
        <w:t xml:space="preserve"> </w:t>
      </w:r>
      <w:r w:rsidRPr="000D2B6E">
        <w:rPr>
          <w:rFonts w:ascii="Times New Roman" w:hAnsi="Times New Roman"/>
          <w:color w:val="000000"/>
          <w:sz w:val="28"/>
          <w:szCs w:val="28"/>
        </w:rPr>
        <w:t>обучающимися</w:t>
      </w:r>
      <w:r w:rsidRPr="000D2B6E">
        <w:rPr>
          <w:rFonts w:ascii="Times New Roman" w:hAnsi="Times New Roman"/>
          <w:color w:val="000000"/>
          <w:spacing w:val="3"/>
          <w:sz w:val="28"/>
          <w:szCs w:val="28"/>
        </w:rPr>
        <w:t xml:space="preserve"> </w:t>
      </w:r>
      <w:r w:rsidRPr="000D2B6E">
        <w:rPr>
          <w:rFonts w:ascii="Times New Roman" w:hAnsi="Times New Roman"/>
          <w:color w:val="000000"/>
          <w:sz w:val="28"/>
          <w:szCs w:val="28"/>
        </w:rPr>
        <w:t>основной</w:t>
      </w:r>
      <w:r w:rsidRPr="000D2B6E">
        <w:rPr>
          <w:rFonts w:ascii="Times New Roman" w:hAnsi="Times New Roman"/>
          <w:color w:val="000000"/>
          <w:spacing w:val="3"/>
          <w:sz w:val="28"/>
          <w:szCs w:val="28"/>
        </w:rPr>
        <w:t xml:space="preserve"> </w:t>
      </w:r>
      <w:r w:rsidRPr="000D2B6E">
        <w:rPr>
          <w:rFonts w:ascii="Times New Roman" w:hAnsi="Times New Roman"/>
          <w:color w:val="000000"/>
          <w:sz w:val="28"/>
          <w:szCs w:val="28"/>
        </w:rPr>
        <w:t>профессиональной образовательной</w:t>
      </w:r>
      <w:r w:rsidRPr="000D2B6E">
        <w:rPr>
          <w:rFonts w:ascii="Times New Roman" w:hAnsi="Times New Roman"/>
          <w:color w:val="000000"/>
          <w:spacing w:val="5"/>
          <w:sz w:val="28"/>
          <w:szCs w:val="28"/>
        </w:rPr>
        <w:t xml:space="preserve"> </w:t>
      </w:r>
      <w:r w:rsidRPr="000D2B6E">
        <w:rPr>
          <w:rFonts w:ascii="Times New Roman" w:hAnsi="Times New Roman"/>
          <w:color w:val="000000"/>
          <w:sz w:val="28"/>
          <w:szCs w:val="28"/>
        </w:rPr>
        <w:t>программы, установленных</w:t>
      </w:r>
      <w:r w:rsidRPr="000D2B6E">
        <w:rPr>
          <w:rFonts w:ascii="Times New Roman" w:hAnsi="Times New Roman"/>
          <w:color w:val="000000"/>
          <w:spacing w:val="-14"/>
          <w:sz w:val="28"/>
          <w:szCs w:val="28"/>
        </w:rPr>
        <w:t xml:space="preserve"> </w:t>
      </w:r>
      <w:r w:rsidRPr="000D2B6E">
        <w:rPr>
          <w:rFonts w:ascii="Times New Roman" w:hAnsi="Times New Roman"/>
          <w:color w:val="000000"/>
          <w:sz w:val="28"/>
          <w:szCs w:val="28"/>
        </w:rPr>
        <w:t>образовательным</w:t>
      </w:r>
      <w:r w:rsidRPr="000D2B6E">
        <w:rPr>
          <w:rFonts w:ascii="Times New Roman" w:hAnsi="Times New Roman"/>
          <w:color w:val="000000"/>
          <w:spacing w:val="-21"/>
          <w:sz w:val="28"/>
          <w:szCs w:val="28"/>
        </w:rPr>
        <w:t xml:space="preserve"> </w:t>
      </w:r>
      <w:r w:rsidRPr="000D2B6E">
        <w:rPr>
          <w:rFonts w:ascii="Times New Roman" w:hAnsi="Times New Roman"/>
          <w:color w:val="000000"/>
          <w:sz w:val="28"/>
          <w:szCs w:val="28"/>
        </w:rPr>
        <w:t>стандартом.</w:t>
      </w:r>
    </w:p>
    <w:p w:rsidR="000F6F9E" w:rsidRPr="00830CD9" w:rsidRDefault="000F6F9E" w:rsidP="00A941DC">
      <w:pPr>
        <w:widowControl w:val="0"/>
        <w:autoSpaceDE w:val="0"/>
        <w:autoSpaceDN w:val="0"/>
        <w:adjustRightInd w:val="0"/>
        <w:spacing w:after="0" w:line="319" w:lineRule="exact"/>
        <w:ind w:right="48"/>
        <w:jc w:val="both"/>
        <w:rPr>
          <w:rFonts w:ascii="Times New Roman" w:hAnsi="Times New Roman"/>
          <w:color w:val="000000"/>
          <w:sz w:val="28"/>
          <w:szCs w:val="28"/>
        </w:rPr>
      </w:pPr>
      <w:r w:rsidRPr="000D2B6E">
        <w:rPr>
          <w:rFonts w:ascii="Times New Roman" w:hAnsi="Times New Roman"/>
          <w:b/>
          <w:color w:val="000000"/>
          <w:sz w:val="28"/>
          <w:szCs w:val="28"/>
        </w:rPr>
        <w:t>1.2</w:t>
      </w:r>
      <w:r>
        <w:rPr>
          <w:rFonts w:ascii="Times New Roman" w:hAnsi="Times New Roman"/>
          <w:color w:val="000000"/>
          <w:sz w:val="28"/>
          <w:szCs w:val="28"/>
        </w:rPr>
        <w:t>.</w:t>
      </w:r>
      <w:r w:rsidRPr="00830CD9">
        <w:rPr>
          <w:rFonts w:ascii="Times New Roman" w:hAnsi="Times New Roman"/>
          <w:color w:val="000000"/>
          <w:sz w:val="28"/>
          <w:szCs w:val="28"/>
        </w:rPr>
        <w:t>ФОС</w:t>
      </w:r>
      <w:r w:rsidRPr="00830CD9">
        <w:rPr>
          <w:rFonts w:ascii="Times New Roman" w:hAnsi="Times New Roman"/>
          <w:color w:val="000000"/>
          <w:spacing w:val="25"/>
          <w:sz w:val="28"/>
          <w:szCs w:val="28"/>
        </w:rPr>
        <w:t xml:space="preserve"> </w:t>
      </w:r>
      <w:r w:rsidRPr="00830CD9">
        <w:rPr>
          <w:rFonts w:ascii="Times New Roman" w:hAnsi="Times New Roman"/>
          <w:color w:val="000000"/>
          <w:sz w:val="28"/>
          <w:szCs w:val="28"/>
        </w:rPr>
        <w:t>для</w:t>
      </w:r>
      <w:r w:rsidRPr="00830CD9">
        <w:rPr>
          <w:rFonts w:ascii="Times New Roman" w:hAnsi="Times New Roman"/>
          <w:color w:val="000000"/>
          <w:spacing w:val="19"/>
          <w:sz w:val="28"/>
          <w:szCs w:val="28"/>
        </w:rPr>
        <w:t xml:space="preserve"> </w:t>
      </w:r>
      <w:r w:rsidRPr="00830CD9">
        <w:rPr>
          <w:rFonts w:ascii="Times New Roman" w:hAnsi="Times New Roman"/>
          <w:color w:val="000000"/>
          <w:sz w:val="28"/>
          <w:szCs w:val="28"/>
        </w:rPr>
        <w:t>государственной</w:t>
      </w:r>
      <w:r w:rsidRPr="00830CD9">
        <w:rPr>
          <w:rFonts w:ascii="Times New Roman" w:hAnsi="Times New Roman"/>
          <w:color w:val="000000"/>
          <w:spacing w:val="4"/>
          <w:sz w:val="28"/>
          <w:szCs w:val="28"/>
        </w:rPr>
        <w:t xml:space="preserve"> </w:t>
      </w:r>
      <w:r w:rsidRPr="00830CD9">
        <w:rPr>
          <w:rFonts w:ascii="Times New Roman" w:hAnsi="Times New Roman"/>
          <w:color w:val="000000"/>
          <w:sz w:val="28"/>
          <w:szCs w:val="28"/>
        </w:rPr>
        <w:t>итоговой</w:t>
      </w:r>
      <w:r w:rsidRPr="00830CD9">
        <w:rPr>
          <w:rFonts w:ascii="Times New Roman" w:hAnsi="Times New Roman"/>
          <w:color w:val="000000"/>
          <w:spacing w:val="16"/>
          <w:sz w:val="28"/>
          <w:szCs w:val="28"/>
        </w:rPr>
        <w:t xml:space="preserve"> </w:t>
      </w:r>
      <w:r w:rsidRPr="00830CD9">
        <w:rPr>
          <w:rFonts w:ascii="Times New Roman" w:hAnsi="Times New Roman"/>
          <w:color w:val="000000"/>
          <w:sz w:val="28"/>
          <w:szCs w:val="28"/>
        </w:rPr>
        <w:t>аттестации</w:t>
      </w:r>
      <w:r>
        <w:rPr>
          <w:rFonts w:ascii="Times New Roman" w:hAnsi="Times New Roman"/>
          <w:color w:val="000000"/>
          <w:spacing w:val="28"/>
          <w:sz w:val="28"/>
          <w:szCs w:val="28"/>
        </w:rPr>
        <w:t xml:space="preserve"> </w:t>
      </w:r>
      <w:r w:rsidRPr="00830CD9">
        <w:rPr>
          <w:rFonts w:ascii="Times New Roman" w:hAnsi="Times New Roman"/>
          <w:color w:val="000000"/>
          <w:sz w:val="28"/>
          <w:szCs w:val="28"/>
        </w:rPr>
        <w:t>решает</w:t>
      </w:r>
      <w:r>
        <w:rPr>
          <w:rFonts w:ascii="Times New Roman" w:hAnsi="Times New Roman"/>
          <w:color w:val="000000"/>
          <w:sz w:val="28"/>
          <w:szCs w:val="28"/>
        </w:rPr>
        <w:t xml:space="preserve">  </w:t>
      </w:r>
      <w:r w:rsidRPr="00830CD9">
        <w:rPr>
          <w:rFonts w:ascii="Times New Roman" w:hAnsi="Times New Roman"/>
          <w:b/>
          <w:bCs/>
          <w:color w:val="000000"/>
          <w:w w:val="102"/>
          <w:position w:val="-1"/>
          <w:sz w:val="28"/>
          <w:szCs w:val="28"/>
        </w:rPr>
        <w:t>задачи:</w:t>
      </w:r>
    </w:p>
    <w:p w:rsidR="000F6F9E" w:rsidRPr="00830CD9" w:rsidRDefault="000F6F9E" w:rsidP="00A941DC">
      <w:pPr>
        <w:widowControl w:val="0"/>
        <w:autoSpaceDE w:val="0"/>
        <w:autoSpaceDN w:val="0"/>
        <w:adjustRightInd w:val="0"/>
        <w:spacing w:before="2" w:after="0" w:line="140" w:lineRule="exact"/>
        <w:ind w:left="993" w:right="48"/>
        <w:jc w:val="both"/>
        <w:rPr>
          <w:rFonts w:ascii="Times New Roman" w:hAnsi="Times New Roman"/>
          <w:color w:val="000000"/>
          <w:sz w:val="28"/>
          <w:szCs w:val="28"/>
        </w:rPr>
      </w:pPr>
    </w:p>
    <w:p w:rsidR="000F6F9E" w:rsidRDefault="000F6F9E" w:rsidP="00A941DC">
      <w:pPr>
        <w:widowControl w:val="0"/>
        <w:autoSpaceDE w:val="0"/>
        <w:autoSpaceDN w:val="0"/>
        <w:adjustRightInd w:val="0"/>
        <w:spacing w:before="24" w:after="0" w:line="357" w:lineRule="auto"/>
        <w:ind w:right="48" w:firstLine="709"/>
        <w:jc w:val="both"/>
        <w:rPr>
          <w:rFonts w:ascii="Times New Roman" w:hAnsi="Times New Roman"/>
          <w:color w:val="000000"/>
          <w:sz w:val="28"/>
          <w:szCs w:val="28"/>
        </w:rPr>
      </w:pPr>
      <w:r>
        <w:rPr>
          <w:rFonts w:ascii="Times New Roman" w:hAnsi="Times New Roman"/>
          <w:color w:val="000000"/>
          <w:sz w:val="28"/>
          <w:szCs w:val="28"/>
        </w:rPr>
        <w:t xml:space="preserve">- </w:t>
      </w:r>
      <w:r w:rsidRPr="00830CD9">
        <w:rPr>
          <w:rFonts w:ascii="Times New Roman" w:hAnsi="Times New Roman"/>
          <w:color w:val="000000"/>
          <w:sz w:val="28"/>
          <w:szCs w:val="28"/>
        </w:rPr>
        <w:t>оценка достижений</w:t>
      </w:r>
      <w:r w:rsidRPr="00830CD9">
        <w:rPr>
          <w:rFonts w:ascii="Times New Roman" w:hAnsi="Times New Roman"/>
          <w:color w:val="000000"/>
          <w:spacing w:val="15"/>
          <w:sz w:val="28"/>
          <w:szCs w:val="28"/>
        </w:rPr>
        <w:t xml:space="preserve"> </w:t>
      </w:r>
      <w:r w:rsidRPr="00830CD9">
        <w:rPr>
          <w:rFonts w:ascii="Times New Roman" w:hAnsi="Times New Roman"/>
          <w:color w:val="000000"/>
          <w:sz w:val="28"/>
          <w:szCs w:val="28"/>
        </w:rPr>
        <w:t>обучающихся</w:t>
      </w:r>
      <w:r w:rsidRPr="00830CD9">
        <w:rPr>
          <w:rFonts w:ascii="Times New Roman" w:hAnsi="Times New Roman"/>
          <w:color w:val="000000"/>
          <w:spacing w:val="6"/>
          <w:sz w:val="28"/>
          <w:szCs w:val="28"/>
        </w:rPr>
        <w:t xml:space="preserve"> </w:t>
      </w:r>
      <w:r w:rsidRPr="00830CD9">
        <w:rPr>
          <w:rFonts w:ascii="Times New Roman" w:hAnsi="Times New Roman"/>
          <w:color w:val="000000"/>
          <w:sz w:val="28"/>
          <w:szCs w:val="28"/>
        </w:rPr>
        <w:t>в</w:t>
      </w:r>
      <w:r w:rsidRPr="00830CD9">
        <w:rPr>
          <w:rFonts w:ascii="Times New Roman" w:hAnsi="Times New Roman"/>
          <w:color w:val="000000"/>
          <w:spacing w:val="18"/>
          <w:sz w:val="28"/>
          <w:szCs w:val="28"/>
        </w:rPr>
        <w:t xml:space="preserve"> </w:t>
      </w:r>
      <w:r w:rsidRPr="00830CD9">
        <w:rPr>
          <w:rFonts w:ascii="Times New Roman" w:hAnsi="Times New Roman"/>
          <w:color w:val="000000"/>
          <w:sz w:val="28"/>
          <w:szCs w:val="28"/>
        </w:rPr>
        <w:t>процессе</w:t>
      </w:r>
      <w:r w:rsidRPr="00830CD9">
        <w:rPr>
          <w:rFonts w:ascii="Times New Roman" w:hAnsi="Times New Roman"/>
          <w:color w:val="000000"/>
          <w:spacing w:val="5"/>
          <w:sz w:val="28"/>
          <w:szCs w:val="28"/>
        </w:rPr>
        <w:t xml:space="preserve"> </w:t>
      </w:r>
      <w:r w:rsidRPr="00830CD9">
        <w:rPr>
          <w:rFonts w:ascii="Times New Roman" w:hAnsi="Times New Roman"/>
          <w:color w:val="000000"/>
          <w:sz w:val="28"/>
          <w:szCs w:val="28"/>
        </w:rPr>
        <w:t>итоговой государственной аттестации</w:t>
      </w:r>
      <w:r w:rsidRPr="00830CD9">
        <w:rPr>
          <w:rFonts w:ascii="Times New Roman" w:hAnsi="Times New Roman"/>
          <w:color w:val="000000"/>
          <w:spacing w:val="17"/>
          <w:sz w:val="28"/>
          <w:szCs w:val="28"/>
        </w:rPr>
        <w:t xml:space="preserve"> </w:t>
      </w:r>
      <w:r w:rsidRPr="00830CD9">
        <w:rPr>
          <w:rFonts w:ascii="Times New Roman" w:hAnsi="Times New Roman"/>
          <w:color w:val="000000"/>
          <w:sz w:val="28"/>
          <w:szCs w:val="28"/>
        </w:rPr>
        <w:t>с</w:t>
      </w:r>
      <w:r w:rsidRPr="00830CD9">
        <w:rPr>
          <w:rFonts w:ascii="Times New Roman" w:hAnsi="Times New Roman"/>
          <w:color w:val="000000"/>
          <w:spacing w:val="35"/>
          <w:sz w:val="28"/>
          <w:szCs w:val="28"/>
        </w:rPr>
        <w:t xml:space="preserve"> </w:t>
      </w:r>
      <w:r w:rsidRPr="00830CD9">
        <w:rPr>
          <w:rFonts w:ascii="Times New Roman" w:hAnsi="Times New Roman"/>
          <w:color w:val="000000"/>
          <w:sz w:val="28"/>
          <w:szCs w:val="28"/>
        </w:rPr>
        <w:t>определением</w:t>
      </w:r>
      <w:r w:rsidRPr="00830CD9">
        <w:rPr>
          <w:rFonts w:ascii="Times New Roman" w:hAnsi="Times New Roman"/>
          <w:color w:val="000000"/>
          <w:spacing w:val="10"/>
          <w:sz w:val="28"/>
          <w:szCs w:val="28"/>
        </w:rPr>
        <w:t xml:space="preserve"> </w:t>
      </w:r>
      <w:r w:rsidRPr="00830CD9">
        <w:rPr>
          <w:rFonts w:ascii="Times New Roman" w:hAnsi="Times New Roman"/>
          <w:color w:val="000000"/>
          <w:sz w:val="28"/>
          <w:szCs w:val="28"/>
        </w:rPr>
        <w:t>положительных/отрицательных результатов</w:t>
      </w:r>
      <w:r w:rsidRPr="00830CD9">
        <w:rPr>
          <w:rFonts w:ascii="Times New Roman" w:hAnsi="Times New Roman"/>
          <w:color w:val="000000"/>
          <w:spacing w:val="-26"/>
          <w:sz w:val="28"/>
          <w:szCs w:val="28"/>
        </w:rPr>
        <w:t xml:space="preserve"> </w:t>
      </w:r>
      <w:r w:rsidRPr="00830CD9">
        <w:rPr>
          <w:rFonts w:ascii="Times New Roman" w:hAnsi="Times New Roman"/>
          <w:color w:val="000000"/>
          <w:sz w:val="28"/>
          <w:szCs w:val="28"/>
        </w:rPr>
        <w:t>и</w:t>
      </w:r>
      <w:r w:rsidRPr="00830CD9">
        <w:rPr>
          <w:rFonts w:ascii="Times New Roman" w:hAnsi="Times New Roman"/>
          <w:color w:val="000000"/>
          <w:spacing w:val="1"/>
          <w:sz w:val="28"/>
          <w:szCs w:val="28"/>
        </w:rPr>
        <w:t xml:space="preserve"> </w:t>
      </w:r>
      <w:r w:rsidRPr="00830CD9">
        <w:rPr>
          <w:rFonts w:ascii="Times New Roman" w:hAnsi="Times New Roman"/>
          <w:color w:val="000000"/>
          <w:sz w:val="28"/>
          <w:szCs w:val="28"/>
        </w:rPr>
        <w:t>планирование</w:t>
      </w:r>
      <w:r w:rsidRPr="00830CD9">
        <w:rPr>
          <w:rFonts w:ascii="Times New Roman" w:hAnsi="Times New Roman"/>
          <w:color w:val="000000"/>
          <w:spacing w:val="-17"/>
          <w:sz w:val="28"/>
          <w:szCs w:val="28"/>
        </w:rPr>
        <w:t xml:space="preserve"> </w:t>
      </w:r>
      <w:r w:rsidRPr="00830CD9">
        <w:rPr>
          <w:rFonts w:ascii="Times New Roman" w:hAnsi="Times New Roman"/>
          <w:color w:val="000000"/>
          <w:sz w:val="28"/>
          <w:szCs w:val="28"/>
        </w:rPr>
        <w:t>корректирующих</w:t>
      </w:r>
      <w:r w:rsidRPr="00830CD9">
        <w:rPr>
          <w:rFonts w:ascii="Times New Roman" w:hAnsi="Times New Roman"/>
          <w:color w:val="000000"/>
          <w:spacing w:val="-12"/>
          <w:sz w:val="28"/>
          <w:szCs w:val="28"/>
        </w:rPr>
        <w:t xml:space="preserve"> </w:t>
      </w:r>
      <w:r w:rsidRPr="00830CD9">
        <w:rPr>
          <w:rFonts w:ascii="Times New Roman" w:hAnsi="Times New Roman"/>
          <w:color w:val="000000"/>
          <w:sz w:val="28"/>
          <w:szCs w:val="28"/>
        </w:rPr>
        <w:t>мероприятий;</w:t>
      </w:r>
    </w:p>
    <w:p w:rsidR="000F6F9E" w:rsidRPr="00830CD9" w:rsidRDefault="000F6F9E" w:rsidP="00A941DC">
      <w:pPr>
        <w:widowControl w:val="0"/>
        <w:autoSpaceDE w:val="0"/>
        <w:autoSpaceDN w:val="0"/>
        <w:adjustRightInd w:val="0"/>
        <w:spacing w:before="24" w:after="0" w:line="357" w:lineRule="auto"/>
        <w:ind w:right="48" w:firstLine="709"/>
        <w:jc w:val="both"/>
        <w:rPr>
          <w:rFonts w:ascii="Times New Roman" w:hAnsi="Times New Roman"/>
          <w:color w:val="000000"/>
          <w:sz w:val="28"/>
          <w:szCs w:val="28"/>
        </w:rPr>
      </w:pPr>
      <w:r>
        <w:rPr>
          <w:rFonts w:ascii="Times New Roman" w:hAnsi="Times New Roman"/>
          <w:color w:val="000000"/>
          <w:sz w:val="28"/>
          <w:szCs w:val="28"/>
        </w:rPr>
        <w:t>-   управление процессом достижения реализации образовательных программ,  определенных в виде набора компетенций выпускников;</w:t>
      </w:r>
    </w:p>
    <w:p w:rsidR="000F6F9E" w:rsidRPr="00830CD9" w:rsidRDefault="000F6F9E" w:rsidP="00A941DC">
      <w:pPr>
        <w:widowControl w:val="0"/>
        <w:autoSpaceDE w:val="0"/>
        <w:autoSpaceDN w:val="0"/>
        <w:adjustRightInd w:val="0"/>
        <w:spacing w:before="53" w:after="0" w:line="360" w:lineRule="auto"/>
        <w:ind w:right="48" w:firstLine="709"/>
        <w:jc w:val="both"/>
        <w:rPr>
          <w:rFonts w:ascii="Times New Roman" w:hAnsi="Times New Roman"/>
          <w:color w:val="000000"/>
          <w:sz w:val="28"/>
          <w:szCs w:val="28"/>
        </w:rPr>
      </w:pPr>
      <w:r w:rsidRPr="00830CD9">
        <w:rPr>
          <w:rFonts w:ascii="Times New Roman" w:hAnsi="Times New Roman"/>
          <w:color w:val="000000"/>
          <w:sz w:val="28"/>
          <w:szCs w:val="28"/>
        </w:rPr>
        <w:t>-</w:t>
      </w:r>
      <w:r w:rsidRPr="00830CD9">
        <w:rPr>
          <w:rFonts w:ascii="Times New Roman" w:hAnsi="Times New Roman"/>
          <w:color w:val="000000"/>
          <w:spacing w:val="29"/>
          <w:sz w:val="28"/>
          <w:szCs w:val="28"/>
        </w:rPr>
        <w:t xml:space="preserve"> </w:t>
      </w:r>
      <w:r w:rsidRPr="00830CD9">
        <w:rPr>
          <w:rFonts w:ascii="Times New Roman" w:hAnsi="Times New Roman"/>
          <w:color w:val="000000"/>
          <w:sz w:val="28"/>
          <w:szCs w:val="28"/>
        </w:rPr>
        <w:t>обеспечение соответствия</w:t>
      </w:r>
      <w:r w:rsidRPr="00830CD9">
        <w:rPr>
          <w:rFonts w:ascii="Times New Roman" w:hAnsi="Times New Roman"/>
          <w:color w:val="000000"/>
          <w:spacing w:val="20"/>
          <w:sz w:val="28"/>
          <w:szCs w:val="28"/>
        </w:rPr>
        <w:t xml:space="preserve"> </w:t>
      </w:r>
      <w:r w:rsidRPr="00830CD9">
        <w:rPr>
          <w:rFonts w:ascii="Times New Roman" w:hAnsi="Times New Roman"/>
          <w:color w:val="000000"/>
          <w:sz w:val="28"/>
          <w:szCs w:val="28"/>
        </w:rPr>
        <w:t>результатов</w:t>
      </w:r>
      <w:r w:rsidRPr="00830CD9">
        <w:rPr>
          <w:rFonts w:ascii="Times New Roman" w:hAnsi="Times New Roman"/>
          <w:color w:val="000000"/>
          <w:spacing w:val="3"/>
          <w:sz w:val="28"/>
          <w:szCs w:val="28"/>
        </w:rPr>
        <w:t xml:space="preserve"> </w:t>
      </w:r>
      <w:r w:rsidRPr="00830CD9">
        <w:rPr>
          <w:rFonts w:ascii="Times New Roman" w:hAnsi="Times New Roman"/>
          <w:color w:val="000000"/>
          <w:sz w:val="28"/>
          <w:szCs w:val="28"/>
        </w:rPr>
        <w:t>обучения</w:t>
      </w:r>
      <w:r w:rsidRPr="00830CD9">
        <w:rPr>
          <w:rFonts w:ascii="Times New Roman" w:hAnsi="Times New Roman"/>
          <w:color w:val="000000"/>
          <w:spacing w:val="15"/>
          <w:sz w:val="28"/>
          <w:szCs w:val="28"/>
        </w:rPr>
        <w:t xml:space="preserve"> </w:t>
      </w:r>
      <w:r w:rsidRPr="00830CD9">
        <w:rPr>
          <w:rFonts w:ascii="Times New Roman" w:hAnsi="Times New Roman"/>
          <w:color w:val="000000"/>
          <w:sz w:val="28"/>
          <w:szCs w:val="28"/>
        </w:rPr>
        <w:t>задачам</w:t>
      </w:r>
      <w:r w:rsidRPr="00830CD9">
        <w:rPr>
          <w:rFonts w:ascii="Times New Roman" w:hAnsi="Times New Roman"/>
          <w:color w:val="000000"/>
          <w:spacing w:val="8"/>
          <w:sz w:val="28"/>
          <w:szCs w:val="28"/>
        </w:rPr>
        <w:t xml:space="preserve"> </w:t>
      </w:r>
      <w:r w:rsidRPr="00830CD9">
        <w:rPr>
          <w:rFonts w:ascii="Times New Roman" w:hAnsi="Times New Roman"/>
          <w:color w:val="000000"/>
          <w:sz w:val="28"/>
          <w:szCs w:val="28"/>
        </w:rPr>
        <w:t>будущей профессиональной</w:t>
      </w:r>
      <w:r w:rsidRPr="00830CD9">
        <w:rPr>
          <w:rFonts w:ascii="Times New Roman" w:hAnsi="Times New Roman"/>
          <w:color w:val="000000"/>
          <w:spacing w:val="34"/>
          <w:sz w:val="28"/>
          <w:szCs w:val="28"/>
        </w:rPr>
        <w:t xml:space="preserve"> </w:t>
      </w:r>
      <w:r w:rsidRPr="00830CD9">
        <w:rPr>
          <w:rFonts w:ascii="Times New Roman" w:hAnsi="Times New Roman"/>
          <w:color w:val="000000"/>
          <w:sz w:val="28"/>
          <w:szCs w:val="28"/>
        </w:rPr>
        <w:t>деятельности</w:t>
      </w:r>
      <w:r w:rsidRPr="00830CD9">
        <w:rPr>
          <w:rFonts w:ascii="Times New Roman" w:hAnsi="Times New Roman"/>
          <w:color w:val="000000"/>
          <w:spacing w:val="40"/>
          <w:sz w:val="28"/>
          <w:szCs w:val="28"/>
        </w:rPr>
        <w:t xml:space="preserve"> </w:t>
      </w:r>
      <w:r w:rsidRPr="00830CD9">
        <w:rPr>
          <w:rFonts w:ascii="Times New Roman" w:hAnsi="Times New Roman"/>
          <w:color w:val="000000"/>
          <w:sz w:val="28"/>
          <w:szCs w:val="28"/>
        </w:rPr>
        <w:t>через</w:t>
      </w:r>
      <w:r w:rsidRPr="00830CD9">
        <w:rPr>
          <w:rFonts w:ascii="Times New Roman" w:hAnsi="Times New Roman"/>
          <w:color w:val="000000"/>
          <w:spacing w:val="40"/>
          <w:sz w:val="28"/>
          <w:szCs w:val="28"/>
        </w:rPr>
        <w:t xml:space="preserve"> </w:t>
      </w:r>
      <w:r w:rsidRPr="00830CD9">
        <w:rPr>
          <w:rFonts w:ascii="Times New Roman" w:hAnsi="Times New Roman"/>
          <w:color w:val="000000"/>
          <w:sz w:val="28"/>
          <w:szCs w:val="28"/>
        </w:rPr>
        <w:t>совершенствование</w:t>
      </w:r>
      <w:r w:rsidRPr="00830CD9">
        <w:rPr>
          <w:rFonts w:ascii="Times New Roman" w:hAnsi="Times New Roman"/>
          <w:color w:val="000000"/>
          <w:spacing w:val="19"/>
          <w:sz w:val="28"/>
          <w:szCs w:val="28"/>
        </w:rPr>
        <w:t xml:space="preserve"> </w:t>
      </w:r>
      <w:r w:rsidRPr="00830CD9">
        <w:rPr>
          <w:rFonts w:ascii="Times New Roman" w:hAnsi="Times New Roman"/>
          <w:color w:val="000000"/>
          <w:sz w:val="28"/>
          <w:szCs w:val="28"/>
        </w:rPr>
        <w:t>традиционных</w:t>
      </w:r>
      <w:r w:rsidRPr="00830CD9">
        <w:rPr>
          <w:rFonts w:ascii="Times New Roman" w:hAnsi="Times New Roman"/>
          <w:color w:val="000000"/>
          <w:spacing w:val="39"/>
          <w:sz w:val="28"/>
          <w:szCs w:val="28"/>
        </w:rPr>
        <w:t xml:space="preserve"> </w:t>
      </w:r>
      <w:r w:rsidRPr="00830CD9">
        <w:rPr>
          <w:rFonts w:ascii="Times New Roman" w:hAnsi="Times New Roman"/>
          <w:color w:val="000000"/>
          <w:sz w:val="28"/>
          <w:szCs w:val="28"/>
        </w:rPr>
        <w:t>и внедрение</w:t>
      </w:r>
      <w:r w:rsidRPr="00830CD9">
        <w:rPr>
          <w:rFonts w:ascii="Times New Roman" w:hAnsi="Times New Roman"/>
          <w:color w:val="000000"/>
          <w:spacing w:val="4"/>
          <w:sz w:val="28"/>
          <w:szCs w:val="28"/>
        </w:rPr>
        <w:t xml:space="preserve"> </w:t>
      </w:r>
      <w:r w:rsidRPr="00830CD9">
        <w:rPr>
          <w:rFonts w:ascii="Times New Roman" w:hAnsi="Times New Roman"/>
          <w:color w:val="000000"/>
          <w:sz w:val="28"/>
          <w:szCs w:val="28"/>
        </w:rPr>
        <w:t>инновационных</w:t>
      </w:r>
      <w:r w:rsidRPr="00830CD9">
        <w:rPr>
          <w:rFonts w:ascii="Times New Roman" w:hAnsi="Times New Roman"/>
          <w:color w:val="000000"/>
          <w:spacing w:val="4"/>
          <w:sz w:val="28"/>
          <w:szCs w:val="28"/>
        </w:rPr>
        <w:t xml:space="preserve"> </w:t>
      </w:r>
      <w:r w:rsidRPr="00830CD9">
        <w:rPr>
          <w:rFonts w:ascii="Times New Roman" w:hAnsi="Times New Roman"/>
          <w:color w:val="000000"/>
          <w:sz w:val="28"/>
          <w:szCs w:val="28"/>
        </w:rPr>
        <w:t>методов</w:t>
      </w:r>
      <w:r w:rsidRPr="00830CD9">
        <w:rPr>
          <w:rFonts w:ascii="Times New Roman" w:hAnsi="Times New Roman"/>
          <w:color w:val="000000"/>
          <w:spacing w:val="12"/>
          <w:sz w:val="28"/>
          <w:szCs w:val="28"/>
        </w:rPr>
        <w:t xml:space="preserve"> </w:t>
      </w:r>
      <w:r w:rsidRPr="00830CD9">
        <w:rPr>
          <w:rFonts w:ascii="Times New Roman" w:hAnsi="Times New Roman"/>
          <w:color w:val="000000"/>
          <w:sz w:val="28"/>
          <w:szCs w:val="28"/>
        </w:rPr>
        <w:t>обучения</w:t>
      </w:r>
      <w:r w:rsidRPr="00830CD9">
        <w:rPr>
          <w:rFonts w:ascii="Times New Roman" w:hAnsi="Times New Roman"/>
          <w:color w:val="000000"/>
          <w:spacing w:val="8"/>
          <w:sz w:val="28"/>
          <w:szCs w:val="28"/>
        </w:rPr>
        <w:t xml:space="preserve"> </w:t>
      </w:r>
      <w:r w:rsidRPr="00830CD9">
        <w:rPr>
          <w:rFonts w:ascii="Times New Roman" w:hAnsi="Times New Roman"/>
          <w:color w:val="000000"/>
          <w:sz w:val="28"/>
          <w:szCs w:val="28"/>
        </w:rPr>
        <w:t>в</w:t>
      </w:r>
      <w:r w:rsidRPr="00830CD9">
        <w:rPr>
          <w:rFonts w:ascii="Times New Roman" w:hAnsi="Times New Roman"/>
          <w:color w:val="000000"/>
          <w:spacing w:val="22"/>
          <w:sz w:val="28"/>
          <w:szCs w:val="28"/>
        </w:rPr>
        <w:t xml:space="preserve"> </w:t>
      </w:r>
      <w:r w:rsidRPr="00830CD9">
        <w:rPr>
          <w:rFonts w:ascii="Times New Roman" w:hAnsi="Times New Roman"/>
          <w:color w:val="000000"/>
          <w:sz w:val="28"/>
          <w:szCs w:val="28"/>
        </w:rPr>
        <w:t>образовательный процесс университета.</w:t>
      </w:r>
    </w:p>
    <w:p w:rsidR="000F6F9E" w:rsidRPr="00830CD9" w:rsidRDefault="000F6F9E" w:rsidP="00A941DC">
      <w:pPr>
        <w:widowControl w:val="0"/>
        <w:autoSpaceDE w:val="0"/>
        <w:autoSpaceDN w:val="0"/>
        <w:adjustRightInd w:val="0"/>
        <w:spacing w:before="2" w:after="0" w:line="240" w:lineRule="auto"/>
        <w:ind w:right="48"/>
        <w:jc w:val="both"/>
        <w:rPr>
          <w:rFonts w:ascii="Times New Roman" w:hAnsi="Times New Roman"/>
          <w:color w:val="000000"/>
          <w:sz w:val="28"/>
          <w:szCs w:val="28"/>
        </w:rPr>
      </w:pPr>
      <w:r w:rsidRPr="008E7D74">
        <w:rPr>
          <w:rFonts w:ascii="Times New Roman" w:hAnsi="Times New Roman"/>
          <w:b/>
          <w:color w:val="000000"/>
          <w:sz w:val="28"/>
          <w:szCs w:val="28"/>
        </w:rPr>
        <w:t>1.3.</w:t>
      </w:r>
      <w:r>
        <w:rPr>
          <w:rFonts w:ascii="Times New Roman" w:hAnsi="Times New Roman"/>
          <w:b/>
          <w:color w:val="000000"/>
          <w:sz w:val="28"/>
          <w:szCs w:val="28"/>
        </w:rPr>
        <w:t xml:space="preserve"> </w:t>
      </w:r>
      <w:r w:rsidRPr="00830CD9">
        <w:rPr>
          <w:rFonts w:ascii="Times New Roman" w:hAnsi="Times New Roman"/>
          <w:color w:val="000000"/>
          <w:sz w:val="28"/>
          <w:szCs w:val="28"/>
        </w:rPr>
        <w:t>ФОС разработан</w:t>
      </w:r>
      <w:r w:rsidRPr="00830CD9">
        <w:rPr>
          <w:rFonts w:ascii="Times New Roman" w:hAnsi="Times New Roman"/>
          <w:color w:val="000000"/>
          <w:spacing w:val="-20"/>
          <w:sz w:val="28"/>
          <w:szCs w:val="28"/>
        </w:rPr>
        <w:t xml:space="preserve"> </w:t>
      </w:r>
      <w:r w:rsidRPr="00830CD9">
        <w:rPr>
          <w:rFonts w:ascii="Times New Roman" w:hAnsi="Times New Roman"/>
          <w:color w:val="000000"/>
          <w:sz w:val="28"/>
          <w:szCs w:val="28"/>
        </w:rPr>
        <w:t>на</w:t>
      </w:r>
      <w:r w:rsidRPr="00830CD9">
        <w:rPr>
          <w:rFonts w:ascii="Times New Roman" w:hAnsi="Times New Roman"/>
          <w:color w:val="000000"/>
          <w:spacing w:val="-14"/>
          <w:sz w:val="28"/>
          <w:szCs w:val="28"/>
        </w:rPr>
        <w:t xml:space="preserve"> </w:t>
      </w:r>
      <w:r w:rsidRPr="00830CD9">
        <w:rPr>
          <w:rFonts w:ascii="Times New Roman" w:hAnsi="Times New Roman"/>
          <w:color w:val="000000"/>
          <w:sz w:val="28"/>
          <w:szCs w:val="28"/>
        </w:rPr>
        <w:t>основании</w:t>
      </w:r>
      <w:r w:rsidRPr="00830CD9">
        <w:rPr>
          <w:rFonts w:ascii="Times New Roman" w:hAnsi="Times New Roman"/>
          <w:color w:val="000000"/>
          <w:spacing w:val="-7"/>
          <w:sz w:val="28"/>
          <w:szCs w:val="28"/>
        </w:rPr>
        <w:t xml:space="preserve"> </w:t>
      </w:r>
      <w:r w:rsidRPr="00830CD9">
        <w:rPr>
          <w:rFonts w:ascii="Times New Roman" w:hAnsi="Times New Roman"/>
          <w:color w:val="000000"/>
          <w:sz w:val="28"/>
          <w:szCs w:val="28"/>
        </w:rPr>
        <w:t>нормативных</w:t>
      </w:r>
      <w:r w:rsidRPr="00830CD9">
        <w:rPr>
          <w:rFonts w:ascii="Times New Roman" w:hAnsi="Times New Roman"/>
          <w:color w:val="000000"/>
          <w:spacing w:val="-12"/>
          <w:sz w:val="28"/>
          <w:szCs w:val="28"/>
        </w:rPr>
        <w:t xml:space="preserve"> </w:t>
      </w:r>
      <w:r w:rsidRPr="00830CD9">
        <w:rPr>
          <w:rFonts w:ascii="Times New Roman" w:hAnsi="Times New Roman"/>
          <w:b/>
          <w:bCs/>
          <w:color w:val="000000"/>
          <w:w w:val="101"/>
          <w:sz w:val="28"/>
          <w:szCs w:val="28"/>
        </w:rPr>
        <w:t>документов:</w:t>
      </w:r>
    </w:p>
    <w:p w:rsidR="000F6F9E" w:rsidRPr="00830CD9" w:rsidRDefault="000F6F9E" w:rsidP="00A941DC">
      <w:pPr>
        <w:widowControl w:val="0"/>
        <w:autoSpaceDE w:val="0"/>
        <w:autoSpaceDN w:val="0"/>
        <w:adjustRightInd w:val="0"/>
        <w:spacing w:before="8" w:after="0" w:line="160" w:lineRule="exact"/>
        <w:ind w:right="48"/>
        <w:jc w:val="both"/>
        <w:rPr>
          <w:rFonts w:ascii="Times New Roman" w:hAnsi="Times New Roman"/>
          <w:color w:val="000000"/>
          <w:sz w:val="28"/>
          <w:szCs w:val="28"/>
        </w:rPr>
      </w:pPr>
    </w:p>
    <w:p w:rsidR="000F6F9E" w:rsidRPr="00830CD9" w:rsidRDefault="000F6F9E" w:rsidP="00A941DC">
      <w:pPr>
        <w:widowControl w:val="0"/>
        <w:autoSpaceDE w:val="0"/>
        <w:autoSpaceDN w:val="0"/>
        <w:adjustRightInd w:val="0"/>
        <w:spacing w:after="0" w:line="357" w:lineRule="auto"/>
        <w:ind w:right="48" w:firstLine="701"/>
        <w:jc w:val="both"/>
        <w:rPr>
          <w:rFonts w:ascii="Times New Roman" w:hAnsi="Times New Roman"/>
          <w:color w:val="000000"/>
          <w:sz w:val="28"/>
          <w:szCs w:val="28"/>
        </w:rPr>
      </w:pPr>
      <w:r w:rsidRPr="00830CD9">
        <w:rPr>
          <w:rFonts w:ascii="Times New Roman" w:hAnsi="Times New Roman"/>
          <w:color w:val="000000"/>
          <w:sz w:val="28"/>
          <w:szCs w:val="28"/>
        </w:rPr>
        <w:t>-</w:t>
      </w:r>
      <w:r w:rsidRPr="00830CD9">
        <w:rPr>
          <w:rFonts w:ascii="Times New Roman" w:hAnsi="Times New Roman"/>
          <w:color w:val="000000"/>
          <w:spacing w:val="28"/>
          <w:sz w:val="28"/>
          <w:szCs w:val="28"/>
        </w:rPr>
        <w:t xml:space="preserve"> </w:t>
      </w:r>
      <w:r w:rsidRPr="00830CD9">
        <w:rPr>
          <w:rFonts w:ascii="Times New Roman" w:hAnsi="Times New Roman"/>
          <w:color w:val="000000"/>
          <w:sz w:val="28"/>
          <w:szCs w:val="28"/>
        </w:rPr>
        <w:t>федерального</w:t>
      </w:r>
      <w:r w:rsidRPr="00830CD9">
        <w:rPr>
          <w:rFonts w:ascii="Times New Roman" w:hAnsi="Times New Roman"/>
          <w:color w:val="000000"/>
          <w:spacing w:val="7"/>
          <w:sz w:val="28"/>
          <w:szCs w:val="28"/>
        </w:rPr>
        <w:t xml:space="preserve"> </w:t>
      </w:r>
      <w:r w:rsidRPr="00830CD9">
        <w:rPr>
          <w:rFonts w:ascii="Times New Roman" w:hAnsi="Times New Roman"/>
          <w:color w:val="000000"/>
          <w:sz w:val="28"/>
          <w:szCs w:val="28"/>
        </w:rPr>
        <w:t>государственного</w:t>
      </w:r>
      <w:r w:rsidRPr="00830CD9">
        <w:rPr>
          <w:rFonts w:ascii="Times New Roman" w:hAnsi="Times New Roman"/>
          <w:color w:val="000000"/>
          <w:spacing w:val="-4"/>
          <w:sz w:val="28"/>
          <w:szCs w:val="28"/>
        </w:rPr>
        <w:t xml:space="preserve"> </w:t>
      </w:r>
      <w:r w:rsidRPr="00830CD9">
        <w:rPr>
          <w:rFonts w:ascii="Times New Roman" w:hAnsi="Times New Roman"/>
          <w:color w:val="000000"/>
          <w:sz w:val="28"/>
          <w:szCs w:val="28"/>
        </w:rPr>
        <w:t>образовательного</w:t>
      </w:r>
      <w:r w:rsidRPr="00830CD9">
        <w:rPr>
          <w:rFonts w:ascii="Times New Roman" w:hAnsi="Times New Roman"/>
          <w:color w:val="000000"/>
          <w:spacing w:val="6"/>
          <w:sz w:val="28"/>
          <w:szCs w:val="28"/>
        </w:rPr>
        <w:t xml:space="preserve"> </w:t>
      </w:r>
      <w:r w:rsidRPr="00830CD9">
        <w:rPr>
          <w:rFonts w:ascii="Times New Roman" w:hAnsi="Times New Roman"/>
          <w:color w:val="000000"/>
          <w:sz w:val="28"/>
          <w:szCs w:val="28"/>
        </w:rPr>
        <w:t>стандарта</w:t>
      </w:r>
      <w:r w:rsidRPr="00830CD9">
        <w:rPr>
          <w:rFonts w:ascii="Times New Roman" w:hAnsi="Times New Roman"/>
          <w:color w:val="000000"/>
          <w:spacing w:val="7"/>
          <w:sz w:val="28"/>
          <w:szCs w:val="28"/>
        </w:rPr>
        <w:t xml:space="preserve"> </w:t>
      </w:r>
      <w:r w:rsidRPr="00830CD9">
        <w:rPr>
          <w:rFonts w:ascii="Times New Roman" w:hAnsi="Times New Roman"/>
          <w:color w:val="000000"/>
          <w:sz w:val="28"/>
          <w:szCs w:val="28"/>
        </w:rPr>
        <w:t>высшего образования по</w:t>
      </w:r>
      <w:r w:rsidRPr="00830CD9">
        <w:rPr>
          <w:rFonts w:ascii="Times New Roman" w:hAnsi="Times New Roman"/>
          <w:color w:val="000000"/>
          <w:spacing w:val="17"/>
          <w:sz w:val="28"/>
          <w:szCs w:val="28"/>
        </w:rPr>
        <w:t xml:space="preserve"> </w:t>
      </w:r>
      <w:r w:rsidRPr="00830CD9">
        <w:rPr>
          <w:rFonts w:ascii="Times New Roman" w:hAnsi="Times New Roman"/>
          <w:color w:val="000000"/>
          <w:sz w:val="28"/>
          <w:szCs w:val="28"/>
        </w:rPr>
        <w:t>направлению</w:t>
      </w:r>
      <w:r w:rsidRPr="00830CD9">
        <w:rPr>
          <w:rFonts w:ascii="Times New Roman" w:hAnsi="Times New Roman"/>
          <w:color w:val="000000"/>
          <w:spacing w:val="3"/>
          <w:sz w:val="28"/>
          <w:szCs w:val="28"/>
        </w:rPr>
        <w:t xml:space="preserve"> </w:t>
      </w:r>
      <w:r w:rsidRPr="00830CD9">
        <w:rPr>
          <w:rFonts w:ascii="Times New Roman" w:hAnsi="Times New Roman"/>
          <w:color w:val="000000"/>
          <w:sz w:val="28"/>
          <w:szCs w:val="28"/>
        </w:rPr>
        <w:t xml:space="preserve">подготовки </w:t>
      </w:r>
      <w:r w:rsidRPr="0063023A">
        <w:rPr>
          <w:rFonts w:ascii="Times New Roman" w:hAnsi="Times New Roman"/>
          <w:color w:val="000000"/>
          <w:sz w:val="28"/>
          <w:szCs w:val="28"/>
        </w:rPr>
        <w:t>44.03.05 Педагогическое  образование (с двумя профилями подготовки)</w:t>
      </w:r>
      <w:r w:rsidRPr="00830CD9">
        <w:rPr>
          <w:rFonts w:ascii="Times New Roman" w:hAnsi="Times New Roman"/>
          <w:color w:val="000000"/>
          <w:sz w:val="28"/>
          <w:szCs w:val="28"/>
        </w:rPr>
        <w:t>;</w:t>
      </w:r>
    </w:p>
    <w:p w:rsidR="000F6F9E" w:rsidRPr="00830CD9" w:rsidRDefault="000F6F9E" w:rsidP="00A941DC">
      <w:pPr>
        <w:widowControl w:val="0"/>
        <w:autoSpaceDE w:val="0"/>
        <w:autoSpaceDN w:val="0"/>
        <w:adjustRightInd w:val="0"/>
        <w:spacing w:before="15" w:after="0" w:line="357" w:lineRule="auto"/>
        <w:ind w:right="48" w:firstLine="701"/>
        <w:jc w:val="both"/>
        <w:rPr>
          <w:rFonts w:ascii="Times New Roman" w:hAnsi="Times New Roman"/>
          <w:color w:val="000000"/>
          <w:sz w:val="28"/>
          <w:szCs w:val="28"/>
        </w:rPr>
      </w:pPr>
      <w:r w:rsidRPr="00830CD9">
        <w:rPr>
          <w:rFonts w:ascii="Times New Roman" w:hAnsi="Times New Roman"/>
          <w:color w:val="000000"/>
          <w:sz w:val="28"/>
          <w:szCs w:val="28"/>
        </w:rPr>
        <w:t>-</w:t>
      </w:r>
      <w:r w:rsidRPr="00830CD9">
        <w:rPr>
          <w:rFonts w:ascii="Times New Roman" w:hAnsi="Times New Roman"/>
          <w:color w:val="000000"/>
          <w:spacing w:val="26"/>
          <w:sz w:val="28"/>
          <w:szCs w:val="28"/>
        </w:rPr>
        <w:t xml:space="preserve"> </w:t>
      </w:r>
      <w:r w:rsidRPr="00830CD9">
        <w:rPr>
          <w:rFonts w:ascii="Times New Roman" w:hAnsi="Times New Roman"/>
          <w:color w:val="000000"/>
          <w:sz w:val="28"/>
          <w:szCs w:val="28"/>
        </w:rPr>
        <w:t>образовательной программы</w:t>
      </w:r>
      <w:r w:rsidRPr="00830CD9">
        <w:rPr>
          <w:rFonts w:ascii="Times New Roman" w:hAnsi="Times New Roman"/>
          <w:color w:val="000000"/>
          <w:spacing w:val="4"/>
          <w:sz w:val="28"/>
          <w:szCs w:val="28"/>
        </w:rPr>
        <w:t xml:space="preserve"> </w:t>
      </w:r>
      <w:r w:rsidRPr="00830CD9">
        <w:rPr>
          <w:rFonts w:ascii="Times New Roman" w:hAnsi="Times New Roman"/>
          <w:color w:val="000000"/>
          <w:sz w:val="28"/>
          <w:szCs w:val="28"/>
        </w:rPr>
        <w:t>высшего</w:t>
      </w:r>
      <w:r w:rsidRPr="00830CD9">
        <w:rPr>
          <w:rFonts w:ascii="Times New Roman" w:hAnsi="Times New Roman"/>
          <w:color w:val="000000"/>
          <w:spacing w:val="3"/>
          <w:sz w:val="28"/>
          <w:szCs w:val="28"/>
        </w:rPr>
        <w:t xml:space="preserve"> </w:t>
      </w:r>
      <w:r w:rsidRPr="00830CD9">
        <w:rPr>
          <w:rFonts w:ascii="Times New Roman" w:hAnsi="Times New Roman"/>
          <w:color w:val="000000"/>
          <w:sz w:val="28"/>
          <w:szCs w:val="28"/>
        </w:rPr>
        <w:t>образования</w:t>
      </w:r>
      <w:r w:rsidRPr="00830CD9">
        <w:rPr>
          <w:rFonts w:ascii="Times New Roman" w:hAnsi="Times New Roman"/>
          <w:color w:val="000000"/>
          <w:spacing w:val="4"/>
          <w:sz w:val="28"/>
          <w:szCs w:val="28"/>
        </w:rPr>
        <w:t xml:space="preserve"> </w:t>
      </w:r>
      <w:r w:rsidRPr="00830CD9">
        <w:rPr>
          <w:rFonts w:ascii="Times New Roman" w:hAnsi="Times New Roman"/>
          <w:color w:val="000000"/>
          <w:sz w:val="28"/>
          <w:szCs w:val="28"/>
        </w:rPr>
        <w:t>по</w:t>
      </w:r>
      <w:r w:rsidRPr="00830CD9">
        <w:rPr>
          <w:rFonts w:ascii="Times New Roman" w:hAnsi="Times New Roman"/>
          <w:color w:val="000000"/>
          <w:spacing w:val="10"/>
          <w:sz w:val="28"/>
          <w:szCs w:val="28"/>
        </w:rPr>
        <w:t xml:space="preserve"> </w:t>
      </w:r>
      <w:r w:rsidRPr="00830CD9">
        <w:rPr>
          <w:rFonts w:ascii="Times New Roman" w:hAnsi="Times New Roman"/>
          <w:color w:val="000000"/>
          <w:sz w:val="28"/>
          <w:szCs w:val="28"/>
        </w:rPr>
        <w:t>направлению подготовки</w:t>
      </w:r>
      <w:r w:rsidRPr="00830CD9">
        <w:rPr>
          <w:rFonts w:ascii="Times New Roman" w:hAnsi="Times New Roman"/>
          <w:color w:val="000000"/>
          <w:spacing w:val="-20"/>
          <w:sz w:val="28"/>
          <w:szCs w:val="28"/>
        </w:rPr>
        <w:t xml:space="preserve"> </w:t>
      </w:r>
      <w:r w:rsidRPr="0063023A">
        <w:rPr>
          <w:rFonts w:ascii="Times New Roman" w:hAnsi="Times New Roman"/>
          <w:color w:val="000000"/>
          <w:sz w:val="28"/>
          <w:szCs w:val="28"/>
        </w:rPr>
        <w:t xml:space="preserve">44.03.05 Педагогическое  образование (с двумя профилями подготовки) </w:t>
      </w:r>
      <w:r>
        <w:rPr>
          <w:rFonts w:ascii="Times New Roman" w:hAnsi="Times New Roman"/>
          <w:color w:val="000000"/>
          <w:sz w:val="28"/>
          <w:szCs w:val="28"/>
        </w:rPr>
        <w:t xml:space="preserve"> </w:t>
      </w:r>
      <w:r w:rsidRPr="00830CD9">
        <w:rPr>
          <w:rFonts w:ascii="Times New Roman" w:hAnsi="Times New Roman"/>
          <w:color w:val="000000"/>
          <w:sz w:val="28"/>
          <w:szCs w:val="28"/>
        </w:rPr>
        <w:t>(уровень</w:t>
      </w:r>
      <w:r w:rsidRPr="00830CD9">
        <w:rPr>
          <w:rFonts w:ascii="Times New Roman" w:hAnsi="Times New Roman"/>
          <w:color w:val="000000"/>
          <w:spacing w:val="3"/>
          <w:sz w:val="28"/>
          <w:szCs w:val="28"/>
        </w:rPr>
        <w:t xml:space="preserve"> </w:t>
      </w:r>
      <w:r>
        <w:rPr>
          <w:rFonts w:ascii="Times New Roman" w:hAnsi="Times New Roman"/>
          <w:color w:val="000000"/>
          <w:sz w:val="28"/>
          <w:szCs w:val="28"/>
        </w:rPr>
        <w:t>бакалавриат)</w:t>
      </w:r>
      <w:r w:rsidRPr="00830CD9">
        <w:rPr>
          <w:rFonts w:ascii="Times New Roman" w:hAnsi="Times New Roman"/>
          <w:color w:val="000000"/>
          <w:sz w:val="28"/>
          <w:szCs w:val="28"/>
        </w:rPr>
        <w:t>;</w:t>
      </w:r>
    </w:p>
    <w:p w:rsidR="000F6F9E" w:rsidRPr="00830CD9" w:rsidRDefault="00C61263" w:rsidP="00C61263">
      <w:pPr>
        <w:widowControl w:val="0"/>
        <w:autoSpaceDE w:val="0"/>
        <w:autoSpaceDN w:val="0"/>
        <w:adjustRightInd w:val="0"/>
        <w:spacing w:after="0" w:line="36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0F6F9E" w:rsidRPr="00830CD9">
        <w:rPr>
          <w:rFonts w:ascii="Times New Roman" w:hAnsi="Times New Roman"/>
          <w:color w:val="000000"/>
          <w:sz w:val="28"/>
          <w:szCs w:val="28"/>
        </w:rPr>
        <w:t>-</w:t>
      </w:r>
      <w:r w:rsidR="000F6F9E" w:rsidRPr="00830CD9">
        <w:rPr>
          <w:rFonts w:ascii="Times New Roman" w:hAnsi="Times New Roman"/>
          <w:color w:val="000000"/>
          <w:spacing w:val="34"/>
          <w:sz w:val="28"/>
          <w:szCs w:val="28"/>
        </w:rPr>
        <w:t xml:space="preserve"> </w:t>
      </w:r>
      <w:r w:rsidR="000F6F9E" w:rsidRPr="00830CD9">
        <w:rPr>
          <w:rFonts w:ascii="Times New Roman" w:hAnsi="Times New Roman"/>
          <w:color w:val="000000"/>
          <w:sz w:val="28"/>
          <w:szCs w:val="28"/>
        </w:rPr>
        <w:t>Положения</w:t>
      </w:r>
      <w:r w:rsidR="000F6F9E" w:rsidRPr="00830CD9">
        <w:rPr>
          <w:rFonts w:ascii="Times New Roman" w:hAnsi="Times New Roman"/>
          <w:color w:val="000000"/>
          <w:spacing w:val="16"/>
          <w:sz w:val="28"/>
          <w:szCs w:val="28"/>
        </w:rPr>
        <w:t xml:space="preserve"> </w:t>
      </w:r>
      <w:r w:rsidR="000F6F9E" w:rsidRPr="00830CD9">
        <w:rPr>
          <w:rFonts w:ascii="Times New Roman" w:hAnsi="Times New Roman"/>
          <w:color w:val="000000"/>
          <w:sz w:val="28"/>
          <w:szCs w:val="28"/>
        </w:rPr>
        <w:t>о</w:t>
      </w:r>
      <w:r w:rsidR="000F6F9E" w:rsidRPr="00830CD9">
        <w:rPr>
          <w:rFonts w:ascii="Times New Roman" w:hAnsi="Times New Roman"/>
          <w:color w:val="000000"/>
          <w:spacing w:val="28"/>
          <w:sz w:val="28"/>
          <w:szCs w:val="28"/>
        </w:rPr>
        <w:t xml:space="preserve"> </w:t>
      </w:r>
      <w:r w:rsidR="000F6F9E" w:rsidRPr="00830CD9">
        <w:rPr>
          <w:rFonts w:ascii="Times New Roman" w:hAnsi="Times New Roman"/>
          <w:color w:val="000000"/>
          <w:sz w:val="28"/>
          <w:szCs w:val="28"/>
        </w:rPr>
        <w:t>формировании</w:t>
      </w:r>
      <w:r w:rsidR="000F6F9E" w:rsidRPr="00830CD9">
        <w:rPr>
          <w:rFonts w:ascii="Times New Roman" w:hAnsi="Times New Roman"/>
          <w:color w:val="000000"/>
          <w:spacing w:val="-7"/>
          <w:sz w:val="28"/>
          <w:szCs w:val="28"/>
        </w:rPr>
        <w:t xml:space="preserve"> </w:t>
      </w:r>
      <w:r w:rsidR="000F6F9E" w:rsidRPr="00830CD9">
        <w:rPr>
          <w:rFonts w:ascii="Times New Roman" w:hAnsi="Times New Roman"/>
          <w:color w:val="000000"/>
          <w:sz w:val="28"/>
          <w:szCs w:val="28"/>
        </w:rPr>
        <w:t>фонда</w:t>
      </w:r>
      <w:r w:rsidR="000F6F9E" w:rsidRPr="00830CD9">
        <w:rPr>
          <w:rFonts w:ascii="Times New Roman" w:hAnsi="Times New Roman"/>
          <w:color w:val="000000"/>
          <w:spacing w:val="23"/>
          <w:sz w:val="28"/>
          <w:szCs w:val="28"/>
        </w:rPr>
        <w:t xml:space="preserve"> </w:t>
      </w:r>
      <w:r w:rsidR="000F6F9E" w:rsidRPr="00830CD9">
        <w:rPr>
          <w:rFonts w:ascii="Times New Roman" w:hAnsi="Times New Roman"/>
          <w:color w:val="000000"/>
          <w:sz w:val="28"/>
          <w:szCs w:val="28"/>
        </w:rPr>
        <w:t>оценочных</w:t>
      </w:r>
      <w:r w:rsidR="000F6F9E" w:rsidRPr="00830CD9">
        <w:rPr>
          <w:rFonts w:ascii="Times New Roman" w:hAnsi="Times New Roman"/>
          <w:color w:val="000000"/>
          <w:spacing w:val="10"/>
          <w:sz w:val="28"/>
          <w:szCs w:val="28"/>
        </w:rPr>
        <w:t xml:space="preserve"> </w:t>
      </w:r>
      <w:r w:rsidR="000F6F9E" w:rsidRPr="00830CD9">
        <w:rPr>
          <w:rFonts w:ascii="Times New Roman" w:hAnsi="Times New Roman"/>
          <w:color w:val="000000"/>
          <w:sz w:val="28"/>
          <w:szCs w:val="28"/>
        </w:rPr>
        <w:t>средств</w:t>
      </w:r>
      <w:r w:rsidR="000F6F9E" w:rsidRPr="00830CD9">
        <w:rPr>
          <w:rFonts w:ascii="Times New Roman" w:hAnsi="Times New Roman"/>
          <w:color w:val="000000"/>
          <w:spacing w:val="22"/>
          <w:sz w:val="28"/>
          <w:szCs w:val="28"/>
        </w:rPr>
        <w:t xml:space="preserve"> </w:t>
      </w:r>
      <w:r w:rsidR="000F6F9E" w:rsidRPr="00830CD9">
        <w:rPr>
          <w:rFonts w:ascii="Times New Roman" w:hAnsi="Times New Roman"/>
          <w:color w:val="000000"/>
          <w:sz w:val="28"/>
          <w:szCs w:val="28"/>
        </w:rPr>
        <w:t>для</w:t>
      </w:r>
      <w:r w:rsidR="000F6F9E" w:rsidRPr="00830CD9">
        <w:rPr>
          <w:rFonts w:ascii="Times New Roman" w:hAnsi="Times New Roman"/>
          <w:color w:val="000000"/>
          <w:spacing w:val="16"/>
          <w:sz w:val="28"/>
          <w:szCs w:val="28"/>
        </w:rPr>
        <w:t xml:space="preserve"> </w:t>
      </w:r>
      <w:r w:rsidR="000F6F9E" w:rsidRPr="00830CD9">
        <w:rPr>
          <w:rFonts w:ascii="Times New Roman" w:hAnsi="Times New Roman"/>
          <w:color w:val="000000"/>
          <w:sz w:val="28"/>
          <w:szCs w:val="28"/>
        </w:rPr>
        <w:t>текущего</w:t>
      </w:r>
      <w:r>
        <w:rPr>
          <w:rFonts w:ascii="Times New Roman" w:hAnsi="Times New Roman"/>
          <w:color w:val="000000"/>
          <w:sz w:val="28"/>
          <w:szCs w:val="28"/>
        </w:rPr>
        <w:t xml:space="preserve"> </w:t>
      </w:r>
      <w:r w:rsidR="000F6F9E" w:rsidRPr="00830CD9">
        <w:rPr>
          <w:rFonts w:ascii="Times New Roman" w:hAnsi="Times New Roman"/>
          <w:color w:val="000000"/>
          <w:sz w:val="28"/>
          <w:szCs w:val="28"/>
        </w:rPr>
        <w:t>контроля</w:t>
      </w:r>
      <w:r w:rsidR="000F6F9E" w:rsidRPr="00830CD9">
        <w:rPr>
          <w:rFonts w:ascii="Times New Roman" w:hAnsi="Times New Roman"/>
          <w:color w:val="000000"/>
          <w:spacing w:val="-13"/>
          <w:sz w:val="28"/>
          <w:szCs w:val="28"/>
        </w:rPr>
        <w:t xml:space="preserve"> </w:t>
      </w:r>
      <w:r w:rsidR="000F6F9E" w:rsidRPr="00830CD9">
        <w:rPr>
          <w:rFonts w:ascii="Times New Roman" w:hAnsi="Times New Roman"/>
          <w:color w:val="000000"/>
          <w:sz w:val="28"/>
          <w:szCs w:val="28"/>
        </w:rPr>
        <w:t>успеваемости,</w:t>
      </w:r>
      <w:r w:rsidR="000F6F9E" w:rsidRPr="00830CD9">
        <w:rPr>
          <w:rFonts w:ascii="Times New Roman" w:hAnsi="Times New Roman"/>
          <w:color w:val="000000"/>
          <w:spacing w:val="-25"/>
          <w:sz w:val="28"/>
          <w:szCs w:val="28"/>
        </w:rPr>
        <w:t xml:space="preserve"> </w:t>
      </w:r>
      <w:r w:rsidR="000F6F9E" w:rsidRPr="00830CD9">
        <w:rPr>
          <w:rFonts w:ascii="Times New Roman" w:hAnsi="Times New Roman"/>
          <w:color w:val="000000"/>
          <w:sz w:val="28"/>
          <w:szCs w:val="28"/>
        </w:rPr>
        <w:t>промежуточной</w:t>
      </w:r>
      <w:r w:rsidR="000F6F9E" w:rsidRPr="00830CD9">
        <w:rPr>
          <w:rFonts w:ascii="Times New Roman" w:hAnsi="Times New Roman"/>
          <w:color w:val="000000"/>
          <w:spacing w:val="-14"/>
          <w:sz w:val="28"/>
          <w:szCs w:val="28"/>
        </w:rPr>
        <w:t xml:space="preserve"> </w:t>
      </w:r>
      <w:r w:rsidR="000F6F9E" w:rsidRPr="00830CD9">
        <w:rPr>
          <w:rFonts w:ascii="Times New Roman" w:hAnsi="Times New Roman"/>
          <w:color w:val="000000"/>
          <w:sz w:val="28"/>
          <w:szCs w:val="28"/>
        </w:rPr>
        <w:t>и</w:t>
      </w:r>
      <w:r w:rsidR="000F6F9E" w:rsidRPr="00830CD9">
        <w:rPr>
          <w:rFonts w:ascii="Times New Roman" w:hAnsi="Times New Roman"/>
          <w:color w:val="000000"/>
          <w:spacing w:val="11"/>
          <w:sz w:val="28"/>
          <w:szCs w:val="28"/>
        </w:rPr>
        <w:t xml:space="preserve"> </w:t>
      </w:r>
      <w:r w:rsidR="000F6F9E" w:rsidRPr="00830CD9">
        <w:rPr>
          <w:rFonts w:ascii="Times New Roman" w:hAnsi="Times New Roman"/>
          <w:color w:val="000000"/>
          <w:sz w:val="28"/>
          <w:szCs w:val="28"/>
        </w:rPr>
        <w:t>итоговой аттестации</w:t>
      </w:r>
      <w:r w:rsidR="000F6F9E" w:rsidRPr="00830CD9">
        <w:rPr>
          <w:rFonts w:ascii="Times New Roman" w:hAnsi="Times New Roman"/>
          <w:color w:val="000000"/>
          <w:spacing w:val="-12"/>
          <w:sz w:val="28"/>
          <w:szCs w:val="28"/>
        </w:rPr>
        <w:t xml:space="preserve"> </w:t>
      </w:r>
      <w:r w:rsidR="000F6F9E" w:rsidRPr="00830CD9">
        <w:rPr>
          <w:rFonts w:ascii="Times New Roman" w:hAnsi="Times New Roman"/>
          <w:color w:val="000000"/>
          <w:sz w:val="28"/>
          <w:szCs w:val="28"/>
        </w:rPr>
        <w:t xml:space="preserve">обучающихся по  </w:t>
      </w:r>
      <w:r w:rsidR="000F6F9E" w:rsidRPr="00830CD9">
        <w:rPr>
          <w:rFonts w:ascii="Times New Roman" w:hAnsi="Times New Roman"/>
          <w:color w:val="000000"/>
          <w:spacing w:val="18"/>
          <w:sz w:val="28"/>
          <w:szCs w:val="28"/>
        </w:rPr>
        <w:t xml:space="preserve"> </w:t>
      </w:r>
      <w:r w:rsidR="000F6F9E" w:rsidRPr="00830CD9">
        <w:rPr>
          <w:rFonts w:ascii="Times New Roman" w:hAnsi="Times New Roman"/>
          <w:color w:val="000000"/>
          <w:sz w:val="28"/>
          <w:szCs w:val="28"/>
        </w:rPr>
        <w:t xml:space="preserve">образовательным   программам  </w:t>
      </w:r>
      <w:r w:rsidR="000F6F9E" w:rsidRPr="00830CD9">
        <w:rPr>
          <w:rFonts w:ascii="Times New Roman" w:hAnsi="Times New Roman"/>
          <w:color w:val="000000"/>
          <w:spacing w:val="10"/>
          <w:sz w:val="28"/>
          <w:szCs w:val="28"/>
        </w:rPr>
        <w:t xml:space="preserve"> </w:t>
      </w:r>
      <w:r w:rsidR="000F6F9E" w:rsidRPr="00830CD9">
        <w:rPr>
          <w:rFonts w:ascii="Times New Roman" w:hAnsi="Times New Roman"/>
          <w:color w:val="000000"/>
          <w:sz w:val="28"/>
          <w:szCs w:val="28"/>
        </w:rPr>
        <w:t xml:space="preserve">высшего  </w:t>
      </w:r>
      <w:r w:rsidR="000F6F9E" w:rsidRPr="00830CD9">
        <w:rPr>
          <w:rFonts w:ascii="Times New Roman" w:hAnsi="Times New Roman"/>
          <w:color w:val="000000"/>
          <w:spacing w:val="8"/>
          <w:sz w:val="28"/>
          <w:szCs w:val="28"/>
        </w:rPr>
        <w:t xml:space="preserve"> </w:t>
      </w:r>
      <w:r w:rsidR="000F6F9E" w:rsidRPr="00830CD9">
        <w:rPr>
          <w:rFonts w:ascii="Times New Roman" w:hAnsi="Times New Roman"/>
          <w:color w:val="000000"/>
          <w:sz w:val="28"/>
          <w:szCs w:val="28"/>
        </w:rPr>
        <w:lastRenderedPageBreak/>
        <w:t xml:space="preserve">образования  </w:t>
      </w:r>
      <w:r w:rsidR="000F6F9E" w:rsidRPr="00830CD9">
        <w:rPr>
          <w:rFonts w:ascii="Times New Roman" w:hAnsi="Times New Roman"/>
          <w:color w:val="000000"/>
          <w:spacing w:val="2"/>
          <w:sz w:val="28"/>
          <w:szCs w:val="28"/>
        </w:rPr>
        <w:t xml:space="preserve"> </w:t>
      </w:r>
      <w:r w:rsidR="000F6F9E" w:rsidRPr="00830CD9">
        <w:rPr>
          <w:rFonts w:ascii="Times New Roman" w:hAnsi="Times New Roman"/>
          <w:color w:val="000000"/>
          <w:w w:val="203"/>
          <w:sz w:val="28"/>
          <w:szCs w:val="28"/>
        </w:rPr>
        <w:t>-</w:t>
      </w:r>
      <w:r w:rsidR="000F6F9E" w:rsidRPr="00830CD9">
        <w:rPr>
          <w:rFonts w:ascii="Times New Roman" w:hAnsi="Times New Roman"/>
          <w:color w:val="000000"/>
          <w:spacing w:val="53"/>
          <w:w w:val="203"/>
          <w:sz w:val="28"/>
          <w:szCs w:val="28"/>
        </w:rPr>
        <w:t xml:space="preserve"> </w:t>
      </w:r>
      <w:r w:rsidR="000F6F9E" w:rsidRPr="00830CD9">
        <w:rPr>
          <w:rFonts w:ascii="Times New Roman" w:hAnsi="Times New Roman"/>
          <w:color w:val="000000"/>
          <w:sz w:val="28"/>
          <w:szCs w:val="28"/>
        </w:rPr>
        <w:t>программам бакалавриата, программам</w:t>
      </w:r>
      <w:r w:rsidR="000F6F9E" w:rsidRPr="00830CD9">
        <w:rPr>
          <w:rFonts w:ascii="Times New Roman" w:hAnsi="Times New Roman"/>
          <w:color w:val="000000"/>
          <w:spacing w:val="9"/>
          <w:sz w:val="28"/>
          <w:szCs w:val="28"/>
        </w:rPr>
        <w:t xml:space="preserve"> </w:t>
      </w:r>
      <w:r w:rsidR="000F6F9E" w:rsidRPr="00830CD9">
        <w:rPr>
          <w:rFonts w:ascii="Times New Roman" w:hAnsi="Times New Roman"/>
          <w:color w:val="000000"/>
          <w:sz w:val="28"/>
          <w:szCs w:val="28"/>
        </w:rPr>
        <w:t>специалитета,</w:t>
      </w:r>
      <w:r w:rsidR="000F6F9E" w:rsidRPr="00830CD9">
        <w:rPr>
          <w:rFonts w:ascii="Times New Roman" w:hAnsi="Times New Roman"/>
          <w:color w:val="000000"/>
          <w:spacing w:val="8"/>
          <w:sz w:val="28"/>
          <w:szCs w:val="28"/>
        </w:rPr>
        <w:t xml:space="preserve"> </w:t>
      </w:r>
      <w:r w:rsidR="000F6F9E" w:rsidRPr="00830CD9">
        <w:rPr>
          <w:rFonts w:ascii="Times New Roman" w:hAnsi="Times New Roman"/>
          <w:color w:val="000000"/>
          <w:sz w:val="28"/>
          <w:szCs w:val="28"/>
        </w:rPr>
        <w:t>программам</w:t>
      </w:r>
      <w:r w:rsidR="000F6F9E" w:rsidRPr="00830CD9">
        <w:rPr>
          <w:rFonts w:ascii="Times New Roman" w:hAnsi="Times New Roman"/>
          <w:color w:val="000000"/>
          <w:spacing w:val="9"/>
          <w:sz w:val="28"/>
          <w:szCs w:val="28"/>
        </w:rPr>
        <w:t xml:space="preserve"> </w:t>
      </w:r>
      <w:r w:rsidR="000F6F9E" w:rsidRPr="00830CD9">
        <w:rPr>
          <w:rFonts w:ascii="Times New Roman" w:hAnsi="Times New Roman"/>
          <w:color w:val="000000"/>
          <w:sz w:val="28"/>
          <w:szCs w:val="28"/>
        </w:rPr>
        <w:t>магистратуры, программам</w:t>
      </w:r>
      <w:r w:rsidR="000F6F9E" w:rsidRPr="00830CD9">
        <w:rPr>
          <w:rFonts w:ascii="Times New Roman" w:hAnsi="Times New Roman"/>
          <w:color w:val="000000"/>
          <w:spacing w:val="7"/>
          <w:sz w:val="28"/>
          <w:szCs w:val="28"/>
        </w:rPr>
        <w:t xml:space="preserve"> </w:t>
      </w:r>
      <w:r w:rsidR="000F6F9E" w:rsidRPr="00830CD9">
        <w:rPr>
          <w:rFonts w:ascii="Times New Roman" w:hAnsi="Times New Roman"/>
          <w:color w:val="000000"/>
          <w:sz w:val="28"/>
          <w:szCs w:val="28"/>
        </w:rPr>
        <w:t>подготовки</w:t>
      </w:r>
      <w:r w:rsidR="000F6F9E" w:rsidRPr="00830CD9">
        <w:rPr>
          <w:rFonts w:ascii="Times New Roman" w:hAnsi="Times New Roman"/>
          <w:color w:val="000000"/>
          <w:spacing w:val="12"/>
          <w:sz w:val="28"/>
          <w:szCs w:val="28"/>
        </w:rPr>
        <w:t xml:space="preserve"> </w:t>
      </w:r>
      <w:r w:rsidR="000F6F9E" w:rsidRPr="00830CD9">
        <w:rPr>
          <w:rFonts w:ascii="Times New Roman" w:hAnsi="Times New Roman"/>
          <w:color w:val="000000"/>
          <w:sz w:val="28"/>
          <w:szCs w:val="28"/>
        </w:rPr>
        <w:t>научно-педагогических кадров</w:t>
      </w:r>
      <w:r w:rsidR="000F6F9E" w:rsidRPr="00830CD9">
        <w:rPr>
          <w:rFonts w:ascii="Times New Roman" w:hAnsi="Times New Roman"/>
          <w:color w:val="000000"/>
          <w:spacing w:val="20"/>
          <w:sz w:val="28"/>
          <w:szCs w:val="28"/>
        </w:rPr>
        <w:t xml:space="preserve"> </w:t>
      </w:r>
      <w:r w:rsidR="000F6F9E" w:rsidRPr="00830CD9">
        <w:rPr>
          <w:rFonts w:ascii="Times New Roman" w:hAnsi="Times New Roman"/>
          <w:color w:val="000000"/>
          <w:sz w:val="28"/>
          <w:szCs w:val="28"/>
        </w:rPr>
        <w:t>в</w:t>
      </w:r>
      <w:r w:rsidR="000F6F9E" w:rsidRPr="00830CD9">
        <w:rPr>
          <w:rFonts w:ascii="Times New Roman" w:hAnsi="Times New Roman"/>
          <w:color w:val="000000"/>
          <w:spacing w:val="16"/>
          <w:sz w:val="28"/>
          <w:szCs w:val="28"/>
        </w:rPr>
        <w:t xml:space="preserve"> </w:t>
      </w:r>
      <w:r w:rsidR="000F6F9E" w:rsidRPr="00830CD9">
        <w:rPr>
          <w:rFonts w:ascii="Times New Roman" w:hAnsi="Times New Roman"/>
          <w:color w:val="000000"/>
          <w:sz w:val="28"/>
          <w:szCs w:val="28"/>
        </w:rPr>
        <w:t>аспирантуре</w:t>
      </w:r>
      <w:r w:rsidR="000F6F9E" w:rsidRPr="00830CD9">
        <w:rPr>
          <w:rFonts w:ascii="Times New Roman" w:hAnsi="Times New Roman"/>
          <w:color w:val="000000"/>
          <w:spacing w:val="20"/>
          <w:sz w:val="28"/>
          <w:szCs w:val="28"/>
        </w:rPr>
        <w:t xml:space="preserve"> </w:t>
      </w:r>
      <w:r w:rsidR="000F6F9E" w:rsidRPr="00830CD9">
        <w:rPr>
          <w:rFonts w:ascii="Times New Roman" w:hAnsi="Times New Roman"/>
          <w:color w:val="000000"/>
          <w:w w:val="108"/>
          <w:sz w:val="28"/>
          <w:szCs w:val="28"/>
        </w:rPr>
        <w:t xml:space="preserve">в </w:t>
      </w:r>
      <w:r w:rsidR="000F6F9E" w:rsidRPr="00830CD9">
        <w:rPr>
          <w:rFonts w:ascii="Times New Roman" w:hAnsi="Times New Roman"/>
          <w:color w:val="000000"/>
          <w:sz w:val="28"/>
          <w:szCs w:val="28"/>
        </w:rPr>
        <w:t>федеральном государственном бюджетном</w:t>
      </w:r>
      <w:r w:rsidR="000F6F9E" w:rsidRPr="00830CD9">
        <w:rPr>
          <w:rFonts w:ascii="Times New Roman" w:hAnsi="Times New Roman"/>
          <w:color w:val="000000"/>
          <w:spacing w:val="8"/>
          <w:sz w:val="28"/>
          <w:szCs w:val="28"/>
        </w:rPr>
        <w:t xml:space="preserve"> </w:t>
      </w:r>
      <w:r w:rsidR="000F6F9E" w:rsidRPr="00830CD9">
        <w:rPr>
          <w:rFonts w:ascii="Times New Roman" w:hAnsi="Times New Roman"/>
          <w:color w:val="000000"/>
          <w:sz w:val="28"/>
          <w:szCs w:val="28"/>
        </w:rPr>
        <w:t>образовательном</w:t>
      </w:r>
      <w:r w:rsidR="000F6F9E" w:rsidRPr="00830CD9">
        <w:rPr>
          <w:rFonts w:ascii="Times New Roman" w:hAnsi="Times New Roman"/>
          <w:color w:val="000000"/>
          <w:spacing w:val="1"/>
          <w:sz w:val="28"/>
          <w:szCs w:val="28"/>
        </w:rPr>
        <w:t xml:space="preserve"> </w:t>
      </w:r>
      <w:r w:rsidR="000F6F9E" w:rsidRPr="00830CD9">
        <w:rPr>
          <w:rFonts w:ascii="Times New Roman" w:hAnsi="Times New Roman"/>
          <w:color w:val="000000"/>
          <w:sz w:val="28"/>
          <w:szCs w:val="28"/>
        </w:rPr>
        <w:t xml:space="preserve">учреждении высшего  </w:t>
      </w:r>
      <w:r w:rsidR="000F6F9E" w:rsidRPr="00830CD9">
        <w:rPr>
          <w:rFonts w:ascii="Times New Roman" w:hAnsi="Times New Roman"/>
          <w:color w:val="000000"/>
          <w:spacing w:val="36"/>
          <w:sz w:val="28"/>
          <w:szCs w:val="28"/>
        </w:rPr>
        <w:t xml:space="preserve"> </w:t>
      </w:r>
      <w:r w:rsidR="000F6F9E" w:rsidRPr="00830CD9">
        <w:rPr>
          <w:rFonts w:ascii="Times New Roman" w:hAnsi="Times New Roman"/>
          <w:color w:val="000000"/>
          <w:sz w:val="28"/>
          <w:szCs w:val="28"/>
        </w:rPr>
        <w:t xml:space="preserve">образования  </w:t>
      </w:r>
      <w:r w:rsidR="000F6F9E" w:rsidRPr="00830CD9">
        <w:rPr>
          <w:rFonts w:ascii="Times New Roman" w:hAnsi="Times New Roman"/>
          <w:color w:val="000000"/>
          <w:spacing w:val="40"/>
          <w:sz w:val="28"/>
          <w:szCs w:val="28"/>
        </w:rPr>
        <w:t xml:space="preserve"> </w:t>
      </w:r>
      <w:r w:rsidR="000F6F9E">
        <w:rPr>
          <w:rFonts w:ascii="Times New Roman" w:hAnsi="Times New Roman"/>
          <w:color w:val="000000"/>
          <w:sz w:val="28"/>
          <w:szCs w:val="28"/>
        </w:rPr>
        <w:t>«</w:t>
      </w:r>
      <w:r w:rsidR="000F6F9E" w:rsidRPr="00830CD9">
        <w:rPr>
          <w:rFonts w:ascii="Times New Roman" w:hAnsi="Times New Roman"/>
          <w:color w:val="000000"/>
          <w:sz w:val="28"/>
          <w:szCs w:val="28"/>
        </w:rPr>
        <w:t>Красноярский</w:t>
      </w:r>
      <w:r w:rsidR="000F6F9E" w:rsidRPr="00830CD9">
        <w:rPr>
          <w:rFonts w:ascii="Times New Roman" w:hAnsi="Times New Roman"/>
          <w:color w:val="000000"/>
          <w:spacing w:val="-6"/>
          <w:sz w:val="28"/>
          <w:szCs w:val="28"/>
        </w:rPr>
        <w:t xml:space="preserve"> </w:t>
      </w:r>
      <w:r w:rsidR="000F6F9E" w:rsidRPr="00830CD9">
        <w:rPr>
          <w:rFonts w:ascii="Times New Roman" w:hAnsi="Times New Roman"/>
          <w:color w:val="000000"/>
          <w:sz w:val="28"/>
          <w:szCs w:val="28"/>
        </w:rPr>
        <w:t xml:space="preserve">государственный  </w:t>
      </w:r>
      <w:r w:rsidR="000F6F9E" w:rsidRPr="00830CD9">
        <w:rPr>
          <w:rFonts w:ascii="Times New Roman" w:hAnsi="Times New Roman"/>
          <w:color w:val="000000"/>
          <w:spacing w:val="27"/>
          <w:sz w:val="28"/>
          <w:szCs w:val="28"/>
        </w:rPr>
        <w:t xml:space="preserve"> </w:t>
      </w:r>
      <w:r w:rsidR="000F6F9E" w:rsidRPr="00830CD9">
        <w:rPr>
          <w:rFonts w:ascii="Times New Roman" w:hAnsi="Times New Roman"/>
          <w:color w:val="000000"/>
          <w:sz w:val="28"/>
          <w:szCs w:val="28"/>
        </w:rPr>
        <w:t>педагогический университет</w:t>
      </w:r>
      <w:r w:rsidR="000F6F9E" w:rsidRPr="00830CD9">
        <w:rPr>
          <w:rFonts w:ascii="Times New Roman" w:hAnsi="Times New Roman"/>
          <w:color w:val="000000"/>
          <w:spacing w:val="-15"/>
          <w:sz w:val="28"/>
          <w:szCs w:val="28"/>
        </w:rPr>
        <w:t xml:space="preserve"> </w:t>
      </w:r>
      <w:r w:rsidR="000F6F9E" w:rsidRPr="00830CD9">
        <w:rPr>
          <w:rFonts w:ascii="Times New Roman" w:hAnsi="Times New Roman"/>
          <w:color w:val="000000"/>
          <w:sz w:val="28"/>
          <w:szCs w:val="28"/>
        </w:rPr>
        <w:t>им.</w:t>
      </w:r>
      <w:r w:rsidR="000F6F9E" w:rsidRPr="00830CD9">
        <w:rPr>
          <w:rFonts w:ascii="Times New Roman" w:hAnsi="Times New Roman"/>
          <w:color w:val="000000"/>
          <w:spacing w:val="-8"/>
          <w:sz w:val="28"/>
          <w:szCs w:val="28"/>
        </w:rPr>
        <w:t xml:space="preserve"> </w:t>
      </w:r>
      <w:r w:rsidR="000F6F9E" w:rsidRPr="00830CD9">
        <w:rPr>
          <w:rFonts w:ascii="Times New Roman" w:hAnsi="Times New Roman"/>
          <w:color w:val="000000"/>
          <w:sz w:val="28"/>
          <w:szCs w:val="28"/>
        </w:rPr>
        <w:t>В.П.</w:t>
      </w:r>
      <w:r w:rsidR="000F6F9E" w:rsidRPr="00830CD9">
        <w:rPr>
          <w:rFonts w:ascii="Times New Roman" w:hAnsi="Times New Roman"/>
          <w:color w:val="000000"/>
          <w:spacing w:val="-4"/>
          <w:sz w:val="28"/>
          <w:szCs w:val="28"/>
        </w:rPr>
        <w:t xml:space="preserve"> </w:t>
      </w:r>
      <w:r w:rsidR="000F6F9E" w:rsidRPr="003607A1">
        <w:rPr>
          <w:rFonts w:ascii="Times New Roman" w:hAnsi="Times New Roman"/>
          <w:sz w:val="28"/>
          <w:szCs w:val="28"/>
        </w:rPr>
        <w:t>Астафьева</w:t>
      </w:r>
      <w:r w:rsidR="000F6F9E">
        <w:rPr>
          <w:rFonts w:ascii="Times New Roman" w:hAnsi="Times New Roman"/>
          <w:color w:val="000000"/>
          <w:w w:val="87"/>
          <w:sz w:val="28"/>
          <w:szCs w:val="28"/>
        </w:rPr>
        <w:t>»</w:t>
      </w:r>
      <w:r w:rsidR="000F6F9E" w:rsidRPr="00830CD9">
        <w:rPr>
          <w:rFonts w:ascii="Times New Roman" w:hAnsi="Times New Roman"/>
          <w:color w:val="000000"/>
          <w:spacing w:val="30"/>
          <w:w w:val="87"/>
          <w:sz w:val="28"/>
          <w:szCs w:val="28"/>
        </w:rPr>
        <w:t xml:space="preserve"> </w:t>
      </w:r>
      <w:r w:rsidR="000F6F9E" w:rsidRPr="00830CD9">
        <w:rPr>
          <w:rFonts w:ascii="Times New Roman" w:hAnsi="Times New Roman"/>
          <w:color w:val="000000"/>
          <w:sz w:val="28"/>
          <w:szCs w:val="28"/>
        </w:rPr>
        <w:t>и</w:t>
      </w:r>
      <w:r w:rsidR="000F6F9E" w:rsidRPr="00830CD9">
        <w:rPr>
          <w:rFonts w:ascii="Times New Roman" w:hAnsi="Times New Roman"/>
          <w:color w:val="000000"/>
          <w:spacing w:val="-3"/>
          <w:sz w:val="28"/>
          <w:szCs w:val="28"/>
        </w:rPr>
        <w:t xml:space="preserve"> </w:t>
      </w:r>
      <w:r w:rsidR="000F6F9E" w:rsidRPr="00830CD9">
        <w:rPr>
          <w:rFonts w:ascii="Times New Roman" w:hAnsi="Times New Roman"/>
          <w:color w:val="000000"/>
          <w:sz w:val="28"/>
          <w:szCs w:val="28"/>
        </w:rPr>
        <w:t>его</w:t>
      </w:r>
      <w:r w:rsidR="000F6F9E" w:rsidRPr="00830CD9">
        <w:rPr>
          <w:rFonts w:ascii="Times New Roman" w:hAnsi="Times New Roman"/>
          <w:color w:val="000000"/>
          <w:spacing w:val="10"/>
          <w:sz w:val="28"/>
          <w:szCs w:val="28"/>
        </w:rPr>
        <w:t xml:space="preserve"> </w:t>
      </w:r>
      <w:r w:rsidR="000F6F9E" w:rsidRPr="00830CD9">
        <w:rPr>
          <w:rFonts w:ascii="Times New Roman" w:hAnsi="Times New Roman"/>
          <w:color w:val="000000"/>
          <w:sz w:val="28"/>
          <w:szCs w:val="28"/>
        </w:rPr>
        <w:t>филиалах.</w:t>
      </w:r>
    </w:p>
    <w:p w:rsidR="000F6F9E" w:rsidRDefault="000F6F9E" w:rsidP="00A941DC">
      <w:pPr>
        <w:widowControl w:val="0"/>
        <w:autoSpaceDE w:val="0"/>
        <w:autoSpaceDN w:val="0"/>
        <w:adjustRightInd w:val="0"/>
        <w:spacing w:before="12" w:after="0" w:line="357" w:lineRule="auto"/>
        <w:ind w:right="48" w:firstLine="701"/>
        <w:jc w:val="both"/>
        <w:rPr>
          <w:rFonts w:ascii="Times New Roman" w:hAnsi="Times New Roman"/>
          <w:b/>
          <w:color w:val="000000"/>
          <w:w w:val="108"/>
          <w:sz w:val="28"/>
          <w:szCs w:val="28"/>
        </w:rPr>
      </w:pPr>
      <w:r>
        <w:rPr>
          <w:rFonts w:ascii="Times New Roman" w:hAnsi="Times New Roman"/>
          <w:b/>
          <w:color w:val="000000"/>
          <w:sz w:val="28"/>
          <w:szCs w:val="28"/>
        </w:rPr>
        <w:t xml:space="preserve">2. </w:t>
      </w:r>
      <w:r w:rsidRPr="008E7D74">
        <w:rPr>
          <w:rFonts w:ascii="Times New Roman" w:hAnsi="Times New Roman"/>
          <w:b/>
          <w:color w:val="000000"/>
          <w:sz w:val="28"/>
          <w:szCs w:val="28"/>
        </w:rPr>
        <w:t xml:space="preserve">Перечень компетенций, </w:t>
      </w:r>
      <w:r w:rsidRPr="008E7D74">
        <w:rPr>
          <w:rFonts w:ascii="Times New Roman" w:hAnsi="Times New Roman"/>
          <w:b/>
          <w:color w:val="000000"/>
          <w:w w:val="108"/>
          <w:sz w:val="28"/>
          <w:szCs w:val="28"/>
        </w:rPr>
        <w:t xml:space="preserve">которыми </w:t>
      </w:r>
      <w:r w:rsidRPr="008E7D74">
        <w:rPr>
          <w:rFonts w:ascii="Times New Roman" w:hAnsi="Times New Roman"/>
          <w:b/>
          <w:color w:val="000000"/>
          <w:sz w:val="28"/>
          <w:szCs w:val="28"/>
        </w:rPr>
        <w:t xml:space="preserve">должны </w:t>
      </w:r>
      <w:r w:rsidRPr="008E7D74">
        <w:rPr>
          <w:rFonts w:ascii="Times New Roman" w:hAnsi="Times New Roman"/>
          <w:b/>
          <w:color w:val="000000"/>
          <w:w w:val="108"/>
          <w:sz w:val="28"/>
          <w:szCs w:val="28"/>
        </w:rPr>
        <w:t xml:space="preserve">овладеть </w:t>
      </w:r>
      <w:r w:rsidRPr="008E7D74">
        <w:rPr>
          <w:rFonts w:ascii="Times New Roman" w:hAnsi="Times New Roman"/>
          <w:b/>
          <w:color w:val="000000"/>
          <w:sz w:val="28"/>
          <w:szCs w:val="28"/>
        </w:rPr>
        <w:t xml:space="preserve">обучающиеся в  результате   освоения  </w:t>
      </w:r>
      <w:r w:rsidRPr="008E7D74">
        <w:rPr>
          <w:rFonts w:ascii="Times New Roman" w:hAnsi="Times New Roman"/>
          <w:b/>
          <w:color w:val="000000"/>
          <w:w w:val="108"/>
          <w:sz w:val="28"/>
          <w:szCs w:val="28"/>
        </w:rPr>
        <w:t>образовательной  программы</w:t>
      </w:r>
    </w:p>
    <w:p w:rsidR="000F6F9E" w:rsidRDefault="000F6F9E" w:rsidP="00A941DC">
      <w:pPr>
        <w:widowControl w:val="0"/>
        <w:autoSpaceDE w:val="0"/>
        <w:autoSpaceDN w:val="0"/>
        <w:adjustRightInd w:val="0"/>
        <w:spacing w:before="12" w:after="0" w:line="357" w:lineRule="auto"/>
        <w:ind w:right="48" w:firstLine="701"/>
        <w:jc w:val="both"/>
        <w:rPr>
          <w:rFonts w:ascii="Times New Roman" w:hAnsi="Times New Roman"/>
          <w:sz w:val="28"/>
          <w:szCs w:val="28"/>
        </w:rPr>
      </w:pPr>
      <w:r w:rsidRPr="00A429B9">
        <w:rPr>
          <w:rFonts w:ascii="Times New Roman" w:hAnsi="Times New Roman"/>
          <w:sz w:val="28"/>
          <w:szCs w:val="28"/>
        </w:rPr>
        <w:t xml:space="preserve">Государственная итоговая аттестация по направлению подготовки 44.03.05 Педагогическое образование (с двумя профилями подготовки), направленность (профиль) образовательной программы </w:t>
      </w:r>
      <w:r w:rsidRPr="00D03C25">
        <w:rPr>
          <w:rFonts w:ascii="Times New Roman" w:hAnsi="Times New Roman"/>
          <w:color w:val="000000"/>
          <w:spacing w:val="7"/>
          <w:sz w:val="28"/>
          <w:szCs w:val="28"/>
        </w:rPr>
        <w:t>Русский язык и иностранный язык (английский язык)</w:t>
      </w:r>
      <w:r w:rsidRPr="00A429B9">
        <w:rPr>
          <w:rFonts w:ascii="Times New Roman" w:hAnsi="Times New Roman"/>
          <w:sz w:val="28"/>
          <w:szCs w:val="28"/>
        </w:rPr>
        <w:t xml:space="preserve"> предназначена для оценки сформированности общекультурных, общепрофессиональных и профессиональных компетенций выпускника бакалавриата, определяющих его подготовленность к решению профессиональных задач, установленных федеральным государственным образовательным стандартом.</w:t>
      </w:r>
    </w:p>
    <w:tbl>
      <w:tblPr>
        <w:tblW w:w="9498"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78"/>
        <w:gridCol w:w="1559"/>
        <w:gridCol w:w="1560"/>
        <w:gridCol w:w="1701"/>
      </w:tblGrid>
      <w:tr w:rsidR="000F6F9E" w:rsidTr="00C61263">
        <w:trPr>
          <w:trHeight w:val="554"/>
        </w:trPr>
        <w:tc>
          <w:tcPr>
            <w:tcW w:w="4678" w:type="dxa"/>
            <w:vMerge w:val="restart"/>
          </w:tcPr>
          <w:p w:rsidR="000F6F9E" w:rsidRPr="00440C6C" w:rsidRDefault="000F6F9E" w:rsidP="00432A72">
            <w:pPr>
              <w:pStyle w:val="TableParagraph"/>
              <w:spacing w:line="270" w:lineRule="exact"/>
              <w:ind w:left="837" w:right="1596"/>
              <w:jc w:val="center"/>
              <w:rPr>
                <w:sz w:val="24"/>
              </w:rPr>
            </w:pPr>
            <w:r w:rsidRPr="00440C6C">
              <w:rPr>
                <w:sz w:val="24"/>
              </w:rPr>
              <w:t>Компетенции</w:t>
            </w:r>
          </w:p>
        </w:tc>
        <w:tc>
          <w:tcPr>
            <w:tcW w:w="4820" w:type="dxa"/>
            <w:gridSpan w:val="3"/>
          </w:tcPr>
          <w:p w:rsidR="000F6F9E" w:rsidRPr="00440C6C" w:rsidRDefault="000F6F9E" w:rsidP="00432A72">
            <w:pPr>
              <w:pStyle w:val="TableParagraph"/>
              <w:spacing w:line="270" w:lineRule="exact"/>
              <w:ind w:left="95"/>
              <w:rPr>
                <w:sz w:val="24"/>
              </w:rPr>
            </w:pPr>
            <w:r w:rsidRPr="00440C6C">
              <w:rPr>
                <w:sz w:val="24"/>
              </w:rPr>
              <w:t>Распределение компетенци</w:t>
            </w:r>
            <w:r>
              <w:rPr>
                <w:sz w:val="24"/>
              </w:rPr>
              <w:t>и</w:t>
            </w:r>
            <w:r w:rsidRPr="00440C6C">
              <w:rPr>
                <w:sz w:val="24"/>
              </w:rPr>
              <w:t xml:space="preserve">   по</w:t>
            </w:r>
            <w:r w:rsidRPr="00440C6C">
              <w:rPr>
                <w:spacing w:val="-6"/>
                <w:sz w:val="24"/>
              </w:rPr>
              <w:t xml:space="preserve"> </w:t>
            </w:r>
            <w:r w:rsidRPr="00440C6C">
              <w:rPr>
                <w:sz w:val="24"/>
              </w:rPr>
              <w:t>видам</w:t>
            </w:r>
          </w:p>
          <w:p w:rsidR="000F6F9E" w:rsidRPr="00440C6C" w:rsidRDefault="000F6F9E" w:rsidP="00432A72">
            <w:pPr>
              <w:pStyle w:val="TableParagraph"/>
              <w:spacing w:line="264" w:lineRule="exact"/>
              <w:rPr>
                <w:sz w:val="24"/>
              </w:rPr>
            </w:pPr>
            <w:r w:rsidRPr="00440C6C">
              <w:rPr>
                <w:w w:val="105"/>
                <w:sz w:val="24"/>
              </w:rPr>
              <w:t>государственно</w:t>
            </w:r>
            <w:r>
              <w:rPr>
                <w:w w:val="105"/>
                <w:sz w:val="24"/>
              </w:rPr>
              <w:t>й</w:t>
            </w:r>
            <w:r w:rsidRPr="00440C6C">
              <w:rPr>
                <w:w w:val="105"/>
                <w:sz w:val="24"/>
              </w:rPr>
              <w:t xml:space="preserve">  итогово</w:t>
            </w:r>
            <w:r>
              <w:rPr>
                <w:w w:val="105"/>
                <w:sz w:val="24"/>
              </w:rPr>
              <w:t>й</w:t>
            </w:r>
            <w:r w:rsidRPr="00440C6C">
              <w:rPr>
                <w:spacing w:val="-7"/>
                <w:w w:val="105"/>
                <w:sz w:val="24"/>
              </w:rPr>
              <w:t xml:space="preserve"> </w:t>
            </w:r>
            <w:r w:rsidRPr="00440C6C">
              <w:rPr>
                <w:w w:val="105"/>
                <w:sz w:val="24"/>
              </w:rPr>
              <w:t>аттестации</w:t>
            </w:r>
          </w:p>
        </w:tc>
      </w:tr>
      <w:tr w:rsidR="000F6F9E" w:rsidTr="00C61263">
        <w:trPr>
          <w:trHeight w:val="275"/>
        </w:trPr>
        <w:tc>
          <w:tcPr>
            <w:tcW w:w="4678" w:type="dxa"/>
            <w:vMerge/>
            <w:tcBorders>
              <w:top w:val="nil"/>
            </w:tcBorders>
          </w:tcPr>
          <w:p w:rsidR="000F6F9E" w:rsidRPr="00440C6C" w:rsidRDefault="000F6F9E" w:rsidP="00432A72">
            <w:pPr>
              <w:ind w:left="837"/>
              <w:rPr>
                <w:sz w:val="2"/>
                <w:szCs w:val="2"/>
              </w:rPr>
            </w:pPr>
          </w:p>
        </w:tc>
        <w:tc>
          <w:tcPr>
            <w:tcW w:w="1559" w:type="dxa"/>
          </w:tcPr>
          <w:p w:rsidR="000F6F9E" w:rsidRPr="00440C6C" w:rsidRDefault="000F6F9E" w:rsidP="00432A72">
            <w:pPr>
              <w:pStyle w:val="TableParagraph"/>
              <w:spacing w:line="256" w:lineRule="exact"/>
              <w:ind w:right="236"/>
              <w:rPr>
                <w:sz w:val="24"/>
              </w:rPr>
            </w:pPr>
            <w:r w:rsidRPr="00440C6C">
              <w:rPr>
                <w:sz w:val="24"/>
              </w:rPr>
              <w:t>Госэкзамен</w:t>
            </w:r>
          </w:p>
        </w:tc>
        <w:tc>
          <w:tcPr>
            <w:tcW w:w="1560" w:type="dxa"/>
          </w:tcPr>
          <w:p w:rsidR="000F6F9E" w:rsidRPr="00440C6C" w:rsidRDefault="000F6F9E" w:rsidP="00432A72">
            <w:pPr>
              <w:pStyle w:val="TableParagraph"/>
              <w:spacing w:line="256" w:lineRule="exact"/>
              <w:ind w:right="527"/>
              <w:rPr>
                <w:sz w:val="24"/>
              </w:rPr>
            </w:pPr>
            <w:r w:rsidRPr="00440C6C">
              <w:rPr>
                <w:sz w:val="24"/>
              </w:rPr>
              <w:t>ВКР</w:t>
            </w:r>
          </w:p>
        </w:tc>
        <w:tc>
          <w:tcPr>
            <w:tcW w:w="1701" w:type="dxa"/>
          </w:tcPr>
          <w:p w:rsidR="000F6F9E" w:rsidRPr="00440C6C" w:rsidRDefault="000F6F9E" w:rsidP="00432A72">
            <w:pPr>
              <w:pStyle w:val="TableParagraph"/>
              <w:spacing w:line="256" w:lineRule="exact"/>
              <w:ind w:right="218"/>
              <w:rPr>
                <w:sz w:val="24"/>
              </w:rPr>
            </w:pPr>
            <w:r w:rsidRPr="00440C6C">
              <w:rPr>
                <w:sz w:val="24"/>
              </w:rPr>
              <w:t>Портфолио</w:t>
            </w:r>
          </w:p>
        </w:tc>
      </w:tr>
      <w:tr w:rsidR="000F6F9E" w:rsidTr="0010734F">
        <w:trPr>
          <w:trHeight w:val="1102"/>
        </w:trPr>
        <w:tc>
          <w:tcPr>
            <w:tcW w:w="4678" w:type="dxa"/>
          </w:tcPr>
          <w:p w:rsidR="000F6F9E" w:rsidRPr="00CA678F" w:rsidRDefault="000F6F9E" w:rsidP="00C61263">
            <w:pPr>
              <w:pStyle w:val="TableParagraph"/>
              <w:tabs>
                <w:tab w:val="left" w:pos="1906"/>
                <w:tab w:val="left" w:pos="2456"/>
              </w:tabs>
              <w:spacing w:line="240" w:lineRule="exact"/>
              <w:ind w:left="141" w:right="142"/>
              <w:rPr>
                <w:sz w:val="24"/>
                <w:szCs w:val="24"/>
              </w:rPr>
            </w:pPr>
            <w:r w:rsidRPr="00CA678F">
              <w:rPr>
                <w:sz w:val="24"/>
                <w:szCs w:val="24"/>
              </w:rPr>
              <w:t>ОК-1 способность использовать основы философских</w:t>
            </w:r>
            <w:r>
              <w:rPr>
                <w:sz w:val="24"/>
                <w:szCs w:val="24"/>
              </w:rPr>
              <w:t xml:space="preserve"> и </w:t>
            </w:r>
            <w:r w:rsidRPr="00CA678F">
              <w:rPr>
                <w:spacing w:val="-1"/>
                <w:sz w:val="24"/>
                <w:szCs w:val="24"/>
              </w:rPr>
              <w:t>социогуманитарных</w:t>
            </w:r>
          </w:p>
          <w:p w:rsidR="000F6F9E" w:rsidRDefault="000F6F9E" w:rsidP="00C61263">
            <w:pPr>
              <w:pStyle w:val="TableParagraph"/>
              <w:tabs>
                <w:tab w:val="left" w:pos="1128"/>
                <w:tab w:val="left" w:pos="1783"/>
                <w:tab w:val="left" w:pos="3593"/>
              </w:tabs>
              <w:spacing w:line="240" w:lineRule="exact"/>
              <w:ind w:left="141" w:right="142"/>
              <w:rPr>
                <w:sz w:val="24"/>
                <w:szCs w:val="24"/>
              </w:rPr>
            </w:pPr>
            <w:r w:rsidRPr="00CA678F">
              <w:rPr>
                <w:sz w:val="24"/>
                <w:szCs w:val="24"/>
              </w:rPr>
              <w:t>знаний</w:t>
            </w:r>
            <w:r>
              <w:rPr>
                <w:sz w:val="24"/>
                <w:szCs w:val="24"/>
              </w:rPr>
              <w:tab/>
              <w:t xml:space="preserve">для  </w:t>
            </w:r>
            <w:r w:rsidRPr="00CA678F">
              <w:rPr>
                <w:sz w:val="24"/>
                <w:szCs w:val="24"/>
              </w:rPr>
              <w:t>формирования</w:t>
            </w:r>
            <w:r>
              <w:rPr>
                <w:sz w:val="24"/>
                <w:szCs w:val="24"/>
              </w:rPr>
              <w:t xml:space="preserve"> </w:t>
            </w:r>
          </w:p>
          <w:p w:rsidR="000F6F9E" w:rsidRPr="00CA678F" w:rsidRDefault="000F6F9E" w:rsidP="00C61263">
            <w:pPr>
              <w:pStyle w:val="TableParagraph"/>
              <w:tabs>
                <w:tab w:val="left" w:pos="1128"/>
                <w:tab w:val="left" w:pos="1783"/>
                <w:tab w:val="left" w:pos="3593"/>
              </w:tabs>
              <w:spacing w:line="240" w:lineRule="exact"/>
              <w:ind w:left="141" w:right="142"/>
              <w:rPr>
                <w:sz w:val="24"/>
                <w:szCs w:val="24"/>
              </w:rPr>
            </w:pPr>
            <w:r w:rsidRPr="00CA678F">
              <w:rPr>
                <w:spacing w:val="-3"/>
                <w:sz w:val="24"/>
                <w:szCs w:val="24"/>
              </w:rPr>
              <w:t xml:space="preserve">научного </w:t>
            </w:r>
            <w:r w:rsidRPr="00CA678F">
              <w:rPr>
                <w:sz w:val="24"/>
                <w:szCs w:val="24"/>
              </w:rPr>
              <w:t>мировоззрения.</w:t>
            </w:r>
          </w:p>
        </w:tc>
        <w:tc>
          <w:tcPr>
            <w:tcW w:w="1559" w:type="dxa"/>
          </w:tcPr>
          <w:p w:rsidR="000F6F9E" w:rsidRPr="00440C6C" w:rsidRDefault="000F6F9E" w:rsidP="00432A72">
            <w:pPr>
              <w:pStyle w:val="TableParagraph"/>
              <w:ind w:left="837"/>
              <w:rPr>
                <w:sz w:val="24"/>
              </w:rPr>
            </w:pPr>
            <w:r>
              <w:rPr>
                <w:sz w:val="24"/>
              </w:rPr>
              <w:t>+</w:t>
            </w:r>
          </w:p>
        </w:tc>
        <w:tc>
          <w:tcPr>
            <w:tcW w:w="1560" w:type="dxa"/>
          </w:tcPr>
          <w:p w:rsidR="000F6F9E" w:rsidRPr="00440C6C" w:rsidRDefault="000F6F9E" w:rsidP="00432A72">
            <w:pPr>
              <w:pStyle w:val="TableParagraph"/>
              <w:spacing w:line="268" w:lineRule="exact"/>
              <w:rPr>
                <w:sz w:val="24"/>
              </w:rPr>
            </w:pPr>
            <w:r>
              <w:rPr>
                <w:sz w:val="24"/>
              </w:rPr>
              <w:t xml:space="preserve">          </w:t>
            </w:r>
            <w:r w:rsidRPr="00440C6C">
              <w:rPr>
                <w:sz w:val="24"/>
              </w:rPr>
              <w:t>+</w:t>
            </w:r>
          </w:p>
        </w:tc>
        <w:tc>
          <w:tcPr>
            <w:tcW w:w="1701" w:type="dxa"/>
          </w:tcPr>
          <w:p w:rsidR="000F6F9E" w:rsidRPr="00440C6C" w:rsidRDefault="000F6F9E" w:rsidP="00432A72">
            <w:pPr>
              <w:pStyle w:val="TableParagraph"/>
              <w:ind w:left="837"/>
              <w:rPr>
                <w:sz w:val="24"/>
              </w:rPr>
            </w:pPr>
            <w:r w:rsidRPr="00440C6C">
              <w:rPr>
                <w:sz w:val="24"/>
              </w:rPr>
              <w:t>+</w:t>
            </w:r>
          </w:p>
        </w:tc>
      </w:tr>
      <w:tr w:rsidR="000F6F9E" w:rsidTr="00C61263">
        <w:trPr>
          <w:trHeight w:val="1104"/>
        </w:trPr>
        <w:tc>
          <w:tcPr>
            <w:tcW w:w="4678" w:type="dxa"/>
          </w:tcPr>
          <w:p w:rsidR="000F6F9E" w:rsidRPr="00CA678F" w:rsidRDefault="000F6F9E" w:rsidP="00C61263">
            <w:pPr>
              <w:pStyle w:val="TableParagraph"/>
              <w:tabs>
                <w:tab w:val="left" w:pos="2439"/>
                <w:tab w:val="left" w:pos="4182"/>
              </w:tabs>
              <w:spacing w:line="240" w:lineRule="exact"/>
              <w:ind w:left="141" w:right="142"/>
              <w:rPr>
                <w:sz w:val="24"/>
                <w:szCs w:val="24"/>
              </w:rPr>
            </w:pPr>
            <w:r w:rsidRPr="00CA678F">
              <w:rPr>
                <w:sz w:val="24"/>
                <w:szCs w:val="24"/>
              </w:rPr>
              <w:t>ОК-2 способность анализировать основные этап</w:t>
            </w:r>
            <w:r>
              <w:rPr>
                <w:sz w:val="24"/>
                <w:szCs w:val="24"/>
              </w:rPr>
              <w:t xml:space="preserve">ы и закономерности исторического </w:t>
            </w:r>
            <w:r w:rsidRPr="00CA678F">
              <w:rPr>
                <w:sz w:val="24"/>
                <w:szCs w:val="24"/>
              </w:rPr>
              <w:t>развития</w:t>
            </w:r>
            <w:r>
              <w:rPr>
                <w:sz w:val="24"/>
                <w:szCs w:val="24"/>
              </w:rPr>
              <w:t xml:space="preserve">  д</w:t>
            </w:r>
            <w:r w:rsidRPr="00CA678F">
              <w:rPr>
                <w:spacing w:val="-7"/>
                <w:sz w:val="24"/>
                <w:szCs w:val="24"/>
              </w:rPr>
              <w:t>ля</w:t>
            </w:r>
          </w:p>
          <w:p w:rsidR="000F6F9E" w:rsidRPr="00CA678F" w:rsidRDefault="000F6F9E" w:rsidP="00C61263">
            <w:pPr>
              <w:pStyle w:val="TableParagraph"/>
              <w:spacing w:line="240" w:lineRule="exact"/>
              <w:ind w:left="141" w:right="142"/>
              <w:rPr>
                <w:sz w:val="24"/>
                <w:szCs w:val="24"/>
              </w:rPr>
            </w:pPr>
            <w:r w:rsidRPr="00CA678F">
              <w:rPr>
                <w:sz w:val="24"/>
                <w:szCs w:val="24"/>
              </w:rPr>
              <w:t>формирования гражданской позиции.</w:t>
            </w:r>
          </w:p>
        </w:tc>
        <w:tc>
          <w:tcPr>
            <w:tcW w:w="1559" w:type="dxa"/>
          </w:tcPr>
          <w:p w:rsidR="000F6F9E" w:rsidRPr="00440C6C" w:rsidRDefault="000F6F9E" w:rsidP="00432A72">
            <w:pPr>
              <w:pStyle w:val="TableParagraph"/>
              <w:ind w:left="0"/>
              <w:jc w:val="center"/>
              <w:rPr>
                <w:sz w:val="24"/>
              </w:rPr>
            </w:pPr>
          </w:p>
        </w:tc>
        <w:tc>
          <w:tcPr>
            <w:tcW w:w="1560" w:type="dxa"/>
          </w:tcPr>
          <w:p w:rsidR="000F6F9E" w:rsidRPr="00440C6C" w:rsidRDefault="000F6F9E" w:rsidP="00432A72">
            <w:pPr>
              <w:pStyle w:val="TableParagraph"/>
              <w:spacing w:line="267" w:lineRule="exact"/>
              <w:ind w:left="7"/>
              <w:jc w:val="center"/>
              <w:rPr>
                <w:sz w:val="24"/>
              </w:rPr>
            </w:pPr>
            <w:r w:rsidRPr="00440C6C">
              <w:rPr>
                <w:sz w:val="24"/>
              </w:rPr>
              <w:t>+</w:t>
            </w:r>
          </w:p>
        </w:tc>
        <w:tc>
          <w:tcPr>
            <w:tcW w:w="1701" w:type="dxa"/>
          </w:tcPr>
          <w:p w:rsidR="000F6F9E" w:rsidRPr="00440C6C" w:rsidRDefault="000F6F9E" w:rsidP="00432A72">
            <w:pPr>
              <w:pStyle w:val="TableParagraph"/>
              <w:ind w:left="0"/>
              <w:jc w:val="center"/>
              <w:rPr>
                <w:sz w:val="24"/>
              </w:rPr>
            </w:pPr>
            <w:r w:rsidRPr="00440C6C">
              <w:rPr>
                <w:sz w:val="24"/>
              </w:rPr>
              <w:t>+</w:t>
            </w:r>
          </w:p>
        </w:tc>
      </w:tr>
      <w:tr w:rsidR="000F6F9E" w:rsidTr="00C61263">
        <w:trPr>
          <w:trHeight w:val="1103"/>
        </w:trPr>
        <w:tc>
          <w:tcPr>
            <w:tcW w:w="4678" w:type="dxa"/>
          </w:tcPr>
          <w:p w:rsidR="000F6F9E" w:rsidRPr="00CA678F" w:rsidRDefault="000F6F9E" w:rsidP="0010734F">
            <w:pPr>
              <w:pStyle w:val="TableParagraph"/>
              <w:spacing w:line="240" w:lineRule="exact"/>
              <w:ind w:left="141" w:right="142"/>
              <w:jc w:val="both"/>
              <w:rPr>
                <w:sz w:val="24"/>
                <w:szCs w:val="24"/>
              </w:rPr>
            </w:pPr>
            <w:r w:rsidRPr="00CA678F">
              <w:rPr>
                <w:sz w:val="24"/>
                <w:szCs w:val="24"/>
              </w:rPr>
              <w:t>ОК-3 способность использовать естественнонаучные</w:t>
            </w:r>
            <w:r>
              <w:rPr>
                <w:sz w:val="24"/>
                <w:szCs w:val="24"/>
              </w:rPr>
              <w:t xml:space="preserve"> и</w:t>
            </w:r>
            <w:r w:rsidRPr="00CA678F">
              <w:rPr>
                <w:sz w:val="24"/>
                <w:szCs w:val="24"/>
              </w:rPr>
              <w:t xml:space="preserve"> математические знания для ориентирования в современном</w:t>
            </w:r>
            <w:r w:rsidR="0010734F">
              <w:rPr>
                <w:sz w:val="24"/>
                <w:szCs w:val="24"/>
              </w:rPr>
              <w:t xml:space="preserve"> </w:t>
            </w:r>
            <w:r w:rsidRPr="00CA678F">
              <w:rPr>
                <w:sz w:val="24"/>
                <w:szCs w:val="24"/>
              </w:rPr>
              <w:t>информационном пространстве.</w:t>
            </w:r>
          </w:p>
        </w:tc>
        <w:tc>
          <w:tcPr>
            <w:tcW w:w="1559" w:type="dxa"/>
          </w:tcPr>
          <w:p w:rsidR="000F6F9E" w:rsidRPr="00440C6C" w:rsidRDefault="000F6F9E" w:rsidP="00432A72">
            <w:pPr>
              <w:pStyle w:val="TableParagraph"/>
              <w:ind w:left="0"/>
              <w:jc w:val="center"/>
              <w:rPr>
                <w:sz w:val="24"/>
              </w:rPr>
            </w:pPr>
          </w:p>
        </w:tc>
        <w:tc>
          <w:tcPr>
            <w:tcW w:w="1560" w:type="dxa"/>
          </w:tcPr>
          <w:p w:rsidR="000F6F9E" w:rsidRPr="00440C6C" w:rsidRDefault="000F6F9E" w:rsidP="00432A72">
            <w:pPr>
              <w:pStyle w:val="TableParagraph"/>
              <w:spacing w:line="268" w:lineRule="exact"/>
              <w:ind w:left="7"/>
              <w:jc w:val="center"/>
              <w:rPr>
                <w:sz w:val="24"/>
              </w:rPr>
            </w:pPr>
            <w:r w:rsidRPr="00440C6C">
              <w:rPr>
                <w:sz w:val="24"/>
              </w:rPr>
              <w:t>+</w:t>
            </w:r>
          </w:p>
        </w:tc>
        <w:tc>
          <w:tcPr>
            <w:tcW w:w="1701" w:type="dxa"/>
          </w:tcPr>
          <w:p w:rsidR="000F6F9E" w:rsidRPr="00440C6C" w:rsidRDefault="000F6F9E" w:rsidP="00432A72">
            <w:pPr>
              <w:pStyle w:val="TableParagraph"/>
              <w:ind w:left="0"/>
              <w:jc w:val="center"/>
              <w:rPr>
                <w:sz w:val="24"/>
              </w:rPr>
            </w:pPr>
            <w:r w:rsidRPr="00440C6C">
              <w:rPr>
                <w:sz w:val="24"/>
              </w:rPr>
              <w:t>+</w:t>
            </w:r>
          </w:p>
        </w:tc>
      </w:tr>
      <w:tr w:rsidR="000F6F9E" w:rsidTr="00C61263">
        <w:trPr>
          <w:trHeight w:val="1379"/>
        </w:trPr>
        <w:tc>
          <w:tcPr>
            <w:tcW w:w="4678" w:type="dxa"/>
          </w:tcPr>
          <w:p w:rsidR="000F6F9E" w:rsidRPr="00CA678F" w:rsidRDefault="000F6F9E" w:rsidP="00C61263">
            <w:pPr>
              <w:pStyle w:val="TableParagraph"/>
              <w:spacing w:line="240" w:lineRule="exact"/>
              <w:ind w:left="141" w:right="142"/>
              <w:jc w:val="both"/>
              <w:rPr>
                <w:sz w:val="24"/>
                <w:szCs w:val="24"/>
              </w:rPr>
            </w:pPr>
            <w:r w:rsidRPr="00CA678F">
              <w:rPr>
                <w:sz w:val="24"/>
                <w:szCs w:val="24"/>
              </w:rPr>
              <w:t>ОК-4 способность к коммуникации  в устной и письменной формах на русском и иностранном языках для решения задач межличностного и</w:t>
            </w:r>
            <w:r w:rsidRPr="00CA678F">
              <w:rPr>
                <w:spacing w:val="27"/>
                <w:sz w:val="24"/>
                <w:szCs w:val="24"/>
              </w:rPr>
              <w:t xml:space="preserve"> </w:t>
            </w:r>
            <w:r w:rsidRPr="00CA678F">
              <w:rPr>
                <w:sz w:val="24"/>
                <w:szCs w:val="24"/>
              </w:rPr>
              <w:t>межкультурного</w:t>
            </w:r>
          </w:p>
          <w:p w:rsidR="000F6F9E" w:rsidRPr="00CA678F" w:rsidRDefault="000F6F9E" w:rsidP="00C61263">
            <w:pPr>
              <w:pStyle w:val="TableParagraph"/>
              <w:spacing w:line="240" w:lineRule="exact"/>
              <w:ind w:left="141" w:right="142"/>
              <w:rPr>
                <w:sz w:val="24"/>
                <w:szCs w:val="24"/>
              </w:rPr>
            </w:pPr>
            <w:r w:rsidRPr="00CA678F">
              <w:rPr>
                <w:sz w:val="24"/>
                <w:szCs w:val="24"/>
              </w:rPr>
              <w:t>взаимодействия.</w:t>
            </w:r>
          </w:p>
        </w:tc>
        <w:tc>
          <w:tcPr>
            <w:tcW w:w="1559" w:type="dxa"/>
          </w:tcPr>
          <w:p w:rsidR="000F6F9E" w:rsidRPr="00440C6C" w:rsidRDefault="000F6F9E" w:rsidP="00432A72">
            <w:pPr>
              <w:pStyle w:val="TableParagraph"/>
              <w:spacing w:line="268" w:lineRule="exact"/>
              <w:ind w:left="14"/>
              <w:jc w:val="center"/>
              <w:rPr>
                <w:sz w:val="24"/>
              </w:rPr>
            </w:pPr>
            <w:r w:rsidRPr="00440C6C">
              <w:rPr>
                <w:sz w:val="24"/>
              </w:rPr>
              <w:t>+</w:t>
            </w:r>
          </w:p>
        </w:tc>
        <w:tc>
          <w:tcPr>
            <w:tcW w:w="1560" w:type="dxa"/>
          </w:tcPr>
          <w:p w:rsidR="000F6F9E" w:rsidRPr="00440C6C" w:rsidRDefault="000F6F9E" w:rsidP="00432A72">
            <w:pPr>
              <w:pStyle w:val="TableParagraph"/>
              <w:spacing w:line="268" w:lineRule="exact"/>
              <w:ind w:left="7"/>
              <w:jc w:val="center"/>
              <w:rPr>
                <w:sz w:val="24"/>
              </w:rPr>
            </w:pPr>
            <w:r w:rsidRPr="00440C6C">
              <w:rPr>
                <w:sz w:val="24"/>
              </w:rPr>
              <w:t>+</w:t>
            </w:r>
          </w:p>
        </w:tc>
        <w:tc>
          <w:tcPr>
            <w:tcW w:w="1701" w:type="dxa"/>
          </w:tcPr>
          <w:p w:rsidR="000F6F9E" w:rsidRPr="00440C6C" w:rsidRDefault="000F6F9E" w:rsidP="00432A72">
            <w:pPr>
              <w:pStyle w:val="TableParagraph"/>
              <w:spacing w:line="268" w:lineRule="exact"/>
              <w:ind w:left="9"/>
              <w:jc w:val="center"/>
              <w:rPr>
                <w:sz w:val="24"/>
              </w:rPr>
            </w:pPr>
            <w:r w:rsidRPr="00440C6C">
              <w:rPr>
                <w:sz w:val="24"/>
              </w:rPr>
              <w:t>+</w:t>
            </w:r>
          </w:p>
        </w:tc>
      </w:tr>
      <w:tr w:rsidR="000F6F9E" w:rsidTr="00C61263">
        <w:trPr>
          <w:trHeight w:val="828"/>
        </w:trPr>
        <w:tc>
          <w:tcPr>
            <w:tcW w:w="4678" w:type="dxa"/>
          </w:tcPr>
          <w:p w:rsidR="000F6F9E" w:rsidRPr="00CA678F" w:rsidRDefault="000F6F9E" w:rsidP="00C61263">
            <w:pPr>
              <w:pStyle w:val="TableParagraph"/>
              <w:spacing w:line="240" w:lineRule="exact"/>
              <w:ind w:left="141" w:right="142"/>
              <w:rPr>
                <w:sz w:val="24"/>
                <w:szCs w:val="24"/>
              </w:rPr>
            </w:pPr>
            <w:r w:rsidRPr="00CA678F">
              <w:rPr>
                <w:sz w:val="24"/>
                <w:szCs w:val="24"/>
              </w:rPr>
              <w:lastRenderedPageBreak/>
              <w:t>ОК-5 способность работать в команде,</w:t>
            </w:r>
          </w:p>
          <w:p w:rsidR="000F6F9E" w:rsidRPr="00CA678F" w:rsidRDefault="000F6F9E" w:rsidP="00C61263">
            <w:pPr>
              <w:pStyle w:val="TableParagraph"/>
              <w:tabs>
                <w:tab w:val="left" w:pos="1541"/>
                <w:tab w:val="left" w:pos="3256"/>
              </w:tabs>
              <w:spacing w:line="240" w:lineRule="exact"/>
              <w:ind w:left="141" w:right="142"/>
              <w:rPr>
                <w:sz w:val="24"/>
                <w:szCs w:val="24"/>
              </w:rPr>
            </w:pPr>
            <w:r w:rsidRPr="00CA678F">
              <w:rPr>
                <w:sz w:val="24"/>
                <w:szCs w:val="24"/>
              </w:rPr>
              <w:t>толерантно</w:t>
            </w:r>
            <w:r w:rsidRPr="00CA678F">
              <w:rPr>
                <w:sz w:val="24"/>
                <w:szCs w:val="24"/>
              </w:rPr>
              <w:tab/>
              <w:t>воспринимать</w:t>
            </w:r>
            <w:r>
              <w:rPr>
                <w:sz w:val="24"/>
                <w:szCs w:val="24"/>
              </w:rPr>
              <w:t xml:space="preserve"> </w:t>
            </w:r>
            <w:r w:rsidRPr="00CA678F">
              <w:rPr>
                <w:spacing w:val="-3"/>
                <w:sz w:val="24"/>
                <w:szCs w:val="24"/>
              </w:rPr>
              <w:t xml:space="preserve">социальные, </w:t>
            </w:r>
            <w:r w:rsidRPr="00CA678F">
              <w:rPr>
                <w:sz w:val="24"/>
                <w:szCs w:val="24"/>
              </w:rPr>
              <w:t>культурные и личностные</w:t>
            </w:r>
            <w:r w:rsidRPr="00CA678F">
              <w:rPr>
                <w:spacing w:val="-6"/>
                <w:sz w:val="24"/>
                <w:szCs w:val="24"/>
              </w:rPr>
              <w:t xml:space="preserve"> </w:t>
            </w:r>
            <w:r w:rsidRPr="00CA678F">
              <w:rPr>
                <w:sz w:val="24"/>
                <w:szCs w:val="24"/>
              </w:rPr>
              <w:t>различия.</w:t>
            </w:r>
          </w:p>
        </w:tc>
        <w:tc>
          <w:tcPr>
            <w:tcW w:w="1559" w:type="dxa"/>
          </w:tcPr>
          <w:p w:rsidR="000F6F9E" w:rsidRPr="00440C6C" w:rsidRDefault="000F6F9E" w:rsidP="00432A72">
            <w:pPr>
              <w:pStyle w:val="TableParagraph"/>
              <w:spacing w:line="268" w:lineRule="exact"/>
              <w:ind w:left="14"/>
              <w:jc w:val="center"/>
              <w:rPr>
                <w:sz w:val="24"/>
              </w:rPr>
            </w:pPr>
            <w:r w:rsidRPr="00440C6C">
              <w:rPr>
                <w:sz w:val="24"/>
              </w:rPr>
              <w:t>+</w:t>
            </w:r>
          </w:p>
        </w:tc>
        <w:tc>
          <w:tcPr>
            <w:tcW w:w="1560" w:type="dxa"/>
          </w:tcPr>
          <w:p w:rsidR="000F6F9E" w:rsidRPr="00440C6C" w:rsidRDefault="000F6F9E" w:rsidP="00432A72">
            <w:pPr>
              <w:pStyle w:val="TableParagraph"/>
              <w:spacing w:line="268" w:lineRule="exact"/>
              <w:ind w:left="7"/>
              <w:jc w:val="center"/>
              <w:rPr>
                <w:sz w:val="24"/>
              </w:rPr>
            </w:pPr>
            <w:r w:rsidRPr="00440C6C">
              <w:rPr>
                <w:sz w:val="24"/>
              </w:rPr>
              <w:t>+</w:t>
            </w:r>
          </w:p>
        </w:tc>
        <w:tc>
          <w:tcPr>
            <w:tcW w:w="1701" w:type="dxa"/>
          </w:tcPr>
          <w:p w:rsidR="000F6F9E" w:rsidRPr="00440C6C" w:rsidRDefault="000F6F9E" w:rsidP="00432A72">
            <w:pPr>
              <w:pStyle w:val="TableParagraph"/>
              <w:spacing w:line="268" w:lineRule="exact"/>
              <w:ind w:left="9"/>
              <w:jc w:val="center"/>
              <w:rPr>
                <w:sz w:val="24"/>
              </w:rPr>
            </w:pPr>
            <w:r w:rsidRPr="00440C6C">
              <w:rPr>
                <w:sz w:val="24"/>
              </w:rPr>
              <w:t>+</w:t>
            </w:r>
          </w:p>
        </w:tc>
      </w:tr>
      <w:tr w:rsidR="000F6F9E" w:rsidTr="00C61263">
        <w:trPr>
          <w:trHeight w:val="551"/>
        </w:trPr>
        <w:tc>
          <w:tcPr>
            <w:tcW w:w="4678" w:type="dxa"/>
          </w:tcPr>
          <w:p w:rsidR="000F6F9E" w:rsidRPr="00CA678F" w:rsidRDefault="000F6F9E" w:rsidP="00C61263">
            <w:pPr>
              <w:pStyle w:val="TableParagraph"/>
              <w:spacing w:line="240" w:lineRule="exact"/>
              <w:ind w:left="141" w:right="142"/>
              <w:rPr>
                <w:sz w:val="24"/>
                <w:szCs w:val="24"/>
              </w:rPr>
            </w:pPr>
            <w:r w:rsidRPr="00CA678F">
              <w:rPr>
                <w:sz w:val="24"/>
                <w:szCs w:val="24"/>
              </w:rPr>
              <w:t>ОК-6 способность к самоорганизации и</w:t>
            </w:r>
          </w:p>
          <w:p w:rsidR="000F6F9E" w:rsidRPr="00CA678F" w:rsidRDefault="000F6F9E" w:rsidP="00C61263">
            <w:pPr>
              <w:pStyle w:val="TableParagraph"/>
              <w:spacing w:line="240" w:lineRule="exact"/>
              <w:ind w:left="141" w:right="142"/>
              <w:rPr>
                <w:sz w:val="24"/>
                <w:szCs w:val="24"/>
              </w:rPr>
            </w:pPr>
            <w:r w:rsidRPr="00CA678F">
              <w:rPr>
                <w:sz w:val="24"/>
                <w:szCs w:val="24"/>
              </w:rPr>
              <w:t>самообразованию.</w:t>
            </w:r>
          </w:p>
        </w:tc>
        <w:tc>
          <w:tcPr>
            <w:tcW w:w="1559" w:type="dxa"/>
          </w:tcPr>
          <w:p w:rsidR="000F6F9E" w:rsidRPr="00440C6C" w:rsidRDefault="000F6F9E" w:rsidP="00432A72">
            <w:pPr>
              <w:pStyle w:val="TableParagraph"/>
              <w:spacing w:line="270" w:lineRule="exact"/>
              <w:ind w:left="14"/>
              <w:jc w:val="center"/>
              <w:rPr>
                <w:sz w:val="24"/>
              </w:rPr>
            </w:pPr>
            <w:r w:rsidRPr="00440C6C">
              <w:rPr>
                <w:sz w:val="24"/>
              </w:rPr>
              <w:t>+</w:t>
            </w:r>
          </w:p>
        </w:tc>
        <w:tc>
          <w:tcPr>
            <w:tcW w:w="1560" w:type="dxa"/>
          </w:tcPr>
          <w:p w:rsidR="000F6F9E" w:rsidRPr="00440C6C" w:rsidRDefault="000F6F9E" w:rsidP="00432A72">
            <w:pPr>
              <w:pStyle w:val="TableParagraph"/>
              <w:spacing w:line="270" w:lineRule="exact"/>
              <w:ind w:left="7"/>
              <w:jc w:val="center"/>
              <w:rPr>
                <w:sz w:val="24"/>
              </w:rPr>
            </w:pPr>
            <w:r w:rsidRPr="00440C6C">
              <w:rPr>
                <w:sz w:val="24"/>
              </w:rPr>
              <w:t>+</w:t>
            </w:r>
          </w:p>
        </w:tc>
        <w:tc>
          <w:tcPr>
            <w:tcW w:w="1701" w:type="dxa"/>
          </w:tcPr>
          <w:p w:rsidR="000F6F9E" w:rsidRPr="00440C6C" w:rsidRDefault="000F6F9E" w:rsidP="00432A72">
            <w:pPr>
              <w:pStyle w:val="TableParagraph"/>
              <w:spacing w:line="270" w:lineRule="exact"/>
              <w:ind w:left="9"/>
              <w:jc w:val="center"/>
              <w:rPr>
                <w:sz w:val="24"/>
              </w:rPr>
            </w:pPr>
            <w:r w:rsidRPr="00440C6C">
              <w:rPr>
                <w:sz w:val="24"/>
              </w:rPr>
              <w:t>+</w:t>
            </w:r>
          </w:p>
        </w:tc>
      </w:tr>
      <w:tr w:rsidR="000F6F9E" w:rsidTr="00C61263">
        <w:trPr>
          <w:trHeight w:val="830"/>
        </w:trPr>
        <w:tc>
          <w:tcPr>
            <w:tcW w:w="4678" w:type="dxa"/>
          </w:tcPr>
          <w:p w:rsidR="000F6F9E" w:rsidRPr="00CA678F" w:rsidRDefault="000F6F9E" w:rsidP="00C61263">
            <w:pPr>
              <w:pStyle w:val="TableParagraph"/>
              <w:tabs>
                <w:tab w:val="left" w:pos="1283"/>
                <w:tab w:val="left" w:pos="2191"/>
                <w:tab w:val="left" w:pos="2508"/>
                <w:tab w:val="left" w:pos="3817"/>
              </w:tabs>
              <w:spacing w:line="240" w:lineRule="exact"/>
              <w:ind w:left="141" w:right="142"/>
              <w:rPr>
                <w:sz w:val="24"/>
                <w:szCs w:val="24"/>
              </w:rPr>
            </w:pPr>
            <w:r w:rsidRPr="00CA678F">
              <w:rPr>
                <w:sz w:val="24"/>
                <w:szCs w:val="24"/>
              </w:rPr>
              <w:t>ОК-7 способность использ</w:t>
            </w:r>
            <w:r>
              <w:rPr>
                <w:sz w:val="24"/>
                <w:szCs w:val="24"/>
              </w:rPr>
              <w:t>овать базовые правовые</w:t>
            </w:r>
            <w:r>
              <w:rPr>
                <w:sz w:val="24"/>
                <w:szCs w:val="24"/>
              </w:rPr>
              <w:tab/>
              <w:t>знания</w:t>
            </w:r>
            <w:r w:rsidR="0010734F">
              <w:rPr>
                <w:sz w:val="24"/>
                <w:szCs w:val="24"/>
              </w:rPr>
              <w:t xml:space="preserve"> </w:t>
            </w:r>
            <w:r>
              <w:rPr>
                <w:sz w:val="24"/>
                <w:szCs w:val="24"/>
              </w:rPr>
              <w:t xml:space="preserve">в </w:t>
            </w:r>
            <w:r w:rsidRPr="00CA678F">
              <w:rPr>
                <w:sz w:val="24"/>
                <w:szCs w:val="24"/>
              </w:rPr>
              <w:t>различных</w:t>
            </w:r>
            <w:r w:rsidRPr="00CA678F">
              <w:rPr>
                <w:sz w:val="24"/>
                <w:szCs w:val="24"/>
              </w:rPr>
              <w:tab/>
            </w:r>
            <w:r>
              <w:rPr>
                <w:sz w:val="24"/>
                <w:szCs w:val="24"/>
              </w:rPr>
              <w:t>с</w:t>
            </w:r>
            <w:r w:rsidRPr="00CA678F">
              <w:rPr>
                <w:spacing w:val="-4"/>
                <w:sz w:val="24"/>
                <w:szCs w:val="24"/>
              </w:rPr>
              <w:t>ферах</w:t>
            </w:r>
          </w:p>
          <w:p w:rsidR="000F6F9E" w:rsidRPr="00CA678F" w:rsidRDefault="000F6F9E" w:rsidP="00C61263">
            <w:pPr>
              <w:pStyle w:val="TableParagraph"/>
              <w:spacing w:line="240" w:lineRule="exact"/>
              <w:ind w:left="141" w:right="142"/>
              <w:rPr>
                <w:sz w:val="24"/>
                <w:szCs w:val="24"/>
              </w:rPr>
            </w:pPr>
            <w:r w:rsidRPr="00CA678F">
              <w:rPr>
                <w:sz w:val="24"/>
                <w:szCs w:val="24"/>
              </w:rPr>
              <w:t>деятельности.</w:t>
            </w:r>
          </w:p>
        </w:tc>
        <w:tc>
          <w:tcPr>
            <w:tcW w:w="1559" w:type="dxa"/>
          </w:tcPr>
          <w:p w:rsidR="000F6F9E" w:rsidRPr="00440C6C" w:rsidRDefault="000F6F9E" w:rsidP="00432A72">
            <w:pPr>
              <w:pStyle w:val="TableParagraph"/>
              <w:ind w:left="0"/>
              <w:rPr>
                <w:sz w:val="24"/>
              </w:rPr>
            </w:pPr>
          </w:p>
        </w:tc>
        <w:tc>
          <w:tcPr>
            <w:tcW w:w="1560" w:type="dxa"/>
          </w:tcPr>
          <w:p w:rsidR="000F6F9E" w:rsidRPr="00440C6C" w:rsidRDefault="000F6F9E" w:rsidP="00432A72">
            <w:pPr>
              <w:pStyle w:val="TableParagraph"/>
              <w:spacing w:line="270" w:lineRule="exact"/>
              <w:ind w:left="7"/>
              <w:jc w:val="center"/>
              <w:rPr>
                <w:sz w:val="24"/>
              </w:rPr>
            </w:pPr>
            <w:r w:rsidRPr="00440C6C">
              <w:rPr>
                <w:sz w:val="24"/>
              </w:rPr>
              <w:t>+</w:t>
            </w:r>
          </w:p>
        </w:tc>
        <w:tc>
          <w:tcPr>
            <w:tcW w:w="1701" w:type="dxa"/>
          </w:tcPr>
          <w:p w:rsidR="000F6F9E" w:rsidRPr="00440C6C" w:rsidRDefault="000F6F9E" w:rsidP="00432A72">
            <w:pPr>
              <w:pStyle w:val="TableParagraph"/>
              <w:ind w:left="0"/>
              <w:jc w:val="center"/>
              <w:rPr>
                <w:sz w:val="24"/>
              </w:rPr>
            </w:pPr>
            <w:r w:rsidRPr="00440C6C">
              <w:rPr>
                <w:sz w:val="24"/>
              </w:rPr>
              <w:t>+</w:t>
            </w:r>
          </w:p>
        </w:tc>
      </w:tr>
      <w:tr w:rsidR="000F6F9E" w:rsidTr="00C61263">
        <w:trPr>
          <w:trHeight w:val="827"/>
        </w:trPr>
        <w:tc>
          <w:tcPr>
            <w:tcW w:w="4678" w:type="dxa"/>
          </w:tcPr>
          <w:p w:rsidR="000F6F9E" w:rsidRPr="00CA678F" w:rsidRDefault="000F6F9E" w:rsidP="00C61263">
            <w:pPr>
              <w:pStyle w:val="TableParagraph"/>
              <w:spacing w:line="240" w:lineRule="exact"/>
              <w:ind w:left="141" w:right="142"/>
              <w:rPr>
                <w:sz w:val="24"/>
                <w:szCs w:val="24"/>
              </w:rPr>
            </w:pPr>
            <w:r w:rsidRPr="00CA678F">
              <w:rPr>
                <w:sz w:val="24"/>
                <w:szCs w:val="24"/>
              </w:rPr>
              <w:t>ОК-8 готовность поддерживать уровень физической подготовки, обеспечивающий</w:t>
            </w:r>
            <w:r w:rsidRPr="00CA678F">
              <w:rPr>
                <w:w w:val="214"/>
                <w:sz w:val="24"/>
                <w:szCs w:val="24"/>
              </w:rPr>
              <w:t xml:space="preserve"> </w:t>
            </w:r>
          </w:p>
          <w:p w:rsidR="000F6F9E" w:rsidRPr="00CA678F" w:rsidRDefault="000F6F9E" w:rsidP="00C61263">
            <w:pPr>
              <w:pStyle w:val="TableParagraph"/>
              <w:spacing w:line="240" w:lineRule="exact"/>
              <w:ind w:left="141" w:right="142"/>
              <w:rPr>
                <w:sz w:val="24"/>
                <w:szCs w:val="24"/>
              </w:rPr>
            </w:pPr>
            <w:r w:rsidRPr="00CA678F">
              <w:rPr>
                <w:sz w:val="24"/>
                <w:szCs w:val="24"/>
              </w:rPr>
              <w:t>полноценную деятельность.</w:t>
            </w:r>
          </w:p>
        </w:tc>
        <w:tc>
          <w:tcPr>
            <w:tcW w:w="1559" w:type="dxa"/>
          </w:tcPr>
          <w:p w:rsidR="000F6F9E" w:rsidRPr="00440C6C" w:rsidRDefault="000F6F9E" w:rsidP="00432A72">
            <w:pPr>
              <w:pStyle w:val="TableParagraph"/>
              <w:ind w:left="0"/>
              <w:rPr>
                <w:sz w:val="24"/>
              </w:rPr>
            </w:pPr>
          </w:p>
        </w:tc>
        <w:tc>
          <w:tcPr>
            <w:tcW w:w="1560" w:type="dxa"/>
          </w:tcPr>
          <w:p w:rsidR="000F6F9E" w:rsidRPr="00440C6C" w:rsidRDefault="000F6F9E" w:rsidP="00432A72">
            <w:pPr>
              <w:pStyle w:val="TableParagraph"/>
              <w:spacing w:line="268" w:lineRule="exact"/>
              <w:ind w:left="7"/>
              <w:jc w:val="center"/>
              <w:rPr>
                <w:sz w:val="24"/>
              </w:rPr>
            </w:pPr>
            <w:r w:rsidRPr="00440C6C">
              <w:rPr>
                <w:sz w:val="24"/>
              </w:rPr>
              <w:t>+</w:t>
            </w:r>
          </w:p>
        </w:tc>
        <w:tc>
          <w:tcPr>
            <w:tcW w:w="1701" w:type="dxa"/>
          </w:tcPr>
          <w:p w:rsidR="000F6F9E" w:rsidRPr="00440C6C" w:rsidRDefault="000F6F9E" w:rsidP="00432A72">
            <w:pPr>
              <w:pStyle w:val="TableParagraph"/>
              <w:ind w:left="0"/>
              <w:rPr>
                <w:sz w:val="24"/>
              </w:rPr>
            </w:pPr>
          </w:p>
        </w:tc>
      </w:tr>
      <w:tr w:rsidR="000F6F9E" w:rsidTr="00C61263">
        <w:trPr>
          <w:trHeight w:val="827"/>
        </w:trPr>
        <w:tc>
          <w:tcPr>
            <w:tcW w:w="4678" w:type="dxa"/>
          </w:tcPr>
          <w:p w:rsidR="000F6F9E" w:rsidRPr="00CA678F" w:rsidRDefault="000F6F9E" w:rsidP="00C61263">
            <w:pPr>
              <w:pStyle w:val="TableParagraph"/>
              <w:spacing w:line="240" w:lineRule="exact"/>
              <w:ind w:left="141" w:right="142"/>
              <w:rPr>
                <w:sz w:val="24"/>
                <w:szCs w:val="24"/>
              </w:rPr>
            </w:pPr>
            <w:r w:rsidRPr="00CA678F">
              <w:rPr>
                <w:sz w:val="24"/>
                <w:szCs w:val="24"/>
              </w:rPr>
              <w:t>ОК-9 способность использовать приемы</w:t>
            </w:r>
            <w:r>
              <w:rPr>
                <w:sz w:val="24"/>
                <w:szCs w:val="24"/>
              </w:rPr>
              <w:t xml:space="preserve"> </w:t>
            </w:r>
            <w:r w:rsidRPr="00CA678F">
              <w:rPr>
                <w:sz w:val="24"/>
                <w:szCs w:val="24"/>
              </w:rPr>
              <w:t>оказания первой  помощи, методы защиты  в условиях чрезвычайных ситуаций.</w:t>
            </w:r>
          </w:p>
        </w:tc>
        <w:tc>
          <w:tcPr>
            <w:tcW w:w="1559" w:type="dxa"/>
          </w:tcPr>
          <w:p w:rsidR="000F6F9E" w:rsidRPr="00440C6C" w:rsidRDefault="000F6F9E" w:rsidP="00432A72">
            <w:pPr>
              <w:pStyle w:val="TableParagraph"/>
              <w:ind w:left="0"/>
              <w:rPr>
                <w:sz w:val="24"/>
              </w:rPr>
            </w:pPr>
          </w:p>
        </w:tc>
        <w:tc>
          <w:tcPr>
            <w:tcW w:w="1560" w:type="dxa"/>
          </w:tcPr>
          <w:p w:rsidR="000F6F9E" w:rsidRPr="00440C6C" w:rsidRDefault="000F6F9E" w:rsidP="00432A72">
            <w:pPr>
              <w:pStyle w:val="TableParagraph"/>
              <w:spacing w:line="268" w:lineRule="exact"/>
              <w:ind w:left="7"/>
              <w:jc w:val="center"/>
              <w:rPr>
                <w:sz w:val="24"/>
              </w:rPr>
            </w:pPr>
            <w:r w:rsidRPr="00440C6C">
              <w:rPr>
                <w:sz w:val="24"/>
              </w:rPr>
              <w:t>+</w:t>
            </w:r>
          </w:p>
        </w:tc>
        <w:tc>
          <w:tcPr>
            <w:tcW w:w="1701" w:type="dxa"/>
          </w:tcPr>
          <w:p w:rsidR="000F6F9E" w:rsidRPr="00440C6C" w:rsidRDefault="000F6F9E" w:rsidP="00432A72">
            <w:pPr>
              <w:pStyle w:val="TableParagraph"/>
              <w:ind w:left="0"/>
              <w:jc w:val="center"/>
              <w:rPr>
                <w:sz w:val="24"/>
              </w:rPr>
            </w:pPr>
            <w:r w:rsidRPr="00440C6C">
              <w:rPr>
                <w:sz w:val="24"/>
              </w:rPr>
              <w:t>+</w:t>
            </w:r>
          </w:p>
        </w:tc>
      </w:tr>
      <w:tr w:rsidR="000F6F9E" w:rsidTr="00C61263">
        <w:trPr>
          <w:trHeight w:val="1103"/>
        </w:trPr>
        <w:tc>
          <w:tcPr>
            <w:tcW w:w="4678" w:type="dxa"/>
          </w:tcPr>
          <w:p w:rsidR="000F6F9E" w:rsidRPr="00CA678F" w:rsidRDefault="000F6F9E" w:rsidP="00C61263">
            <w:pPr>
              <w:pStyle w:val="TableParagraph"/>
              <w:spacing w:line="240" w:lineRule="exact"/>
              <w:ind w:left="141" w:right="142"/>
              <w:jc w:val="both"/>
              <w:rPr>
                <w:sz w:val="24"/>
                <w:szCs w:val="24"/>
              </w:rPr>
            </w:pPr>
            <w:r w:rsidRPr="00CA678F">
              <w:rPr>
                <w:sz w:val="24"/>
                <w:szCs w:val="24"/>
              </w:rPr>
              <w:t>ОПК-1 готовность сознавать социальную значимость своей будущей профессии, обладать мотивацией к осуществлению</w:t>
            </w:r>
          </w:p>
          <w:p w:rsidR="000F6F9E" w:rsidRPr="00CA678F" w:rsidRDefault="000F6F9E" w:rsidP="00C61263">
            <w:pPr>
              <w:pStyle w:val="TableParagraph"/>
              <w:spacing w:line="240" w:lineRule="exact"/>
              <w:ind w:left="141" w:right="142"/>
              <w:jc w:val="both"/>
              <w:rPr>
                <w:sz w:val="24"/>
                <w:szCs w:val="24"/>
              </w:rPr>
            </w:pPr>
            <w:r w:rsidRPr="00CA678F">
              <w:rPr>
                <w:sz w:val="24"/>
                <w:szCs w:val="24"/>
              </w:rPr>
              <w:t>профессионально деятельности.</w:t>
            </w:r>
          </w:p>
        </w:tc>
        <w:tc>
          <w:tcPr>
            <w:tcW w:w="1559" w:type="dxa"/>
          </w:tcPr>
          <w:p w:rsidR="000F6F9E" w:rsidRPr="00440C6C" w:rsidRDefault="000F6F9E" w:rsidP="00432A72">
            <w:pPr>
              <w:pStyle w:val="TableParagraph"/>
              <w:spacing w:line="268" w:lineRule="exact"/>
              <w:ind w:left="14"/>
              <w:jc w:val="center"/>
              <w:rPr>
                <w:sz w:val="24"/>
              </w:rPr>
            </w:pPr>
            <w:r w:rsidRPr="00440C6C">
              <w:rPr>
                <w:sz w:val="24"/>
              </w:rPr>
              <w:t>+</w:t>
            </w:r>
          </w:p>
        </w:tc>
        <w:tc>
          <w:tcPr>
            <w:tcW w:w="1560" w:type="dxa"/>
          </w:tcPr>
          <w:p w:rsidR="000F6F9E" w:rsidRPr="00440C6C" w:rsidRDefault="000F6F9E" w:rsidP="00432A72">
            <w:pPr>
              <w:pStyle w:val="TableParagraph"/>
              <w:spacing w:line="268" w:lineRule="exact"/>
              <w:ind w:left="7"/>
              <w:jc w:val="center"/>
              <w:rPr>
                <w:sz w:val="24"/>
              </w:rPr>
            </w:pPr>
            <w:r w:rsidRPr="00440C6C">
              <w:rPr>
                <w:sz w:val="24"/>
              </w:rPr>
              <w:t>+</w:t>
            </w:r>
          </w:p>
        </w:tc>
        <w:tc>
          <w:tcPr>
            <w:tcW w:w="1701" w:type="dxa"/>
          </w:tcPr>
          <w:p w:rsidR="000F6F9E" w:rsidRPr="00440C6C" w:rsidRDefault="000F6F9E" w:rsidP="00432A72">
            <w:pPr>
              <w:pStyle w:val="TableParagraph"/>
              <w:spacing w:line="268" w:lineRule="exact"/>
              <w:ind w:left="9"/>
              <w:jc w:val="center"/>
              <w:rPr>
                <w:sz w:val="24"/>
              </w:rPr>
            </w:pPr>
            <w:r w:rsidRPr="00440C6C">
              <w:rPr>
                <w:sz w:val="24"/>
              </w:rPr>
              <w:t>+</w:t>
            </w:r>
          </w:p>
        </w:tc>
      </w:tr>
      <w:tr w:rsidR="000F6F9E" w:rsidTr="00C61263">
        <w:trPr>
          <w:trHeight w:val="1698"/>
        </w:trPr>
        <w:tc>
          <w:tcPr>
            <w:tcW w:w="4678" w:type="dxa"/>
          </w:tcPr>
          <w:p w:rsidR="000F6F9E" w:rsidRPr="00CA678F" w:rsidRDefault="000F6F9E" w:rsidP="00C61263">
            <w:pPr>
              <w:pStyle w:val="TableParagraph"/>
              <w:tabs>
                <w:tab w:val="left" w:pos="3296"/>
              </w:tabs>
              <w:spacing w:line="240" w:lineRule="exact"/>
              <w:ind w:left="141" w:right="142"/>
              <w:rPr>
                <w:sz w:val="24"/>
                <w:szCs w:val="24"/>
              </w:rPr>
            </w:pPr>
            <w:r w:rsidRPr="00CA678F">
              <w:rPr>
                <w:sz w:val="24"/>
                <w:szCs w:val="24"/>
              </w:rPr>
              <w:t xml:space="preserve">ОПК-2 способность осуществлять обучение, воспитание и развитие с учетом социальных, </w:t>
            </w:r>
            <w:r w:rsidRPr="00CA678F">
              <w:rPr>
                <w:spacing w:val="-3"/>
                <w:sz w:val="24"/>
                <w:szCs w:val="24"/>
              </w:rPr>
              <w:t xml:space="preserve">возрастных, </w:t>
            </w:r>
            <w:r w:rsidRPr="00CA678F">
              <w:rPr>
                <w:sz w:val="24"/>
                <w:szCs w:val="24"/>
              </w:rPr>
              <w:t>психофизических и индивидуальных особенностей , в том числе особых образовательных потребностей обучающихся.</w:t>
            </w:r>
          </w:p>
        </w:tc>
        <w:tc>
          <w:tcPr>
            <w:tcW w:w="1559" w:type="dxa"/>
          </w:tcPr>
          <w:p w:rsidR="000F6F9E" w:rsidRPr="00440C6C" w:rsidRDefault="000F6F9E" w:rsidP="00432A72">
            <w:pPr>
              <w:pStyle w:val="TableParagraph"/>
              <w:spacing w:line="262" w:lineRule="exact"/>
              <w:ind w:left="14"/>
              <w:jc w:val="center"/>
              <w:rPr>
                <w:sz w:val="24"/>
              </w:rPr>
            </w:pPr>
          </w:p>
        </w:tc>
        <w:tc>
          <w:tcPr>
            <w:tcW w:w="1560" w:type="dxa"/>
          </w:tcPr>
          <w:p w:rsidR="000F6F9E" w:rsidRPr="00440C6C" w:rsidRDefault="000F6F9E" w:rsidP="00432A72">
            <w:pPr>
              <w:pStyle w:val="TableParagraph"/>
              <w:spacing w:line="262" w:lineRule="exact"/>
              <w:ind w:left="7"/>
              <w:jc w:val="center"/>
              <w:rPr>
                <w:sz w:val="24"/>
              </w:rPr>
            </w:pPr>
            <w:r w:rsidRPr="00440C6C">
              <w:rPr>
                <w:sz w:val="24"/>
              </w:rPr>
              <w:t>+</w:t>
            </w:r>
          </w:p>
        </w:tc>
        <w:tc>
          <w:tcPr>
            <w:tcW w:w="1701" w:type="dxa"/>
          </w:tcPr>
          <w:p w:rsidR="000F6F9E" w:rsidRPr="00440C6C" w:rsidRDefault="000F6F9E" w:rsidP="00432A72">
            <w:pPr>
              <w:pStyle w:val="TableParagraph"/>
              <w:spacing w:line="262" w:lineRule="exact"/>
              <w:ind w:left="9"/>
              <w:jc w:val="center"/>
              <w:rPr>
                <w:sz w:val="24"/>
              </w:rPr>
            </w:pPr>
            <w:r w:rsidRPr="00440C6C">
              <w:rPr>
                <w:sz w:val="24"/>
              </w:rPr>
              <w:t>+</w:t>
            </w:r>
          </w:p>
        </w:tc>
      </w:tr>
      <w:tr w:rsidR="000F6F9E" w:rsidTr="00C61263">
        <w:trPr>
          <w:trHeight w:val="827"/>
        </w:trPr>
        <w:tc>
          <w:tcPr>
            <w:tcW w:w="4678" w:type="dxa"/>
          </w:tcPr>
          <w:p w:rsidR="000F6F9E" w:rsidRPr="00CA678F" w:rsidRDefault="000F6F9E" w:rsidP="00C61263">
            <w:pPr>
              <w:pStyle w:val="TableParagraph"/>
              <w:tabs>
                <w:tab w:val="left" w:pos="966"/>
                <w:tab w:val="left" w:pos="1438"/>
                <w:tab w:val="left" w:pos="2920"/>
                <w:tab w:val="left" w:pos="3390"/>
              </w:tabs>
              <w:spacing w:line="240" w:lineRule="exact"/>
              <w:ind w:left="141" w:right="142"/>
              <w:rPr>
                <w:sz w:val="24"/>
                <w:szCs w:val="24"/>
              </w:rPr>
            </w:pPr>
            <w:r w:rsidRPr="00CA678F">
              <w:rPr>
                <w:sz w:val="24"/>
                <w:szCs w:val="24"/>
              </w:rPr>
              <w:t>ОПК-3</w:t>
            </w:r>
            <w:r w:rsidRPr="00CA678F">
              <w:rPr>
                <w:sz w:val="24"/>
                <w:szCs w:val="24"/>
              </w:rPr>
              <w:tab/>
              <w:t>готовность  к  психолого-</w:t>
            </w:r>
          </w:p>
          <w:p w:rsidR="000F6F9E" w:rsidRPr="00CA678F" w:rsidRDefault="000F6F9E" w:rsidP="00C61263">
            <w:pPr>
              <w:pStyle w:val="TableParagraph"/>
              <w:spacing w:line="240" w:lineRule="exact"/>
              <w:ind w:left="141" w:right="142"/>
              <w:rPr>
                <w:sz w:val="24"/>
                <w:szCs w:val="24"/>
              </w:rPr>
            </w:pPr>
            <w:r w:rsidRPr="00CA678F">
              <w:rPr>
                <w:sz w:val="24"/>
                <w:szCs w:val="24"/>
              </w:rPr>
              <w:t>педагогическому сопровождению учебно- воспитательного процесса.</w:t>
            </w:r>
          </w:p>
        </w:tc>
        <w:tc>
          <w:tcPr>
            <w:tcW w:w="1559" w:type="dxa"/>
          </w:tcPr>
          <w:p w:rsidR="000F6F9E" w:rsidRPr="00440C6C" w:rsidRDefault="000F6F9E" w:rsidP="00432A72">
            <w:pPr>
              <w:pStyle w:val="TableParagraph"/>
              <w:ind w:left="0"/>
              <w:jc w:val="center"/>
              <w:rPr>
                <w:sz w:val="24"/>
              </w:rPr>
            </w:pPr>
          </w:p>
        </w:tc>
        <w:tc>
          <w:tcPr>
            <w:tcW w:w="1560" w:type="dxa"/>
          </w:tcPr>
          <w:p w:rsidR="000F6F9E" w:rsidRPr="00440C6C" w:rsidRDefault="000F6F9E" w:rsidP="00432A72">
            <w:pPr>
              <w:pStyle w:val="TableParagraph"/>
              <w:spacing w:line="260" w:lineRule="exact"/>
              <w:ind w:left="7"/>
              <w:jc w:val="center"/>
              <w:rPr>
                <w:sz w:val="24"/>
              </w:rPr>
            </w:pPr>
            <w:r w:rsidRPr="00440C6C">
              <w:rPr>
                <w:sz w:val="24"/>
              </w:rPr>
              <w:t>+</w:t>
            </w:r>
          </w:p>
        </w:tc>
        <w:tc>
          <w:tcPr>
            <w:tcW w:w="1701" w:type="dxa"/>
          </w:tcPr>
          <w:p w:rsidR="000F6F9E" w:rsidRPr="00440C6C" w:rsidRDefault="000F6F9E" w:rsidP="00432A72">
            <w:pPr>
              <w:pStyle w:val="TableParagraph"/>
              <w:ind w:left="0"/>
              <w:rPr>
                <w:sz w:val="24"/>
              </w:rPr>
            </w:pPr>
          </w:p>
        </w:tc>
      </w:tr>
      <w:tr w:rsidR="000F6F9E" w:rsidTr="00C61263">
        <w:trPr>
          <w:trHeight w:val="1104"/>
        </w:trPr>
        <w:tc>
          <w:tcPr>
            <w:tcW w:w="4678" w:type="dxa"/>
          </w:tcPr>
          <w:p w:rsidR="000F6F9E" w:rsidRPr="00CA678F" w:rsidRDefault="000F6F9E" w:rsidP="00C61263">
            <w:pPr>
              <w:pStyle w:val="TableParagraph"/>
              <w:spacing w:line="240" w:lineRule="exact"/>
              <w:ind w:left="141" w:right="142"/>
              <w:rPr>
                <w:sz w:val="24"/>
                <w:szCs w:val="24"/>
              </w:rPr>
            </w:pPr>
            <w:r w:rsidRPr="00CA678F">
              <w:rPr>
                <w:sz w:val="24"/>
                <w:szCs w:val="24"/>
              </w:rPr>
              <w:t>ОПК-4 готовность к профессиональной</w:t>
            </w:r>
            <w:r w:rsidRPr="00CA678F">
              <w:rPr>
                <w:w w:val="214"/>
                <w:sz w:val="24"/>
                <w:szCs w:val="24"/>
              </w:rPr>
              <w:t xml:space="preserve"> </w:t>
            </w:r>
          </w:p>
          <w:p w:rsidR="000F6F9E" w:rsidRPr="00CA678F" w:rsidRDefault="000F6F9E" w:rsidP="00C61263">
            <w:pPr>
              <w:pStyle w:val="TableParagraph"/>
              <w:tabs>
                <w:tab w:val="left" w:pos="1971"/>
                <w:tab w:val="left" w:pos="2575"/>
                <w:tab w:val="left" w:pos="4426"/>
              </w:tabs>
              <w:spacing w:line="240" w:lineRule="exact"/>
              <w:ind w:left="141" w:right="142"/>
              <w:rPr>
                <w:sz w:val="24"/>
                <w:szCs w:val="24"/>
              </w:rPr>
            </w:pPr>
            <w:r>
              <w:rPr>
                <w:sz w:val="24"/>
                <w:szCs w:val="24"/>
              </w:rPr>
              <w:t xml:space="preserve">деятельности в </w:t>
            </w:r>
            <w:r w:rsidRPr="00CA678F">
              <w:rPr>
                <w:sz w:val="24"/>
                <w:szCs w:val="24"/>
              </w:rPr>
              <w:t>соответствии</w:t>
            </w:r>
            <w:r w:rsidR="0010734F">
              <w:rPr>
                <w:sz w:val="24"/>
                <w:szCs w:val="24"/>
              </w:rPr>
              <w:t xml:space="preserve"> </w:t>
            </w:r>
            <w:r w:rsidRPr="00CA678F">
              <w:rPr>
                <w:sz w:val="24"/>
                <w:szCs w:val="24"/>
              </w:rPr>
              <w:t>с</w:t>
            </w:r>
          </w:p>
          <w:p w:rsidR="000F6F9E" w:rsidRPr="00CA678F" w:rsidRDefault="000F6F9E" w:rsidP="00C61263">
            <w:pPr>
              <w:pStyle w:val="TableParagraph"/>
              <w:spacing w:line="240" w:lineRule="exact"/>
              <w:ind w:left="141" w:right="142"/>
              <w:rPr>
                <w:sz w:val="24"/>
                <w:szCs w:val="24"/>
              </w:rPr>
            </w:pPr>
            <w:r w:rsidRPr="00CA678F">
              <w:rPr>
                <w:sz w:val="24"/>
                <w:szCs w:val="24"/>
              </w:rPr>
              <w:t>нормативными правовыми актами в сфере образования.</w:t>
            </w:r>
          </w:p>
        </w:tc>
        <w:tc>
          <w:tcPr>
            <w:tcW w:w="1559" w:type="dxa"/>
          </w:tcPr>
          <w:p w:rsidR="000F6F9E" w:rsidRPr="00440C6C" w:rsidRDefault="000F6F9E" w:rsidP="00432A72">
            <w:pPr>
              <w:pStyle w:val="TableParagraph"/>
              <w:ind w:left="0"/>
              <w:rPr>
                <w:sz w:val="24"/>
              </w:rPr>
            </w:pPr>
          </w:p>
        </w:tc>
        <w:tc>
          <w:tcPr>
            <w:tcW w:w="1560" w:type="dxa"/>
          </w:tcPr>
          <w:p w:rsidR="000F6F9E" w:rsidRPr="00440C6C" w:rsidRDefault="000F6F9E" w:rsidP="00432A72">
            <w:pPr>
              <w:pStyle w:val="TableParagraph"/>
              <w:spacing w:line="260" w:lineRule="exact"/>
              <w:ind w:left="7"/>
              <w:jc w:val="center"/>
              <w:rPr>
                <w:sz w:val="24"/>
              </w:rPr>
            </w:pPr>
            <w:r w:rsidRPr="00440C6C">
              <w:rPr>
                <w:sz w:val="24"/>
              </w:rPr>
              <w:t>+</w:t>
            </w:r>
          </w:p>
        </w:tc>
        <w:tc>
          <w:tcPr>
            <w:tcW w:w="1701" w:type="dxa"/>
          </w:tcPr>
          <w:p w:rsidR="000F6F9E" w:rsidRPr="00440C6C" w:rsidRDefault="000F6F9E" w:rsidP="00432A72">
            <w:pPr>
              <w:pStyle w:val="TableParagraph"/>
              <w:ind w:left="0"/>
              <w:rPr>
                <w:sz w:val="24"/>
              </w:rPr>
            </w:pPr>
          </w:p>
        </w:tc>
      </w:tr>
      <w:tr w:rsidR="000F6F9E" w:rsidTr="00C61263">
        <w:trPr>
          <w:trHeight w:val="827"/>
        </w:trPr>
        <w:tc>
          <w:tcPr>
            <w:tcW w:w="4678" w:type="dxa"/>
          </w:tcPr>
          <w:p w:rsidR="000F6F9E" w:rsidRPr="00CA678F" w:rsidRDefault="000F6F9E" w:rsidP="00C61263">
            <w:pPr>
              <w:pStyle w:val="TableParagraph"/>
              <w:tabs>
                <w:tab w:val="left" w:pos="1244"/>
                <w:tab w:val="left" w:pos="1995"/>
                <w:tab w:val="left" w:pos="3557"/>
              </w:tabs>
              <w:spacing w:line="240" w:lineRule="exact"/>
              <w:ind w:left="141" w:right="142"/>
              <w:rPr>
                <w:sz w:val="24"/>
                <w:szCs w:val="24"/>
              </w:rPr>
            </w:pPr>
            <w:r w:rsidRPr="00CA678F">
              <w:rPr>
                <w:sz w:val="24"/>
                <w:szCs w:val="24"/>
              </w:rPr>
              <w:t>ОПК-5</w:t>
            </w:r>
            <w:r w:rsidRPr="00CA678F">
              <w:rPr>
                <w:sz w:val="24"/>
                <w:szCs w:val="24"/>
              </w:rPr>
              <w:tab/>
              <w:t xml:space="preserve">владение  основами </w:t>
            </w:r>
          </w:p>
          <w:p w:rsidR="000F6F9E" w:rsidRPr="00CA678F" w:rsidRDefault="000F6F9E" w:rsidP="00C61263">
            <w:pPr>
              <w:pStyle w:val="TableParagraph"/>
              <w:tabs>
                <w:tab w:val="left" w:pos="2361"/>
                <w:tab w:val="left" w:pos="3265"/>
                <w:tab w:val="left" w:pos="3716"/>
              </w:tabs>
              <w:spacing w:line="240" w:lineRule="exact"/>
              <w:ind w:left="141" w:right="142"/>
              <w:rPr>
                <w:sz w:val="24"/>
                <w:szCs w:val="24"/>
              </w:rPr>
            </w:pPr>
            <w:r w:rsidRPr="00CA678F">
              <w:rPr>
                <w:sz w:val="24"/>
                <w:szCs w:val="24"/>
              </w:rPr>
              <w:t>профессионально  этики  и  речевой культуры.</w:t>
            </w:r>
          </w:p>
        </w:tc>
        <w:tc>
          <w:tcPr>
            <w:tcW w:w="1559" w:type="dxa"/>
          </w:tcPr>
          <w:p w:rsidR="000F6F9E" w:rsidRPr="00440C6C" w:rsidRDefault="000F6F9E" w:rsidP="00432A72">
            <w:pPr>
              <w:pStyle w:val="TableParagraph"/>
              <w:spacing w:line="260" w:lineRule="exact"/>
              <w:ind w:left="14"/>
              <w:jc w:val="center"/>
              <w:rPr>
                <w:sz w:val="24"/>
              </w:rPr>
            </w:pPr>
            <w:r w:rsidRPr="00440C6C">
              <w:rPr>
                <w:sz w:val="24"/>
              </w:rPr>
              <w:t>+</w:t>
            </w:r>
          </w:p>
        </w:tc>
        <w:tc>
          <w:tcPr>
            <w:tcW w:w="1560" w:type="dxa"/>
          </w:tcPr>
          <w:p w:rsidR="000F6F9E" w:rsidRPr="00440C6C" w:rsidRDefault="000F6F9E" w:rsidP="00432A72">
            <w:pPr>
              <w:pStyle w:val="TableParagraph"/>
              <w:spacing w:line="260" w:lineRule="exact"/>
              <w:ind w:left="7"/>
              <w:jc w:val="center"/>
              <w:rPr>
                <w:sz w:val="24"/>
              </w:rPr>
            </w:pPr>
            <w:r w:rsidRPr="00440C6C">
              <w:rPr>
                <w:sz w:val="24"/>
              </w:rPr>
              <w:t>+</w:t>
            </w:r>
          </w:p>
        </w:tc>
        <w:tc>
          <w:tcPr>
            <w:tcW w:w="1701" w:type="dxa"/>
          </w:tcPr>
          <w:p w:rsidR="000F6F9E" w:rsidRPr="00440C6C" w:rsidRDefault="000F6F9E" w:rsidP="00432A72">
            <w:pPr>
              <w:pStyle w:val="TableParagraph"/>
              <w:spacing w:line="260" w:lineRule="exact"/>
              <w:ind w:left="9"/>
              <w:jc w:val="center"/>
              <w:rPr>
                <w:sz w:val="24"/>
              </w:rPr>
            </w:pPr>
            <w:r w:rsidRPr="00440C6C">
              <w:rPr>
                <w:sz w:val="24"/>
              </w:rPr>
              <w:t>+</w:t>
            </w:r>
          </w:p>
        </w:tc>
      </w:tr>
      <w:tr w:rsidR="000F6F9E" w:rsidTr="00C61263">
        <w:trPr>
          <w:trHeight w:val="551"/>
        </w:trPr>
        <w:tc>
          <w:tcPr>
            <w:tcW w:w="4678" w:type="dxa"/>
          </w:tcPr>
          <w:p w:rsidR="000F6F9E" w:rsidRPr="00CA678F" w:rsidRDefault="000F6F9E" w:rsidP="00C61263">
            <w:pPr>
              <w:pStyle w:val="TableParagraph"/>
              <w:spacing w:line="240" w:lineRule="exact"/>
              <w:ind w:left="141" w:right="142"/>
              <w:rPr>
                <w:sz w:val="24"/>
                <w:szCs w:val="24"/>
              </w:rPr>
            </w:pPr>
            <w:r w:rsidRPr="00CA678F">
              <w:rPr>
                <w:sz w:val="24"/>
                <w:szCs w:val="24"/>
              </w:rPr>
              <w:t>ОПК-6 готовность к обеспечению охраны</w:t>
            </w:r>
          </w:p>
          <w:p w:rsidR="000F6F9E" w:rsidRPr="00CA678F" w:rsidRDefault="000F6F9E" w:rsidP="00C61263">
            <w:pPr>
              <w:pStyle w:val="TableParagraph"/>
              <w:spacing w:line="240" w:lineRule="exact"/>
              <w:ind w:left="141" w:right="142"/>
              <w:rPr>
                <w:sz w:val="24"/>
                <w:szCs w:val="24"/>
              </w:rPr>
            </w:pPr>
            <w:r w:rsidRPr="00CA678F">
              <w:rPr>
                <w:sz w:val="24"/>
                <w:szCs w:val="24"/>
              </w:rPr>
              <w:t>жизни и здоровья обучающихся.</w:t>
            </w:r>
          </w:p>
        </w:tc>
        <w:tc>
          <w:tcPr>
            <w:tcW w:w="1559" w:type="dxa"/>
          </w:tcPr>
          <w:p w:rsidR="000F6F9E" w:rsidRPr="00440C6C" w:rsidRDefault="000F6F9E" w:rsidP="00432A72">
            <w:pPr>
              <w:pStyle w:val="TableParagraph"/>
              <w:ind w:left="0"/>
              <w:rPr>
                <w:sz w:val="24"/>
              </w:rPr>
            </w:pPr>
          </w:p>
        </w:tc>
        <w:tc>
          <w:tcPr>
            <w:tcW w:w="1560" w:type="dxa"/>
          </w:tcPr>
          <w:p w:rsidR="000F6F9E" w:rsidRPr="00440C6C" w:rsidRDefault="000F6F9E" w:rsidP="00432A72">
            <w:pPr>
              <w:pStyle w:val="TableParagraph"/>
              <w:spacing w:line="260" w:lineRule="exact"/>
              <w:ind w:left="7"/>
              <w:jc w:val="center"/>
              <w:rPr>
                <w:sz w:val="24"/>
              </w:rPr>
            </w:pPr>
            <w:r w:rsidRPr="00440C6C">
              <w:rPr>
                <w:sz w:val="24"/>
              </w:rPr>
              <w:t>+</w:t>
            </w:r>
          </w:p>
        </w:tc>
        <w:tc>
          <w:tcPr>
            <w:tcW w:w="1701" w:type="dxa"/>
          </w:tcPr>
          <w:p w:rsidR="000F6F9E" w:rsidRPr="00440C6C" w:rsidRDefault="000F6F9E" w:rsidP="00432A72">
            <w:pPr>
              <w:pStyle w:val="TableParagraph"/>
              <w:ind w:left="0"/>
              <w:rPr>
                <w:sz w:val="24"/>
              </w:rPr>
            </w:pPr>
          </w:p>
        </w:tc>
      </w:tr>
      <w:tr w:rsidR="000F6F9E" w:rsidTr="00C61263">
        <w:trPr>
          <w:trHeight w:val="1103"/>
        </w:trPr>
        <w:tc>
          <w:tcPr>
            <w:tcW w:w="4678" w:type="dxa"/>
          </w:tcPr>
          <w:p w:rsidR="000F6F9E" w:rsidRPr="00CA678F" w:rsidRDefault="000F6F9E" w:rsidP="00C61263">
            <w:pPr>
              <w:pStyle w:val="TableParagraph"/>
              <w:spacing w:line="240" w:lineRule="exact"/>
              <w:ind w:left="141" w:right="142"/>
              <w:jc w:val="both"/>
              <w:rPr>
                <w:sz w:val="24"/>
                <w:szCs w:val="24"/>
              </w:rPr>
            </w:pPr>
            <w:r w:rsidRPr="00CA678F">
              <w:rPr>
                <w:sz w:val="24"/>
                <w:szCs w:val="24"/>
              </w:rPr>
              <w:t>ПК-1 готовность реализовывать</w:t>
            </w:r>
          </w:p>
          <w:p w:rsidR="000F6F9E" w:rsidRPr="00CA678F" w:rsidRDefault="000F6F9E" w:rsidP="00C61263">
            <w:pPr>
              <w:pStyle w:val="TableParagraph"/>
              <w:spacing w:line="240" w:lineRule="exact"/>
              <w:ind w:left="141" w:right="142"/>
              <w:jc w:val="both"/>
              <w:rPr>
                <w:sz w:val="24"/>
                <w:szCs w:val="24"/>
              </w:rPr>
            </w:pPr>
            <w:r w:rsidRPr="00CA678F">
              <w:rPr>
                <w:sz w:val="24"/>
                <w:szCs w:val="24"/>
              </w:rPr>
              <w:t>образовательные программы по учебным предметам в соответствии с требованиями образовательных стандартов.</w:t>
            </w:r>
          </w:p>
        </w:tc>
        <w:tc>
          <w:tcPr>
            <w:tcW w:w="1559" w:type="dxa"/>
          </w:tcPr>
          <w:p w:rsidR="000F6F9E" w:rsidRPr="00440C6C" w:rsidRDefault="000F6F9E" w:rsidP="00432A72">
            <w:pPr>
              <w:pStyle w:val="TableParagraph"/>
              <w:spacing w:line="260" w:lineRule="exact"/>
              <w:ind w:left="14"/>
              <w:jc w:val="center"/>
              <w:rPr>
                <w:sz w:val="24"/>
              </w:rPr>
            </w:pPr>
            <w:r w:rsidRPr="00440C6C">
              <w:rPr>
                <w:sz w:val="24"/>
              </w:rPr>
              <w:t>+</w:t>
            </w:r>
          </w:p>
        </w:tc>
        <w:tc>
          <w:tcPr>
            <w:tcW w:w="1560" w:type="dxa"/>
          </w:tcPr>
          <w:p w:rsidR="000F6F9E" w:rsidRPr="00440C6C" w:rsidRDefault="000F6F9E" w:rsidP="00432A72">
            <w:pPr>
              <w:pStyle w:val="TableParagraph"/>
              <w:spacing w:line="260" w:lineRule="exact"/>
              <w:ind w:left="7"/>
              <w:jc w:val="center"/>
              <w:rPr>
                <w:sz w:val="24"/>
              </w:rPr>
            </w:pPr>
            <w:r w:rsidRPr="00440C6C">
              <w:rPr>
                <w:sz w:val="24"/>
              </w:rPr>
              <w:t>+</w:t>
            </w:r>
          </w:p>
        </w:tc>
        <w:tc>
          <w:tcPr>
            <w:tcW w:w="1701" w:type="dxa"/>
          </w:tcPr>
          <w:p w:rsidR="000F6F9E" w:rsidRPr="00440C6C" w:rsidRDefault="000F6F9E" w:rsidP="00432A72">
            <w:pPr>
              <w:pStyle w:val="TableParagraph"/>
              <w:spacing w:line="260" w:lineRule="exact"/>
              <w:ind w:left="9"/>
              <w:jc w:val="center"/>
              <w:rPr>
                <w:sz w:val="24"/>
              </w:rPr>
            </w:pPr>
            <w:r w:rsidRPr="00440C6C">
              <w:rPr>
                <w:sz w:val="24"/>
              </w:rPr>
              <w:t>+</w:t>
            </w:r>
          </w:p>
        </w:tc>
      </w:tr>
      <w:tr w:rsidR="000F6F9E" w:rsidTr="00C61263">
        <w:trPr>
          <w:trHeight w:val="827"/>
        </w:trPr>
        <w:tc>
          <w:tcPr>
            <w:tcW w:w="4678" w:type="dxa"/>
          </w:tcPr>
          <w:p w:rsidR="000F6F9E" w:rsidRPr="00CA678F" w:rsidRDefault="000F6F9E" w:rsidP="00C61263">
            <w:pPr>
              <w:pStyle w:val="TableParagraph"/>
              <w:tabs>
                <w:tab w:val="left" w:pos="887"/>
                <w:tab w:val="left" w:pos="1454"/>
                <w:tab w:val="left" w:pos="3174"/>
              </w:tabs>
              <w:spacing w:line="240" w:lineRule="exact"/>
              <w:ind w:left="141" w:right="142"/>
              <w:rPr>
                <w:sz w:val="24"/>
                <w:szCs w:val="24"/>
              </w:rPr>
            </w:pPr>
            <w:r w:rsidRPr="00CA678F">
              <w:rPr>
                <w:sz w:val="24"/>
                <w:szCs w:val="24"/>
              </w:rPr>
              <w:t>ПК-2</w:t>
            </w:r>
            <w:r w:rsidRPr="00CA678F">
              <w:rPr>
                <w:sz w:val="24"/>
                <w:szCs w:val="24"/>
              </w:rPr>
              <w:tab/>
              <w:t>способность</w:t>
            </w:r>
            <w:r>
              <w:rPr>
                <w:sz w:val="24"/>
                <w:szCs w:val="24"/>
              </w:rPr>
              <w:t xml:space="preserve"> </w:t>
            </w:r>
            <w:r w:rsidRPr="00CA678F">
              <w:rPr>
                <w:sz w:val="24"/>
                <w:szCs w:val="24"/>
              </w:rPr>
              <w:t>использовать</w:t>
            </w:r>
          </w:p>
          <w:p w:rsidR="000F6F9E" w:rsidRPr="00CA678F" w:rsidRDefault="000F6F9E" w:rsidP="00C61263">
            <w:pPr>
              <w:pStyle w:val="TableParagraph"/>
              <w:tabs>
                <w:tab w:val="left" w:pos="1791"/>
                <w:tab w:val="left" w:pos="2894"/>
                <w:tab w:val="left" w:pos="3359"/>
              </w:tabs>
              <w:spacing w:line="240" w:lineRule="exact"/>
              <w:ind w:left="141" w:right="142"/>
              <w:rPr>
                <w:sz w:val="24"/>
                <w:szCs w:val="24"/>
              </w:rPr>
            </w:pPr>
            <w:r w:rsidRPr="00CA678F">
              <w:rPr>
                <w:sz w:val="24"/>
                <w:szCs w:val="24"/>
              </w:rPr>
              <w:t>современные</w:t>
            </w:r>
            <w:r w:rsidRPr="00CA678F">
              <w:rPr>
                <w:sz w:val="24"/>
                <w:szCs w:val="24"/>
              </w:rPr>
              <w:tab/>
              <w:t>методы</w:t>
            </w:r>
            <w:r w:rsidRPr="00CA678F">
              <w:rPr>
                <w:sz w:val="24"/>
                <w:szCs w:val="24"/>
              </w:rPr>
              <w:tab/>
              <w:t>и</w:t>
            </w:r>
            <w:r>
              <w:rPr>
                <w:sz w:val="24"/>
                <w:szCs w:val="24"/>
              </w:rPr>
              <w:t xml:space="preserve"> </w:t>
            </w:r>
            <w:r w:rsidRPr="00CA678F">
              <w:rPr>
                <w:spacing w:val="-3"/>
                <w:sz w:val="24"/>
                <w:szCs w:val="24"/>
              </w:rPr>
              <w:t xml:space="preserve">технологии </w:t>
            </w:r>
            <w:r w:rsidRPr="00CA678F">
              <w:rPr>
                <w:sz w:val="24"/>
                <w:szCs w:val="24"/>
              </w:rPr>
              <w:t>обучения и</w:t>
            </w:r>
            <w:r w:rsidRPr="00CA678F">
              <w:rPr>
                <w:spacing w:val="-1"/>
                <w:sz w:val="24"/>
                <w:szCs w:val="24"/>
              </w:rPr>
              <w:t xml:space="preserve"> </w:t>
            </w:r>
            <w:r w:rsidRPr="00CA678F">
              <w:rPr>
                <w:sz w:val="24"/>
                <w:szCs w:val="24"/>
              </w:rPr>
              <w:t>диагностики.</w:t>
            </w:r>
          </w:p>
        </w:tc>
        <w:tc>
          <w:tcPr>
            <w:tcW w:w="1559" w:type="dxa"/>
          </w:tcPr>
          <w:p w:rsidR="000F6F9E" w:rsidRPr="00440C6C" w:rsidRDefault="000F6F9E" w:rsidP="00432A72">
            <w:pPr>
              <w:pStyle w:val="TableParagraph"/>
              <w:spacing w:line="260" w:lineRule="exact"/>
              <w:ind w:left="14"/>
              <w:jc w:val="center"/>
              <w:rPr>
                <w:sz w:val="24"/>
              </w:rPr>
            </w:pPr>
          </w:p>
        </w:tc>
        <w:tc>
          <w:tcPr>
            <w:tcW w:w="1560" w:type="dxa"/>
          </w:tcPr>
          <w:p w:rsidR="000F6F9E" w:rsidRPr="00440C6C" w:rsidRDefault="000F6F9E" w:rsidP="00432A72">
            <w:pPr>
              <w:pStyle w:val="TableParagraph"/>
              <w:spacing w:line="260" w:lineRule="exact"/>
              <w:ind w:left="7"/>
              <w:jc w:val="center"/>
              <w:rPr>
                <w:sz w:val="24"/>
              </w:rPr>
            </w:pPr>
            <w:r w:rsidRPr="00440C6C">
              <w:rPr>
                <w:sz w:val="24"/>
              </w:rPr>
              <w:t>+</w:t>
            </w:r>
          </w:p>
        </w:tc>
        <w:tc>
          <w:tcPr>
            <w:tcW w:w="1701" w:type="dxa"/>
          </w:tcPr>
          <w:p w:rsidR="000F6F9E" w:rsidRPr="00440C6C" w:rsidRDefault="000F6F9E" w:rsidP="00432A72">
            <w:pPr>
              <w:pStyle w:val="TableParagraph"/>
              <w:spacing w:line="260" w:lineRule="exact"/>
              <w:ind w:left="9"/>
              <w:jc w:val="center"/>
              <w:rPr>
                <w:sz w:val="24"/>
              </w:rPr>
            </w:pPr>
            <w:r w:rsidRPr="00440C6C">
              <w:rPr>
                <w:sz w:val="24"/>
              </w:rPr>
              <w:t>+</w:t>
            </w:r>
          </w:p>
        </w:tc>
      </w:tr>
      <w:tr w:rsidR="000F6F9E" w:rsidTr="00C61263">
        <w:trPr>
          <w:trHeight w:val="1106"/>
        </w:trPr>
        <w:tc>
          <w:tcPr>
            <w:tcW w:w="4678" w:type="dxa"/>
          </w:tcPr>
          <w:p w:rsidR="000F6F9E" w:rsidRPr="00CA678F" w:rsidRDefault="000F6F9E" w:rsidP="00C61263">
            <w:pPr>
              <w:pStyle w:val="TableParagraph"/>
              <w:spacing w:line="240" w:lineRule="exact"/>
              <w:ind w:left="141" w:right="142"/>
              <w:jc w:val="both"/>
              <w:rPr>
                <w:sz w:val="24"/>
                <w:szCs w:val="24"/>
              </w:rPr>
            </w:pPr>
            <w:r w:rsidRPr="00CA678F">
              <w:rPr>
                <w:sz w:val="24"/>
                <w:szCs w:val="24"/>
              </w:rPr>
              <w:t>ПК-3 способность решать задачи воспитания и духовно-нравственного развития, обучающихся в учебной и</w:t>
            </w:r>
          </w:p>
          <w:p w:rsidR="000F6F9E" w:rsidRPr="00CA678F" w:rsidRDefault="000F6F9E" w:rsidP="00C61263">
            <w:pPr>
              <w:pStyle w:val="TableParagraph"/>
              <w:spacing w:line="240" w:lineRule="exact"/>
              <w:ind w:left="141" w:right="142"/>
              <w:jc w:val="both"/>
              <w:rPr>
                <w:sz w:val="24"/>
                <w:szCs w:val="24"/>
              </w:rPr>
            </w:pPr>
            <w:r w:rsidRPr="00CA678F">
              <w:rPr>
                <w:sz w:val="24"/>
                <w:szCs w:val="24"/>
              </w:rPr>
              <w:t>внеучебной  деятельности.</w:t>
            </w:r>
          </w:p>
        </w:tc>
        <w:tc>
          <w:tcPr>
            <w:tcW w:w="1559" w:type="dxa"/>
          </w:tcPr>
          <w:p w:rsidR="000F6F9E" w:rsidRPr="00440C6C" w:rsidRDefault="000F6F9E" w:rsidP="00432A72">
            <w:pPr>
              <w:pStyle w:val="TableParagraph"/>
              <w:ind w:left="0"/>
              <w:jc w:val="center"/>
              <w:rPr>
                <w:sz w:val="24"/>
              </w:rPr>
            </w:pPr>
            <w:r>
              <w:rPr>
                <w:sz w:val="24"/>
              </w:rPr>
              <w:t>+</w:t>
            </w:r>
          </w:p>
        </w:tc>
        <w:tc>
          <w:tcPr>
            <w:tcW w:w="1560" w:type="dxa"/>
          </w:tcPr>
          <w:p w:rsidR="000F6F9E" w:rsidRPr="00440C6C" w:rsidRDefault="000F6F9E" w:rsidP="00432A72">
            <w:pPr>
              <w:pStyle w:val="TableParagraph"/>
              <w:spacing w:line="262" w:lineRule="exact"/>
              <w:ind w:left="7"/>
              <w:jc w:val="center"/>
              <w:rPr>
                <w:sz w:val="24"/>
              </w:rPr>
            </w:pPr>
            <w:r w:rsidRPr="00440C6C">
              <w:rPr>
                <w:sz w:val="24"/>
              </w:rPr>
              <w:t>+</w:t>
            </w:r>
          </w:p>
        </w:tc>
        <w:tc>
          <w:tcPr>
            <w:tcW w:w="1701" w:type="dxa"/>
          </w:tcPr>
          <w:p w:rsidR="000F6F9E" w:rsidRPr="00440C6C" w:rsidRDefault="000F6F9E" w:rsidP="00432A72">
            <w:pPr>
              <w:pStyle w:val="TableParagraph"/>
              <w:spacing w:line="262" w:lineRule="exact"/>
              <w:ind w:left="9"/>
              <w:jc w:val="center"/>
              <w:rPr>
                <w:sz w:val="24"/>
              </w:rPr>
            </w:pPr>
            <w:r w:rsidRPr="00440C6C">
              <w:rPr>
                <w:sz w:val="24"/>
              </w:rPr>
              <w:t>+</w:t>
            </w:r>
          </w:p>
        </w:tc>
      </w:tr>
      <w:tr w:rsidR="000F6F9E" w:rsidTr="00C61263">
        <w:trPr>
          <w:trHeight w:val="1932"/>
        </w:trPr>
        <w:tc>
          <w:tcPr>
            <w:tcW w:w="4678" w:type="dxa"/>
          </w:tcPr>
          <w:p w:rsidR="000F6F9E" w:rsidRPr="00CA678F" w:rsidRDefault="000F6F9E" w:rsidP="00C61263">
            <w:pPr>
              <w:pStyle w:val="TableParagraph"/>
              <w:spacing w:line="240" w:lineRule="exact"/>
              <w:ind w:left="141" w:right="142"/>
              <w:jc w:val="both"/>
              <w:rPr>
                <w:sz w:val="24"/>
                <w:szCs w:val="24"/>
              </w:rPr>
            </w:pPr>
            <w:r w:rsidRPr="00CA678F">
              <w:rPr>
                <w:sz w:val="24"/>
                <w:szCs w:val="24"/>
              </w:rPr>
              <w:lastRenderedPageBreak/>
              <w:t xml:space="preserve">ПК-4        способность     </w:t>
            </w:r>
            <w:r w:rsidRPr="00CA678F">
              <w:rPr>
                <w:spacing w:val="8"/>
                <w:sz w:val="24"/>
                <w:szCs w:val="24"/>
              </w:rPr>
              <w:t xml:space="preserve"> </w:t>
            </w:r>
            <w:r w:rsidRPr="00CA678F">
              <w:rPr>
                <w:sz w:val="24"/>
                <w:szCs w:val="24"/>
              </w:rPr>
              <w:t>использовать</w:t>
            </w:r>
          </w:p>
          <w:p w:rsidR="000F6F9E" w:rsidRPr="00CA678F" w:rsidRDefault="000F6F9E" w:rsidP="00C61263">
            <w:pPr>
              <w:pStyle w:val="TableParagraph"/>
              <w:tabs>
                <w:tab w:val="left" w:pos="2123"/>
                <w:tab w:val="left" w:pos="3737"/>
              </w:tabs>
              <w:spacing w:line="240" w:lineRule="exact"/>
              <w:ind w:left="141" w:right="142"/>
              <w:jc w:val="both"/>
              <w:rPr>
                <w:sz w:val="24"/>
                <w:szCs w:val="24"/>
              </w:rPr>
            </w:pPr>
            <w:r w:rsidRPr="00CA678F">
              <w:rPr>
                <w:sz w:val="24"/>
                <w:szCs w:val="24"/>
              </w:rPr>
              <w:t>возможности образовательной среды для достижения личностных, метапредметных и предметных результатов обучения и обеспечения</w:t>
            </w:r>
            <w:r w:rsidRPr="00CA678F">
              <w:rPr>
                <w:sz w:val="24"/>
                <w:szCs w:val="24"/>
              </w:rPr>
              <w:tab/>
              <w:t>качества</w:t>
            </w:r>
            <w:r w:rsidRPr="00CA678F">
              <w:rPr>
                <w:sz w:val="24"/>
                <w:szCs w:val="24"/>
              </w:rPr>
              <w:tab/>
            </w:r>
            <w:r w:rsidRPr="00CA678F">
              <w:rPr>
                <w:spacing w:val="-4"/>
                <w:sz w:val="24"/>
                <w:szCs w:val="24"/>
              </w:rPr>
              <w:t>учебно-</w:t>
            </w:r>
          </w:p>
          <w:p w:rsidR="000F6F9E" w:rsidRPr="00CA678F" w:rsidRDefault="000F6F9E" w:rsidP="00C61263">
            <w:pPr>
              <w:pStyle w:val="TableParagraph"/>
              <w:spacing w:line="240" w:lineRule="exact"/>
              <w:ind w:left="141" w:right="142"/>
              <w:jc w:val="both"/>
              <w:rPr>
                <w:sz w:val="24"/>
                <w:szCs w:val="24"/>
              </w:rPr>
            </w:pPr>
            <w:r w:rsidRPr="00CA678F">
              <w:rPr>
                <w:sz w:val="24"/>
                <w:szCs w:val="24"/>
              </w:rPr>
              <w:t>воспитательного процесса средствами преподаваемых учебных предметов.</w:t>
            </w:r>
          </w:p>
        </w:tc>
        <w:tc>
          <w:tcPr>
            <w:tcW w:w="1559" w:type="dxa"/>
          </w:tcPr>
          <w:p w:rsidR="000F6F9E" w:rsidRPr="00440C6C" w:rsidRDefault="000F6F9E" w:rsidP="00432A72">
            <w:pPr>
              <w:pStyle w:val="TableParagraph"/>
              <w:spacing w:line="260" w:lineRule="exact"/>
              <w:ind w:left="14"/>
              <w:jc w:val="center"/>
              <w:rPr>
                <w:sz w:val="24"/>
              </w:rPr>
            </w:pPr>
            <w:r w:rsidRPr="00440C6C">
              <w:rPr>
                <w:sz w:val="24"/>
              </w:rPr>
              <w:t>+</w:t>
            </w:r>
          </w:p>
        </w:tc>
        <w:tc>
          <w:tcPr>
            <w:tcW w:w="1560" w:type="dxa"/>
          </w:tcPr>
          <w:p w:rsidR="000F6F9E" w:rsidRPr="00440C6C" w:rsidRDefault="000F6F9E" w:rsidP="00432A72">
            <w:pPr>
              <w:pStyle w:val="TableParagraph"/>
              <w:spacing w:line="260" w:lineRule="exact"/>
              <w:ind w:left="7"/>
              <w:jc w:val="center"/>
              <w:rPr>
                <w:sz w:val="24"/>
              </w:rPr>
            </w:pPr>
            <w:r w:rsidRPr="00440C6C">
              <w:rPr>
                <w:sz w:val="24"/>
              </w:rPr>
              <w:t>+</w:t>
            </w:r>
          </w:p>
        </w:tc>
        <w:tc>
          <w:tcPr>
            <w:tcW w:w="1701" w:type="dxa"/>
          </w:tcPr>
          <w:p w:rsidR="000F6F9E" w:rsidRPr="00440C6C" w:rsidRDefault="000F6F9E" w:rsidP="00432A72">
            <w:pPr>
              <w:pStyle w:val="TableParagraph"/>
              <w:spacing w:line="260" w:lineRule="exact"/>
              <w:ind w:left="9"/>
              <w:jc w:val="center"/>
              <w:rPr>
                <w:sz w:val="24"/>
              </w:rPr>
            </w:pPr>
            <w:r w:rsidRPr="00440C6C">
              <w:rPr>
                <w:sz w:val="24"/>
              </w:rPr>
              <w:t>+</w:t>
            </w:r>
          </w:p>
        </w:tc>
      </w:tr>
      <w:tr w:rsidR="000F6F9E" w:rsidTr="00C61263">
        <w:trPr>
          <w:trHeight w:val="1103"/>
        </w:trPr>
        <w:tc>
          <w:tcPr>
            <w:tcW w:w="4678" w:type="dxa"/>
          </w:tcPr>
          <w:p w:rsidR="000F6F9E" w:rsidRPr="00CA678F" w:rsidRDefault="000F6F9E" w:rsidP="00C61263">
            <w:pPr>
              <w:pStyle w:val="TableParagraph"/>
              <w:spacing w:line="240" w:lineRule="exact"/>
              <w:ind w:left="141" w:right="142"/>
              <w:jc w:val="both"/>
              <w:rPr>
                <w:sz w:val="24"/>
                <w:szCs w:val="24"/>
              </w:rPr>
            </w:pPr>
            <w:r w:rsidRPr="00CA678F">
              <w:rPr>
                <w:sz w:val="24"/>
                <w:szCs w:val="24"/>
              </w:rPr>
              <w:t>ПК-5 способность осуществлять</w:t>
            </w:r>
          </w:p>
          <w:p w:rsidR="000F6F9E" w:rsidRPr="00CA678F" w:rsidRDefault="000F6F9E" w:rsidP="00C61263">
            <w:pPr>
              <w:pStyle w:val="TableParagraph"/>
              <w:tabs>
                <w:tab w:val="left" w:pos="2948"/>
              </w:tabs>
              <w:spacing w:line="240" w:lineRule="exact"/>
              <w:ind w:left="141" w:right="142"/>
              <w:jc w:val="both"/>
              <w:rPr>
                <w:sz w:val="24"/>
                <w:szCs w:val="24"/>
              </w:rPr>
            </w:pPr>
            <w:r>
              <w:rPr>
                <w:sz w:val="24"/>
                <w:szCs w:val="24"/>
              </w:rPr>
              <w:t>п</w:t>
            </w:r>
            <w:r w:rsidRPr="00CA678F">
              <w:rPr>
                <w:sz w:val="24"/>
                <w:szCs w:val="24"/>
              </w:rPr>
              <w:t>едагогическое</w:t>
            </w:r>
            <w:r>
              <w:rPr>
                <w:sz w:val="24"/>
                <w:szCs w:val="24"/>
              </w:rPr>
              <w:t xml:space="preserve"> </w:t>
            </w:r>
            <w:r w:rsidRPr="00CA678F">
              <w:rPr>
                <w:spacing w:val="-3"/>
                <w:sz w:val="24"/>
                <w:szCs w:val="24"/>
              </w:rPr>
              <w:t xml:space="preserve">сопровождение </w:t>
            </w:r>
            <w:r w:rsidRPr="00CA678F">
              <w:rPr>
                <w:sz w:val="24"/>
                <w:szCs w:val="24"/>
              </w:rPr>
              <w:t>социализации</w:t>
            </w:r>
            <w:r>
              <w:rPr>
                <w:sz w:val="24"/>
                <w:szCs w:val="24"/>
              </w:rPr>
              <w:t xml:space="preserve"> и</w:t>
            </w:r>
            <w:r w:rsidRPr="00CA678F">
              <w:rPr>
                <w:sz w:val="24"/>
                <w:szCs w:val="24"/>
              </w:rPr>
              <w:t xml:space="preserve"> профессионального самоопределения</w:t>
            </w:r>
            <w:r w:rsidRPr="00CA678F">
              <w:rPr>
                <w:spacing w:val="-1"/>
                <w:sz w:val="24"/>
                <w:szCs w:val="24"/>
              </w:rPr>
              <w:t xml:space="preserve"> </w:t>
            </w:r>
            <w:r w:rsidRPr="00CA678F">
              <w:rPr>
                <w:sz w:val="24"/>
                <w:szCs w:val="24"/>
              </w:rPr>
              <w:t>обучающихся.</w:t>
            </w:r>
          </w:p>
        </w:tc>
        <w:tc>
          <w:tcPr>
            <w:tcW w:w="1559" w:type="dxa"/>
          </w:tcPr>
          <w:p w:rsidR="000F6F9E" w:rsidRPr="00440C6C" w:rsidRDefault="000F6F9E" w:rsidP="00432A72">
            <w:pPr>
              <w:pStyle w:val="TableParagraph"/>
              <w:ind w:left="0"/>
              <w:rPr>
                <w:sz w:val="24"/>
              </w:rPr>
            </w:pPr>
          </w:p>
        </w:tc>
        <w:tc>
          <w:tcPr>
            <w:tcW w:w="1560" w:type="dxa"/>
          </w:tcPr>
          <w:p w:rsidR="000F6F9E" w:rsidRPr="00440C6C" w:rsidRDefault="000F6F9E" w:rsidP="00432A72">
            <w:pPr>
              <w:pStyle w:val="TableParagraph"/>
              <w:spacing w:line="260" w:lineRule="exact"/>
              <w:ind w:left="7"/>
              <w:jc w:val="center"/>
              <w:rPr>
                <w:sz w:val="24"/>
              </w:rPr>
            </w:pPr>
            <w:r w:rsidRPr="00440C6C">
              <w:rPr>
                <w:sz w:val="24"/>
              </w:rPr>
              <w:t>+</w:t>
            </w:r>
          </w:p>
        </w:tc>
        <w:tc>
          <w:tcPr>
            <w:tcW w:w="1701" w:type="dxa"/>
          </w:tcPr>
          <w:p w:rsidR="000F6F9E" w:rsidRPr="00440C6C" w:rsidRDefault="000F6F9E" w:rsidP="00432A72">
            <w:pPr>
              <w:pStyle w:val="TableParagraph"/>
              <w:spacing w:line="260" w:lineRule="exact"/>
              <w:ind w:left="9"/>
              <w:jc w:val="center"/>
              <w:rPr>
                <w:sz w:val="24"/>
              </w:rPr>
            </w:pPr>
            <w:r w:rsidRPr="00440C6C">
              <w:rPr>
                <w:sz w:val="24"/>
              </w:rPr>
              <w:t>+</w:t>
            </w:r>
          </w:p>
        </w:tc>
      </w:tr>
      <w:tr w:rsidR="000F6F9E" w:rsidTr="00C61263">
        <w:trPr>
          <w:trHeight w:val="551"/>
        </w:trPr>
        <w:tc>
          <w:tcPr>
            <w:tcW w:w="4678" w:type="dxa"/>
          </w:tcPr>
          <w:p w:rsidR="000F6F9E" w:rsidRPr="00CA678F" w:rsidRDefault="000F6F9E" w:rsidP="00C61263">
            <w:pPr>
              <w:pStyle w:val="TableParagraph"/>
              <w:spacing w:line="240" w:lineRule="exact"/>
              <w:ind w:left="141" w:right="142"/>
              <w:rPr>
                <w:sz w:val="24"/>
                <w:szCs w:val="24"/>
              </w:rPr>
            </w:pPr>
            <w:r w:rsidRPr="00CA678F">
              <w:rPr>
                <w:sz w:val="24"/>
                <w:szCs w:val="24"/>
              </w:rPr>
              <w:t>ПК-6 готовность к взаимодействию с</w:t>
            </w:r>
          </w:p>
          <w:p w:rsidR="000F6F9E" w:rsidRPr="00CA678F" w:rsidRDefault="000F6F9E" w:rsidP="00C61263">
            <w:pPr>
              <w:pStyle w:val="TableParagraph"/>
              <w:spacing w:line="240" w:lineRule="exact"/>
              <w:ind w:left="141" w:right="142"/>
              <w:rPr>
                <w:sz w:val="24"/>
                <w:szCs w:val="24"/>
              </w:rPr>
            </w:pPr>
            <w:r w:rsidRPr="00CA678F">
              <w:rPr>
                <w:sz w:val="24"/>
                <w:szCs w:val="24"/>
              </w:rPr>
              <w:t>участниками образовательного процесса.</w:t>
            </w:r>
          </w:p>
        </w:tc>
        <w:tc>
          <w:tcPr>
            <w:tcW w:w="1559" w:type="dxa"/>
          </w:tcPr>
          <w:p w:rsidR="000F6F9E" w:rsidRPr="00440C6C" w:rsidRDefault="000F6F9E" w:rsidP="00432A72">
            <w:pPr>
              <w:pStyle w:val="TableParagraph"/>
              <w:spacing w:line="260" w:lineRule="exact"/>
              <w:ind w:left="14"/>
              <w:jc w:val="center"/>
              <w:rPr>
                <w:sz w:val="24"/>
              </w:rPr>
            </w:pPr>
          </w:p>
        </w:tc>
        <w:tc>
          <w:tcPr>
            <w:tcW w:w="1560" w:type="dxa"/>
          </w:tcPr>
          <w:p w:rsidR="000F6F9E" w:rsidRPr="00440C6C" w:rsidRDefault="000F6F9E" w:rsidP="00432A72">
            <w:pPr>
              <w:pStyle w:val="TableParagraph"/>
              <w:spacing w:line="260" w:lineRule="exact"/>
              <w:ind w:left="7"/>
              <w:jc w:val="center"/>
              <w:rPr>
                <w:sz w:val="24"/>
              </w:rPr>
            </w:pPr>
            <w:r w:rsidRPr="00440C6C">
              <w:rPr>
                <w:sz w:val="24"/>
              </w:rPr>
              <w:t>+</w:t>
            </w:r>
          </w:p>
        </w:tc>
        <w:tc>
          <w:tcPr>
            <w:tcW w:w="1701" w:type="dxa"/>
          </w:tcPr>
          <w:p w:rsidR="000F6F9E" w:rsidRPr="00440C6C" w:rsidRDefault="000F6F9E" w:rsidP="00432A72">
            <w:pPr>
              <w:pStyle w:val="TableParagraph"/>
              <w:spacing w:line="260" w:lineRule="exact"/>
              <w:ind w:left="9"/>
              <w:jc w:val="center"/>
              <w:rPr>
                <w:sz w:val="24"/>
              </w:rPr>
            </w:pPr>
            <w:r w:rsidRPr="00440C6C">
              <w:rPr>
                <w:sz w:val="24"/>
              </w:rPr>
              <w:t>+</w:t>
            </w:r>
          </w:p>
        </w:tc>
      </w:tr>
      <w:tr w:rsidR="000F6F9E" w:rsidTr="00C61263">
        <w:trPr>
          <w:trHeight w:val="1380"/>
        </w:trPr>
        <w:tc>
          <w:tcPr>
            <w:tcW w:w="4678" w:type="dxa"/>
          </w:tcPr>
          <w:p w:rsidR="000F6F9E" w:rsidRPr="00CA678F" w:rsidRDefault="0072777D" w:rsidP="00C61263">
            <w:pPr>
              <w:pStyle w:val="TableParagraph"/>
              <w:tabs>
                <w:tab w:val="left" w:pos="779"/>
                <w:tab w:val="left" w:pos="1238"/>
                <w:tab w:val="left" w:pos="2907"/>
              </w:tabs>
              <w:spacing w:line="240" w:lineRule="exact"/>
              <w:ind w:left="141" w:right="142"/>
              <w:rPr>
                <w:sz w:val="24"/>
                <w:szCs w:val="24"/>
              </w:rPr>
            </w:pPr>
            <w:r>
              <w:rPr>
                <w:sz w:val="24"/>
                <w:szCs w:val="24"/>
              </w:rPr>
              <w:t>ПК-7</w:t>
            </w:r>
            <w:r>
              <w:rPr>
                <w:sz w:val="24"/>
                <w:szCs w:val="24"/>
              </w:rPr>
              <w:tab/>
              <w:t xml:space="preserve">способность </w:t>
            </w:r>
            <w:r w:rsidR="000F6F9E" w:rsidRPr="00CA678F">
              <w:rPr>
                <w:sz w:val="24"/>
                <w:szCs w:val="24"/>
              </w:rPr>
              <w:t xml:space="preserve"> организовывать</w:t>
            </w:r>
          </w:p>
          <w:p w:rsidR="000F6F9E" w:rsidRPr="00CA678F" w:rsidRDefault="000F6F9E" w:rsidP="00C61263">
            <w:pPr>
              <w:pStyle w:val="TableParagraph"/>
              <w:tabs>
                <w:tab w:val="left" w:pos="2321"/>
                <w:tab w:val="left" w:pos="3054"/>
                <w:tab w:val="left" w:pos="3336"/>
              </w:tabs>
              <w:spacing w:line="240" w:lineRule="exact"/>
              <w:ind w:left="141" w:right="142"/>
              <w:rPr>
                <w:sz w:val="24"/>
                <w:szCs w:val="24"/>
              </w:rPr>
            </w:pPr>
            <w:r w:rsidRPr="00CA678F">
              <w:rPr>
                <w:sz w:val="24"/>
                <w:szCs w:val="24"/>
              </w:rPr>
              <w:t xml:space="preserve">сотрудничество  </w:t>
            </w:r>
            <w:r w:rsidRPr="00CA678F">
              <w:rPr>
                <w:spacing w:val="-3"/>
                <w:sz w:val="24"/>
                <w:szCs w:val="24"/>
              </w:rPr>
              <w:t xml:space="preserve">обучающихся, </w:t>
            </w:r>
            <w:r w:rsidRPr="00CA678F">
              <w:rPr>
                <w:sz w:val="24"/>
                <w:szCs w:val="24"/>
              </w:rPr>
              <w:t xml:space="preserve">поддерживать  их  </w:t>
            </w:r>
            <w:r w:rsidRPr="00CA678F">
              <w:rPr>
                <w:spacing w:val="-3"/>
                <w:sz w:val="24"/>
                <w:szCs w:val="24"/>
              </w:rPr>
              <w:t>активность,</w:t>
            </w:r>
          </w:p>
          <w:p w:rsidR="000F6F9E" w:rsidRPr="00CA678F" w:rsidRDefault="000F6F9E" w:rsidP="00C61263">
            <w:pPr>
              <w:pStyle w:val="TableParagraph"/>
              <w:tabs>
                <w:tab w:val="left" w:pos="2090"/>
                <w:tab w:val="left" w:pos="2534"/>
              </w:tabs>
              <w:spacing w:line="240" w:lineRule="exact"/>
              <w:ind w:left="141" w:right="142"/>
              <w:rPr>
                <w:sz w:val="24"/>
                <w:szCs w:val="24"/>
              </w:rPr>
            </w:pPr>
            <w:r w:rsidRPr="00CA678F">
              <w:rPr>
                <w:sz w:val="24"/>
                <w:szCs w:val="24"/>
              </w:rPr>
              <w:t>инициативность</w:t>
            </w:r>
            <w:r w:rsidRPr="00CA678F">
              <w:rPr>
                <w:sz w:val="24"/>
                <w:szCs w:val="24"/>
              </w:rPr>
              <w:tab/>
              <w:t>и</w:t>
            </w:r>
            <w:r>
              <w:rPr>
                <w:sz w:val="24"/>
                <w:szCs w:val="24"/>
              </w:rPr>
              <w:t xml:space="preserve"> </w:t>
            </w:r>
            <w:r w:rsidRPr="00CA678F">
              <w:rPr>
                <w:spacing w:val="-1"/>
                <w:sz w:val="24"/>
                <w:szCs w:val="24"/>
              </w:rPr>
              <w:t xml:space="preserve">самостоятельность, </w:t>
            </w:r>
            <w:r w:rsidRPr="00CA678F">
              <w:rPr>
                <w:sz w:val="24"/>
                <w:szCs w:val="24"/>
              </w:rPr>
              <w:t>развивать творческие</w:t>
            </w:r>
            <w:r w:rsidRPr="00CA678F">
              <w:rPr>
                <w:spacing w:val="-3"/>
                <w:sz w:val="24"/>
                <w:szCs w:val="24"/>
              </w:rPr>
              <w:t xml:space="preserve"> </w:t>
            </w:r>
            <w:r w:rsidRPr="00CA678F">
              <w:rPr>
                <w:sz w:val="24"/>
                <w:szCs w:val="24"/>
              </w:rPr>
              <w:t>способности.</w:t>
            </w:r>
          </w:p>
        </w:tc>
        <w:tc>
          <w:tcPr>
            <w:tcW w:w="1559" w:type="dxa"/>
          </w:tcPr>
          <w:p w:rsidR="000F6F9E" w:rsidRPr="00440C6C" w:rsidRDefault="000F6F9E" w:rsidP="00432A72">
            <w:pPr>
              <w:pStyle w:val="TableParagraph"/>
              <w:spacing w:line="260" w:lineRule="exact"/>
              <w:ind w:left="14"/>
              <w:jc w:val="center"/>
              <w:rPr>
                <w:sz w:val="24"/>
              </w:rPr>
            </w:pPr>
          </w:p>
        </w:tc>
        <w:tc>
          <w:tcPr>
            <w:tcW w:w="1560" w:type="dxa"/>
          </w:tcPr>
          <w:p w:rsidR="000F6F9E" w:rsidRPr="00440C6C" w:rsidRDefault="000F6F9E" w:rsidP="00432A72">
            <w:pPr>
              <w:pStyle w:val="TableParagraph"/>
              <w:spacing w:line="260" w:lineRule="exact"/>
              <w:ind w:left="7"/>
              <w:jc w:val="center"/>
              <w:rPr>
                <w:sz w:val="24"/>
              </w:rPr>
            </w:pPr>
            <w:r w:rsidRPr="00440C6C">
              <w:rPr>
                <w:sz w:val="24"/>
              </w:rPr>
              <w:t>+</w:t>
            </w:r>
          </w:p>
        </w:tc>
        <w:tc>
          <w:tcPr>
            <w:tcW w:w="1701" w:type="dxa"/>
          </w:tcPr>
          <w:p w:rsidR="000F6F9E" w:rsidRPr="00440C6C" w:rsidRDefault="000F6F9E" w:rsidP="00432A72">
            <w:pPr>
              <w:pStyle w:val="TableParagraph"/>
              <w:spacing w:line="260" w:lineRule="exact"/>
              <w:ind w:left="9"/>
              <w:jc w:val="center"/>
              <w:rPr>
                <w:sz w:val="24"/>
              </w:rPr>
            </w:pPr>
            <w:r w:rsidRPr="00440C6C">
              <w:rPr>
                <w:sz w:val="24"/>
              </w:rPr>
              <w:t>+</w:t>
            </w:r>
          </w:p>
        </w:tc>
      </w:tr>
      <w:tr w:rsidR="000F6F9E" w:rsidTr="00C61263">
        <w:trPr>
          <w:trHeight w:val="1390"/>
        </w:trPr>
        <w:tc>
          <w:tcPr>
            <w:tcW w:w="4678" w:type="dxa"/>
          </w:tcPr>
          <w:p w:rsidR="000F6F9E" w:rsidRPr="00CA678F" w:rsidRDefault="000F6F9E" w:rsidP="00C61263">
            <w:pPr>
              <w:pStyle w:val="TableParagraph"/>
              <w:spacing w:line="240" w:lineRule="exact"/>
              <w:ind w:left="141" w:right="142"/>
              <w:jc w:val="both"/>
              <w:rPr>
                <w:sz w:val="24"/>
                <w:szCs w:val="24"/>
              </w:rPr>
            </w:pPr>
            <w:r w:rsidRPr="00CA678F">
              <w:rPr>
                <w:sz w:val="24"/>
                <w:szCs w:val="24"/>
              </w:rPr>
              <w:t>ПК-</w:t>
            </w:r>
            <w:r>
              <w:rPr>
                <w:sz w:val="24"/>
                <w:szCs w:val="24"/>
              </w:rPr>
              <w:t xml:space="preserve">11      </w:t>
            </w:r>
            <w:r w:rsidRPr="00CA678F">
              <w:rPr>
                <w:sz w:val="24"/>
                <w:szCs w:val="24"/>
              </w:rPr>
              <w:t xml:space="preserve">готовность     </w:t>
            </w:r>
            <w:r w:rsidRPr="00CA678F">
              <w:rPr>
                <w:spacing w:val="32"/>
                <w:sz w:val="24"/>
                <w:szCs w:val="24"/>
              </w:rPr>
              <w:t xml:space="preserve"> </w:t>
            </w:r>
            <w:r w:rsidRPr="00CA678F">
              <w:rPr>
                <w:sz w:val="24"/>
                <w:szCs w:val="24"/>
              </w:rPr>
              <w:t>использовать</w:t>
            </w:r>
          </w:p>
          <w:p w:rsidR="000F6F9E" w:rsidRPr="00CA678F" w:rsidRDefault="000F6F9E" w:rsidP="0072777D">
            <w:pPr>
              <w:pStyle w:val="TableParagraph"/>
              <w:spacing w:line="240" w:lineRule="exact"/>
              <w:ind w:left="141" w:right="142"/>
              <w:jc w:val="both"/>
              <w:rPr>
                <w:sz w:val="24"/>
                <w:szCs w:val="24"/>
              </w:rPr>
            </w:pPr>
            <w:r w:rsidRPr="00CA678F">
              <w:rPr>
                <w:sz w:val="24"/>
                <w:szCs w:val="24"/>
              </w:rPr>
              <w:t xml:space="preserve">систематизированные теоретические и практические знания для постановки и решения     исследовательских     задач    </w:t>
            </w:r>
            <w:r w:rsidRPr="00CA678F">
              <w:rPr>
                <w:spacing w:val="22"/>
                <w:sz w:val="24"/>
                <w:szCs w:val="24"/>
              </w:rPr>
              <w:t xml:space="preserve"> </w:t>
            </w:r>
            <w:r w:rsidRPr="00CA678F">
              <w:rPr>
                <w:sz w:val="24"/>
                <w:szCs w:val="24"/>
              </w:rPr>
              <w:t>в</w:t>
            </w:r>
            <w:r w:rsidR="0072777D">
              <w:rPr>
                <w:sz w:val="24"/>
                <w:szCs w:val="24"/>
              </w:rPr>
              <w:t xml:space="preserve"> </w:t>
            </w:r>
            <w:r w:rsidRPr="00CA678F">
              <w:rPr>
                <w:sz w:val="24"/>
                <w:szCs w:val="24"/>
              </w:rPr>
              <w:t>области образования.</w:t>
            </w:r>
          </w:p>
        </w:tc>
        <w:tc>
          <w:tcPr>
            <w:tcW w:w="1559" w:type="dxa"/>
          </w:tcPr>
          <w:p w:rsidR="000F6F9E" w:rsidRPr="00440C6C" w:rsidRDefault="000F6F9E" w:rsidP="00432A72">
            <w:pPr>
              <w:pStyle w:val="TableParagraph"/>
              <w:spacing w:line="260" w:lineRule="exact"/>
              <w:ind w:left="14"/>
              <w:jc w:val="center"/>
              <w:rPr>
                <w:sz w:val="24"/>
              </w:rPr>
            </w:pPr>
          </w:p>
        </w:tc>
        <w:tc>
          <w:tcPr>
            <w:tcW w:w="1560" w:type="dxa"/>
          </w:tcPr>
          <w:p w:rsidR="000F6F9E" w:rsidRPr="00440C6C" w:rsidRDefault="000F6F9E" w:rsidP="00432A72">
            <w:pPr>
              <w:pStyle w:val="TableParagraph"/>
              <w:spacing w:line="260" w:lineRule="exact"/>
              <w:ind w:left="7"/>
              <w:jc w:val="center"/>
              <w:rPr>
                <w:sz w:val="24"/>
              </w:rPr>
            </w:pPr>
            <w:r w:rsidRPr="00440C6C">
              <w:rPr>
                <w:sz w:val="24"/>
              </w:rPr>
              <w:t>+</w:t>
            </w:r>
          </w:p>
        </w:tc>
        <w:tc>
          <w:tcPr>
            <w:tcW w:w="1701" w:type="dxa"/>
          </w:tcPr>
          <w:p w:rsidR="000F6F9E" w:rsidRPr="00440C6C" w:rsidRDefault="000F6F9E" w:rsidP="00432A72">
            <w:pPr>
              <w:pStyle w:val="TableParagraph"/>
              <w:spacing w:line="260" w:lineRule="exact"/>
              <w:ind w:left="9"/>
              <w:jc w:val="center"/>
              <w:rPr>
                <w:sz w:val="24"/>
              </w:rPr>
            </w:pPr>
            <w:r w:rsidRPr="00440C6C">
              <w:rPr>
                <w:sz w:val="24"/>
              </w:rPr>
              <w:t>+</w:t>
            </w:r>
          </w:p>
        </w:tc>
      </w:tr>
      <w:tr w:rsidR="000F6F9E" w:rsidTr="00C61263">
        <w:trPr>
          <w:trHeight w:val="842"/>
        </w:trPr>
        <w:tc>
          <w:tcPr>
            <w:tcW w:w="4678" w:type="dxa"/>
          </w:tcPr>
          <w:p w:rsidR="000F6F9E" w:rsidRPr="00CA678F" w:rsidRDefault="000F6F9E" w:rsidP="00C61263">
            <w:pPr>
              <w:pStyle w:val="TableParagraph"/>
              <w:spacing w:line="240" w:lineRule="exact"/>
              <w:ind w:left="141" w:right="142"/>
              <w:rPr>
                <w:sz w:val="24"/>
                <w:szCs w:val="24"/>
              </w:rPr>
            </w:pPr>
            <w:r w:rsidRPr="00CA678F">
              <w:rPr>
                <w:sz w:val="24"/>
                <w:szCs w:val="24"/>
              </w:rPr>
              <w:t>ПК-12   способность   руководить</w:t>
            </w:r>
            <w:r w:rsidRPr="00CA678F">
              <w:rPr>
                <w:spacing w:val="-1"/>
                <w:sz w:val="24"/>
                <w:szCs w:val="24"/>
              </w:rPr>
              <w:t xml:space="preserve"> </w:t>
            </w:r>
            <w:r w:rsidRPr="00CA678F">
              <w:rPr>
                <w:sz w:val="24"/>
                <w:szCs w:val="24"/>
              </w:rPr>
              <w:t>учебно-</w:t>
            </w:r>
          </w:p>
          <w:p w:rsidR="000F6F9E" w:rsidRPr="00CA678F" w:rsidRDefault="000F6F9E" w:rsidP="00C61263">
            <w:pPr>
              <w:pStyle w:val="TableParagraph"/>
              <w:tabs>
                <w:tab w:val="left" w:pos="3003"/>
              </w:tabs>
              <w:spacing w:line="240" w:lineRule="exact"/>
              <w:ind w:left="141" w:right="142"/>
              <w:rPr>
                <w:sz w:val="24"/>
                <w:szCs w:val="24"/>
              </w:rPr>
            </w:pPr>
            <w:r>
              <w:rPr>
                <w:sz w:val="24"/>
                <w:szCs w:val="24"/>
              </w:rPr>
              <w:t>и</w:t>
            </w:r>
            <w:r w:rsidRPr="00CA678F">
              <w:rPr>
                <w:sz w:val="24"/>
                <w:szCs w:val="24"/>
              </w:rPr>
              <w:t>сследовательской</w:t>
            </w:r>
            <w:r>
              <w:rPr>
                <w:sz w:val="24"/>
                <w:szCs w:val="24"/>
              </w:rPr>
              <w:t xml:space="preserve"> </w:t>
            </w:r>
            <w:r w:rsidRPr="00CA678F">
              <w:rPr>
                <w:sz w:val="24"/>
                <w:szCs w:val="24"/>
              </w:rPr>
              <w:t>деятельностью</w:t>
            </w:r>
          </w:p>
          <w:p w:rsidR="000F6F9E" w:rsidRPr="00CA678F" w:rsidRDefault="000F6F9E" w:rsidP="00C61263">
            <w:pPr>
              <w:pStyle w:val="TableParagraph"/>
              <w:spacing w:line="240" w:lineRule="exact"/>
              <w:ind w:left="141" w:right="142"/>
              <w:rPr>
                <w:sz w:val="24"/>
                <w:szCs w:val="24"/>
              </w:rPr>
            </w:pPr>
            <w:r w:rsidRPr="00CA678F">
              <w:rPr>
                <w:sz w:val="24"/>
                <w:szCs w:val="24"/>
              </w:rPr>
              <w:t>обучающихся.</w:t>
            </w:r>
          </w:p>
        </w:tc>
        <w:tc>
          <w:tcPr>
            <w:tcW w:w="1559" w:type="dxa"/>
          </w:tcPr>
          <w:p w:rsidR="000F6F9E" w:rsidRPr="00440C6C" w:rsidRDefault="000F6F9E" w:rsidP="00432A72">
            <w:pPr>
              <w:pStyle w:val="TableParagraph"/>
              <w:ind w:left="0"/>
              <w:jc w:val="center"/>
              <w:rPr>
                <w:sz w:val="26"/>
              </w:rPr>
            </w:pPr>
          </w:p>
        </w:tc>
        <w:tc>
          <w:tcPr>
            <w:tcW w:w="1560" w:type="dxa"/>
          </w:tcPr>
          <w:p w:rsidR="000F6F9E" w:rsidRPr="00440C6C" w:rsidRDefault="000F6F9E" w:rsidP="00432A72">
            <w:pPr>
              <w:pStyle w:val="TableParagraph"/>
              <w:spacing w:line="260" w:lineRule="exact"/>
              <w:ind w:left="7"/>
              <w:jc w:val="center"/>
              <w:rPr>
                <w:sz w:val="24"/>
              </w:rPr>
            </w:pPr>
            <w:r w:rsidRPr="00440C6C">
              <w:rPr>
                <w:sz w:val="24"/>
              </w:rPr>
              <w:t>+</w:t>
            </w:r>
          </w:p>
        </w:tc>
        <w:tc>
          <w:tcPr>
            <w:tcW w:w="1701" w:type="dxa"/>
          </w:tcPr>
          <w:p w:rsidR="000F6F9E" w:rsidRPr="00440C6C" w:rsidRDefault="000F6F9E" w:rsidP="00432A72">
            <w:pPr>
              <w:pStyle w:val="TableParagraph"/>
              <w:spacing w:line="260" w:lineRule="exact"/>
              <w:ind w:left="9"/>
              <w:jc w:val="center"/>
              <w:rPr>
                <w:sz w:val="24"/>
              </w:rPr>
            </w:pPr>
            <w:r w:rsidRPr="00440C6C">
              <w:rPr>
                <w:sz w:val="24"/>
              </w:rPr>
              <w:t>+</w:t>
            </w:r>
          </w:p>
        </w:tc>
      </w:tr>
    </w:tbl>
    <w:p w:rsidR="000F6F9E" w:rsidRDefault="000F6F9E" w:rsidP="000F6F9E">
      <w:pPr>
        <w:pStyle w:val="Heading1"/>
        <w:tabs>
          <w:tab w:val="left" w:pos="1268"/>
        </w:tabs>
        <w:spacing w:before="89"/>
        <w:ind w:left="4575" w:right="1090"/>
        <w:jc w:val="left"/>
      </w:pPr>
    </w:p>
    <w:p w:rsidR="000F6F9E" w:rsidRDefault="000F6F9E" w:rsidP="00386686">
      <w:pPr>
        <w:pStyle w:val="Heading1"/>
        <w:tabs>
          <w:tab w:val="left" w:pos="1268"/>
        </w:tabs>
        <w:spacing w:line="360" w:lineRule="auto"/>
        <w:ind w:left="-426"/>
        <w:jc w:val="both"/>
      </w:pPr>
      <w:r>
        <w:t>3.Форма и типовые оценочные средства государственной итоговой аттестации</w:t>
      </w:r>
    </w:p>
    <w:p w:rsidR="000F6F9E" w:rsidRPr="00FD5C62" w:rsidRDefault="000F6F9E" w:rsidP="00386686">
      <w:pPr>
        <w:widowControl w:val="0"/>
        <w:autoSpaceDE w:val="0"/>
        <w:autoSpaceDN w:val="0"/>
        <w:adjustRightInd w:val="0"/>
        <w:spacing w:after="0" w:line="360" w:lineRule="auto"/>
        <w:ind w:left="-426"/>
        <w:jc w:val="both"/>
        <w:rPr>
          <w:rFonts w:ascii="Times New Roman" w:hAnsi="Times New Roman"/>
          <w:sz w:val="28"/>
          <w:szCs w:val="28"/>
        </w:rPr>
      </w:pPr>
      <w:r>
        <w:rPr>
          <w:rFonts w:ascii="Times New Roman" w:hAnsi="Times New Roman"/>
          <w:color w:val="000000"/>
          <w:spacing w:val="7"/>
          <w:sz w:val="28"/>
          <w:szCs w:val="28"/>
        </w:rPr>
        <w:t xml:space="preserve">  </w:t>
      </w:r>
      <w:r w:rsidRPr="00FD5C62">
        <w:rPr>
          <w:rFonts w:ascii="Times New Roman" w:hAnsi="Times New Roman"/>
          <w:sz w:val="28"/>
          <w:szCs w:val="28"/>
        </w:rPr>
        <w:t>Государственный  экзамен  является одним из заключительных  этапов подготовки магистров и проводится согласно графику учебного процесса после преддипломной практики с целью:</w:t>
      </w:r>
    </w:p>
    <w:p w:rsidR="000F6F9E" w:rsidRDefault="000F6F9E" w:rsidP="00386686">
      <w:pPr>
        <w:spacing w:after="0" w:line="360" w:lineRule="auto"/>
        <w:ind w:left="-426"/>
        <w:jc w:val="both"/>
        <w:rPr>
          <w:rFonts w:ascii="Times New Roman" w:hAnsi="Times New Roman"/>
          <w:sz w:val="28"/>
          <w:szCs w:val="28"/>
        </w:rPr>
      </w:pPr>
      <w:r w:rsidRPr="00FD5C62">
        <w:rPr>
          <w:rFonts w:ascii="Times New Roman" w:hAnsi="Times New Roman"/>
          <w:sz w:val="28"/>
          <w:szCs w:val="28"/>
        </w:rPr>
        <w:t>- оценить теоретические знания и практические навыки и умения;</w:t>
      </w:r>
      <w:r>
        <w:rPr>
          <w:rFonts w:ascii="Times New Roman" w:hAnsi="Times New Roman"/>
          <w:sz w:val="28"/>
          <w:szCs w:val="28"/>
        </w:rPr>
        <w:t xml:space="preserve">   </w:t>
      </w:r>
    </w:p>
    <w:p w:rsidR="000F6F9E" w:rsidRDefault="000F6F9E" w:rsidP="00386686">
      <w:pPr>
        <w:spacing w:after="0" w:line="360" w:lineRule="auto"/>
        <w:ind w:left="-426"/>
        <w:jc w:val="both"/>
        <w:rPr>
          <w:rFonts w:ascii="Times New Roman" w:hAnsi="Times New Roman"/>
          <w:sz w:val="28"/>
          <w:szCs w:val="28"/>
        </w:rPr>
      </w:pPr>
      <w:r>
        <w:rPr>
          <w:rFonts w:ascii="Times New Roman" w:hAnsi="Times New Roman"/>
          <w:sz w:val="28"/>
          <w:szCs w:val="28"/>
        </w:rPr>
        <w:t xml:space="preserve">- </w:t>
      </w:r>
      <w:r w:rsidRPr="00FD5C62">
        <w:rPr>
          <w:rFonts w:ascii="Times New Roman" w:hAnsi="Times New Roman"/>
          <w:sz w:val="28"/>
          <w:szCs w:val="28"/>
        </w:rPr>
        <w:t>проверить</w:t>
      </w:r>
      <w:r>
        <w:rPr>
          <w:rFonts w:ascii="Times New Roman" w:hAnsi="Times New Roman"/>
          <w:sz w:val="28"/>
          <w:szCs w:val="28"/>
        </w:rPr>
        <w:t xml:space="preserve"> </w:t>
      </w:r>
      <w:r w:rsidRPr="00FD5C62">
        <w:rPr>
          <w:rFonts w:ascii="Times New Roman" w:hAnsi="Times New Roman"/>
          <w:sz w:val="28"/>
          <w:szCs w:val="28"/>
        </w:rPr>
        <w:t>подготовленность</w:t>
      </w:r>
      <w:r>
        <w:rPr>
          <w:rFonts w:ascii="Times New Roman" w:hAnsi="Times New Roman"/>
          <w:sz w:val="28"/>
          <w:szCs w:val="28"/>
        </w:rPr>
        <w:t xml:space="preserve"> </w:t>
      </w:r>
      <w:r w:rsidRPr="00FD5C62">
        <w:rPr>
          <w:rFonts w:ascii="Times New Roman" w:hAnsi="Times New Roman"/>
          <w:sz w:val="28"/>
          <w:szCs w:val="28"/>
        </w:rPr>
        <w:t>выпускника</w:t>
      </w:r>
      <w:r>
        <w:rPr>
          <w:rFonts w:ascii="Times New Roman" w:hAnsi="Times New Roman"/>
          <w:sz w:val="28"/>
          <w:szCs w:val="28"/>
        </w:rPr>
        <w:t xml:space="preserve"> </w:t>
      </w:r>
      <w:r w:rsidRPr="00FD5C62">
        <w:rPr>
          <w:rFonts w:ascii="Times New Roman" w:hAnsi="Times New Roman"/>
          <w:sz w:val="28"/>
          <w:szCs w:val="28"/>
        </w:rPr>
        <w:t>к</w:t>
      </w:r>
      <w:r>
        <w:rPr>
          <w:rFonts w:ascii="Times New Roman" w:hAnsi="Times New Roman"/>
          <w:sz w:val="28"/>
          <w:szCs w:val="28"/>
        </w:rPr>
        <w:t xml:space="preserve"> </w:t>
      </w:r>
      <w:r w:rsidRPr="00FD5C62">
        <w:rPr>
          <w:rFonts w:ascii="Times New Roman" w:hAnsi="Times New Roman"/>
          <w:sz w:val="28"/>
          <w:szCs w:val="28"/>
        </w:rPr>
        <w:t>профессиональной</w:t>
      </w:r>
      <w:r>
        <w:rPr>
          <w:rFonts w:ascii="Times New Roman" w:hAnsi="Times New Roman"/>
          <w:sz w:val="28"/>
          <w:szCs w:val="28"/>
        </w:rPr>
        <w:t xml:space="preserve"> </w:t>
      </w:r>
      <w:r w:rsidRPr="00FD5C62">
        <w:rPr>
          <w:rFonts w:ascii="Times New Roman" w:hAnsi="Times New Roman"/>
          <w:sz w:val="28"/>
          <w:szCs w:val="28"/>
        </w:rPr>
        <w:t>деятельности.</w:t>
      </w:r>
    </w:p>
    <w:p w:rsidR="00016320" w:rsidRDefault="00016320" w:rsidP="00386686">
      <w:pPr>
        <w:spacing w:after="0" w:line="360" w:lineRule="auto"/>
        <w:ind w:left="-426"/>
        <w:jc w:val="both"/>
        <w:rPr>
          <w:rFonts w:ascii="Times New Roman" w:hAnsi="Times New Roman"/>
          <w:sz w:val="28"/>
          <w:szCs w:val="28"/>
        </w:rPr>
      </w:pPr>
    </w:p>
    <w:p w:rsidR="00016320" w:rsidRDefault="00016320" w:rsidP="00386686">
      <w:pPr>
        <w:spacing w:after="0" w:line="360" w:lineRule="auto"/>
        <w:ind w:left="-426"/>
        <w:jc w:val="both"/>
        <w:rPr>
          <w:rFonts w:ascii="Times New Roman" w:hAnsi="Times New Roman"/>
          <w:sz w:val="28"/>
          <w:szCs w:val="28"/>
        </w:rPr>
      </w:pPr>
    </w:p>
    <w:p w:rsidR="00016320" w:rsidRDefault="00016320" w:rsidP="00386686">
      <w:pPr>
        <w:spacing w:after="0" w:line="360" w:lineRule="auto"/>
        <w:ind w:left="-426"/>
        <w:jc w:val="both"/>
        <w:rPr>
          <w:rFonts w:ascii="Times New Roman" w:hAnsi="Times New Roman"/>
          <w:sz w:val="28"/>
          <w:szCs w:val="28"/>
        </w:rPr>
      </w:pPr>
    </w:p>
    <w:p w:rsidR="00016320" w:rsidRDefault="00016320" w:rsidP="00386686">
      <w:pPr>
        <w:spacing w:after="0" w:line="360" w:lineRule="auto"/>
        <w:ind w:left="-426"/>
        <w:jc w:val="both"/>
        <w:rPr>
          <w:rFonts w:ascii="Times New Roman" w:hAnsi="Times New Roman"/>
          <w:sz w:val="28"/>
          <w:szCs w:val="28"/>
        </w:rPr>
      </w:pPr>
    </w:p>
    <w:p w:rsidR="000F6F9E" w:rsidRPr="00830CD9" w:rsidRDefault="000F6F9E" w:rsidP="00016320">
      <w:pPr>
        <w:widowControl w:val="0"/>
        <w:tabs>
          <w:tab w:val="left" w:pos="0"/>
        </w:tabs>
        <w:autoSpaceDE w:val="0"/>
        <w:autoSpaceDN w:val="0"/>
        <w:adjustRightInd w:val="0"/>
        <w:spacing w:before="4" w:after="0" w:line="140" w:lineRule="exact"/>
        <w:ind w:left="-709" w:right="-341"/>
        <w:jc w:val="both"/>
        <w:rPr>
          <w:rFonts w:ascii="Times New Roman" w:hAnsi="Times New Roman"/>
          <w:color w:val="000000"/>
          <w:sz w:val="28"/>
          <w:szCs w:val="28"/>
        </w:rPr>
      </w:pPr>
    </w:p>
    <w:p w:rsidR="000F6F9E" w:rsidRDefault="000F6F9E" w:rsidP="000F6F9E">
      <w:pPr>
        <w:spacing w:after="0" w:line="240" w:lineRule="auto"/>
        <w:ind w:left="426" w:hanging="426"/>
        <w:jc w:val="center"/>
        <w:rPr>
          <w:rFonts w:ascii="Times New Roman" w:hAnsi="Times New Roman"/>
          <w:b/>
          <w:sz w:val="28"/>
          <w:szCs w:val="28"/>
          <w:u w:val="single"/>
        </w:rPr>
      </w:pPr>
      <w:r w:rsidRPr="00DE254F">
        <w:rPr>
          <w:rFonts w:ascii="Times New Roman" w:hAnsi="Times New Roman"/>
          <w:b/>
          <w:sz w:val="28"/>
          <w:szCs w:val="28"/>
        </w:rPr>
        <w:lastRenderedPageBreak/>
        <w:t>3.1. Показатели и критерии оценивания сформированности компетенций</w:t>
      </w:r>
      <w:r>
        <w:t xml:space="preserve"> </w:t>
      </w:r>
      <w:r w:rsidRPr="0005548E">
        <w:rPr>
          <w:rFonts w:ascii="Times New Roman" w:hAnsi="Times New Roman"/>
          <w:b/>
          <w:sz w:val="28"/>
          <w:szCs w:val="28"/>
        </w:rPr>
        <w:t xml:space="preserve">по оценочному средству </w:t>
      </w:r>
      <w:r w:rsidRPr="00F972F9">
        <w:rPr>
          <w:rFonts w:ascii="Times New Roman" w:hAnsi="Times New Roman"/>
          <w:b/>
          <w:sz w:val="28"/>
          <w:szCs w:val="28"/>
        </w:rPr>
        <w:t>вопросы государственного экзамена</w:t>
      </w:r>
    </w:p>
    <w:p w:rsidR="000F6F9E" w:rsidRPr="0005548E" w:rsidRDefault="000F6F9E" w:rsidP="000F6F9E">
      <w:pPr>
        <w:spacing w:after="0" w:line="240" w:lineRule="auto"/>
        <w:jc w:val="center"/>
        <w:rPr>
          <w:rFonts w:ascii="Times New Roman" w:hAnsi="Times New Roman"/>
          <w:b/>
          <w:sz w:val="28"/>
          <w:szCs w:val="28"/>
        </w:rPr>
      </w:pPr>
    </w:p>
    <w:p w:rsidR="000F6F9E" w:rsidRDefault="000F6F9E" w:rsidP="000F6F9E">
      <w:pPr>
        <w:widowControl w:val="0"/>
        <w:autoSpaceDE w:val="0"/>
        <w:autoSpaceDN w:val="0"/>
        <w:adjustRightInd w:val="0"/>
        <w:spacing w:after="0" w:line="110" w:lineRule="exact"/>
        <w:rPr>
          <w:rFonts w:ascii="Times New Roman" w:hAnsi="Times New Roman"/>
          <w:color w:val="000000"/>
          <w:sz w:val="28"/>
          <w:szCs w:val="28"/>
        </w:rPr>
      </w:pPr>
    </w:p>
    <w:tbl>
      <w:tblPr>
        <w:tblW w:w="10065" w:type="dxa"/>
        <w:tblInd w:w="-704" w:type="dxa"/>
        <w:tblLayout w:type="fixed"/>
        <w:tblCellMar>
          <w:left w:w="0" w:type="dxa"/>
          <w:right w:w="0" w:type="dxa"/>
        </w:tblCellMar>
        <w:tblLook w:val="04A0"/>
      </w:tblPr>
      <w:tblGrid>
        <w:gridCol w:w="2410"/>
        <w:gridCol w:w="2552"/>
        <w:gridCol w:w="2835"/>
        <w:gridCol w:w="2268"/>
      </w:tblGrid>
      <w:tr w:rsidR="000F6F9E" w:rsidRPr="0005548E" w:rsidTr="00016320">
        <w:trPr>
          <w:trHeight w:hRule="exact" w:val="942"/>
        </w:trPr>
        <w:tc>
          <w:tcPr>
            <w:tcW w:w="2410" w:type="dxa"/>
            <w:vMerge w:val="restart"/>
            <w:tcBorders>
              <w:top w:val="single" w:sz="6" w:space="0" w:color="000000"/>
              <w:left w:val="single" w:sz="4" w:space="0" w:color="000000"/>
              <w:bottom w:val="single" w:sz="4" w:space="0" w:color="000000"/>
              <w:right w:val="single" w:sz="6" w:space="0" w:color="000000"/>
            </w:tcBorders>
          </w:tcPr>
          <w:p w:rsidR="000F6F9E" w:rsidRPr="0005548E" w:rsidRDefault="000F6F9E" w:rsidP="00432A72">
            <w:pPr>
              <w:widowControl w:val="0"/>
              <w:autoSpaceDE w:val="0"/>
              <w:autoSpaceDN w:val="0"/>
              <w:adjustRightInd w:val="0"/>
              <w:spacing w:before="3" w:after="0" w:line="150" w:lineRule="exact"/>
              <w:jc w:val="center"/>
              <w:rPr>
                <w:rFonts w:ascii="Times New Roman" w:hAnsi="Times New Roman"/>
                <w:sz w:val="28"/>
                <w:szCs w:val="28"/>
                <w:lang w:eastAsia="en-US"/>
              </w:rPr>
            </w:pPr>
          </w:p>
          <w:p w:rsidR="000F6F9E" w:rsidRPr="0005548E" w:rsidRDefault="000F6F9E" w:rsidP="00432A72">
            <w:pPr>
              <w:widowControl w:val="0"/>
              <w:autoSpaceDE w:val="0"/>
              <w:autoSpaceDN w:val="0"/>
              <w:adjustRightInd w:val="0"/>
              <w:spacing w:after="0" w:line="200" w:lineRule="exact"/>
              <w:jc w:val="center"/>
              <w:rPr>
                <w:rFonts w:ascii="Times New Roman" w:hAnsi="Times New Roman"/>
                <w:sz w:val="28"/>
                <w:szCs w:val="28"/>
                <w:lang w:eastAsia="en-US"/>
              </w:rPr>
            </w:pPr>
          </w:p>
          <w:p w:rsidR="000F6F9E" w:rsidRPr="0005548E" w:rsidRDefault="000F6F9E" w:rsidP="00432A72">
            <w:pPr>
              <w:widowControl w:val="0"/>
              <w:autoSpaceDE w:val="0"/>
              <w:autoSpaceDN w:val="0"/>
              <w:adjustRightInd w:val="0"/>
              <w:spacing w:after="0" w:line="200" w:lineRule="exact"/>
              <w:jc w:val="center"/>
              <w:rPr>
                <w:rFonts w:ascii="Times New Roman" w:hAnsi="Times New Roman"/>
                <w:sz w:val="28"/>
                <w:szCs w:val="28"/>
                <w:lang w:eastAsia="en-US"/>
              </w:rPr>
            </w:pPr>
          </w:p>
          <w:p w:rsidR="000F6F9E" w:rsidRPr="0005548E" w:rsidRDefault="000F6F9E" w:rsidP="00432A72">
            <w:pPr>
              <w:widowControl w:val="0"/>
              <w:autoSpaceDE w:val="0"/>
              <w:autoSpaceDN w:val="0"/>
              <w:adjustRightInd w:val="0"/>
              <w:spacing w:after="0" w:line="240" w:lineRule="auto"/>
              <w:ind w:right="-20" w:firstLine="142"/>
              <w:jc w:val="center"/>
              <w:rPr>
                <w:rFonts w:ascii="Times New Roman" w:hAnsi="Times New Roman"/>
                <w:sz w:val="28"/>
                <w:szCs w:val="28"/>
                <w:lang w:eastAsia="en-US"/>
              </w:rPr>
            </w:pPr>
            <w:r w:rsidRPr="0005548E">
              <w:rPr>
                <w:rFonts w:ascii="Times New Roman" w:hAnsi="Times New Roman"/>
                <w:b/>
                <w:bCs/>
                <w:w w:val="103"/>
                <w:sz w:val="28"/>
                <w:szCs w:val="28"/>
                <w:lang w:eastAsia="en-US"/>
              </w:rPr>
              <w:t>Компетенции</w:t>
            </w:r>
          </w:p>
        </w:tc>
        <w:tc>
          <w:tcPr>
            <w:tcW w:w="2552" w:type="dxa"/>
            <w:tcBorders>
              <w:top w:val="single" w:sz="6" w:space="0" w:color="000000"/>
              <w:left w:val="single" w:sz="6" w:space="0" w:color="000000"/>
              <w:bottom w:val="single" w:sz="6" w:space="0" w:color="000000"/>
              <w:right w:val="single" w:sz="6" w:space="0" w:color="000000"/>
            </w:tcBorders>
            <w:vAlign w:val="center"/>
            <w:hideMark/>
          </w:tcPr>
          <w:p w:rsidR="000F6F9E" w:rsidRPr="0005548E" w:rsidRDefault="000F6F9E" w:rsidP="00432A72">
            <w:pPr>
              <w:widowControl w:val="0"/>
              <w:autoSpaceDE w:val="0"/>
              <w:autoSpaceDN w:val="0"/>
              <w:adjustRightInd w:val="0"/>
              <w:spacing w:before="15" w:after="0" w:line="252" w:lineRule="auto"/>
              <w:ind w:right="104" w:firstLine="133"/>
              <w:jc w:val="center"/>
              <w:rPr>
                <w:rFonts w:ascii="Times New Roman" w:hAnsi="Times New Roman"/>
                <w:sz w:val="28"/>
                <w:szCs w:val="28"/>
                <w:lang w:eastAsia="en-US"/>
              </w:rPr>
            </w:pPr>
            <w:r w:rsidRPr="0005548E">
              <w:rPr>
                <w:rFonts w:ascii="Times New Roman" w:hAnsi="Times New Roman"/>
                <w:b/>
                <w:bCs/>
                <w:sz w:val="28"/>
                <w:szCs w:val="28"/>
                <w:lang w:eastAsia="en-US"/>
              </w:rPr>
              <w:t xml:space="preserve">Продвинутый </w:t>
            </w:r>
            <w:r w:rsidRPr="0005548E">
              <w:rPr>
                <w:rFonts w:ascii="Times New Roman" w:hAnsi="Times New Roman"/>
                <w:b/>
                <w:bCs/>
                <w:spacing w:val="22"/>
                <w:sz w:val="28"/>
                <w:szCs w:val="28"/>
                <w:lang w:eastAsia="en-US"/>
              </w:rPr>
              <w:t xml:space="preserve"> </w:t>
            </w:r>
            <w:r w:rsidRPr="0005548E">
              <w:rPr>
                <w:rFonts w:ascii="Times New Roman" w:hAnsi="Times New Roman"/>
                <w:b/>
                <w:bCs/>
                <w:w w:val="108"/>
                <w:sz w:val="28"/>
                <w:szCs w:val="28"/>
                <w:lang w:eastAsia="en-US"/>
              </w:rPr>
              <w:t>уровень</w:t>
            </w:r>
          </w:p>
        </w:tc>
        <w:tc>
          <w:tcPr>
            <w:tcW w:w="2835" w:type="dxa"/>
            <w:tcBorders>
              <w:top w:val="single" w:sz="6" w:space="0" w:color="000000"/>
              <w:left w:val="single" w:sz="6" w:space="0" w:color="000000"/>
              <w:bottom w:val="single" w:sz="6" w:space="0" w:color="000000"/>
              <w:right w:val="single" w:sz="4" w:space="0" w:color="000000"/>
            </w:tcBorders>
            <w:vAlign w:val="center"/>
            <w:hideMark/>
          </w:tcPr>
          <w:p w:rsidR="000F6F9E" w:rsidRPr="0005548E" w:rsidRDefault="000F6F9E" w:rsidP="00432A72">
            <w:pPr>
              <w:widowControl w:val="0"/>
              <w:autoSpaceDE w:val="0"/>
              <w:autoSpaceDN w:val="0"/>
              <w:adjustRightInd w:val="0"/>
              <w:spacing w:before="6" w:after="0" w:line="256" w:lineRule="auto"/>
              <w:ind w:firstLine="142"/>
              <w:jc w:val="center"/>
              <w:rPr>
                <w:rFonts w:ascii="Times New Roman" w:hAnsi="Times New Roman"/>
                <w:sz w:val="28"/>
                <w:szCs w:val="28"/>
                <w:lang w:eastAsia="en-US"/>
              </w:rPr>
            </w:pPr>
            <w:r w:rsidRPr="0005548E">
              <w:rPr>
                <w:rFonts w:ascii="Times New Roman" w:hAnsi="Times New Roman"/>
                <w:b/>
                <w:bCs/>
                <w:w w:val="108"/>
                <w:sz w:val="28"/>
                <w:szCs w:val="28"/>
                <w:lang w:eastAsia="en-US"/>
              </w:rPr>
              <w:t>Базовый</w:t>
            </w:r>
            <w:r w:rsidRPr="0005548E">
              <w:rPr>
                <w:rFonts w:ascii="Times New Roman" w:hAnsi="Times New Roman"/>
                <w:b/>
                <w:bCs/>
                <w:spacing w:val="9"/>
                <w:w w:val="108"/>
                <w:sz w:val="28"/>
                <w:szCs w:val="28"/>
                <w:lang w:eastAsia="en-US"/>
              </w:rPr>
              <w:t xml:space="preserve"> </w:t>
            </w:r>
            <w:r w:rsidRPr="0005548E">
              <w:rPr>
                <w:rFonts w:ascii="Times New Roman" w:hAnsi="Times New Roman"/>
                <w:b/>
                <w:bCs/>
                <w:w w:val="108"/>
                <w:sz w:val="28"/>
                <w:szCs w:val="28"/>
                <w:lang w:eastAsia="en-US"/>
              </w:rPr>
              <w:t>уровень</w:t>
            </w:r>
          </w:p>
        </w:tc>
        <w:tc>
          <w:tcPr>
            <w:tcW w:w="2268" w:type="dxa"/>
            <w:tcBorders>
              <w:top w:val="single" w:sz="6" w:space="0" w:color="000000"/>
              <w:left w:val="single" w:sz="4" w:space="0" w:color="000000"/>
              <w:bottom w:val="single" w:sz="6" w:space="0" w:color="000000"/>
              <w:right w:val="single" w:sz="4" w:space="0" w:color="000000"/>
            </w:tcBorders>
            <w:vAlign w:val="center"/>
            <w:hideMark/>
          </w:tcPr>
          <w:p w:rsidR="000F6F9E" w:rsidRPr="0005548E" w:rsidRDefault="000F6F9E" w:rsidP="00432A72">
            <w:pPr>
              <w:widowControl w:val="0"/>
              <w:autoSpaceDE w:val="0"/>
              <w:autoSpaceDN w:val="0"/>
              <w:adjustRightInd w:val="0"/>
              <w:spacing w:before="15" w:after="0" w:line="252" w:lineRule="auto"/>
              <w:ind w:right="61" w:firstLine="132"/>
              <w:jc w:val="center"/>
              <w:rPr>
                <w:rFonts w:ascii="Times New Roman" w:hAnsi="Times New Roman"/>
                <w:sz w:val="28"/>
                <w:szCs w:val="28"/>
                <w:lang w:eastAsia="en-US"/>
              </w:rPr>
            </w:pPr>
            <w:r w:rsidRPr="0005548E">
              <w:rPr>
                <w:rFonts w:ascii="Times New Roman" w:hAnsi="Times New Roman"/>
                <w:b/>
                <w:bCs/>
                <w:w w:val="109"/>
                <w:sz w:val="28"/>
                <w:szCs w:val="28"/>
                <w:lang w:eastAsia="en-US"/>
              </w:rPr>
              <w:t>Пороговый</w:t>
            </w:r>
            <w:r w:rsidRPr="0005548E">
              <w:rPr>
                <w:rFonts w:ascii="Times New Roman" w:hAnsi="Times New Roman"/>
                <w:b/>
                <w:bCs/>
                <w:spacing w:val="-10"/>
                <w:w w:val="109"/>
                <w:sz w:val="28"/>
                <w:szCs w:val="28"/>
                <w:lang w:eastAsia="en-US"/>
              </w:rPr>
              <w:t xml:space="preserve"> </w:t>
            </w:r>
            <w:r w:rsidRPr="0005548E">
              <w:rPr>
                <w:rFonts w:ascii="Times New Roman" w:hAnsi="Times New Roman"/>
                <w:b/>
                <w:bCs/>
                <w:w w:val="109"/>
                <w:sz w:val="28"/>
                <w:szCs w:val="28"/>
                <w:lang w:eastAsia="en-US"/>
              </w:rPr>
              <w:t>уровень</w:t>
            </w:r>
          </w:p>
        </w:tc>
      </w:tr>
      <w:tr w:rsidR="000F6F9E" w:rsidRPr="0005548E" w:rsidTr="00016320">
        <w:trPr>
          <w:trHeight w:hRule="exact" w:val="916"/>
        </w:trPr>
        <w:tc>
          <w:tcPr>
            <w:tcW w:w="2410" w:type="dxa"/>
            <w:vMerge/>
            <w:tcBorders>
              <w:top w:val="single" w:sz="6" w:space="0" w:color="000000"/>
              <w:left w:val="single" w:sz="4" w:space="0" w:color="000000"/>
              <w:bottom w:val="single" w:sz="4" w:space="0" w:color="000000"/>
              <w:right w:val="single" w:sz="6" w:space="0" w:color="000000"/>
            </w:tcBorders>
            <w:vAlign w:val="center"/>
            <w:hideMark/>
          </w:tcPr>
          <w:p w:rsidR="000F6F9E" w:rsidRPr="0005548E" w:rsidRDefault="000F6F9E" w:rsidP="00432A72">
            <w:pPr>
              <w:spacing w:after="0" w:line="240" w:lineRule="auto"/>
              <w:rPr>
                <w:rFonts w:ascii="Times New Roman" w:hAnsi="Times New Roman"/>
                <w:sz w:val="28"/>
                <w:szCs w:val="28"/>
                <w:lang w:eastAsia="en-US"/>
              </w:rPr>
            </w:pPr>
          </w:p>
        </w:tc>
        <w:tc>
          <w:tcPr>
            <w:tcW w:w="2552" w:type="dxa"/>
            <w:tcBorders>
              <w:top w:val="single" w:sz="6" w:space="0" w:color="000000"/>
              <w:left w:val="single" w:sz="6" w:space="0" w:color="000000"/>
              <w:bottom w:val="single" w:sz="4" w:space="0" w:color="000000"/>
              <w:right w:val="single" w:sz="6" w:space="0" w:color="000000"/>
            </w:tcBorders>
          </w:tcPr>
          <w:p w:rsidR="000F6F9E" w:rsidRDefault="000F6F9E" w:rsidP="00432A72">
            <w:pPr>
              <w:pStyle w:val="TableParagraph"/>
              <w:spacing w:line="268" w:lineRule="exact"/>
              <w:ind w:left="108"/>
              <w:jc w:val="center"/>
              <w:rPr>
                <w:sz w:val="24"/>
              </w:rPr>
            </w:pPr>
            <w:r>
              <w:rPr>
                <w:sz w:val="24"/>
              </w:rPr>
              <w:t>87-100 баллов</w:t>
            </w:r>
          </w:p>
          <w:p w:rsidR="000F6F9E" w:rsidRDefault="000F6F9E" w:rsidP="00432A72">
            <w:pPr>
              <w:pStyle w:val="TableParagraph"/>
              <w:spacing w:line="268" w:lineRule="exact"/>
              <w:ind w:left="108"/>
              <w:jc w:val="center"/>
              <w:rPr>
                <w:sz w:val="24"/>
              </w:rPr>
            </w:pPr>
            <w:r>
              <w:rPr>
                <w:sz w:val="24"/>
              </w:rPr>
              <w:t>Отлично / зачтено</w:t>
            </w:r>
          </w:p>
          <w:p w:rsidR="000F6F9E" w:rsidRDefault="000F6F9E" w:rsidP="00432A72">
            <w:pPr>
              <w:pStyle w:val="TableParagraph"/>
              <w:ind w:left="108"/>
              <w:jc w:val="center"/>
              <w:rPr>
                <w:sz w:val="24"/>
              </w:rPr>
            </w:pPr>
          </w:p>
        </w:tc>
        <w:tc>
          <w:tcPr>
            <w:tcW w:w="2835" w:type="dxa"/>
            <w:tcBorders>
              <w:top w:val="single" w:sz="6" w:space="0" w:color="000000"/>
              <w:left w:val="single" w:sz="6" w:space="0" w:color="000000"/>
              <w:bottom w:val="single" w:sz="4" w:space="0" w:color="000000"/>
              <w:right w:val="single" w:sz="4" w:space="0" w:color="000000"/>
            </w:tcBorders>
          </w:tcPr>
          <w:p w:rsidR="000F6F9E" w:rsidRDefault="000F6F9E" w:rsidP="00432A72">
            <w:pPr>
              <w:pStyle w:val="TableParagraph"/>
              <w:ind w:left="168"/>
              <w:jc w:val="center"/>
              <w:rPr>
                <w:sz w:val="24"/>
              </w:rPr>
            </w:pPr>
            <w:r>
              <w:rPr>
                <w:sz w:val="24"/>
              </w:rPr>
              <w:t>73-86 баллов</w:t>
            </w:r>
          </w:p>
          <w:p w:rsidR="000F6F9E" w:rsidRDefault="000F6F9E" w:rsidP="00432A72">
            <w:pPr>
              <w:pStyle w:val="TableParagraph"/>
              <w:spacing w:line="268" w:lineRule="exact"/>
              <w:ind w:left="108"/>
              <w:jc w:val="center"/>
              <w:rPr>
                <w:sz w:val="24"/>
              </w:rPr>
            </w:pPr>
            <w:r>
              <w:rPr>
                <w:sz w:val="24"/>
              </w:rPr>
              <w:t>Хорошо /зачтено</w:t>
            </w:r>
          </w:p>
          <w:p w:rsidR="000F6F9E" w:rsidRDefault="000F6F9E" w:rsidP="00432A72">
            <w:pPr>
              <w:pStyle w:val="TableParagraph"/>
              <w:ind w:left="168"/>
              <w:jc w:val="center"/>
              <w:rPr>
                <w:sz w:val="24"/>
              </w:rPr>
            </w:pPr>
          </w:p>
        </w:tc>
        <w:tc>
          <w:tcPr>
            <w:tcW w:w="2268" w:type="dxa"/>
            <w:tcBorders>
              <w:top w:val="single" w:sz="6" w:space="0" w:color="000000"/>
              <w:left w:val="single" w:sz="4" w:space="0" w:color="000000"/>
              <w:bottom w:val="single" w:sz="4" w:space="0" w:color="000000"/>
              <w:right w:val="single" w:sz="4" w:space="0" w:color="000000"/>
            </w:tcBorders>
          </w:tcPr>
          <w:p w:rsidR="000F6F9E" w:rsidRDefault="000F6F9E" w:rsidP="00432A72">
            <w:pPr>
              <w:pStyle w:val="TableParagraph"/>
              <w:spacing w:before="1" w:line="290" w:lineRule="atLeast"/>
              <w:ind w:left="110" w:right="385"/>
              <w:jc w:val="center"/>
              <w:rPr>
                <w:sz w:val="24"/>
              </w:rPr>
            </w:pPr>
            <w:r>
              <w:rPr>
                <w:sz w:val="24"/>
              </w:rPr>
              <w:t>60-72 балла</w:t>
            </w:r>
          </w:p>
          <w:p w:rsidR="000F6F9E" w:rsidRDefault="000F6F9E" w:rsidP="00432A72">
            <w:pPr>
              <w:pStyle w:val="TableParagraph"/>
              <w:spacing w:before="1" w:line="290" w:lineRule="atLeast"/>
              <w:ind w:left="110" w:right="385"/>
              <w:jc w:val="center"/>
              <w:rPr>
                <w:sz w:val="24"/>
              </w:rPr>
            </w:pPr>
            <w:r>
              <w:rPr>
                <w:sz w:val="24"/>
              </w:rPr>
              <w:t>Удовлетв. / зачтено</w:t>
            </w:r>
          </w:p>
        </w:tc>
      </w:tr>
      <w:tr w:rsidR="000F6F9E" w:rsidRPr="0005548E" w:rsidTr="00016320">
        <w:trPr>
          <w:trHeight w:hRule="exact" w:val="2989"/>
        </w:trPr>
        <w:tc>
          <w:tcPr>
            <w:tcW w:w="2410" w:type="dxa"/>
            <w:tcBorders>
              <w:top w:val="single" w:sz="4" w:space="0" w:color="000000"/>
              <w:left w:val="single" w:sz="4" w:space="0" w:color="000000"/>
              <w:bottom w:val="single" w:sz="4" w:space="0" w:color="000000"/>
              <w:right w:val="single" w:sz="6" w:space="0" w:color="000000"/>
            </w:tcBorders>
            <w:hideMark/>
          </w:tcPr>
          <w:p w:rsidR="000F6F9E" w:rsidRPr="0005548E" w:rsidRDefault="000F6F9E" w:rsidP="00432A72">
            <w:pPr>
              <w:spacing w:after="0" w:line="240" w:lineRule="auto"/>
              <w:ind w:left="142" w:right="142"/>
              <w:rPr>
                <w:rFonts w:ascii="Times New Roman" w:hAnsi="Times New Roman"/>
                <w:sz w:val="24"/>
                <w:szCs w:val="24"/>
                <w:highlight w:val="yellow"/>
                <w:lang w:eastAsia="en-US"/>
              </w:rPr>
            </w:pPr>
            <w:r>
              <w:rPr>
                <w:rFonts w:ascii="Times New Roman" w:hAnsi="Times New Roman"/>
                <w:sz w:val="24"/>
                <w:szCs w:val="24"/>
                <w:lang w:eastAsia="en-US"/>
              </w:rPr>
              <w:t xml:space="preserve">ОК-1 </w:t>
            </w:r>
            <w:r w:rsidRPr="0005548E">
              <w:rPr>
                <w:rFonts w:ascii="Times New Roman" w:hAnsi="Times New Roman"/>
                <w:sz w:val="24"/>
                <w:szCs w:val="24"/>
                <w:lang w:eastAsia="en-US"/>
              </w:rPr>
              <w:t>способность использовать основы философских и социогуманитарных знаний для формирования научного мировоззрения</w:t>
            </w:r>
          </w:p>
        </w:tc>
        <w:tc>
          <w:tcPr>
            <w:tcW w:w="2552" w:type="dxa"/>
            <w:tcBorders>
              <w:top w:val="single" w:sz="4" w:space="0" w:color="000000"/>
              <w:left w:val="single" w:sz="6" w:space="0" w:color="000000"/>
              <w:bottom w:val="single" w:sz="4" w:space="0" w:color="000000"/>
              <w:right w:val="single" w:sz="6" w:space="0" w:color="000000"/>
            </w:tcBorders>
            <w:hideMark/>
          </w:tcPr>
          <w:p w:rsidR="000F6F9E" w:rsidRPr="0005548E" w:rsidRDefault="000F6F9E" w:rsidP="00432A72">
            <w:pPr>
              <w:spacing w:after="0" w:line="240" w:lineRule="exact"/>
              <w:ind w:left="141" w:right="139"/>
              <w:jc w:val="both"/>
              <w:rPr>
                <w:rFonts w:ascii="Times New Roman" w:hAnsi="Times New Roman"/>
                <w:sz w:val="24"/>
                <w:szCs w:val="24"/>
                <w:highlight w:val="yellow"/>
                <w:lang w:eastAsia="en-US"/>
              </w:rPr>
            </w:pPr>
            <w:r>
              <w:rPr>
                <w:rFonts w:ascii="Times New Roman" w:hAnsi="Times New Roman"/>
                <w:sz w:val="24"/>
                <w:szCs w:val="24"/>
                <w:lang w:eastAsia="en-US"/>
              </w:rPr>
              <w:t xml:space="preserve">Обучающийся </w:t>
            </w:r>
            <w:r w:rsidRPr="0005548E">
              <w:rPr>
                <w:rFonts w:ascii="Times New Roman" w:hAnsi="Times New Roman"/>
                <w:sz w:val="24"/>
                <w:szCs w:val="24"/>
                <w:lang w:eastAsia="en-US"/>
              </w:rPr>
              <w:t xml:space="preserve">на высоком </w:t>
            </w:r>
            <w:r w:rsidRPr="0005548E">
              <w:rPr>
                <w:rFonts w:ascii="Times New Roman" w:hAnsi="Times New Roman"/>
                <w:sz w:val="24"/>
                <w:szCs w:val="24"/>
                <w:lang w:eastAsia="en-US"/>
              </w:rPr>
              <w:tab/>
              <w:t>уровне способен использовать основы философских и социогуманитарных знаний для формирования научного мировоззрения</w:t>
            </w:r>
          </w:p>
        </w:tc>
        <w:tc>
          <w:tcPr>
            <w:tcW w:w="2835" w:type="dxa"/>
            <w:tcBorders>
              <w:top w:val="single" w:sz="4" w:space="0" w:color="000000"/>
              <w:left w:val="single" w:sz="6" w:space="0" w:color="000000"/>
              <w:bottom w:val="single" w:sz="4" w:space="0" w:color="000000"/>
              <w:right w:val="single" w:sz="4" w:space="0" w:color="000000"/>
            </w:tcBorders>
            <w:hideMark/>
          </w:tcPr>
          <w:p w:rsidR="000F6F9E" w:rsidRPr="0005548E" w:rsidRDefault="000F6F9E" w:rsidP="00432A72">
            <w:pPr>
              <w:spacing w:after="0" w:line="240" w:lineRule="exact"/>
              <w:ind w:left="142" w:right="142"/>
              <w:rPr>
                <w:rFonts w:ascii="Times New Roman" w:hAnsi="Times New Roman"/>
                <w:sz w:val="24"/>
                <w:szCs w:val="24"/>
                <w:lang w:eastAsia="en-US"/>
              </w:rPr>
            </w:pPr>
            <w:r w:rsidRPr="0005548E">
              <w:rPr>
                <w:rFonts w:ascii="Times New Roman" w:hAnsi="Times New Roman"/>
                <w:sz w:val="24"/>
                <w:szCs w:val="24"/>
                <w:lang w:eastAsia="en-US"/>
              </w:rPr>
              <w:t xml:space="preserve">Обучающийся на среднем </w:t>
            </w:r>
            <w:r w:rsidRPr="0005548E">
              <w:rPr>
                <w:rFonts w:ascii="Times New Roman" w:hAnsi="Times New Roman"/>
                <w:sz w:val="24"/>
                <w:szCs w:val="24"/>
                <w:lang w:eastAsia="en-US"/>
              </w:rPr>
              <w:tab/>
              <w:t>уровне способен использовать основы философских и социогуманитарных знаний для форм</w:t>
            </w:r>
            <w:r>
              <w:rPr>
                <w:rFonts w:ascii="Times New Roman" w:hAnsi="Times New Roman"/>
                <w:sz w:val="24"/>
                <w:szCs w:val="24"/>
                <w:lang w:eastAsia="en-US"/>
              </w:rPr>
              <w:t>ирования научного мировоззрения</w:t>
            </w:r>
          </w:p>
        </w:tc>
        <w:tc>
          <w:tcPr>
            <w:tcW w:w="2268" w:type="dxa"/>
            <w:tcBorders>
              <w:top w:val="single" w:sz="4" w:space="0" w:color="000000"/>
              <w:left w:val="single" w:sz="4" w:space="0" w:color="000000"/>
              <w:bottom w:val="single" w:sz="4" w:space="0" w:color="000000"/>
              <w:right w:val="single" w:sz="4" w:space="0" w:color="000000"/>
            </w:tcBorders>
            <w:hideMark/>
          </w:tcPr>
          <w:p w:rsidR="00016320" w:rsidRDefault="000F6F9E" w:rsidP="00016320">
            <w:pPr>
              <w:spacing w:after="0" w:line="240" w:lineRule="exact"/>
              <w:ind w:left="146" w:right="142"/>
              <w:rPr>
                <w:rFonts w:ascii="Times New Roman" w:hAnsi="Times New Roman"/>
                <w:sz w:val="24"/>
                <w:szCs w:val="24"/>
                <w:lang w:eastAsia="en-US"/>
              </w:rPr>
            </w:pPr>
            <w:r w:rsidRPr="0005548E">
              <w:rPr>
                <w:rFonts w:ascii="Times New Roman" w:hAnsi="Times New Roman"/>
                <w:sz w:val="24"/>
                <w:szCs w:val="24"/>
                <w:lang w:eastAsia="en-US"/>
              </w:rPr>
              <w:t xml:space="preserve">Обучающийся  на удовлетворительном уровне    способен  использовать основы философских и социогуманитарных знаний для формирования </w:t>
            </w:r>
          </w:p>
          <w:p w:rsidR="000F6F9E" w:rsidRPr="0005548E" w:rsidRDefault="00016320" w:rsidP="00016320">
            <w:pPr>
              <w:spacing w:after="0" w:line="240" w:lineRule="exact"/>
              <w:ind w:left="146" w:right="142"/>
              <w:rPr>
                <w:rFonts w:ascii="Times New Roman" w:hAnsi="Times New Roman"/>
                <w:sz w:val="24"/>
                <w:szCs w:val="24"/>
                <w:highlight w:val="yellow"/>
                <w:lang w:eastAsia="en-US"/>
              </w:rPr>
            </w:pPr>
            <w:r>
              <w:rPr>
                <w:rFonts w:ascii="Times New Roman" w:hAnsi="Times New Roman"/>
                <w:sz w:val="24"/>
                <w:szCs w:val="24"/>
                <w:lang w:eastAsia="en-US"/>
              </w:rPr>
              <w:t>н</w:t>
            </w:r>
            <w:r w:rsidR="000F6F9E" w:rsidRPr="0005548E">
              <w:rPr>
                <w:rFonts w:ascii="Times New Roman" w:hAnsi="Times New Roman"/>
                <w:sz w:val="24"/>
                <w:szCs w:val="24"/>
                <w:lang w:eastAsia="en-US"/>
              </w:rPr>
              <w:t>аучного мировоззрения</w:t>
            </w:r>
          </w:p>
        </w:tc>
      </w:tr>
      <w:tr w:rsidR="000F6F9E" w:rsidRPr="0005548E" w:rsidTr="00016320">
        <w:trPr>
          <w:trHeight w:hRule="exact" w:val="3112"/>
        </w:trPr>
        <w:tc>
          <w:tcPr>
            <w:tcW w:w="2410" w:type="dxa"/>
            <w:tcBorders>
              <w:top w:val="single" w:sz="4" w:space="0" w:color="000000"/>
              <w:left w:val="single" w:sz="4" w:space="0" w:color="000000"/>
              <w:bottom w:val="single" w:sz="4" w:space="0" w:color="000000"/>
              <w:right w:val="single" w:sz="6" w:space="0" w:color="000000"/>
            </w:tcBorders>
            <w:hideMark/>
          </w:tcPr>
          <w:p w:rsidR="000F6F9E" w:rsidRPr="0005548E" w:rsidRDefault="000F6F9E" w:rsidP="00432A72">
            <w:pPr>
              <w:spacing w:after="0" w:line="240" w:lineRule="auto"/>
              <w:ind w:left="142" w:right="142"/>
              <w:jc w:val="both"/>
              <w:rPr>
                <w:rFonts w:ascii="Times New Roman" w:hAnsi="Times New Roman"/>
                <w:sz w:val="24"/>
                <w:szCs w:val="24"/>
                <w:lang w:eastAsia="en-US"/>
              </w:rPr>
            </w:pPr>
            <w:r w:rsidRPr="0005548E">
              <w:rPr>
                <w:rFonts w:ascii="Times New Roman" w:hAnsi="Times New Roman"/>
                <w:sz w:val="24"/>
                <w:szCs w:val="24"/>
                <w:lang w:eastAsia="en-US"/>
              </w:rPr>
              <w:t>ОК-4 способность к коммуникации в устной и письменной формах на русском и иностранном языках для решения задач межличностного и межкультур</w:t>
            </w:r>
            <w:r>
              <w:rPr>
                <w:rFonts w:ascii="Times New Roman" w:hAnsi="Times New Roman"/>
                <w:sz w:val="24"/>
                <w:szCs w:val="24"/>
                <w:lang w:eastAsia="en-US"/>
              </w:rPr>
              <w:t>ного взаимодействия</w:t>
            </w:r>
          </w:p>
        </w:tc>
        <w:tc>
          <w:tcPr>
            <w:tcW w:w="2552" w:type="dxa"/>
            <w:tcBorders>
              <w:top w:val="single" w:sz="4" w:space="0" w:color="000000"/>
              <w:left w:val="single" w:sz="6" w:space="0" w:color="000000"/>
              <w:bottom w:val="single" w:sz="4" w:space="0" w:color="000000"/>
              <w:right w:val="single" w:sz="6" w:space="0" w:color="000000"/>
            </w:tcBorders>
            <w:hideMark/>
          </w:tcPr>
          <w:p w:rsidR="000F6F9E" w:rsidRPr="0005548E" w:rsidRDefault="000F6F9E" w:rsidP="00432A72">
            <w:pPr>
              <w:spacing w:after="0" w:line="240" w:lineRule="exact"/>
              <w:ind w:left="141" w:right="139"/>
              <w:jc w:val="both"/>
              <w:rPr>
                <w:rFonts w:ascii="Times New Roman" w:hAnsi="Times New Roman"/>
                <w:sz w:val="24"/>
                <w:szCs w:val="24"/>
                <w:lang w:eastAsia="en-US"/>
              </w:rPr>
            </w:pPr>
            <w:r w:rsidRPr="0005548E">
              <w:rPr>
                <w:rFonts w:ascii="Times New Roman" w:hAnsi="Times New Roman"/>
                <w:sz w:val="24"/>
                <w:szCs w:val="24"/>
                <w:lang w:eastAsia="en-US"/>
              </w:rPr>
              <w:t>Обучающийся на</w:t>
            </w:r>
          </w:p>
          <w:p w:rsidR="000F6F9E" w:rsidRPr="0005548E" w:rsidRDefault="000F6F9E" w:rsidP="00432A72">
            <w:pPr>
              <w:spacing w:after="0" w:line="240" w:lineRule="exact"/>
              <w:ind w:left="141" w:right="139"/>
              <w:jc w:val="both"/>
              <w:rPr>
                <w:rFonts w:ascii="Times New Roman" w:hAnsi="Times New Roman"/>
                <w:sz w:val="24"/>
                <w:szCs w:val="24"/>
                <w:lang w:eastAsia="en-US"/>
              </w:rPr>
            </w:pPr>
            <w:r w:rsidRPr="0005548E">
              <w:rPr>
                <w:rFonts w:ascii="Times New Roman" w:hAnsi="Times New Roman"/>
                <w:sz w:val="24"/>
                <w:szCs w:val="24"/>
                <w:lang w:eastAsia="en-US"/>
              </w:rPr>
              <w:t xml:space="preserve">высоком уровне способен к коммуникации в устной и письменной формах на русском и иностранном языках для решения задач межличностного </w:t>
            </w:r>
            <w:r>
              <w:rPr>
                <w:rFonts w:ascii="Times New Roman" w:hAnsi="Times New Roman"/>
                <w:sz w:val="24"/>
                <w:szCs w:val="24"/>
                <w:lang w:eastAsia="en-US"/>
              </w:rPr>
              <w:t>и межкультурного взаимодействия</w:t>
            </w:r>
          </w:p>
        </w:tc>
        <w:tc>
          <w:tcPr>
            <w:tcW w:w="2835" w:type="dxa"/>
            <w:tcBorders>
              <w:top w:val="single" w:sz="4" w:space="0" w:color="000000"/>
              <w:left w:val="single" w:sz="6" w:space="0" w:color="000000"/>
              <w:bottom w:val="single" w:sz="4" w:space="0" w:color="000000"/>
              <w:right w:val="single" w:sz="4" w:space="0" w:color="000000"/>
            </w:tcBorders>
            <w:hideMark/>
          </w:tcPr>
          <w:p w:rsidR="000F6F9E" w:rsidRPr="0005548E" w:rsidRDefault="000F6F9E" w:rsidP="00432A72">
            <w:pPr>
              <w:spacing w:after="0" w:line="240" w:lineRule="exact"/>
              <w:ind w:left="141" w:right="139"/>
              <w:rPr>
                <w:rFonts w:ascii="Times New Roman" w:hAnsi="Times New Roman"/>
                <w:sz w:val="24"/>
                <w:szCs w:val="24"/>
                <w:lang w:eastAsia="en-US"/>
              </w:rPr>
            </w:pPr>
            <w:r w:rsidRPr="0005548E">
              <w:rPr>
                <w:rFonts w:ascii="Times New Roman" w:hAnsi="Times New Roman"/>
                <w:sz w:val="24"/>
                <w:szCs w:val="24"/>
                <w:lang w:eastAsia="en-US"/>
              </w:rPr>
              <w:t>Обучающийся на</w:t>
            </w:r>
          </w:p>
          <w:p w:rsidR="000F6F9E" w:rsidRPr="0005548E" w:rsidRDefault="000F6F9E" w:rsidP="00432A72">
            <w:pPr>
              <w:spacing w:after="0" w:line="240" w:lineRule="exact"/>
              <w:ind w:left="141" w:right="139"/>
              <w:rPr>
                <w:rFonts w:ascii="Times New Roman" w:hAnsi="Times New Roman"/>
                <w:sz w:val="24"/>
                <w:szCs w:val="24"/>
                <w:lang w:eastAsia="en-US"/>
              </w:rPr>
            </w:pPr>
            <w:r w:rsidRPr="0005548E">
              <w:rPr>
                <w:rFonts w:ascii="Times New Roman" w:hAnsi="Times New Roman"/>
                <w:sz w:val="24"/>
                <w:szCs w:val="24"/>
                <w:lang w:eastAsia="en-US"/>
              </w:rPr>
              <w:t xml:space="preserve">среднем уровне способен к коммуникации в устной и письменной формах на русском и иностранном языках для решения задач межличностного </w:t>
            </w:r>
            <w:r>
              <w:rPr>
                <w:rFonts w:ascii="Times New Roman" w:hAnsi="Times New Roman"/>
                <w:sz w:val="24"/>
                <w:szCs w:val="24"/>
                <w:lang w:eastAsia="en-US"/>
              </w:rPr>
              <w:t>и межкультурного взаимодействия</w:t>
            </w:r>
          </w:p>
        </w:tc>
        <w:tc>
          <w:tcPr>
            <w:tcW w:w="2268" w:type="dxa"/>
            <w:tcBorders>
              <w:top w:val="single" w:sz="4" w:space="0" w:color="000000"/>
              <w:left w:val="single" w:sz="4" w:space="0" w:color="000000"/>
              <w:bottom w:val="single" w:sz="4" w:space="0" w:color="000000"/>
              <w:right w:val="single" w:sz="4" w:space="0" w:color="000000"/>
            </w:tcBorders>
            <w:hideMark/>
          </w:tcPr>
          <w:p w:rsidR="000F6F9E" w:rsidRPr="0005548E" w:rsidRDefault="000F6F9E" w:rsidP="00432A72">
            <w:pPr>
              <w:spacing w:after="0" w:line="240" w:lineRule="exact"/>
              <w:ind w:left="141" w:right="139"/>
              <w:rPr>
                <w:rFonts w:ascii="Times New Roman" w:hAnsi="Times New Roman"/>
                <w:sz w:val="24"/>
                <w:szCs w:val="24"/>
                <w:lang w:eastAsia="en-US"/>
              </w:rPr>
            </w:pPr>
            <w:r w:rsidRPr="0005548E">
              <w:rPr>
                <w:rFonts w:ascii="Times New Roman" w:hAnsi="Times New Roman"/>
                <w:sz w:val="24"/>
                <w:szCs w:val="24"/>
                <w:lang w:eastAsia="en-US"/>
              </w:rPr>
              <w:t>Обучающийся</w:t>
            </w:r>
            <w:r w:rsidRPr="0005548E">
              <w:rPr>
                <w:rFonts w:ascii="Times New Roman" w:hAnsi="Times New Roman"/>
                <w:sz w:val="24"/>
                <w:szCs w:val="24"/>
                <w:lang w:eastAsia="en-US"/>
              </w:rPr>
              <w:tab/>
              <w:t>на</w:t>
            </w:r>
          </w:p>
          <w:p w:rsidR="000F6F9E" w:rsidRPr="0005548E" w:rsidRDefault="000F6F9E" w:rsidP="00432A72">
            <w:pPr>
              <w:spacing w:after="0" w:line="240" w:lineRule="exact"/>
              <w:ind w:left="141" w:right="139"/>
              <w:rPr>
                <w:rFonts w:ascii="Times New Roman" w:hAnsi="Times New Roman"/>
                <w:sz w:val="24"/>
                <w:szCs w:val="24"/>
                <w:lang w:eastAsia="en-US"/>
              </w:rPr>
            </w:pPr>
            <w:r w:rsidRPr="0005548E">
              <w:rPr>
                <w:rFonts w:ascii="Times New Roman" w:hAnsi="Times New Roman"/>
                <w:sz w:val="24"/>
                <w:szCs w:val="24"/>
                <w:lang w:eastAsia="en-US"/>
              </w:rPr>
              <w:t xml:space="preserve">удовлетворительном уровне способен к коммуникации в устной и письменной формах на русском и иностранном языках для решения задач межличностного </w:t>
            </w:r>
            <w:r>
              <w:rPr>
                <w:rFonts w:ascii="Times New Roman" w:hAnsi="Times New Roman"/>
                <w:sz w:val="24"/>
                <w:szCs w:val="24"/>
                <w:lang w:eastAsia="en-US"/>
              </w:rPr>
              <w:t>и межкультурного взаимодействия</w:t>
            </w:r>
          </w:p>
        </w:tc>
      </w:tr>
      <w:tr w:rsidR="000F6F9E" w:rsidRPr="0005548E" w:rsidTr="00016320">
        <w:trPr>
          <w:trHeight w:hRule="exact" w:val="2855"/>
        </w:trPr>
        <w:tc>
          <w:tcPr>
            <w:tcW w:w="2410" w:type="dxa"/>
            <w:tcBorders>
              <w:top w:val="single" w:sz="4" w:space="0" w:color="000000"/>
              <w:left w:val="single" w:sz="4" w:space="0" w:color="000000"/>
              <w:bottom w:val="single" w:sz="4" w:space="0" w:color="000000"/>
              <w:right w:val="single" w:sz="6" w:space="0" w:color="000000"/>
            </w:tcBorders>
            <w:hideMark/>
          </w:tcPr>
          <w:p w:rsidR="000F6F9E" w:rsidRPr="0005548E" w:rsidRDefault="000F6F9E" w:rsidP="00432A72">
            <w:pPr>
              <w:spacing w:after="0" w:line="240" w:lineRule="auto"/>
              <w:ind w:left="142" w:right="142"/>
              <w:jc w:val="both"/>
              <w:rPr>
                <w:rFonts w:ascii="Times New Roman" w:hAnsi="Times New Roman"/>
                <w:sz w:val="24"/>
                <w:szCs w:val="24"/>
                <w:lang w:eastAsia="en-US"/>
              </w:rPr>
            </w:pPr>
            <w:r w:rsidRPr="0005548E">
              <w:rPr>
                <w:rFonts w:ascii="Times New Roman" w:hAnsi="Times New Roman"/>
                <w:sz w:val="24"/>
                <w:szCs w:val="24"/>
                <w:lang w:eastAsia="en-US"/>
              </w:rPr>
              <w:t>ОК-5 способность работать в команде, толерантно воспринимать социальные, к</w:t>
            </w:r>
            <w:r>
              <w:rPr>
                <w:rFonts w:ascii="Times New Roman" w:hAnsi="Times New Roman"/>
                <w:sz w:val="24"/>
                <w:szCs w:val="24"/>
                <w:lang w:eastAsia="en-US"/>
              </w:rPr>
              <w:t>ультурные и личностные различия</w:t>
            </w:r>
          </w:p>
        </w:tc>
        <w:tc>
          <w:tcPr>
            <w:tcW w:w="2552" w:type="dxa"/>
            <w:tcBorders>
              <w:top w:val="single" w:sz="4" w:space="0" w:color="000000"/>
              <w:left w:val="single" w:sz="6" w:space="0" w:color="000000"/>
              <w:bottom w:val="single" w:sz="4" w:space="0" w:color="000000"/>
              <w:right w:val="single" w:sz="6" w:space="0" w:color="000000"/>
            </w:tcBorders>
            <w:hideMark/>
          </w:tcPr>
          <w:p w:rsidR="000F6F9E" w:rsidRPr="0005548E" w:rsidRDefault="000F6F9E" w:rsidP="00432A72">
            <w:pPr>
              <w:spacing w:after="0" w:line="240" w:lineRule="auto"/>
              <w:ind w:left="142" w:right="142" w:hanging="1"/>
              <w:jc w:val="both"/>
              <w:rPr>
                <w:rFonts w:ascii="Times New Roman" w:hAnsi="Times New Roman"/>
                <w:sz w:val="24"/>
                <w:szCs w:val="24"/>
                <w:lang w:eastAsia="en-US"/>
              </w:rPr>
            </w:pPr>
            <w:r w:rsidRPr="0005548E">
              <w:rPr>
                <w:rFonts w:ascii="Times New Roman" w:hAnsi="Times New Roman"/>
                <w:sz w:val="24"/>
                <w:szCs w:val="24"/>
                <w:lang w:eastAsia="en-US"/>
              </w:rPr>
              <w:t>Обучающийся на</w:t>
            </w:r>
          </w:p>
          <w:p w:rsidR="000F6F9E" w:rsidRPr="0005548E" w:rsidRDefault="000F6F9E" w:rsidP="00432A72">
            <w:pPr>
              <w:spacing w:after="0" w:line="240" w:lineRule="auto"/>
              <w:ind w:left="142" w:right="142" w:hanging="1"/>
              <w:jc w:val="both"/>
              <w:rPr>
                <w:rFonts w:ascii="Times New Roman" w:hAnsi="Times New Roman"/>
                <w:sz w:val="24"/>
                <w:szCs w:val="24"/>
                <w:lang w:eastAsia="en-US"/>
              </w:rPr>
            </w:pPr>
            <w:r w:rsidRPr="0005548E">
              <w:rPr>
                <w:rFonts w:ascii="Times New Roman" w:hAnsi="Times New Roman"/>
                <w:sz w:val="24"/>
                <w:szCs w:val="24"/>
                <w:lang w:eastAsia="en-US"/>
              </w:rPr>
              <w:t>высоком уровне способен работать в команде, толерантно воспринимать социальные, к</w:t>
            </w:r>
            <w:r>
              <w:rPr>
                <w:rFonts w:ascii="Times New Roman" w:hAnsi="Times New Roman"/>
                <w:sz w:val="24"/>
                <w:szCs w:val="24"/>
                <w:lang w:eastAsia="en-US"/>
              </w:rPr>
              <w:t>ультурные и личностные различия</w:t>
            </w:r>
          </w:p>
        </w:tc>
        <w:tc>
          <w:tcPr>
            <w:tcW w:w="2835" w:type="dxa"/>
            <w:tcBorders>
              <w:top w:val="single" w:sz="4" w:space="0" w:color="000000"/>
              <w:left w:val="single" w:sz="6" w:space="0" w:color="000000"/>
              <w:bottom w:val="single" w:sz="4" w:space="0" w:color="000000"/>
              <w:right w:val="single" w:sz="4" w:space="0" w:color="000000"/>
            </w:tcBorders>
            <w:hideMark/>
          </w:tcPr>
          <w:p w:rsidR="000F6F9E" w:rsidRPr="0005548E" w:rsidRDefault="000F6F9E" w:rsidP="00432A72">
            <w:pPr>
              <w:spacing w:after="0" w:line="240" w:lineRule="auto"/>
              <w:ind w:left="142" w:right="142" w:firstLine="3"/>
              <w:rPr>
                <w:rFonts w:ascii="Times New Roman" w:hAnsi="Times New Roman"/>
                <w:sz w:val="24"/>
                <w:szCs w:val="24"/>
                <w:lang w:eastAsia="en-US"/>
              </w:rPr>
            </w:pPr>
            <w:r w:rsidRPr="0005548E">
              <w:rPr>
                <w:rFonts w:ascii="Times New Roman" w:hAnsi="Times New Roman"/>
                <w:sz w:val="24"/>
                <w:szCs w:val="24"/>
                <w:lang w:eastAsia="en-US"/>
              </w:rPr>
              <w:t>Обучающийся на</w:t>
            </w:r>
          </w:p>
          <w:p w:rsidR="000F6F9E" w:rsidRPr="0005548E" w:rsidRDefault="000F6F9E" w:rsidP="00432A72">
            <w:pPr>
              <w:spacing w:after="0" w:line="240" w:lineRule="auto"/>
              <w:ind w:left="142" w:right="142" w:firstLine="3"/>
              <w:rPr>
                <w:rFonts w:ascii="Times New Roman" w:hAnsi="Times New Roman"/>
                <w:sz w:val="24"/>
                <w:szCs w:val="24"/>
                <w:lang w:eastAsia="en-US"/>
              </w:rPr>
            </w:pPr>
            <w:r w:rsidRPr="0005548E">
              <w:rPr>
                <w:rFonts w:ascii="Times New Roman" w:hAnsi="Times New Roman"/>
                <w:sz w:val="24"/>
                <w:szCs w:val="24"/>
                <w:lang w:eastAsia="en-US"/>
              </w:rPr>
              <w:t>среднем уровне способен работать в команде, толерантно воспринимать социальные, к</w:t>
            </w:r>
            <w:r>
              <w:rPr>
                <w:rFonts w:ascii="Times New Roman" w:hAnsi="Times New Roman"/>
                <w:sz w:val="24"/>
                <w:szCs w:val="24"/>
                <w:lang w:eastAsia="en-US"/>
              </w:rPr>
              <w:t>ультурные и личностные различия</w:t>
            </w:r>
          </w:p>
        </w:tc>
        <w:tc>
          <w:tcPr>
            <w:tcW w:w="2268" w:type="dxa"/>
            <w:tcBorders>
              <w:top w:val="single" w:sz="4" w:space="0" w:color="000000"/>
              <w:left w:val="single" w:sz="4" w:space="0" w:color="000000"/>
              <w:bottom w:val="single" w:sz="4" w:space="0" w:color="000000"/>
              <w:right w:val="single" w:sz="4" w:space="0" w:color="000000"/>
            </w:tcBorders>
            <w:hideMark/>
          </w:tcPr>
          <w:p w:rsidR="000F6F9E" w:rsidRPr="0005548E" w:rsidRDefault="000F6F9E" w:rsidP="00432A72">
            <w:pPr>
              <w:spacing w:after="0" w:line="240" w:lineRule="auto"/>
              <w:ind w:left="142" w:right="142" w:firstLine="4"/>
              <w:rPr>
                <w:rFonts w:ascii="Times New Roman" w:hAnsi="Times New Roman"/>
                <w:sz w:val="24"/>
                <w:szCs w:val="24"/>
                <w:lang w:eastAsia="en-US"/>
              </w:rPr>
            </w:pPr>
            <w:r w:rsidRPr="0005548E">
              <w:rPr>
                <w:rFonts w:ascii="Times New Roman" w:hAnsi="Times New Roman"/>
                <w:sz w:val="24"/>
                <w:szCs w:val="24"/>
                <w:lang w:eastAsia="en-US"/>
              </w:rPr>
              <w:t>Обучающийся</w:t>
            </w:r>
            <w:r w:rsidRPr="0005548E">
              <w:rPr>
                <w:rFonts w:ascii="Times New Roman" w:hAnsi="Times New Roman"/>
                <w:sz w:val="24"/>
                <w:szCs w:val="24"/>
                <w:lang w:eastAsia="en-US"/>
              </w:rPr>
              <w:tab/>
              <w:t>на</w:t>
            </w:r>
          </w:p>
          <w:p w:rsidR="000F6F9E" w:rsidRPr="0005548E" w:rsidRDefault="000F6F9E" w:rsidP="00432A72">
            <w:pPr>
              <w:spacing w:after="0" w:line="240" w:lineRule="auto"/>
              <w:ind w:left="142" w:right="142" w:firstLine="4"/>
              <w:rPr>
                <w:rFonts w:ascii="Times New Roman" w:hAnsi="Times New Roman"/>
                <w:sz w:val="24"/>
                <w:szCs w:val="24"/>
                <w:lang w:eastAsia="en-US"/>
              </w:rPr>
            </w:pPr>
            <w:r w:rsidRPr="0005548E">
              <w:rPr>
                <w:rFonts w:ascii="Times New Roman" w:hAnsi="Times New Roman"/>
                <w:sz w:val="24"/>
                <w:szCs w:val="24"/>
                <w:lang w:eastAsia="en-US"/>
              </w:rPr>
              <w:t>удовлетворительном уровне способен работать в команде, толерантно воспринимать социальные, к</w:t>
            </w:r>
            <w:r>
              <w:rPr>
                <w:rFonts w:ascii="Times New Roman" w:hAnsi="Times New Roman"/>
                <w:sz w:val="24"/>
                <w:szCs w:val="24"/>
                <w:lang w:eastAsia="en-US"/>
              </w:rPr>
              <w:t>ультурные и личностные различия</w:t>
            </w:r>
          </w:p>
        </w:tc>
      </w:tr>
      <w:tr w:rsidR="000F6F9E" w:rsidRPr="0005548E" w:rsidTr="00016320">
        <w:trPr>
          <w:trHeight w:hRule="exact" w:val="2262"/>
        </w:trPr>
        <w:tc>
          <w:tcPr>
            <w:tcW w:w="2410" w:type="dxa"/>
            <w:tcBorders>
              <w:top w:val="single" w:sz="4" w:space="0" w:color="000000"/>
              <w:left w:val="single" w:sz="4" w:space="0" w:color="000000"/>
              <w:bottom w:val="single" w:sz="4" w:space="0" w:color="000000"/>
              <w:right w:val="single" w:sz="6" w:space="0" w:color="000000"/>
            </w:tcBorders>
            <w:hideMark/>
          </w:tcPr>
          <w:p w:rsidR="000F6F9E" w:rsidRPr="004F048E" w:rsidRDefault="000F6F9E" w:rsidP="00432A72">
            <w:pPr>
              <w:spacing w:after="0" w:line="240" w:lineRule="auto"/>
              <w:ind w:left="142" w:right="142"/>
              <w:jc w:val="both"/>
              <w:rPr>
                <w:rFonts w:ascii="Times New Roman" w:hAnsi="Times New Roman"/>
                <w:sz w:val="24"/>
                <w:szCs w:val="24"/>
                <w:lang w:eastAsia="en-US"/>
              </w:rPr>
            </w:pPr>
            <w:r w:rsidRPr="004F048E">
              <w:rPr>
                <w:rFonts w:ascii="Times New Roman" w:hAnsi="Times New Roman"/>
                <w:sz w:val="24"/>
              </w:rPr>
              <w:t>ОК–6 способностью к самоорганизации и самообразованию</w:t>
            </w:r>
          </w:p>
        </w:tc>
        <w:tc>
          <w:tcPr>
            <w:tcW w:w="2552" w:type="dxa"/>
            <w:tcBorders>
              <w:top w:val="single" w:sz="4" w:space="0" w:color="000000"/>
              <w:left w:val="single" w:sz="6" w:space="0" w:color="000000"/>
              <w:bottom w:val="single" w:sz="4" w:space="0" w:color="000000"/>
              <w:right w:val="single" w:sz="6" w:space="0" w:color="000000"/>
            </w:tcBorders>
            <w:hideMark/>
          </w:tcPr>
          <w:p w:rsidR="000F6F9E" w:rsidRPr="004F048E" w:rsidRDefault="000F6F9E" w:rsidP="00432A72">
            <w:pPr>
              <w:spacing w:after="0" w:line="240" w:lineRule="auto"/>
              <w:ind w:left="142" w:right="142" w:hanging="1"/>
              <w:jc w:val="both"/>
              <w:rPr>
                <w:rFonts w:ascii="Times New Roman" w:hAnsi="Times New Roman"/>
                <w:sz w:val="24"/>
                <w:szCs w:val="24"/>
                <w:lang w:eastAsia="en-US"/>
              </w:rPr>
            </w:pPr>
            <w:r w:rsidRPr="004F048E">
              <w:rPr>
                <w:rFonts w:ascii="Times New Roman" w:hAnsi="Times New Roman"/>
                <w:sz w:val="24"/>
                <w:szCs w:val="24"/>
                <w:lang w:eastAsia="en-US"/>
              </w:rPr>
              <w:t>Обучающийся</w:t>
            </w:r>
            <w:r w:rsidRPr="004F048E">
              <w:rPr>
                <w:rFonts w:ascii="Times New Roman" w:hAnsi="Times New Roman"/>
                <w:sz w:val="24"/>
              </w:rPr>
              <w:t xml:space="preserve"> демонстрирует способности</w:t>
            </w:r>
            <w:r w:rsidRPr="004F048E">
              <w:rPr>
                <w:rFonts w:ascii="Times New Roman" w:hAnsi="Times New Roman"/>
                <w:sz w:val="24"/>
              </w:rPr>
              <w:tab/>
            </w:r>
            <w:r w:rsidRPr="004F048E">
              <w:rPr>
                <w:rFonts w:ascii="Times New Roman" w:hAnsi="Times New Roman"/>
                <w:sz w:val="24"/>
              </w:rPr>
              <w:tab/>
            </w:r>
            <w:r w:rsidRPr="004F048E">
              <w:rPr>
                <w:rFonts w:ascii="Times New Roman" w:hAnsi="Times New Roman"/>
                <w:spacing w:val="-17"/>
                <w:sz w:val="24"/>
              </w:rPr>
              <w:t xml:space="preserve">к </w:t>
            </w:r>
            <w:r w:rsidRPr="004F048E">
              <w:rPr>
                <w:rFonts w:ascii="Times New Roman" w:hAnsi="Times New Roman"/>
                <w:sz w:val="24"/>
              </w:rPr>
              <w:t>самообразованию, обладает</w:t>
            </w:r>
            <w:r w:rsidRPr="004F048E">
              <w:rPr>
                <w:rFonts w:ascii="Times New Roman" w:hAnsi="Times New Roman"/>
                <w:sz w:val="24"/>
              </w:rPr>
              <w:tab/>
            </w:r>
            <w:r w:rsidRPr="004F048E">
              <w:rPr>
                <w:rFonts w:ascii="Times New Roman" w:hAnsi="Times New Roman"/>
                <w:spacing w:val="-3"/>
                <w:sz w:val="24"/>
              </w:rPr>
              <w:t xml:space="preserve">высоким </w:t>
            </w:r>
            <w:r w:rsidRPr="004F048E">
              <w:rPr>
                <w:rFonts w:ascii="Times New Roman" w:hAnsi="Times New Roman"/>
                <w:sz w:val="24"/>
              </w:rPr>
              <w:t>уровнем</w:t>
            </w:r>
            <w:r w:rsidRPr="004F048E">
              <w:rPr>
                <w:rFonts w:ascii="Times New Roman" w:hAnsi="Times New Roman"/>
                <w:spacing w:val="-4"/>
                <w:sz w:val="24"/>
              </w:rPr>
              <w:t xml:space="preserve"> </w:t>
            </w:r>
            <w:r w:rsidRPr="004F048E">
              <w:rPr>
                <w:rFonts w:ascii="Times New Roman" w:hAnsi="Times New Roman"/>
                <w:sz w:val="24"/>
              </w:rPr>
              <w:t>самоорганизации</w:t>
            </w:r>
          </w:p>
        </w:tc>
        <w:tc>
          <w:tcPr>
            <w:tcW w:w="2835" w:type="dxa"/>
            <w:tcBorders>
              <w:top w:val="single" w:sz="4" w:space="0" w:color="000000"/>
              <w:left w:val="single" w:sz="6" w:space="0" w:color="000000"/>
              <w:bottom w:val="single" w:sz="4" w:space="0" w:color="000000"/>
              <w:right w:val="single" w:sz="4" w:space="0" w:color="000000"/>
            </w:tcBorders>
            <w:hideMark/>
          </w:tcPr>
          <w:p w:rsidR="000F6F9E" w:rsidRPr="004F048E" w:rsidRDefault="000F6F9E" w:rsidP="00432A72">
            <w:pPr>
              <w:pStyle w:val="TableParagraph"/>
              <w:tabs>
                <w:tab w:val="left" w:pos="2473"/>
              </w:tabs>
              <w:spacing w:line="240" w:lineRule="exact"/>
              <w:ind w:left="145"/>
              <w:rPr>
                <w:sz w:val="24"/>
              </w:rPr>
            </w:pPr>
            <w:r w:rsidRPr="004F048E">
              <w:rPr>
                <w:sz w:val="24"/>
                <w:szCs w:val="24"/>
                <w:lang w:eastAsia="en-US"/>
              </w:rPr>
              <w:t>Обучающийся</w:t>
            </w:r>
            <w:r w:rsidRPr="004F048E">
              <w:rPr>
                <w:sz w:val="24"/>
              </w:rPr>
              <w:t xml:space="preserve"> способен к</w:t>
            </w:r>
          </w:p>
          <w:p w:rsidR="000F6F9E" w:rsidRPr="004F048E" w:rsidRDefault="000F6F9E" w:rsidP="00432A72">
            <w:pPr>
              <w:pStyle w:val="TableParagraph"/>
              <w:tabs>
                <w:tab w:val="left" w:pos="1683"/>
                <w:tab w:val="left" w:pos="2339"/>
              </w:tabs>
              <w:spacing w:line="240" w:lineRule="exact"/>
              <w:ind w:left="145"/>
              <w:rPr>
                <w:sz w:val="24"/>
              </w:rPr>
            </w:pPr>
            <w:r w:rsidRPr="004F048E">
              <w:rPr>
                <w:sz w:val="24"/>
              </w:rPr>
              <w:t>самообразованию,</w:t>
            </w:r>
          </w:p>
          <w:p w:rsidR="000F6F9E" w:rsidRPr="004F048E" w:rsidRDefault="000F6F9E" w:rsidP="00432A72">
            <w:pPr>
              <w:pStyle w:val="TableParagraph"/>
              <w:tabs>
                <w:tab w:val="left" w:pos="1683"/>
                <w:tab w:val="left" w:pos="2339"/>
              </w:tabs>
              <w:spacing w:line="240" w:lineRule="exact"/>
              <w:ind w:left="145"/>
              <w:rPr>
                <w:sz w:val="24"/>
              </w:rPr>
            </w:pPr>
            <w:r w:rsidRPr="004F048E">
              <w:rPr>
                <w:spacing w:val="-9"/>
                <w:sz w:val="24"/>
              </w:rPr>
              <w:t xml:space="preserve">но   </w:t>
            </w:r>
            <w:r w:rsidRPr="004F048E">
              <w:rPr>
                <w:sz w:val="24"/>
              </w:rPr>
              <w:t xml:space="preserve">не   </w:t>
            </w:r>
            <w:r w:rsidRPr="004F048E">
              <w:rPr>
                <w:spacing w:val="-3"/>
                <w:sz w:val="24"/>
              </w:rPr>
              <w:t>обладает</w:t>
            </w:r>
          </w:p>
          <w:p w:rsidR="000F6F9E" w:rsidRPr="004F048E" w:rsidRDefault="000F6F9E" w:rsidP="00432A72">
            <w:pPr>
              <w:spacing w:after="0" w:line="240" w:lineRule="exact"/>
              <w:ind w:left="145" w:firstLine="3"/>
              <w:rPr>
                <w:rFonts w:ascii="Times New Roman" w:hAnsi="Times New Roman"/>
                <w:sz w:val="24"/>
                <w:szCs w:val="24"/>
                <w:lang w:eastAsia="en-US"/>
              </w:rPr>
            </w:pPr>
            <w:r w:rsidRPr="004F048E">
              <w:rPr>
                <w:rFonts w:ascii="Times New Roman" w:hAnsi="Times New Roman"/>
                <w:sz w:val="24"/>
              </w:rPr>
              <w:t>достаточным</w:t>
            </w:r>
            <w:r w:rsidRPr="004F048E">
              <w:rPr>
                <w:rFonts w:ascii="Times New Roman" w:hAnsi="Times New Roman"/>
                <w:sz w:val="24"/>
              </w:rPr>
              <w:tab/>
              <w:t xml:space="preserve"> </w:t>
            </w:r>
            <w:r w:rsidRPr="004F048E">
              <w:rPr>
                <w:rFonts w:ascii="Times New Roman" w:hAnsi="Times New Roman"/>
                <w:spacing w:val="-4"/>
                <w:sz w:val="24"/>
              </w:rPr>
              <w:t xml:space="preserve">уровнем </w:t>
            </w:r>
            <w:r w:rsidRPr="004F048E">
              <w:rPr>
                <w:rFonts w:ascii="Times New Roman" w:hAnsi="Times New Roman"/>
                <w:sz w:val="24"/>
              </w:rPr>
              <w:t>самоорганизации</w:t>
            </w:r>
          </w:p>
        </w:tc>
        <w:tc>
          <w:tcPr>
            <w:tcW w:w="2268" w:type="dxa"/>
            <w:tcBorders>
              <w:top w:val="single" w:sz="4" w:space="0" w:color="000000"/>
              <w:left w:val="single" w:sz="4" w:space="0" w:color="000000"/>
              <w:bottom w:val="single" w:sz="4" w:space="0" w:color="000000"/>
              <w:right w:val="single" w:sz="4" w:space="0" w:color="000000"/>
            </w:tcBorders>
            <w:hideMark/>
          </w:tcPr>
          <w:p w:rsidR="000F6F9E" w:rsidRPr="004F048E" w:rsidRDefault="000F6F9E" w:rsidP="00432A72">
            <w:pPr>
              <w:pStyle w:val="TableParagraph"/>
              <w:tabs>
                <w:tab w:val="left" w:pos="1454"/>
                <w:tab w:val="left" w:pos="1779"/>
                <w:tab w:val="left" w:pos="2475"/>
              </w:tabs>
              <w:ind w:left="113" w:right="93"/>
              <w:rPr>
                <w:sz w:val="24"/>
              </w:rPr>
            </w:pPr>
            <w:r w:rsidRPr="004F048E">
              <w:rPr>
                <w:sz w:val="24"/>
                <w:szCs w:val="24"/>
                <w:lang w:eastAsia="en-US"/>
              </w:rPr>
              <w:t>Обучающийся</w:t>
            </w:r>
            <w:r w:rsidRPr="004F048E">
              <w:rPr>
                <w:sz w:val="24"/>
              </w:rPr>
              <w:tab/>
            </w:r>
            <w:r w:rsidRPr="004F048E">
              <w:rPr>
                <w:spacing w:val="-18"/>
                <w:sz w:val="24"/>
              </w:rPr>
              <w:t xml:space="preserve">в </w:t>
            </w:r>
            <w:r w:rsidRPr="004F048E">
              <w:rPr>
                <w:sz w:val="24"/>
              </w:rPr>
              <w:t>достаточной</w:t>
            </w:r>
            <w:r w:rsidRPr="004F048E">
              <w:rPr>
                <w:sz w:val="24"/>
              </w:rPr>
              <w:tab/>
              <w:t xml:space="preserve"> </w:t>
            </w:r>
            <w:r w:rsidRPr="004F048E">
              <w:rPr>
                <w:spacing w:val="-4"/>
                <w:sz w:val="24"/>
              </w:rPr>
              <w:t xml:space="preserve">степени </w:t>
            </w:r>
            <w:r w:rsidRPr="004F048E">
              <w:rPr>
                <w:sz w:val="24"/>
              </w:rPr>
              <w:t xml:space="preserve">способен осуществлять самообразование, обладает  </w:t>
            </w:r>
            <w:r w:rsidRPr="004F048E">
              <w:rPr>
                <w:spacing w:val="-3"/>
                <w:sz w:val="24"/>
              </w:rPr>
              <w:t>невысоким</w:t>
            </w:r>
          </w:p>
          <w:p w:rsidR="000F6F9E" w:rsidRPr="004F048E" w:rsidRDefault="000F6F9E" w:rsidP="00432A72">
            <w:pPr>
              <w:spacing w:after="0" w:line="240" w:lineRule="auto"/>
              <w:ind w:left="142" w:right="142" w:firstLine="4"/>
              <w:rPr>
                <w:rFonts w:ascii="Times New Roman" w:hAnsi="Times New Roman"/>
                <w:sz w:val="24"/>
                <w:szCs w:val="24"/>
                <w:lang w:eastAsia="en-US"/>
              </w:rPr>
            </w:pPr>
            <w:r w:rsidRPr="004F048E">
              <w:rPr>
                <w:rFonts w:ascii="Times New Roman" w:hAnsi="Times New Roman"/>
                <w:sz w:val="24"/>
              </w:rPr>
              <w:t>уровнем самоорганизации</w:t>
            </w:r>
          </w:p>
        </w:tc>
      </w:tr>
      <w:tr w:rsidR="000F6F9E" w:rsidRPr="0005548E" w:rsidTr="00016320">
        <w:trPr>
          <w:trHeight w:hRule="exact" w:val="2834"/>
        </w:trPr>
        <w:tc>
          <w:tcPr>
            <w:tcW w:w="2410" w:type="dxa"/>
            <w:tcBorders>
              <w:top w:val="single" w:sz="4" w:space="0" w:color="000000"/>
              <w:left w:val="single" w:sz="4" w:space="0" w:color="000000"/>
              <w:bottom w:val="single" w:sz="4" w:space="0" w:color="000000"/>
              <w:right w:val="single" w:sz="6" w:space="0" w:color="000000"/>
            </w:tcBorders>
            <w:hideMark/>
          </w:tcPr>
          <w:p w:rsidR="000F6F9E" w:rsidRPr="0005548E" w:rsidRDefault="000F6F9E" w:rsidP="00432A72">
            <w:pPr>
              <w:widowControl w:val="0"/>
              <w:autoSpaceDE w:val="0"/>
              <w:autoSpaceDN w:val="0"/>
              <w:adjustRightInd w:val="0"/>
              <w:spacing w:before="5" w:after="0" w:line="240" w:lineRule="auto"/>
              <w:ind w:left="106" w:right="28" w:firstLine="10"/>
              <w:rPr>
                <w:rFonts w:ascii="Times New Roman" w:hAnsi="Times New Roman"/>
                <w:sz w:val="24"/>
                <w:szCs w:val="24"/>
                <w:lang w:eastAsia="en-US"/>
              </w:rPr>
            </w:pPr>
            <w:r w:rsidRPr="0005548E">
              <w:rPr>
                <w:rFonts w:ascii="Times New Roman" w:hAnsi="Times New Roman"/>
                <w:sz w:val="24"/>
                <w:szCs w:val="24"/>
                <w:lang w:eastAsia="en-US"/>
              </w:rPr>
              <w:lastRenderedPageBreak/>
              <w:t>ОПК-1 готовность сознавать социальную значимость своей будущей профессии, обладать мотивацией к осуществлени</w:t>
            </w:r>
            <w:r>
              <w:rPr>
                <w:rFonts w:ascii="Times New Roman" w:hAnsi="Times New Roman"/>
                <w:sz w:val="24"/>
                <w:szCs w:val="24"/>
                <w:lang w:eastAsia="en-US"/>
              </w:rPr>
              <w:t>ю профессиональной деятельности</w:t>
            </w:r>
          </w:p>
        </w:tc>
        <w:tc>
          <w:tcPr>
            <w:tcW w:w="2552" w:type="dxa"/>
            <w:tcBorders>
              <w:top w:val="single" w:sz="4" w:space="0" w:color="000000"/>
              <w:left w:val="single" w:sz="6" w:space="0" w:color="000000"/>
              <w:bottom w:val="single" w:sz="4" w:space="0" w:color="000000"/>
              <w:right w:val="single" w:sz="6" w:space="0" w:color="000000"/>
            </w:tcBorders>
          </w:tcPr>
          <w:p w:rsidR="000F6F9E" w:rsidRPr="0005548E" w:rsidRDefault="000F6F9E" w:rsidP="00432A72">
            <w:pPr>
              <w:widowControl w:val="0"/>
              <w:autoSpaceDE w:val="0"/>
              <w:autoSpaceDN w:val="0"/>
              <w:adjustRightInd w:val="0"/>
              <w:spacing w:before="5" w:after="0" w:line="240" w:lineRule="auto"/>
              <w:ind w:left="106" w:right="142" w:firstLine="10"/>
              <w:rPr>
                <w:rFonts w:ascii="Times New Roman" w:hAnsi="Times New Roman"/>
                <w:sz w:val="24"/>
                <w:szCs w:val="24"/>
                <w:lang w:eastAsia="en-US"/>
              </w:rPr>
            </w:pPr>
            <w:r>
              <w:rPr>
                <w:rFonts w:ascii="Times New Roman" w:hAnsi="Times New Roman"/>
                <w:sz w:val="24"/>
                <w:szCs w:val="24"/>
                <w:lang w:eastAsia="en-US"/>
              </w:rPr>
              <w:t xml:space="preserve">Обучающийся </w:t>
            </w:r>
            <w:r w:rsidRPr="0005548E">
              <w:rPr>
                <w:rFonts w:ascii="Times New Roman" w:hAnsi="Times New Roman"/>
                <w:sz w:val="24"/>
                <w:szCs w:val="24"/>
                <w:lang w:eastAsia="en-US"/>
              </w:rPr>
              <w:t xml:space="preserve">на высоком </w:t>
            </w:r>
            <w:r w:rsidRPr="0005548E">
              <w:rPr>
                <w:rFonts w:ascii="Times New Roman" w:hAnsi="Times New Roman"/>
                <w:sz w:val="24"/>
                <w:szCs w:val="24"/>
                <w:lang w:eastAsia="en-US"/>
              </w:rPr>
              <w:tab/>
              <w:t>уровне готов сознавать социальную значимость своей будущей профессии, обладать мотивацией к осуществлени</w:t>
            </w:r>
            <w:r>
              <w:rPr>
                <w:rFonts w:ascii="Times New Roman" w:hAnsi="Times New Roman"/>
                <w:sz w:val="24"/>
                <w:szCs w:val="24"/>
                <w:lang w:eastAsia="en-US"/>
              </w:rPr>
              <w:t>ю профессиональной деятельности</w:t>
            </w:r>
          </w:p>
          <w:p w:rsidR="000F6F9E" w:rsidRPr="0005548E" w:rsidRDefault="000F6F9E" w:rsidP="00432A72">
            <w:pPr>
              <w:widowControl w:val="0"/>
              <w:autoSpaceDE w:val="0"/>
              <w:autoSpaceDN w:val="0"/>
              <w:adjustRightInd w:val="0"/>
              <w:spacing w:before="5" w:after="0" w:line="244" w:lineRule="auto"/>
              <w:ind w:left="106" w:right="25"/>
              <w:jc w:val="both"/>
              <w:rPr>
                <w:rFonts w:ascii="Times New Roman" w:hAnsi="Times New Roman"/>
                <w:sz w:val="24"/>
                <w:szCs w:val="24"/>
                <w:lang w:eastAsia="en-US"/>
              </w:rPr>
            </w:pPr>
          </w:p>
        </w:tc>
        <w:tc>
          <w:tcPr>
            <w:tcW w:w="2835" w:type="dxa"/>
            <w:tcBorders>
              <w:top w:val="single" w:sz="4" w:space="0" w:color="000000"/>
              <w:left w:val="single" w:sz="6" w:space="0" w:color="000000"/>
              <w:bottom w:val="single" w:sz="4" w:space="0" w:color="000000"/>
              <w:right w:val="single" w:sz="4" w:space="0" w:color="000000"/>
            </w:tcBorders>
          </w:tcPr>
          <w:p w:rsidR="000F6F9E" w:rsidRPr="0005548E" w:rsidRDefault="000F6F9E" w:rsidP="00432A72">
            <w:pPr>
              <w:widowControl w:val="0"/>
              <w:autoSpaceDE w:val="0"/>
              <w:autoSpaceDN w:val="0"/>
              <w:adjustRightInd w:val="0"/>
              <w:spacing w:before="5" w:after="0" w:line="240" w:lineRule="auto"/>
              <w:ind w:left="106" w:right="142" w:firstLine="10"/>
              <w:rPr>
                <w:rFonts w:ascii="Times New Roman" w:hAnsi="Times New Roman"/>
                <w:sz w:val="24"/>
                <w:szCs w:val="24"/>
                <w:lang w:eastAsia="en-US"/>
              </w:rPr>
            </w:pPr>
            <w:r w:rsidRPr="0005548E">
              <w:rPr>
                <w:rFonts w:ascii="Times New Roman" w:hAnsi="Times New Roman"/>
                <w:sz w:val="24"/>
                <w:szCs w:val="24"/>
                <w:lang w:eastAsia="en-US"/>
              </w:rPr>
              <w:t>Обучающий среднем уровне готов сознавать социальную значимость своей будущей профессии, обладать мотивацией к осуществлению профессиональной деятельно</w:t>
            </w:r>
            <w:r>
              <w:rPr>
                <w:rFonts w:ascii="Times New Roman" w:hAnsi="Times New Roman"/>
                <w:sz w:val="24"/>
                <w:szCs w:val="24"/>
                <w:lang w:eastAsia="en-US"/>
              </w:rPr>
              <w:t>сти</w:t>
            </w:r>
          </w:p>
          <w:p w:rsidR="000F6F9E" w:rsidRPr="0005548E" w:rsidRDefault="000F6F9E" w:rsidP="00432A72">
            <w:pPr>
              <w:widowControl w:val="0"/>
              <w:autoSpaceDE w:val="0"/>
              <w:autoSpaceDN w:val="0"/>
              <w:adjustRightInd w:val="0"/>
              <w:spacing w:before="5" w:after="0" w:line="240" w:lineRule="auto"/>
              <w:ind w:left="106" w:right="-78"/>
              <w:rPr>
                <w:rFonts w:ascii="Times New Roman" w:hAnsi="Times New Roman"/>
                <w:sz w:val="24"/>
                <w:szCs w:val="24"/>
                <w:lang w:eastAsia="en-US"/>
              </w:rPr>
            </w:pPr>
          </w:p>
        </w:tc>
        <w:tc>
          <w:tcPr>
            <w:tcW w:w="2268" w:type="dxa"/>
            <w:tcBorders>
              <w:top w:val="single" w:sz="4" w:space="0" w:color="000000"/>
              <w:left w:val="single" w:sz="4" w:space="0" w:color="000000"/>
              <w:bottom w:val="single" w:sz="4" w:space="0" w:color="000000"/>
              <w:right w:val="single" w:sz="4" w:space="0" w:color="000000"/>
            </w:tcBorders>
          </w:tcPr>
          <w:p w:rsidR="000F6F9E" w:rsidRPr="0005548E" w:rsidRDefault="000F6F9E" w:rsidP="00432A72">
            <w:pPr>
              <w:widowControl w:val="0"/>
              <w:autoSpaceDE w:val="0"/>
              <w:autoSpaceDN w:val="0"/>
              <w:adjustRightInd w:val="0"/>
              <w:spacing w:before="5" w:after="0" w:line="240" w:lineRule="auto"/>
              <w:ind w:left="106" w:right="142" w:firstLine="10"/>
              <w:rPr>
                <w:rFonts w:ascii="Times New Roman" w:hAnsi="Times New Roman"/>
                <w:sz w:val="24"/>
                <w:szCs w:val="24"/>
                <w:lang w:eastAsia="en-US"/>
              </w:rPr>
            </w:pPr>
            <w:r w:rsidRPr="0005548E">
              <w:rPr>
                <w:rFonts w:ascii="Times New Roman" w:hAnsi="Times New Roman"/>
                <w:sz w:val="24"/>
                <w:szCs w:val="24"/>
                <w:lang w:eastAsia="en-US"/>
              </w:rPr>
              <w:t xml:space="preserve">Обучающийся </w:t>
            </w:r>
            <w:r w:rsidRPr="0005548E">
              <w:rPr>
                <w:rFonts w:ascii="Times New Roman" w:hAnsi="Times New Roman"/>
                <w:sz w:val="24"/>
                <w:szCs w:val="24"/>
                <w:lang w:eastAsia="en-US"/>
              </w:rPr>
              <w:tab/>
              <w:t>на удовлетворительном уровне готов сознавать социальную значимость своей будущей профессии, обладать мотивацией к осуществлени</w:t>
            </w:r>
            <w:r>
              <w:rPr>
                <w:rFonts w:ascii="Times New Roman" w:hAnsi="Times New Roman"/>
                <w:sz w:val="24"/>
                <w:szCs w:val="24"/>
                <w:lang w:eastAsia="en-US"/>
              </w:rPr>
              <w:t>ю профессиональной деятельности</w:t>
            </w:r>
          </w:p>
          <w:p w:rsidR="000F6F9E" w:rsidRPr="0005548E" w:rsidRDefault="000F6F9E" w:rsidP="00432A72">
            <w:pPr>
              <w:widowControl w:val="0"/>
              <w:tabs>
                <w:tab w:val="left" w:pos="1700"/>
                <w:tab w:val="left" w:pos="2040"/>
              </w:tabs>
              <w:autoSpaceDE w:val="0"/>
              <w:autoSpaceDN w:val="0"/>
              <w:adjustRightInd w:val="0"/>
              <w:spacing w:before="5" w:after="0" w:line="244" w:lineRule="auto"/>
              <w:ind w:left="106" w:right="-18"/>
              <w:jc w:val="both"/>
              <w:rPr>
                <w:rFonts w:ascii="Times New Roman" w:hAnsi="Times New Roman"/>
                <w:sz w:val="24"/>
                <w:szCs w:val="24"/>
                <w:lang w:eastAsia="en-US"/>
              </w:rPr>
            </w:pPr>
          </w:p>
        </w:tc>
      </w:tr>
      <w:tr w:rsidR="000F6F9E" w:rsidRPr="0005548E" w:rsidTr="00016320">
        <w:trPr>
          <w:trHeight w:hRule="exact" w:val="3975"/>
        </w:trPr>
        <w:tc>
          <w:tcPr>
            <w:tcW w:w="2410" w:type="dxa"/>
            <w:tcBorders>
              <w:top w:val="single" w:sz="4" w:space="0" w:color="000000"/>
              <w:left w:val="single" w:sz="4" w:space="0" w:color="000000"/>
              <w:bottom w:val="single" w:sz="4" w:space="0" w:color="000000"/>
              <w:right w:val="single" w:sz="6" w:space="0" w:color="000000"/>
            </w:tcBorders>
            <w:hideMark/>
          </w:tcPr>
          <w:p w:rsidR="000F6F9E" w:rsidRPr="001F4A57" w:rsidRDefault="000F6F9E" w:rsidP="00432A72">
            <w:pPr>
              <w:widowControl w:val="0"/>
              <w:autoSpaceDE w:val="0"/>
              <w:autoSpaceDN w:val="0"/>
              <w:adjustRightInd w:val="0"/>
              <w:spacing w:before="5" w:after="0" w:line="240" w:lineRule="auto"/>
              <w:ind w:left="106" w:right="28" w:firstLine="10"/>
              <w:rPr>
                <w:rFonts w:ascii="Times New Roman" w:hAnsi="Times New Roman"/>
                <w:sz w:val="24"/>
                <w:szCs w:val="24"/>
                <w:lang w:eastAsia="en-US"/>
              </w:rPr>
            </w:pPr>
            <w:r w:rsidRPr="001F4A57">
              <w:rPr>
                <w:rFonts w:ascii="Times New Roman" w:hAnsi="Times New Roman"/>
                <w:sz w:val="24"/>
                <w:szCs w:val="24"/>
                <w:lang w:eastAsia="en-US"/>
              </w:rPr>
              <w:t xml:space="preserve">ОПК-5 </w:t>
            </w:r>
            <w:r w:rsidRPr="001F4A57">
              <w:rPr>
                <w:rFonts w:ascii="Times New Roman" w:hAnsi="Times New Roman"/>
                <w:sz w:val="24"/>
                <w:szCs w:val="24"/>
              </w:rPr>
              <w:t xml:space="preserve"> владение основами профессиональной этики и речевой культуры</w:t>
            </w:r>
            <w:r w:rsidRPr="001F4A57">
              <w:rPr>
                <w:rFonts w:ascii="Times New Roman" w:hAnsi="Times New Roman"/>
                <w:sz w:val="24"/>
                <w:szCs w:val="24"/>
                <w:lang w:eastAsia="en-US"/>
              </w:rPr>
              <w:t xml:space="preserve"> </w:t>
            </w:r>
          </w:p>
        </w:tc>
        <w:tc>
          <w:tcPr>
            <w:tcW w:w="2552" w:type="dxa"/>
            <w:tcBorders>
              <w:top w:val="single" w:sz="4" w:space="0" w:color="000000"/>
              <w:left w:val="single" w:sz="6" w:space="0" w:color="000000"/>
              <w:bottom w:val="single" w:sz="4" w:space="0" w:color="000000"/>
              <w:right w:val="single" w:sz="6" w:space="0" w:color="000000"/>
            </w:tcBorders>
            <w:hideMark/>
          </w:tcPr>
          <w:p w:rsidR="000F6F9E" w:rsidRPr="001F4A57" w:rsidRDefault="000F6F9E" w:rsidP="00432A72">
            <w:pPr>
              <w:widowControl w:val="0"/>
              <w:autoSpaceDE w:val="0"/>
              <w:autoSpaceDN w:val="0"/>
              <w:adjustRightInd w:val="0"/>
              <w:spacing w:before="5" w:after="0" w:line="240" w:lineRule="auto"/>
              <w:ind w:left="106" w:right="142" w:firstLine="10"/>
              <w:rPr>
                <w:rFonts w:ascii="Times New Roman" w:hAnsi="Times New Roman"/>
                <w:sz w:val="24"/>
                <w:szCs w:val="24"/>
                <w:lang w:eastAsia="en-US"/>
              </w:rPr>
            </w:pPr>
            <w:r w:rsidRPr="001F4A57">
              <w:rPr>
                <w:rFonts w:ascii="Times New Roman" w:hAnsi="Times New Roman"/>
                <w:sz w:val="24"/>
                <w:szCs w:val="24"/>
              </w:rPr>
              <w:t>Обучающийся на продвинутом уровне владеет основами профессиональной этики и речевой культуры, способен контролировать свои эмоции, грамотно выражать свою мысль, используя профессиональную терминологию</w:t>
            </w:r>
          </w:p>
        </w:tc>
        <w:tc>
          <w:tcPr>
            <w:tcW w:w="2835" w:type="dxa"/>
            <w:tcBorders>
              <w:top w:val="single" w:sz="4" w:space="0" w:color="000000"/>
              <w:left w:val="single" w:sz="6" w:space="0" w:color="000000"/>
              <w:bottom w:val="single" w:sz="4" w:space="0" w:color="000000"/>
              <w:right w:val="single" w:sz="4" w:space="0" w:color="000000"/>
            </w:tcBorders>
            <w:hideMark/>
          </w:tcPr>
          <w:p w:rsidR="000F6F9E" w:rsidRPr="001F4A57" w:rsidRDefault="000F6F9E" w:rsidP="00432A72">
            <w:pPr>
              <w:widowControl w:val="0"/>
              <w:autoSpaceDE w:val="0"/>
              <w:autoSpaceDN w:val="0"/>
              <w:adjustRightInd w:val="0"/>
              <w:spacing w:before="5" w:after="0" w:line="240" w:lineRule="auto"/>
              <w:ind w:left="106" w:right="142" w:firstLine="10"/>
              <w:rPr>
                <w:rFonts w:ascii="Times New Roman" w:hAnsi="Times New Roman"/>
                <w:sz w:val="24"/>
                <w:szCs w:val="24"/>
                <w:lang w:eastAsia="en-US"/>
              </w:rPr>
            </w:pPr>
            <w:r w:rsidRPr="001F4A57">
              <w:rPr>
                <w:rFonts w:ascii="Times New Roman" w:hAnsi="Times New Roman"/>
                <w:sz w:val="24"/>
                <w:szCs w:val="24"/>
              </w:rPr>
              <w:t>Обучающийся на базовом уровне владеет основами профессиональной этики и речевой культуры, способен контролировать свои эмоции, грамотно выражать свою мысль, используя профессиональную терминологию в рамках программного материала</w:t>
            </w:r>
          </w:p>
        </w:tc>
        <w:tc>
          <w:tcPr>
            <w:tcW w:w="2268" w:type="dxa"/>
            <w:tcBorders>
              <w:top w:val="single" w:sz="4" w:space="0" w:color="000000"/>
              <w:left w:val="single" w:sz="4" w:space="0" w:color="000000"/>
              <w:bottom w:val="single" w:sz="4" w:space="0" w:color="000000"/>
              <w:right w:val="single" w:sz="4" w:space="0" w:color="000000"/>
            </w:tcBorders>
            <w:hideMark/>
          </w:tcPr>
          <w:p w:rsidR="000F6F9E" w:rsidRPr="001F4A57" w:rsidRDefault="000F6F9E" w:rsidP="00432A72">
            <w:pPr>
              <w:widowControl w:val="0"/>
              <w:autoSpaceDE w:val="0"/>
              <w:autoSpaceDN w:val="0"/>
              <w:adjustRightInd w:val="0"/>
              <w:spacing w:before="5" w:after="0" w:line="240" w:lineRule="auto"/>
              <w:ind w:left="106" w:right="142" w:firstLine="10"/>
              <w:rPr>
                <w:rFonts w:ascii="Times New Roman" w:hAnsi="Times New Roman"/>
                <w:sz w:val="24"/>
                <w:szCs w:val="24"/>
                <w:lang w:eastAsia="en-US"/>
              </w:rPr>
            </w:pPr>
            <w:r w:rsidRPr="001F4A57">
              <w:rPr>
                <w:rFonts w:ascii="Times New Roman" w:hAnsi="Times New Roman"/>
                <w:sz w:val="24"/>
                <w:szCs w:val="24"/>
              </w:rPr>
              <w:t>Обучающийся на пороговом уровне владеет основами профессиональной этики и речевой культуры, но не соблюдает некоторые правила речевой профессиональной культуры</w:t>
            </w:r>
          </w:p>
        </w:tc>
      </w:tr>
      <w:tr w:rsidR="000F6F9E" w:rsidRPr="0005548E" w:rsidTr="00016320">
        <w:trPr>
          <w:trHeight w:hRule="exact" w:val="3252"/>
        </w:trPr>
        <w:tc>
          <w:tcPr>
            <w:tcW w:w="2410" w:type="dxa"/>
            <w:tcBorders>
              <w:top w:val="single" w:sz="4" w:space="0" w:color="000000"/>
              <w:left w:val="single" w:sz="4" w:space="0" w:color="000000"/>
              <w:bottom w:val="single" w:sz="4" w:space="0" w:color="000000"/>
              <w:right w:val="single" w:sz="6" w:space="0" w:color="000000"/>
            </w:tcBorders>
            <w:hideMark/>
          </w:tcPr>
          <w:p w:rsidR="000F6F9E" w:rsidRPr="0005548E" w:rsidRDefault="000F6F9E" w:rsidP="00432A72">
            <w:pPr>
              <w:widowControl w:val="0"/>
              <w:autoSpaceDE w:val="0"/>
              <w:autoSpaceDN w:val="0"/>
              <w:adjustRightInd w:val="0"/>
              <w:spacing w:before="5" w:after="0" w:line="240" w:lineRule="auto"/>
              <w:ind w:left="106" w:right="142" w:firstLine="10"/>
              <w:rPr>
                <w:rFonts w:ascii="Times New Roman" w:hAnsi="Times New Roman"/>
                <w:sz w:val="24"/>
                <w:szCs w:val="24"/>
                <w:lang w:eastAsia="en-US"/>
              </w:rPr>
            </w:pPr>
            <w:r w:rsidRPr="0005548E">
              <w:rPr>
                <w:rFonts w:ascii="Times New Roman" w:hAnsi="Times New Roman"/>
                <w:sz w:val="24"/>
                <w:szCs w:val="24"/>
                <w:lang w:eastAsia="en-US"/>
              </w:rPr>
              <w:t>ПК-1 готовностью реализовывать образовательные программы по учебным предметам в соответствии с требован</w:t>
            </w:r>
            <w:r>
              <w:rPr>
                <w:rFonts w:ascii="Times New Roman" w:hAnsi="Times New Roman"/>
                <w:sz w:val="24"/>
                <w:szCs w:val="24"/>
                <w:lang w:eastAsia="en-US"/>
              </w:rPr>
              <w:t>иями образовательных стандартов</w:t>
            </w:r>
          </w:p>
        </w:tc>
        <w:tc>
          <w:tcPr>
            <w:tcW w:w="2552" w:type="dxa"/>
            <w:tcBorders>
              <w:top w:val="single" w:sz="4" w:space="0" w:color="000000"/>
              <w:left w:val="single" w:sz="6" w:space="0" w:color="000000"/>
              <w:bottom w:val="single" w:sz="4" w:space="0" w:color="000000"/>
              <w:right w:val="single" w:sz="6" w:space="0" w:color="000000"/>
            </w:tcBorders>
            <w:hideMark/>
          </w:tcPr>
          <w:p w:rsidR="000F6F9E" w:rsidRPr="0005548E" w:rsidRDefault="000F6F9E" w:rsidP="00432A72">
            <w:pPr>
              <w:widowControl w:val="0"/>
              <w:autoSpaceDE w:val="0"/>
              <w:autoSpaceDN w:val="0"/>
              <w:adjustRightInd w:val="0"/>
              <w:spacing w:before="5" w:after="0" w:line="240" w:lineRule="auto"/>
              <w:ind w:left="106" w:right="142" w:firstLine="10"/>
              <w:rPr>
                <w:rFonts w:ascii="Times New Roman" w:hAnsi="Times New Roman"/>
                <w:sz w:val="24"/>
                <w:szCs w:val="24"/>
                <w:lang w:eastAsia="en-US"/>
              </w:rPr>
            </w:pPr>
            <w:r>
              <w:rPr>
                <w:rFonts w:ascii="Times New Roman" w:hAnsi="Times New Roman"/>
                <w:sz w:val="24"/>
                <w:szCs w:val="24"/>
                <w:lang w:eastAsia="en-US"/>
              </w:rPr>
              <w:t xml:space="preserve">Обучающийся </w:t>
            </w:r>
            <w:r w:rsidRPr="0005548E">
              <w:rPr>
                <w:rFonts w:ascii="Times New Roman" w:hAnsi="Times New Roman"/>
                <w:sz w:val="24"/>
                <w:szCs w:val="24"/>
                <w:lang w:eastAsia="en-US"/>
              </w:rPr>
              <w:t xml:space="preserve">на высоком </w:t>
            </w:r>
            <w:r w:rsidRPr="0005548E">
              <w:rPr>
                <w:rFonts w:ascii="Times New Roman" w:hAnsi="Times New Roman"/>
                <w:sz w:val="24"/>
                <w:szCs w:val="24"/>
                <w:lang w:eastAsia="en-US"/>
              </w:rPr>
              <w:tab/>
              <w:t>уровне готов реализовывать образовательные программы по учебным предметам в соответствии с требован</w:t>
            </w:r>
            <w:r>
              <w:rPr>
                <w:rFonts w:ascii="Times New Roman" w:hAnsi="Times New Roman"/>
                <w:sz w:val="24"/>
                <w:szCs w:val="24"/>
                <w:lang w:eastAsia="en-US"/>
              </w:rPr>
              <w:t>иями образовательных стандартов</w:t>
            </w:r>
          </w:p>
        </w:tc>
        <w:tc>
          <w:tcPr>
            <w:tcW w:w="2835" w:type="dxa"/>
            <w:tcBorders>
              <w:top w:val="single" w:sz="4" w:space="0" w:color="000000"/>
              <w:left w:val="single" w:sz="6" w:space="0" w:color="000000"/>
              <w:bottom w:val="single" w:sz="4" w:space="0" w:color="000000"/>
              <w:right w:val="single" w:sz="4" w:space="0" w:color="000000"/>
            </w:tcBorders>
            <w:hideMark/>
          </w:tcPr>
          <w:p w:rsidR="000F6F9E" w:rsidRPr="0005548E" w:rsidRDefault="000F6F9E" w:rsidP="00432A72">
            <w:pPr>
              <w:widowControl w:val="0"/>
              <w:autoSpaceDE w:val="0"/>
              <w:autoSpaceDN w:val="0"/>
              <w:adjustRightInd w:val="0"/>
              <w:spacing w:before="5" w:after="0" w:line="240" w:lineRule="auto"/>
              <w:ind w:left="106" w:right="142" w:firstLine="10"/>
              <w:rPr>
                <w:rFonts w:ascii="Times New Roman" w:hAnsi="Times New Roman"/>
                <w:sz w:val="24"/>
                <w:szCs w:val="24"/>
                <w:lang w:eastAsia="en-US"/>
              </w:rPr>
            </w:pPr>
            <w:r w:rsidRPr="0005548E">
              <w:rPr>
                <w:rFonts w:ascii="Times New Roman" w:hAnsi="Times New Roman"/>
                <w:sz w:val="24"/>
                <w:szCs w:val="24"/>
                <w:lang w:eastAsia="en-US"/>
              </w:rPr>
              <w:t>Обучающий среднем уровне  готов реализовывать образовательные программы по учебным предметам в соответствии с требован</w:t>
            </w:r>
            <w:r>
              <w:rPr>
                <w:rFonts w:ascii="Times New Roman" w:hAnsi="Times New Roman"/>
                <w:sz w:val="24"/>
                <w:szCs w:val="24"/>
                <w:lang w:eastAsia="en-US"/>
              </w:rPr>
              <w:t>иями образовательных стандартов</w:t>
            </w:r>
          </w:p>
        </w:tc>
        <w:tc>
          <w:tcPr>
            <w:tcW w:w="2268" w:type="dxa"/>
            <w:tcBorders>
              <w:top w:val="single" w:sz="4" w:space="0" w:color="000000"/>
              <w:left w:val="single" w:sz="4" w:space="0" w:color="000000"/>
              <w:bottom w:val="single" w:sz="4" w:space="0" w:color="000000"/>
              <w:right w:val="single" w:sz="4" w:space="0" w:color="000000"/>
            </w:tcBorders>
            <w:hideMark/>
          </w:tcPr>
          <w:p w:rsidR="000F6F9E" w:rsidRPr="0005548E" w:rsidRDefault="000F6F9E" w:rsidP="00432A72">
            <w:pPr>
              <w:widowControl w:val="0"/>
              <w:autoSpaceDE w:val="0"/>
              <w:autoSpaceDN w:val="0"/>
              <w:adjustRightInd w:val="0"/>
              <w:spacing w:before="5" w:after="0" w:line="240" w:lineRule="auto"/>
              <w:ind w:left="106" w:right="142" w:firstLine="10"/>
              <w:rPr>
                <w:rFonts w:ascii="Times New Roman" w:hAnsi="Times New Roman"/>
                <w:sz w:val="24"/>
                <w:szCs w:val="24"/>
                <w:lang w:eastAsia="en-US"/>
              </w:rPr>
            </w:pPr>
            <w:r w:rsidRPr="0005548E">
              <w:rPr>
                <w:rFonts w:ascii="Times New Roman" w:hAnsi="Times New Roman"/>
                <w:sz w:val="24"/>
                <w:szCs w:val="24"/>
                <w:lang w:eastAsia="en-US"/>
              </w:rPr>
              <w:t>Обучающийся  на удовлетворительном уровне готов реализовывать образовательные программы по учебным предметам в соответствии с требован</w:t>
            </w:r>
            <w:r>
              <w:rPr>
                <w:rFonts w:ascii="Times New Roman" w:hAnsi="Times New Roman"/>
                <w:sz w:val="24"/>
                <w:szCs w:val="24"/>
                <w:lang w:eastAsia="en-US"/>
              </w:rPr>
              <w:t>иями образовательных стандартов</w:t>
            </w:r>
          </w:p>
        </w:tc>
      </w:tr>
      <w:tr w:rsidR="000F6F9E" w:rsidRPr="0005548E" w:rsidTr="00016320">
        <w:trPr>
          <w:trHeight w:hRule="exact" w:val="4110"/>
        </w:trPr>
        <w:tc>
          <w:tcPr>
            <w:tcW w:w="2410" w:type="dxa"/>
            <w:tcBorders>
              <w:top w:val="single" w:sz="4" w:space="0" w:color="000000"/>
              <w:left w:val="single" w:sz="4" w:space="0" w:color="000000"/>
              <w:bottom w:val="single" w:sz="4" w:space="0" w:color="000000"/>
              <w:right w:val="single" w:sz="6" w:space="0" w:color="000000"/>
            </w:tcBorders>
            <w:hideMark/>
          </w:tcPr>
          <w:p w:rsidR="000F6F9E" w:rsidRPr="002D2AAF" w:rsidRDefault="000F6F9E" w:rsidP="00432A72">
            <w:pPr>
              <w:widowControl w:val="0"/>
              <w:autoSpaceDE w:val="0"/>
              <w:autoSpaceDN w:val="0"/>
              <w:adjustRightInd w:val="0"/>
              <w:spacing w:before="5" w:after="0" w:line="240" w:lineRule="auto"/>
              <w:ind w:left="106" w:right="142" w:firstLine="10"/>
              <w:rPr>
                <w:rFonts w:ascii="Times New Roman" w:hAnsi="Times New Roman"/>
                <w:sz w:val="24"/>
                <w:szCs w:val="24"/>
                <w:lang w:eastAsia="en-US"/>
              </w:rPr>
            </w:pPr>
            <w:r w:rsidRPr="002D2AAF">
              <w:rPr>
                <w:rFonts w:ascii="Times New Roman" w:hAnsi="Times New Roman"/>
                <w:sz w:val="24"/>
                <w:szCs w:val="24"/>
                <w:lang w:eastAsia="en-US"/>
              </w:rPr>
              <w:t xml:space="preserve">ПК-3 </w:t>
            </w:r>
            <w:r w:rsidRPr="002D2AAF">
              <w:rPr>
                <w:rFonts w:ascii="Times New Roman" w:hAnsi="Times New Roman"/>
                <w:sz w:val="24"/>
              </w:rPr>
              <w:t>способность решать</w:t>
            </w:r>
            <w:r w:rsidRPr="002D2AAF">
              <w:rPr>
                <w:rFonts w:ascii="Times New Roman" w:hAnsi="Times New Roman"/>
                <w:sz w:val="24"/>
              </w:rPr>
              <w:tab/>
              <w:t>задачи воспитания и духовно- нравственного развития обучающихся  в учебной и внеучебной деятельности</w:t>
            </w:r>
          </w:p>
        </w:tc>
        <w:tc>
          <w:tcPr>
            <w:tcW w:w="2552" w:type="dxa"/>
            <w:tcBorders>
              <w:top w:val="single" w:sz="4" w:space="0" w:color="000000"/>
              <w:left w:val="single" w:sz="6" w:space="0" w:color="000000"/>
              <w:bottom w:val="single" w:sz="4" w:space="0" w:color="000000"/>
              <w:right w:val="single" w:sz="6" w:space="0" w:color="000000"/>
            </w:tcBorders>
            <w:hideMark/>
          </w:tcPr>
          <w:p w:rsidR="000F6F9E" w:rsidRPr="002D2AAF" w:rsidRDefault="000F6F9E" w:rsidP="00432A72">
            <w:pPr>
              <w:pStyle w:val="TableParagraph"/>
              <w:tabs>
                <w:tab w:val="left" w:pos="2085"/>
              </w:tabs>
              <w:spacing w:line="264" w:lineRule="exact"/>
              <w:jc w:val="both"/>
              <w:rPr>
                <w:sz w:val="24"/>
              </w:rPr>
            </w:pPr>
            <w:r w:rsidRPr="002D2AAF">
              <w:rPr>
                <w:sz w:val="24"/>
                <w:szCs w:val="24"/>
                <w:lang w:eastAsia="en-US"/>
              </w:rPr>
              <w:t>Обучающийся</w:t>
            </w:r>
            <w:r w:rsidRPr="002D2AAF">
              <w:rPr>
                <w:sz w:val="24"/>
              </w:rPr>
              <w:t xml:space="preserve"> хорошо</w:t>
            </w:r>
          </w:p>
          <w:p w:rsidR="000F6F9E" w:rsidRPr="002D2AAF" w:rsidRDefault="000F6F9E" w:rsidP="00432A72">
            <w:pPr>
              <w:widowControl w:val="0"/>
              <w:autoSpaceDE w:val="0"/>
              <w:autoSpaceDN w:val="0"/>
              <w:adjustRightInd w:val="0"/>
              <w:spacing w:before="5" w:after="0" w:line="240" w:lineRule="auto"/>
              <w:ind w:left="106" w:right="142" w:firstLine="10"/>
              <w:rPr>
                <w:rFonts w:ascii="Times New Roman" w:hAnsi="Times New Roman"/>
                <w:sz w:val="24"/>
                <w:szCs w:val="24"/>
                <w:lang w:eastAsia="en-US"/>
              </w:rPr>
            </w:pPr>
            <w:r w:rsidRPr="002D2AAF">
              <w:rPr>
                <w:rFonts w:ascii="Times New Roman" w:hAnsi="Times New Roman"/>
                <w:sz w:val="24"/>
              </w:rPr>
              <w:t>понимает  важность воспитания  и духовно- нравственного развития обучающихся   и владеет  способами решения соответствующих задач  в  учебной и внеучебной деятельности</w:t>
            </w:r>
          </w:p>
        </w:tc>
        <w:tc>
          <w:tcPr>
            <w:tcW w:w="2835" w:type="dxa"/>
            <w:tcBorders>
              <w:top w:val="single" w:sz="4" w:space="0" w:color="000000"/>
              <w:left w:val="single" w:sz="6" w:space="0" w:color="000000"/>
              <w:bottom w:val="single" w:sz="4" w:space="0" w:color="000000"/>
              <w:right w:val="single" w:sz="4" w:space="0" w:color="000000"/>
            </w:tcBorders>
            <w:hideMark/>
          </w:tcPr>
          <w:p w:rsidR="000F6F9E" w:rsidRPr="002D2AAF" w:rsidRDefault="000F6F9E" w:rsidP="00432A72">
            <w:pPr>
              <w:pStyle w:val="TableParagraph"/>
              <w:tabs>
                <w:tab w:val="left" w:pos="1563"/>
                <w:tab w:val="left" w:pos="1810"/>
                <w:tab w:val="left" w:pos="1961"/>
              </w:tabs>
              <w:ind w:left="111" w:right="93"/>
              <w:rPr>
                <w:sz w:val="24"/>
              </w:rPr>
            </w:pPr>
            <w:r w:rsidRPr="002D2AAF">
              <w:rPr>
                <w:sz w:val="24"/>
                <w:szCs w:val="24"/>
                <w:lang w:eastAsia="en-US"/>
              </w:rPr>
              <w:t>Обучающийся</w:t>
            </w:r>
            <w:r w:rsidRPr="002D2AAF">
              <w:rPr>
                <w:sz w:val="24"/>
              </w:rPr>
              <w:t xml:space="preserve"> в</w:t>
            </w:r>
            <w:r w:rsidRPr="002D2AAF">
              <w:rPr>
                <w:sz w:val="24"/>
              </w:rPr>
              <w:tab/>
            </w:r>
            <w:r w:rsidRPr="002D2AAF">
              <w:rPr>
                <w:spacing w:val="-4"/>
                <w:sz w:val="24"/>
              </w:rPr>
              <w:t xml:space="preserve">целом </w:t>
            </w:r>
            <w:r w:rsidRPr="002D2AAF">
              <w:rPr>
                <w:sz w:val="24"/>
              </w:rPr>
              <w:t xml:space="preserve">понимает необходимость воспитания и духовно- нравственного развития обучающихся,  </w:t>
            </w:r>
            <w:r w:rsidRPr="002D2AAF">
              <w:rPr>
                <w:spacing w:val="-3"/>
                <w:sz w:val="24"/>
              </w:rPr>
              <w:t xml:space="preserve">владеет </w:t>
            </w:r>
            <w:r w:rsidRPr="002D2AAF">
              <w:rPr>
                <w:sz w:val="24"/>
              </w:rPr>
              <w:t>некоторыми способами решать соответствующие</w:t>
            </w:r>
          </w:p>
          <w:p w:rsidR="000F6F9E" w:rsidRPr="002D2AAF" w:rsidRDefault="000F6F9E" w:rsidP="00432A72">
            <w:pPr>
              <w:pStyle w:val="TableParagraph"/>
              <w:tabs>
                <w:tab w:val="left" w:pos="1028"/>
                <w:tab w:val="left" w:pos="1381"/>
                <w:tab w:val="left" w:pos="2461"/>
              </w:tabs>
              <w:ind w:left="111" w:right="91"/>
              <w:rPr>
                <w:sz w:val="24"/>
              </w:rPr>
            </w:pPr>
            <w:r w:rsidRPr="002D2AAF">
              <w:rPr>
                <w:sz w:val="24"/>
              </w:rPr>
              <w:t>задачи</w:t>
            </w:r>
            <w:r w:rsidRPr="002D2AAF">
              <w:rPr>
                <w:sz w:val="24"/>
              </w:rPr>
              <w:tab/>
              <w:t>в</w:t>
            </w:r>
            <w:r w:rsidRPr="002D2AAF">
              <w:rPr>
                <w:sz w:val="24"/>
              </w:rPr>
              <w:tab/>
              <w:t xml:space="preserve">учебной   </w:t>
            </w:r>
            <w:r w:rsidRPr="002D2AAF">
              <w:rPr>
                <w:spacing w:val="-17"/>
                <w:sz w:val="24"/>
              </w:rPr>
              <w:t xml:space="preserve">и    </w:t>
            </w:r>
            <w:r w:rsidRPr="002D2AAF">
              <w:rPr>
                <w:sz w:val="24"/>
              </w:rPr>
              <w:t>внеучебной</w:t>
            </w:r>
          </w:p>
          <w:p w:rsidR="000F6F9E" w:rsidRPr="002D2AAF" w:rsidRDefault="000F6F9E" w:rsidP="00432A72">
            <w:pPr>
              <w:widowControl w:val="0"/>
              <w:autoSpaceDE w:val="0"/>
              <w:autoSpaceDN w:val="0"/>
              <w:adjustRightInd w:val="0"/>
              <w:spacing w:before="5" w:after="0" w:line="240" w:lineRule="auto"/>
              <w:ind w:left="106" w:right="142" w:firstLine="10"/>
              <w:rPr>
                <w:rFonts w:ascii="Times New Roman" w:hAnsi="Times New Roman"/>
                <w:sz w:val="24"/>
                <w:szCs w:val="24"/>
                <w:lang w:eastAsia="en-US"/>
              </w:rPr>
            </w:pPr>
            <w:r w:rsidRPr="002D2AAF">
              <w:rPr>
                <w:rFonts w:ascii="Times New Roman" w:hAnsi="Times New Roman"/>
                <w:sz w:val="24"/>
              </w:rPr>
              <w:t>деятельности</w:t>
            </w:r>
          </w:p>
        </w:tc>
        <w:tc>
          <w:tcPr>
            <w:tcW w:w="2268" w:type="dxa"/>
            <w:tcBorders>
              <w:top w:val="single" w:sz="4" w:space="0" w:color="000000"/>
              <w:left w:val="single" w:sz="4" w:space="0" w:color="000000"/>
              <w:bottom w:val="single" w:sz="4" w:space="0" w:color="000000"/>
              <w:right w:val="single" w:sz="4" w:space="0" w:color="000000"/>
            </w:tcBorders>
            <w:hideMark/>
          </w:tcPr>
          <w:p w:rsidR="000F6F9E" w:rsidRPr="002D2AAF" w:rsidRDefault="000F6F9E" w:rsidP="00432A72">
            <w:pPr>
              <w:pStyle w:val="TableParagraph"/>
              <w:tabs>
                <w:tab w:val="left" w:pos="1810"/>
              </w:tabs>
              <w:ind w:left="113" w:right="92"/>
              <w:jc w:val="both"/>
              <w:rPr>
                <w:sz w:val="24"/>
              </w:rPr>
            </w:pPr>
            <w:r w:rsidRPr="002D2AAF">
              <w:rPr>
                <w:sz w:val="24"/>
                <w:szCs w:val="24"/>
                <w:lang w:eastAsia="en-US"/>
              </w:rPr>
              <w:t>Обучающийся</w:t>
            </w:r>
          </w:p>
          <w:p w:rsidR="000F6F9E" w:rsidRPr="002D2AAF" w:rsidRDefault="000F6F9E" w:rsidP="00432A72">
            <w:pPr>
              <w:pStyle w:val="TableParagraph"/>
              <w:tabs>
                <w:tab w:val="left" w:pos="1810"/>
              </w:tabs>
              <w:ind w:left="113" w:right="92"/>
              <w:jc w:val="both"/>
              <w:rPr>
                <w:sz w:val="24"/>
              </w:rPr>
            </w:pPr>
            <w:r w:rsidRPr="002D2AAF">
              <w:rPr>
                <w:sz w:val="24"/>
              </w:rPr>
              <w:t xml:space="preserve">в некоторой степени </w:t>
            </w:r>
            <w:r w:rsidRPr="002D2AAF">
              <w:rPr>
                <w:spacing w:val="-1"/>
                <w:sz w:val="24"/>
              </w:rPr>
              <w:t>владеет</w:t>
            </w:r>
          </w:p>
          <w:p w:rsidR="000F6F9E" w:rsidRPr="002D2AAF" w:rsidRDefault="000F6F9E" w:rsidP="00432A72">
            <w:pPr>
              <w:widowControl w:val="0"/>
              <w:autoSpaceDE w:val="0"/>
              <w:autoSpaceDN w:val="0"/>
              <w:adjustRightInd w:val="0"/>
              <w:spacing w:before="5" w:after="0" w:line="240" w:lineRule="auto"/>
              <w:ind w:left="106" w:right="142" w:firstLine="10"/>
              <w:rPr>
                <w:rFonts w:ascii="Times New Roman" w:hAnsi="Times New Roman"/>
                <w:sz w:val="24"/>
                <w:szCs w:val="24"/>
                <w:lang w:eastAsia="en-US"/>
              </w:rPr>
            </w:pPr>
            <w:r w:rsidRPr="002D2AAF">
              <w:rPr>
                <w:rFonts w:ascii="Times New Roman" w:hAnsi="Times New Roman"/>
                <w:sz w:val="24"/>
              </w:rPr>
              <w:t>способами</w:t>
            </w:r>
            <w:r w:rsidRPr="002D2AAF">
              <w:rPr>
                <w:rFonts w:ascii="Times New Roman" w:hAnsi="Times New Roman"/>
                <w:sz w:val="24"/>
              </w:rPr>
              <w:tab/>
            </w:r>
            <w:r w:rsidRPr="002D2AAF">
              <w:rPr>
                <w:rFonts w:ascii="Times New Roman" w:hAnsi="Times New Roman"/>
                <w:spacing w:val="-4"/>
                <w:sz w:val="24"/>
              </w:rPr>
              <w:t xml:space="preserve">решать </w:t>
            </w:r>
            <w:r w:rsidRPr="002D2AAF">
              <w:rPr>
                <w:rFonts w:ascii="Times New Roman" w:hAnsi="Times New Roman"/>
                <w:sz w:val="24"/>
              </w:rPr>
              <w:t xml:space="preserve">задачи воспитания и духовно-нравственного развития обучающихся  в учебной и </w:t>
            </w:r>
            <w:r w:rsidRPr="002D2AAF">
              <w:rPr>
                <w:rFonts w:ascii="Times New Roman" w:hAnsi="Times New Roman"/>
                <w:spacing w:val="-3"/>
                <w:sz w:val="24"/>
              </w:rPr>
              <w:t xml:space="preserve">внеучебной </w:t>
            </w:r>
            <w:r w:rsidRPr="002D2AAF">
              <w:rPr>
                <w:rFonts w:ascii="Times New Roman" w:hAnsi="Times New Roman"/>
                <w:sz w:val="24"/>
              </w:rPr>
              <w:t>деятельности</w:t>
            </w:r>
          </w:p>
        </w:tc>
      </w:tr>
      <w:tr w:rsidR="000F6F9E" w:rsidRPr="0005548E" w:rsidTr="00016320">
        <w:trPr>
          <w:trHeight w:hRule="exact" w:val="4962"/>
        </w:trPr>
        <w:tc>
          <w:tcPr>
            <w:tcW w:w="2410" w:type="dxa"/>
            <w:tcBorders>
              <w:top w:val="single" w:sz="4" w:space="0" w:color="000000"/>
              <w:left w:val="single" w:sz="4" w:space="0" w:color="000000"/>
              <w:bottom w:val="single" w:sz="6" w:space="0" w:color="000000"/>
              <w:right w:val="single" w:sz="6" w:space="0" w:color="000000"/>
            </w:tcBorders>
            <w:hideMark/>
          </w:tcPr>
          <w:p w:rsidR="000F6F9E" w:rsidRDefault="000F6F9E" w:rsidP="00432A72">
            <w:pPr>
              <w:pStyle w:val="TableParagraph"/>
              <w:tabs>
                <w:tab w:val="left" w:pos="1372"/>
              </w:tabs>
              <w:ind w:left="115" w:right="87"/>
              <w:rPr>
                <w:sz w:val="24"/>
              </w:rPr>
            </w:pPr>
            <w:r w:rsidRPr="0005548E">
              <w:rPr>
                <w:sz w:val="24"/>
                <w:szCs w:val="24"/>
                <w:lang w:eastAsia="en-US"/>
              </w:rPr>
              <w:lastRenderedPageBreak/>
              <w:t>ПК-</w:t>
            </w:r>
            <w:r>
              <w:rPr>
                <w:sz w:val="24"/>
                <w:szCs w:val="24"/>
                <w:lang w:eastAsia="en-US"/>
              </w:rPr>
              <w:t xml:space="preserve">4 </w:t>
            </w:r>
            <w:r>
              <w:rPr>
                <w:sz w:val="24"/>
              </w:rPr>
              <w:t xml:space="preserve">способность использовать возможности образовательной среды для </w:t>
            </w:r>
            <w:r>
              <w:rPr>
                <w:spacing w:val="-3"/>
                <w:sz w:val="24"/>
              </w:rPr>
              <w:t xml:space="preserve">достижения </w:t>
            </w:r>
            <w:r>
              <w:rPr>
                <w:sz w:val="24"/>
              </w:rPr>
              <w:t>личностных,</w:t>
            </w:r>
          </w:p>
          <w:p w:rsidR="000F6F9E" w:rsidRPr="0005548E" w:rsidRDefault="000F6F9E" w:rsidP="00432A72">
            <w:pPr>
              <w:pStyle w:val="TableParagraph"/>
              <w:tabs>
                <w:tab w:val="left" w:pos="1423"/>
                <w:tab w:val="left" w:pos="1708"/>
                <w:tab w:val="left" w:pos="2462"/>
              </w:tabs>
              <w:ind w:left="115" w:right="92"/>
              <w:rPr>
                <w:sz w:val="24"/>
                <w:szCs w:val="24"/>
                <w:lang w:eastAsia="en-US"/>
              </w:rPr>
            </w:pPr>
            <w:r>
              <w:rPr>
                <w:sz w:val="24"/>
              </w:rPr>
              <w:t xml:space="preserve">метапредметных  и предметных результатов обучения </w:t>
            </w:r>
            <w:r>
              <w:rPr>
                <w:sz w:val="24"/>
              </w:rPr>
              <w:tab/>
            </w:r>
            <w:r>
              <w:rPr>
                <w:spacing w:val="-17"/>
                <w:sz w:val="24"/>
              </w:rPr>
              <w:t xml:space="preserve">и  обеспечения  качества учебно-воспитательного процесса  средствами преподаваемых  учебных  </w:t>
            </w:r>
            <w:r>
              <w:rPr>
                <w:sz w:val="24"/>
              </w:rPr>
              <w:t xml:space="preserve">предметов </w:t>
            </w:r>
          </w:p>
          <w:p w:rsidR="000F6F9E" w:rsidRPr="0005548E" w:rsidRDefault="000F6F9E" w:rsidP="00432A72">
            <w:pPr>
              <w:widowControl w:val="0"/>
              <w:autoSpaceDE w:val="0"/>
              <w:autoSpaceDN w:val="0"/>
              <w:adjustRightInd w:val="0"/>
              <w:spacing w:after="0" w:line="240" w:lineRule="auto"/>
              <w:ind w:left="106" w:firstLine="10"/>
              <w:rPr>
                <w:rFonts w:ascii="Times New Roman" w:hAnsi="Times New Roman"/>
                <w:sz w:val="24"/>
                <w:szCs w:val="24"/>
                <w:lang w:eastAsia="en-US"/>
              </w:rPr>
            </w:pPr>
          </w:p>
        </w:tc>
        <w:tc>
          <w:tcPr>
            <w:tcW w:w="2552" w:type="dxa"/>
            <w:tcBorders>
              <w:top w:val="single" w:sz="4" w:space="0" w:color="000000"/>
              <w:left w:val="single" w:sz="6" w:space="0" w:color="000000"/>
              <w:bottom w:val="single" w:sz="6" w:space="0" w:color="000000"/>
              <w:right w:val="single" w:sz="6" w:space="0" w:color="000000"/>
            </w:tcBorders>
            <w:hideMark/>
          </w:tcPr>
          <w:p w:rsidR="000F6F9E" w:rsidRPr="008F35AC" w:rsidRDefault="000F6F9E" w:rsidP="00432A72">
            <w:pPr>
              <w:pStyle w:val="TableParagraph"/>
              <w:tabs>
                <w:tab w:val="left" w:pos="1348"/>
                <w:tab w:val="left" w:pos="1653"/>
                <w:tab w:val="left" w:pos="2063"/>
                <w:tab w:val="left" w:pos="2198"/>
                <w:tab w:val="left" w:pos="2750"/>
              </w:tabs>
              <w:ind w:right="95"/>
              <w:rPr>
                <w:sz w:val="24"/>
              </w:rPr>
            </w:pPr>
            <w:r>
              <w:t>Обучающийся на высоком уровне использует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r>
              <w:rPr>
                <w:sz w:val="24"/>
              </w:rPr>
              <w:tab/>
            </w:r>
          </w:p>
        </w:tc>
        <w:tc>
          <w:tcPr>
            <w:tcW w:w="2835" w:type="dxa"/>
            <w:tcBorders>
              <w:top w:val="single" w:sz="4" w:space="0" w:color="000000"/>
              <w:left w:val="single" w:sz="6" w:space="0" w:color="000000"/>
              <w:bottom w:val="single" w:sz="6" w:space="0" w:color="000000"/>
              <w:right w:val="single" w:sz="4" w:space="0" w:color="000000"/>
            </w:tcBorders>
            <w:hideMark/>
          </w:tcPr>
          <w:p w:rsidR="000F6F9E" w:rsidRPr="004F7D93" w:rsidRDefault="000F6F9E" w:rsidP="00432A72">
            <w:pPr>
              <w:widowControl w:val="0"/>
              <w:autoSpaceDE w:val="0"/>
              <w:autoSpaceDN w:val="0"/>
              <w:adjustRightInd w:val="0"/>
              <w:spacing w:before="5" w:after="0" w:line="240" w:lineRule="auto"/>
              <w:ind w:left="106" w:right="142" w:firstLine="10"/>
              <w:rPr>
                <w:rFonts w:ascii="Times New Roman" w:hAnsi="Times New Roman"/>
                <w:sz w:val="24"/>
                <w:szCs w:val="24"/>
                <w:lang w:eastAsia="en-US"/>
              </w:rPr>
            </w:pPr>
            <w:r w:rsidRPr="004F7D93">
              <w:rPr>
                <w:rFonts w:ascii="Times New Roman" w:hAnsi="Times New Roman"/>
                <w:sz w:val="24"/>
                <w:szCs w:val="24"/>
              </w:rPr>
              <w:t>Обучающийся на среднем уровне использует возможности образовательной среды для достижения личностных, метапредметных и предметных результатов обучения и обеспечения качества учебно</w:t>
            </w:r>
            <w:r>
              <w:rPr>
                <w:rFonts w:ascii="Times New Roman" w:hAnsi="Times New Roman"/>
                <w:sz w:val="24"/>
                <w:szCs w:val="24"/>
              </w:rPr>
              <w:t>-</w:t>
            </w:r>
            <w:r w:rsidRPr="004F7D93">
              <w:rPr>
                <w:rFonts w:ascii="Times New Roman" w:hAnsi="Times New Roman"/>
                <w:sz w:val="24"/>
                <w:szCs w:val="24"/>
              </w:rPr>
              <w:t>воспитательного процесса средствами преподаваемого учебного предмета.</w:t>
            </w:r>
          </w:p>
        </w:tc>
        <w:tc>
          <w:tcPr>
            <w:tcW w:w="2268" w:type="dxa"/>
            <w:tcBorders>
              <w:top w:val="single" w:sz="4" w:space="0" w:color="000000"/>
              <w:left w:val="single" w:sz="4" w:space="0" w:color="000000"/>
              <w:bottom w:val="single" w:sz="6" w:space="0" w:color="000000"/>
              <w:right w:val="single" w:sz="4" w:space="0" w:color="000000"/>
            </w:tcBorders>
            <w:hideMark/>
          </w:tcPr>
          <w:p w:rsidR="000F6F9E" w:rsidRPr="004F7D93" w:rsidRDefault="000F6F9E" w:rsidP="00432A72">
            <w:pPr>
              <w:widowControl w:val="0"/>
              <w:autoSpaceDE w:val="0"/>
              <w:autoSpaceDN w:val="0"/>
              <w:adjustRightInd w:val="0"/>
              <w:spacing w:before="5" w:after="0" w:line="240" w:lineRule="auto"/>
              <w:ind w:left="106" w:right="142" w:firstLine="10"/>
              <w:rPr>
                <w:rFonts w:ascii="Times New Roman" w:hAnsi="Times New Roman"/>
                <w:sz w:val="24"/>
                <w:szCs w:val="24"/>
                <w:lang w:eastAsia="en-US"/>
              </w:rPr>
            </w:pPr>
            <w:r w:rsidRPr="004F7D93">
              <w:rPr>
                <w:rFonts w:ascii="Times New Roman" w:hAnsi="Times New Roman"/>
                <w:sz w:val="24"/>
                <w:szCs w:val="24"/>
              </w:rPr>
              <w:t>Обучающийся на удовлетворительном уровне использует возможности образовательной среды для достижения личностных, метапредметных и предметных результатов обучения и обеспечения качества учебно</w:t>
            </w:r>
            <w:r>
              <w:rPr>
                <w:rFonts w:ascii="Times New Roman" w:hAnsi="Times New Roman"/>
                <w:sz w:val="24"/>
                <w:szCs w:val="24"/>
              </w:rPr>
              <w:t>-</w:t>
            </w:r>
            <w:r w:rsidRPr="004F7D93">
              <w:rPr>
                <w:rFonts w:ascii="Times New Roman" w:hAnsi="Times New Roman"/>
                <w:sz w:val="24"/>
                <w:szCs w:val="24"/>
              </w:rPr>
              <w:t>воспитательного процесса средствами преподаваемого учебного предмета</w:t>
            </w:r>
          </w:p>
        </w:tc>
      </w:tr>
    </w:tbl>
    <w:p w:rsidR="000F6F9E" w:rsidRDefault="000F6F9E" w:rsidP="000F6F9E">
      <w:pPr>
        <w:widowControl w:val="0"/>
        <w:autoSpaceDE w:val="0"/>
        <w:autoSpaceDN w:val="0"/>
        <w:adjustRightInd w:val="0"/>
        <w:spacing w:after="0" w:line="110" w:lineRule="exact"/>
        <w:rPr>
          <w:rFonts w:ascii="Times New Roman" w:hAnsi="Times New Roman"/>
          <w:color w:val="000000"/>
          <w:sz w:val="28"/>
          <w:szCs w:val="28"/>
        </w:rPr>
      </w:pPr>
    </w:p>
    <w:p w:rsidR="000F6F9E" w:rsidRPr="000724E0" w:rsidRDefault="000F6F9E" w:rsidP="000F6F9E">
      <w:pPr>
        <w:spacing w:before="90"/>
        <w:ind w:left="472"/>
        <w:rPr>
          <w:rFonts w:ascii="Times New Roman" w:hAnsi="Times New Roman"/>
          <w:sz w:val="24"/>
        </w:rPr>
      </w:pPr>
      <w:r w:rsidRPr="000724E0">
        <w:rPr>
          <w:rFonts w:ascii="Times New Roman" w:hAnsi="Times New Roman"/>
          <w:sz w:val="24"/>
        </w:rPr>
        <w:t>*Менее 60 баллов – компетенция не сформирована</w:t>
      </w:r>
    </w:p>
    <w:p w:rsidR="00442D24" w:rsidRPr="00AB5D29" w:rsidRDefault="00442D24" w:rsidP="00442D24">
      <w:pPr>
        <w:spacing w:after="0" w:line="360" w:lineRule="auto"/>
        <w:ind w:left="-709" w:right="427" w:firstLine="709"/>
        <w:rPr>
          <w:rFonts w:ascii="Times New Roman" w:hAnsi="Times New Roman"/>
          <w:b/>
          <w:sz w:val="28"/>
          <w:szCs w:val="28"/>
        </w:rPr>
      </w:pPr>
      <w:r w:rsidRPr="00AB5D29">
        <w:rPr>
          <w:rFonts w:ascii="Times New Roman" w:hAnsi="Times New Roman"/>
          <w:b/>
          <w:sz w:val="28"/>
          <w:szCs w:val="28"/>
        </w:rPr>
        <w:t>3.2. Шкала итоговой оценки на государственном экзамене</w:t>
      </w:r>
    </w:p>
    <w:p w:rsidR="00442D24" w:rsidRPr="00AB5D29" w:rsidRDefault="00442D24" w:rsidP="00442D24">
      <w:pPr>
        <w:pStyle w:val="a7"/>
        <w:spacing w:after="0" w:line="360" w:lineRule="auto"/>
        <w:ind w:left="-709" w:right="2" w:firstLine="709"/>
        <w:rPr>
          <w:rFonts w:ascii="Times New Roman" w:hAnsi="Times New Roman"/>
          <w:sz w:val="28"/>
          <w:szCs w:val="28"/>
        </w:rPr>
      </w:pPr>
      <w:r w:rsidRPr="00AB5D29">
        <w:rPr>
          <w:rFonts w:ascii="Times New Roman" w:hAnsi="Times New Roman"/>
          <w:sz w:val="28"/>
          <w:szCs w:val="28"/>
        </w:rPr>
        <w:t>Оценка знаний обучающихся производится по следующим критериям:</w:t>
      </w:r>
    </w:p>
    <w:p w:rsidR="00442D24" w:rsidRPr="00AB5D29" w:rsidRDefault="00442D24" w:rsidP="00442D24">
      <w:pPr>
        <w:pStyle w:val="af1"/>
        <w:widowControl w:val="0"/>
        <w:numPr>
          <w:ilvl w:val="0"/>
          <w:numId w:val="9"/>
        </w:numPr>
        <w:tabs>
          <w:tab w:val="left" w:pos="757"/>
        </w:tabs>
        <w:autoSpaceDE w:val="0"/>
        <w:autoSpaceDN w:val="0"/>
        <w:spacing w:after="0" w:line="360" w:lineRule="auto"/>
        <w:ind w:left="-709" w:right="2" w:firstLine="709"/>
        <w:contextualSpacing w:val="0"/>
        <w:jc w:val="both"/>
        <w:rPr>
          <w:rFonts w:ascii="Times New Roman" w:hAnsi="Times New Roman"/>
          <w:sz w:val="28"/>
          <w:szCs w:val="28"/>
        </w:rPr>
      </w:pPr>
      <w:r w:rsidRPr="00AB5D29">
        <w:rPr>
          <w:rFonts w:ascii="Times New Roman" w:hAnsi="Times New Roman"/>
          <w:sz w:val="28"/>
          <w:szCs w:val="28"/>
        </w:rPr>
        <w:t>оценка «отлично» выставляется, если обучающийся глубоко и прочно усвоил программный материал курса, последовательно и четко его излагает, умеет  связывать теорию с практикой, свободно справляется с задачами и вопросами,  не затрудняется с ответом при видоизменении задания, правильно обосновывает принятые решения, на высоком уровне владеет навыками и приемами выполнения практических задач;</w:t>
      </w:r>
    </w:p>
    <w:p w:rsidR="00442D24" w:rsidRPr="00AB5D29" w:rsidRDefault="00442D24" w:rsidP="00442D24">
      <w:pPr>
        <w:pStyle w:val="af1"/>
        <w:widowControl w:val="0"/>
        <w:numPr>
          <w:ilvl w:val="0"/>
          <w:numId w:val="9"/>
        </w:numPr>
        <w:tabs>
          <w:tab w:val="left" w:pos="-709"/>
        </w:tabs>
        <w:autoSpaceDE w:val="0"/>
        <w:autoSpaceDN w:val="0"/>
        <w:spacing w:after="0" w:line="360" w:lineRule="auto"/>
        <w:ind w:left="-709" w:right="2" w:firstLine="709"/>
        <w:contextualSpacing w:val="0"/>
        <w:jc w:val="both"/>
        <w:rPr>
          <w:rFonts w:ascii="Times New Roman" w:hAnsi="Times New Roman"/>
          <w:sz w:val="28"/>
          <w:szCs w:val="28"/>
        </w:rPr>
      </w:pPr>
      <w:r w:rsidRPr="00AB5D29">
        <w:rPr>
          <w:rFonts w:ascii="Times New Roman" w:hAnsi="Times New Roman"/>
          <w:sz w:val="28"/>
          <w:szCs w:val="28"/>
        </w:rPr>
        <w:t>оценка «хорошо» выставляется обучающемуся, если он хорошо знает материал курса, грамотно излагает его, не допуская существенных ошибок при ответе на вопрос, правильно применяет  теоретические  положения,  решая практические задачи, владеет необходимыми навыками и приемами их</w:t>
      </w:r>
      <w:r w:rsidRPr="00AB5D29">
        <w:rPr>
          <w:rFonts w:ascii="Times New Roman" w:hAnsi="Times New Roman"/>
          <w:spacing w:val="-6"/>
          <w:sz w:val="28"/>
          <w:szCs w:val="28"/>
        </w:rPr>
        <w:t xml:space="preserve"> </w:t>
      </w:r>
      <w:r w:rsidRPr="00AB5D29">
        <w:rPr>
          <w:rFonts w:ascii="Times New Roman" w:hAnsi="Times New Roman"/>
          <w:sz w:val="28"/>
          <w:szCs w:val="28"/>
        </w:rPr>
        <w:t>выполнения;</w:t>
      </w:r>
    </w:p>
    <w:p w:rsidR="00442D24" w:rsidRPr="00AB5D29" w:rsidRDefault="00442D24" w:rsidP="00442D24">
      <w:pPr>
        <w:pStyle w:val="af1"/>
        <w:widowControl w:val="0"/>
        <w:numPr>
          <w:ilvl w:val="0"/>
          <w:numId w:val="9"/>
        </w:numPr>
        <w:tabs>
          <w:tab w:val="left" w:pos="-709"/>
          <w:tab w:val="left" w:pos="726"/>
        </w:tabs>
        <w:autoSpaceDE w:val="0"/>
        <w:autoSpaceDN w:val="0"/>
        <w:spacing w:after="0" w:line="360" w:lineRule="auto"/>
        <w:ind w:left="-709" w:right="2" w:firstLine="709"/>
        <w:contextualSpacing w:val="0"/>
        <w:jc w:val="both"/>
        <w:rPr>
          <w:rFonts w:ascii="Times New Roman" w:hAnsi="Times New Roman"/>
          <w:sz w:val="28"/>
          <w:szCs w:val="28"/>
        </w:rPr>
      </w:pPr>
      <w:r w:rsidRPr="00AB5D29">
        <w:rPr>
          <w:rFonts w:ascii="Times New Roman" w:hAnsi="Times New Roman"/>
          <w:sz w:val="28"/>
          <w:szCs w:val="28"/>
        </w:rPr>
        <w:t>оценка «удовлетворительно» выставляется обучающемуся, демонстрирующему только знания основного материала, но не усвоившему его в деталях, допускающему неточности в изложении программного материала, дающему недостаточно правильные формулировки, испытывающему затруднения при выполнении практических задач;</w:t>
      </w:r>
    </w:p>
    <w:p w:rsidR="00442D24" w:rsidRPr="002D2622" w:rsidRDefault="00442D24" w:rsidP="00442D24">
      <w:pPr>
        <w:pStyle w:val="af1"/>
        <w:widowControl w:val="0"/>
        <w:numPr>
          <w:ilvl w:val="0"/>
          <w:numId w:val="9"/>
        </w:numPr>
        <w:tabs>
          <w:tab w:val="left" w:pos="-709"/>
          <w:tab w:val="left" w:pos="750"/>
        </w:tabs>
        <w:autoSpaceDE w:val="0"/>
        <w:autoSpaceDN w:val="0"/>
        <w:spacing w:after="0" w:line="360" w:lineRule="auto"/>
        <w:ind w:left="-709" w:right="2" w:firstLine="709"/>
        <w:contextualSpacing w:val="0"/>
        <w:jc w:val="both"/>
        <w:rPr>
          <w:rFonts w:ascii="Times New Roman" w:hAnsi="Times New Roman"/>
          <w:sz w:val="28"/>
          <w:szCs w:val="28"/>
        </w:rPr>
      </w:pPr>
      <w:r w:rsidRPr="002D2622">
        <w:rPr>
          <w:rFonts w:ascii="Times New Roman" w:hAnsi="Times New Roman"/>
          <w:sz w:val="28"/>
          <w:szCs w:val="28"/>
        </w:rPr>
        <w:lastRenderedPageBreak/>
        <w:t>оценка «неудовлетворительно» выставляется обучающемуся, не знающему значительно части программного материала, допускающему</w:t>
      </w:r>
      <w:r w:rsidRPr="002D2622">
        <w:rPr>
          <w:rFonts w:ascii="Times New Roman" w:hAnsi="Times New Roman"/>
          <w:spacing w:val="9"/>
          <w:sz w:val="28"/>
          <w:szCs w:val="28"/>
        </w:rPr>
        <w:t xml:space="preserve"> </w:t>
      </w:r>
      <w:r w:rsidRPr="002D2622">
        <w:rPr>
          <w:rFonts w:ascii="Times New Roman" w:hAnsi="Times New Roman"/>
          <w:sz w:val="28"/>
          <w:szCs w:val="28"/>
        </w:rPr>
        <w:t>существенные ошибки, неуверенно, с большими затруднениями решающему  практические задачи или не справляющемуся с ними самостоятельно.</w:t>
      </w:r>
    </w:p>
    <w:p w:rsidR="00442D24" w:rsidRDefault="00442D24" w:rsidP="00442D24">
      <w:pPr>
        <w:spacing w:after="0" w:line="360" w:lineRule="auto"/>
        <w:jc w:val="center"/>
        <w:rPr>
          <w:rFonts w:ascii="Times New Roman" w:hAnsi="Times New Roman"/>
          <w:b/>
          <w:sz w:val="28"/>
          <w:szCs w:val="28"/>
        </w:rPr>
      </w:pPr>
    </w:p>
    <w:p w:rsidR="00442D24" w:rsidRPr="006A11D1" w:rsidRDefault="00442D24" w:rsidP="00442D24">
      <w:pPr>
        <w:spacing w:after="0" w:line="360" w:lineRule="auto"/>
        <w:ind w:left="709"/>
        <w:jc w:val="center"/>
        <w:rPr>
          <w:rFonts w:ascii="Times New Roman" w:hAnsi="Times New Roman"/>
          <w:b/>
          <w:sz w:val="28"/>
          <w:szCs w:val="28"/>
        </w:rPr>
      </w:pPr>
      <w:r w:rsidRPr="006A11D1">
        <w:rPr>
          <w:rFonts w:ascii="Times New Roman" w:hAnsi="Times New Roman"/>
          <w:b/>
          <w:sz w:val="28"/>
          <w:szCs w:val="28"/>
        </w:rPr>
        <w:t>3.3. Контрольно-измерительные материалы для государственного экзамена</w:t>
      </w:r>
    </w:p>
    <w:p w:rsidR="00442D24" w:rsidRDefault="00442D24" w:rsidP="00442D24">
      <w:pPr>
        <w:widowControl w:val="0"/>
        <w:tabs>
          <w:tab w:val="right" w:pos="5585"/>
        </w:tabs>
        <w:spacing w:after="0" w:line="240" w:lineRule="auto"/>
        <w:ind w:left="709" w:right="-55"/>
        <w:jc w:val="center"/>
        <w:rPr>
          <w:rFonts w:ascii="Times New Roman" w:eastAsia="Times New Roman" w:hAnsi="Times New Roman"/>
          <w:b/>
          <w:color w:val="000000"/>
          <w:sz w:val="28"/>
          <w:szCs w:val="28"/>
          <w:shd w:val="clear" w:color="auto" w:fill="FFFFFF"/>
        </w:rPr>
      </w:pPr>
      <w:r w:rsidRPr="00FF2140">
        <w:rPr>
          <w:rFonts w:ascii="Times New Roman" w:eastAsia="Times New Roman" w:hAnsi="Times New Roman"/>
          <w:b/>
          <w:color w:val="000000"/>
          <w:sz w:val="28"/>
          <w:szCs w:val="28"/>
          <w:shd w:val="clear" w:color="auto" w:fill="FFFFFF"/>
        </w:rPr>
        <w:t>3.3.</w:t>
      </w:r>
      <w:r>
        <w:rPr>
          <w:rFonts w:ascii="Times New Roman" w:eastAsia="Times New Roman" w:hAnsi="Times New Roman"/>
          <w:b/>
          <w:color w:val="000000"/>
          <w:sz w:val="28"/>
          <w:szCs w:val="28"/>
          <w:shd w:val="clear" w:color="auto" w:fill="FFFFFF"/>
        </w:rPr>
        <w:t>1.</w:t>
      </w:r>
      <w:r w:rsidRPr="00FF2140">
        <w:rPr>
          <w:rFonts w:ascii="Times New Roman" w:eastAsia="Times New Roman" w:hAnsi="Times New Roman"/>
          <w:b/>
          <w:color w:val="000000"/>
          <w:sz w:val="28"/>
          <w:szCs w:val="28"/>
          <w:shd w:val="clear" w:color="auto" w:fill="FFFFFF"/>
        </w:rPr>
        <w:t xml:space="preserve"> Перечень основных проблем и вопросов, выносимых</w:t>
      </w:r>
      <w:r>
        <w:rPr>
          <w:rFonts w:ascii="Times New Roman" w:eastAsia="Times New Roman" w:hAnsi="Times New Roman"/>
          <w:b/>
          <w:color w:val="000000"/>
          <w:sz w:val="28"/>
          <w:szCs w:val="28"/>
          <w:shd w:val="clear" w:color="auto" w:fill="FFFFFF"/>
        </w:rPr>
        <w:t xml:space="preserve"> </w:t>
      </w:r>
      <w:r w:rsidRPr="00FF2140">
        <w:rPr>
          <w:rFonts w:ascii="Times New Roman" w:eastAsia="Times New Roman" w:hAnsi="Times New Roman"/>
          <w:b/>
          <w:color w:val="000000"/>
          <w:sz w:val="28"/>
          <w:szCs w:val="28"/>
          <w:shd w:val="clear" w:color="auto" w:fill="FFFFFF"/>
        </w:rPr>
        <w:t xml:space="preserve"> на государственный экзамен</w:t>
      </w:r>
    </w:p>
    <w:p w:rsidR="00442D24" w:rsidRDefault="00442D24" w:rsidP="00442D24">
      <w:pPr>
        <w:widowControl w:val="0"/>
        <w:tabs>
          <w:tab w:val="right" w:pos="5585"/>
        </w:tabs>
        <w:spacing w:after="0" w:line="240" w:lineRule="auto"/>
        <w:ind w:left="709" w:right="-55"/>
        <w:jc w:val="center"/>
        <w:rPr>
          <w:rFonts w:ascii="Times New Roman" w:eastAsia="Times New Roman" w:hAnsi="Times New Roman"/>
          <w:b/>
          <w:color w:val="000000"/>
          <w:sz w:val="28"/>
          <w:szCs w:val="28"/>
          <w:shd w:val="clear" w:color="auto" w:fill="FFFFFF"/>
        </w:rPr>
      </w:pPr>
    </w:p>
    <w:p w:rsidR="00442D24" w:rsidRPr="0005548E" w:rsidRDefault="00442D24" w:rsidP="00442D24">
      <w:pPr>
        <w:widowControl w:val="0"/>
        <w:suppressAutoHyphens/>
        <w:spacing w:after="0" w:line="240" w:lineRule="auto"/>
        <w:ind w:left="-426"/>
        <w:jc w:val="center"/>
        <w:textAlignment w:val="baseline"/>
        <w:rPr>
          <w:rFonts w:ascii="Times New Roman" w:eastAsia="Calibri" w:hAnsi="Times New Roman"/>
          <w:b/>
          <w:color w:val="000000"/>
          <w:kern w:val="1"/>
          <w:sz w:val="28"/>
          <w:szCs w:val="28"/>
          <w:lang w:eastAsia="en-US" w:bidi="hi-IN"/>
        </w:rPr>
      </w:pPr>
      <w:r w:rsidRPr="0005548E">
        <w:rPr>
          <w:rFonts w:ascii="Times New Roman" w:eastAsia="Calibri" w:hAnsi="Times New Roman"/>
          <w:b/>
          <w:color w:val="000000"/>
          <w:kern w:val="1"/>
          <w:sz w:val="28"/>
          <w:szCs w:val="28"/>
          <w:lang w:eastAsia="en-US" w:bidi="hi-IN"/>
        </w:rPr>
        <w:t>Перечень вопросов по английскому языку</w:t>
      </w:r>
    </w:p>
    <w:p w:rsidR="00442D24" w:rsidRPr="0005548E" w:rsidRDefault="00442D24" w:rsidP="00442D24">
      <w:pPr>
        <w:widowControl w:val="0"/>
        <w:suppressAutoHyphens/>
        <w:spacing w:after="0" w:line="240" w:lineRule="auto"/>
        <w:ind w:left="-426"/>
        <w:jc w:val="center"/>
        <w:textAlignment w:val="baseline"/>
        <w:rPr>
          <w:rFonts w:ascii="Times New Roman" w:eastAsia="Droid Sans Fallback" w:hAnsi="Times New Roman" w:cs="Lohit Hindi"/>
          <w:kern w:val="1"/>
          <w:sz w:val="28"/>
          <w:szCs w:val="28"/>
          <w:lang w:eastAsia="zh-CN" w:bidi="hi-IN"/>
        </w:rPr>
      </w:pPr>
    </w:p>
    <w:p w:rsidR="00442D24" w:rsidRPr="00442D24" w:rsidRDefault="00442D24" w:rsidP="00442D24">
      <w:pPr>
        <w:pStyle w:val="af1"/>
        <w:widowControl w:val="0"/>
        <w:numPr>
          <w:ilvl w:val="0"/>
          <w:numId w:val="12"/>
        </w:numPr>
        <w:tabs>
          <w:tab w:val="left" w:pos="426"/>
        </w:tabs>
        <w:suppressAutoHyphens/>
        <w:spacing w:after="0" w:line="240" w:lineRule="auto"/>
        <w:jc w:val="both"/>
        <w:textAlignment w:val="baseline"/>
        <w:rPr>
          <w:rFonts w:ascii="Times New Roman" w:eastAsia="DejaVu Sans" w:hAnsi="Times New Roman" w:cs="DejaVu Sans"/>
          <w:kern w:val="1"/>
          <w:sz w:val="28"/>
          <w:szCs w:val="28"/>
          <w:lang w:val="en-US" w:eastAsia="zh-CN"/>
        </w:rPr>
      </w:pPr>
      <w:r w:rsidRPr="00442D24">
        <w:rPr>
          <w:rFonts w:ascii="Times New Roman" w:eastAsia="DejaVu Sans" w:hAnsi="Times New Roman" w:cs="DejaVu Sans"/>
          <w:kern w:val="1"/>
          <w:sz w:val="28"/>
          <w:szCs w:val="28"/>
          <w:lang w:val="en-US" w:eastAsia="zh-CN"/>
        </w:rPr>
        <w:t>The system of education in Great Britain.</w:t>
      </w:r>
    </w:p>
    <w:p w:rsidR="00442D24" w:rsidRPr="00442D24" w:rsidRDefault="00442D24" w:rsidP="00442D24">
      <w:pPr>
        <w:pStyle w:val="af1"/>
        <w:widowControl w:val="0"/>
        <w:numPr>
          <w:ilvl w:val="0"/>
          <w:numId w:val="12"/>
        </w:numPr>
        <w:tabs>
          <w:tab w:val="left" w:pos="426"/>
        </w:tabs>
        <w:suppressAutoHyphens/>
        <w:spacing w:after="0" w:line="240" w:lineRule="auto"/>
        <w:jc w:val="both"/>
        <w:textAlignment w:val="baseline"/>
        <w:rPr>
          <w:rFonts w:ascii="Times New Roman" w:eastAsia="DejaVu Sans" w:hAnsi="Times New Roman" w:cs="DejaVu Sans"/>
          <w:kern w:val="1"/>
          <w:sz w:val="28"/>
          <w:szCs w:val="28"/>
          <w:lang w:val="en-US" w:eastAsia="zh-CN"/>
        </w:rPr>
      </w:pPr>
      <w:r w:rsidRPr="00442D24">
        <w:rPr>
          <w:rFonts w:ascii="Times New Roman" w:eastAsia="DejaVu Sans" w:hAnsi="Times New Roman" w:cs="DejaVu Sans"/>
          <w:kern w:val="1"/>
          <w:sz w:val="28"/>
          <w:szCs w:val="28"/>
          <w:lang w:val="en-US" w:eastAsia="zh-CN"/>
        </w:rPr>
        <w:t xml:space="preserve">The system of education in Russia.  </w:t>
      </w:r>
    </w:p>
    <w:p w:rsidR="00442D24" w:rsidRPr="00442D24" w:rsidRDefault="00442D24" w:rsidP="00442D24">
      <w:pPr>
        <w:pStyle w:val="af1"/>
        <w:widowControl w:val="0"/>
        <w:numPr>
          <w:ilvl w:val="0"/>
          <w:numId w:val="12"/>
        </w:numPr>
        <w:tabs>
          <w:tab w:val="left" w:pos="426"/>
        </w:tabs>
        <w:suppressAutoHyphens/>
        <w:spacing w:after="0" w:line="240" w:lineRule="auto"/>
        <w:jc w:val="both"/>
        <w:textAlignment w:val="baseline"/>
        <w:rPr>
          <w:rFonts w:ascii="Times New Roman" w:eastAsia="Times New Roman" w:hAnsi="Times New Roman"/>
          <w:kern w:val="1"/>
          <w:sz w:val="28"/>
          <w:szCs w:val="28"/>
          <w:lang w:val="en-US" w:eastAsia="zh-CN"/>
        </w:rPr>
      </w:pPr>
      <w:r w:rsidRPr="00442D24">
        <w:rPr>
          <w:rFonts w:ascii="Times New Roman" w:eastAsia="DejaVu Sans" w:hAnsi="Times New Roman" w:cs="DejaVu Sans"/>
          <w:kern w:val="1"/>
          <w:sz w:val="28"/>
          <w:szCs w:val="28"/>
          <w:lang w:val="en-US" w:eastAsia="zh-CN"/>
        </w:rPr>
        <w:t>The system of education in the USA.</w:t>
      </w:r>
    </w:p>
    <w:p w:rsidR="00442D24" w:rsidRPr="00442D24" w:rsidRDefault="00442D24" w:rsidP="00442D24">
      <w:pPr>
        <w:pStyle w:val="af1"/>
        <w:widowControl w:val="0"/>
        <w:numPr>
          <w:ilvl w:val="0"/>
          <w:numId w:val="12"/>
        </w:numPr>
        <w:tabs>
          <w:tab w:val="left" w:pos="426"/>
          <w:tab w:val="left" w:pos="709"/>
        </w:tabs>
        <w:suppressAutoHyphens/>
        <w:autoSpaceDE w:val="0"/>
        <w:spacing w:after="0" w:line="240" w:lineRule="auto"/>
        <w:jc w:val="both"/>
        <w:textAlignment w:val="baseline"/>
        <w:rPr>
          <w:rFonts w:ascii="Times New Roman" w:eastAsia="DejaVu Sans" w:hAnsi="Times New Roman" w:cs="DejaVu Sans"/>
          <w:kern w:val="1"/>
          <w:sz w:val="28"/>
          <w:szCs w:val="28"/>
          <w:lang w:val="en-US" w:eastAsia="zh-CN"/>
        </w:rPr>
      </w:pPr>
      <w:r w:rsidRPr="00442D24">
        <w:rPr>
          <w:rFonts w:ascii="Times New Roman" w:eastAsia="DejaVu Sans" w:hAnsi="Times New Roman" w:cs="DejaVu Sans"/>
          <w:kern w:val="1"/>
          <w:sz w:val="28"/>
          <w:szCs w:val="28"/>
          <w:lang w:val="en-US" w:eastAsia="zh-CN"/>
        </w:rPr>
        <w:t>Teaching as a profession. What kind of teacher would you like to be?</w:t>
      </w:r>
    </w:p>
    <w:p w:rsidR="00442D24" w:rsidRPr="00442D24" w:rsidRDefault="00442D24" w:rsidP="00442D24">
      <w:pPr>
        <w:pStyle w:val="af1"/>
        <w:widowControl w:val="0"/>
        <w:numPr>
          <w:ilvl w:val="0"/>
          <w:numId w:val="12"/>
        </w:numPr>
        <w:tabs>
          <w:tab w:val="left" w:pos="426"/>
          <w:tab w:val="left" w:pos="851"/>
        </w:tabs>
        <w:suppressAutoHyphens/>
        <w:autoSpaceDE w:val="0"/>
        <w:spacing w:after="0" w:line="240" w:lineRule="auto"/>
        <w:jc w:val="both"/>
        <w:textAlignment w:val="baseline"/>
        <w:rPr>
          <w:rFonts w:ascii="Times New Roman" w:eastAsia="DejaVu Sans" w:hAnsi="Times New Roman" w:cs="DejaVu Sans"/>
          <w:kern w:val="1"/>
          <w:sz w:val="28"/>
          <w:szCs w:val="28"/>
          <w:lang w:val="en-US" w:eastAsia="zh-CN"/>
        </w:rPr>
      </w:pPr>
      <w:r w:rsidRPr="00442D24">
        <w:rPr>
          <w:rFonts w:ascii="Times New Roman" w:eastAsia="DejaVu Sans" w:hAnsi="Times New Roman" w:cs="DejaVu Sans"/>
          <w:kern w:val="1"/>
          <w:sz w:val="28"/>
          <w:szCs w:val="28"/>
          <w:lang w:val="en-US" w:eastAsia="zh-CN"/>
        </w:rPr>
        <w:t>Does pronunciation matter?</w:t>
      </w:r>
    </w:p>
    <w:p w:rsidR="00442D24" w:rsidRPr="00442D24" w:rsidRDefault="00442D24" w:rsidP="00442D24">
      <w:pPr>
        <w:pStyle w:val="af1"/>
        <w:widowControl w:val="0"/>
        <w:numPr>
          <w:ilvl w:val="0"/>
          <w:numId w:val="12"/>
        </w:numPr>
        <w:tabs>
          <w:tab w:val="left" w:pos="426"/>
          <w:tab w:val="left" w:pos="851"/>
        </w:tabs>
        <w:suppressAutoHyphens/>
        <w:autoSpaceDE w:val="0"/>
        <w:spacing w:after="0" w:line="240" w:lineRule="auto"/>
        <w:jc w:val="both"/>
        <w:textAlignment w:val="baseline"/>
        <w:rPr>
          <w:rFonts w:ascii="Times New Roman" w:eastAsia="DejaVu Sans" w:hAnsi="Times New Roman" w:cs="DejaVu Sans"/>
          <w:kern w:val="1"/>
          <w:sz w:val="28"/>
          <w:szCs w:val="28"/>
          <w:lang w:val="en-US" w:eastAsia="zh-CN"/>
        </w:rPr>
      </w:pPr>
      <w:r w:rsidRPr="00442D24">
        <w:rPr>
          <w:rFonts w:ascii="Times New Roman" w:eastAsia="DejaVu Sans" w:hAnsi="Times New Roman" w:cs="DejaVu Sans"/>
          <w:kern w:val="1"/>
          <w:sz w:val="28"/>
          <w:szCs w:val="28"/>
          <w:lang w:val="en-US" w:eastAsia="zh-CN"/>
        </w:rPr>
        <w:t>Pronunciation myths and facts.</w:t>
      </w:r>
    </w:p>
    <w:p w:rsidR="00442D24" w:rsidRPr="00442D24" w:rsidRDefault="00442D24" w:rsidP="00442D24">
      <w:pPr>
        <w:pStyle w:val="af1"/>
        <w:widowControl w:val="0"/>
        <w:numPr>
          <w:ilvl w:val="0"/>
          <w:numId w:val="12"/>
        </w:numPr>
        <w:tabs>
          <w:tab w:val="left" w:pos="426"/>
          <w:tab w:val="left" w:pos="851"/>
        </w:tabs>
        <w:suppressAutoHyphens/>
        <w:autoSpaceDE w:val="0"/>
        <w:spacing w:after="0" w:line="240" w:lineRule="auto"/>
        <w:jc w:val="both"/>
        <w:textAlignment w:val="baseline"/>
        <w:rPr>
          <w:rFonts w:ascii="Times New Roman" w:eastAsia="DejaVu Sans" w:hAnsi="Times New Roman" w:cs="DejaVu Sans"/>
          <w:kern w:val="1"/>
          <w:sz w:val="28"/>
          <w:szCs w:val="28"/>
          <w:lang w:val="en-US" w:eastAsia="zh-CN"/>
        </w:rPr>
      </w:pPr>
      <w:r w:rsidRPr="00442D24">
        <w:rPr>
          <w:rFonts w:ascii="Times New Roman" w:eastAsia="DejaVu Sans" w:hAnsi="Times New Roman" w:cs="DejaVu Sans"/>
          <w:kern w:val="1"/>
          <w:sz w:val="28"/>
          <w:szCs w:val="28"/>
          <w:lang w:val="en-US" w:eastAsia="zh-CN"/>
        </w:rPr>
        <w:t>The role of a teacher in today’s language class.</w:t>
      </w:r>
    </w:p>
    <w:p w:rsidR="00442D24" w:rsidRPr="00442D24" w:rsidRDefault="00442D24" w:rsidP="00442D24">
      <w:pPr>
        <w:pStyle w:val="af1"/>
        <w:widowControl w:val="0"/>
        <w:numPr>
          <w:ilvl w:val="0"/>
          <w:numId w:val="12"/>
        </w:numPr>
        <w:tabs>
          <w:tab w:val="left" w:pos="426"/>
          <w:tab w:val="left" w:pos="851"/>
        </w:tabs>
        <w:suppressAutoHyphens/>
        <w:autoSpaceDE w:val="0"/>
        <w:spacing w:after="0" w:line="240" w:lineRule="auto"/>
        <w:jc w:val="both"/>
        <w:textAlignment w:val="baseline"/>
        <w:rPr>
          <w:rFonts w:ascii="Times New Roman" w:eastAsia="Times New Roman" w:hAnsi="Times New Roman"/>
          <w:kern w:val="1"/>
          <w:sz w:val="28"/>
          <w:szCs w:val="28"/>
          <w:lang w:val="en-US"/>
        </w:rPr>
      </w:pPr>
      <w:r w:rsidRPr="00442D24">
        <w:rPr>
          <w:rFonts w:ascii="Times New Roman" w:hAnsi="Times New Roman"/>
          <w:kern w:val="1"/>
          <w:sz w:val="28"/>
          <w:szCs w:val="28"/>
          <w:lang w:val="en-US"/>
        </w:rPr>
        <w:t>School performance: why do some immigrant children excel while others fail?</w:t>
      </w:r>
    </w:p>
    <w:p w:rsidR="00442D24" w:rsidRPr="00442D24" w:rsidRDefault="00442D24" w:rsidP="00442D24">
      <w:pPr>
        <w:pStyle w:val="af1"/>
        <w:widowControl w:val="0"/>
        <w:numPr>
          <w:ilvl w:val="0"/>
          <w:numId w:val="12"/>
        </w:numPr>
        <w:tabs>
          <w:tab w:val="left" w:pos="426"/>
          <w:tab w:val="left" w:pos="851"/>
        </w:tabs>
        <w:suppressAutoHyphens/>
        <w:spacing w:after="0" w:line="240" w:lineRule="auto"/>
        <w:jc w:val="both"/>
        <w:textAlignment w:val="baseline"/>
        <w:rPr>
          <w:rFonts w:ascii="Times New Roman" w:eastAsia="DejaVu Sans" w:hAnsi="Times New Roman" w:cs="DejaVu Sans"/>
          <w:kern w:val="1"/>
          <w:sz w:val="28"/>
          <w:szCs w:val="28"/>
          <w:lang w:val="en-US" w:eastAsia="zh-CN"/>
        </w:rPr>
      </w:pPr>
      <w:r w:rsidRPr="00442D24">
        <w:rPr>
          <w:rFonts w:ascii="Times New Roman" w:hAnsi="Times New Roman"/>
          <w:kern w:val="1"/>
          <w:sz w:val="28"/>
          <w:szCs w:val="28"/>
          <w:lang w:val="en-US"/>
        </w:rPr>
        <w:t>Classical Assimilation Theory (J. Berry).</w:t>
      </w:r>
    </w:p>
    <w:p w:rsidR="00442D24" w:rsidRPr="00442D24" w:rsidRDefault="00442D24" w:rsidP="00442D24">
      <w:pPr>
        <w:pStyle w:val="af1"/>
        <w:widowControl w:val="0"/>
        <w:numPr>
          <w:ilvl w:val="0"/>
          <w:numId w:val="12"/>
        </w:numPr>
        <w:tabs>
          <w:tab w:val="left" w:pos="426"/>
          <w:tab w:val="left" w:pos="851"/>
        </w:tabs>
        <w:suppressAutoHyphens/>
        <w:spacing w:after="0" w:line="240" w:lineRule="auto"/>
        <w:jc w:val="both"/>
        <w:textAlignment w:val="baseline"/>
        <w:rPr>
          <w:rFonts w:ascii="Times New Roman" w:eastAsia="DejaVu Sans" w:hAnsi="Times New Roman" w:cs="DejaVu Sans"/>
          <w:kern w:val="1"/>
          <w:sz w:val="28"/>
          <w:szCs w:val="28"/>
          <w:lang w:eastAsia="zh-CN"/>
        </w:rPr>
      </w:pPr>
      <w:r w:rsidRPr="00442D24">
        <w:rPr>
          <w:rFonts w:ascii="Times New Roman" w:hAnsi="Times New Roman"/>
          <w:kern w:val="1"/>
          <w:sz w:val="28"/>
          <w:szCs w:val="28"/>
          <w:lang w:val="en-US"/>
        </w:rPr>
        <w:t>Culture and Language.</w:t>
      </w:r>
    </w:p>
    <w:p w:rsidR="00442D24" w:rsidRPr="00442D24" w:rsidRDefault="00442D24" w:rsidP="00442D24">
      <w:pPr>
        <w:pStyle w:val="af1"/>
        <w:widowControl w:val="0"/>
        <w:numPr>
          <w:ilvl w:val="0"/>
          <w:numId w:val="12"/>
        </w:numPr>
        <w:tabs>
          <w:tab w:val="left" w:pos="426"/>
          <w:tab w:val="left" w:pos="851"/>
        </w:tabs>
        <w:suppressAutoHyphens/>
        <w:spacing w:after="0" w:line="240" w:lineRule="auto"/>
        <w:jc w:val="both"/>
        <w:textAlignment w:val="baseline"/>
        <w:rPr>
          <w:rFonts w:ascii="Times New Roman" w:eastAsia="DejaVu Sans" w:hAnsi="Times New Roman" w:cs="DejaVu Sans"/>
          <w:kern w:val="1"/>
          <w:sz w:val="28"/>
          <w:szCs w:val="28"/>
          <w:lang w:val="en-US" w:eastAsia="zh-CN"/>
        </w:rPr>
      </w:pPr>
      <w:r w:rsidRPr="00442D24">
        <w:rPr>
          <w:rFonts w:ascii="Times New Roman" w:hAnsi="Times New Roman"/>
          <w:kern w:val="1"/>
          <w:sz w:val="28"/>
          <w:szCs w:val="28"/>
          <w:lang w:val="en-US"/>
        </w:rPr>
        <w:t>How to be a good teacher?</w:t>
      </w:r>
    </w:p>
    <w:p w:rsidR="00442D24" w:rsidRPr="00442D24" w:rsidRDefault="00442D24" w:rsidP="00442D24">
      <w:pPr>
        <w:pStyle w:val="af1"/>
        <w:widowControl w:val="0"/>
        <w:numPr>
          <w:ilvl w:val="0"/>
          <w:numId w:val="12"/>
        </w:numPr>
        <w:tabs>
          <w:tab w:val="left" w:pos="426"/>
          <w:tab w:val="left" w:pos="851"/>
        </w:tabs>
        <w:suppressAutoHyphens/>
        <w:spacing w:after="0" w:line="240" w:lineRule="auto"/>
        <w:jc w:val="both"/>
        <w:textAlignment w:val="baseline"/>
        <w:rPr>
          <w:rFonts w:ascii="Times New Roman" w:eastAsia="DejaVu Sans" w:hAnsi="Times New Roman" w:cs="DejaVu Sans"/>
          <w:kern w:val="1"/>
          <w:sz w:val="28"/>
          <w:szCs w:val="28"/>
          <w:lang w:eastAsia="zh-CN"/>
        </w:rPr>
      </w:pPr>
      <w:r w:rsidRPr="00442D24">
        <w:rPr>
          <w:rFonts w:ascii="Times New Roman" w:hAnsi="Times New Roman"/>
          <w:kern w:val="1"/>
          <w:sz w:val="28"/>
          <w:szCs w:val="28"/>
          <w:lang w:val="en-US"/>
        </w:rPr>
        <w:t>Education and society.</w:t>
      </w:r>
    </w:p>
    <w:p w:rsidR="00442D24" w:rsidRPr="00442D24" w:rsidRDefault="00442D24" w:rsidP="00442D24">
      <w:pPr>
        <w:pStyle w:val="af1"/>
        <w:widowControl w:val="0"/>
        <w:numPr>
          <w:ilvl w:val="0"/>
          <w:numId w:val="12"/>
        </w:numPr>
        <w:tabs>
          <w:tab w:val="left" w:pos="-709"/>
        </w:tabs>
        <w:suppressAutoHyphens/>
        <w:spacing w:after="0" w:line="240" w:lineRule="auto"/>
        <w:jc w:val="both"/>
        <w:textAlignment w:val="baseline"/>
        <w:rPr>
          <w:rFonts w:ascii="Times New Roman" w:eastAsia="DejaVu Sans" w:hAnsi="Times New Roman" w:cs="DejaVu Sans"/>
          <w:kern w:val="1"/>
          <w:sz w:val="28"/>
          <w:szCs w:val="28"/>
          <w:lang w:eastAsia="zh-CN"/>
        </w:rPr>
      </w:pPr>
      <w:r w:rsidRPr="00442D24">
        <w:rPr>
          <w:rFonts w:ascii="Times New Roman" w:hAnsi="Times New Roman"/>
          <w:kern w:val="1"/>
          <w:sz w:val="28"/>
          <w:szCs w:val="28"/>
          <w:lang w:val="en-US"/>
        </w:rPr>
        <w:t>How to teach English?</w:t>
      </w:r>
    </w:p>
    <w:p w:rsidR="00442D24" w:rsidRPr="00442D24" w:rsidRDefault="00442D24" w:rsidP="00442D24">
      <w:pPr>
        <w:pStyle w:val="af1"/>
        <w:widowControl w:val="0"/>
        <w:numPr>
          <w:ilvl w:val="0"/>
          <w:numId w:val="12"/>
        </w:numPr>
        <w:tabs>
          <w:tab w:val="left" w:pos="-709"/>
        </w:tabs>
        <w:suppressAutoHyphens/>
        <w:spacing w:after="0" w:line="240" w:lineRule="auto"/>
        <w:jc w:val="both"/>
        <w:textAlignment w:val="baseline"/>
        <w:rPr>
          <w:rFonts w:ascii="Times New Roman" w:hAnsi="Times New Roman"/>
          <w:b/>
          <w:color w:val="000000"/>
          <w:kern w:val="1"/>
          <w:sz w:val="28"/>
          <w:szCs w:val="28"/>
          <w:lang w:val="en-US"/>
        </w:rPr>
      </w:pPr>
      <w:r w:rsidRPr="00442D24">
        <w:rPr>
          <w:rFonts w:ascii="Times New Roman" w:hAnsi="Times New Roman"/>
          <w:color w:val="000000"/>
          <w:kern w:val="1"/>
          <w:sz w:val="28"/>
          <w:szCs w:val="28"/>
          <w:lang w:val="en-US"/>
        </w:rPr>
        <w:t>Cherokee school society and the intercultural classroom.</w:t>
      </w:r>
    </w:p>
    <w:p w:rsidR="00442D24" w:rsidRPr="00442D24" w:rsidRDefault="00442D24" w:rsidP="00442D24">
      <w:pPr>
        <w:pStyle w:val="af1"/>
        <w:widowControl w:val="0"/>
        <w:numPr>
          <w:ilvl w:val="0"/>
          <w:numId w:val="12"/>
        </w:numPr>
        <w:tabs>
          <w:tab w:val="left" w:pos="-709"/>
        </w:tabs>
        <w:suppressAutoHyphens/>
        <w:autoSpaceDE w:val="0"/>
        <w:spacing w:after="0" w:line="240" w:lineRule="auto"/>
        <w:jc w:val="both"/>
        <w:textAlignment w:val="baseline"/>
        <w:rPr>
          <w:rFonts w:ascii="Times New Roman" w:eastAsia="DejaVu Sans" w:hAnsi="Times New Roman" w:cs="DejaVu Sans"/>
          <w:kern w:val="1"/>
          <w:sz w:val="28"/>
          <w:szCs w:val="28"/>
          <w:lang w:val="en-US" w:eastAsia="zh-CN"/>
        </w:rPr>
      </w:pPr>
      <w:r w:rsidRPr="00442D24">
        <w:rPr>
          <w:rFonts w:ascii="Times New Roman" w:eastAsia="DejaVu Sans" w:hAnsi="Times New Roman" w:cs="DejaVu Sans"/>
          <w:kern w:val="1"/>
          <w:sz w:val="28"/>
          <w:szCs w:val="28"/>
          <w:lang w:val="en-US" w:eastAsia="zh-CN"/>
        </w:rPr>
        <w:t>The role of a teacher in today’s language class.</w:t>
      </w:r>
    </w:p>
    <w:p w:rsidR="00442D24" w:rsidRPr="0005548E" w:rsidRDefault="00442D24" w:rsidP="00442D24">
      <w:pPr>
        <w:widowControl w:val="0"/>
        <w:tabs>
          <w:tab w:val="left" w:pos="-709"/>
        </w:tabs>
        <w:suppressAutoHyphens/>
        <w:autoSpaceDE w:val="0"/>
        <w:spacing w:after="0" w:line="240" w:lineRule="auto"/>
        <w:ind w:left="-709" w:hanging="11"/>
        <w:jc w:val="both"/>
        <w:textAlignment w:val="baseline"/>
        <w:rPr>
          <w:rFonts w:ascii="Times New Roman" w:eastAsia="DejaVu Sans" w:hAnsi="Times New Roman" w:cs="DejaVu Sans"/>
          <w:kern w:val="1"/>
          <w:sz w:val="28"/>
          <w:szCs w:val="28"/>
          <w:lang w:val="en-US" w:eastAsia="zh-CN"/>
        </w:rPr>
      </w:pPr>
    </w:p>
    <w:p w:rsidR="00442D24" w:rsidRPr="00442D24" w:rsidRDefault="00442D24" w:rsidP="00442D24">
      <w:pPr>
        <w:widowControl w:val="0"/>
        <w:tabs>
          <w:tab w:val="left" w:pos="426"/>
          <w:tab w:val="left" w:pos="851"/>
        </w:tabs>
        <w:suppressAutoHyphens/>
        <w:autoSpaceDE w:val="0"/>
        <w:spacing w:after="0" w:line="240" w:lineRule="auto"/>
        <w:ind w:left="360"/>
        <w:jc w:val="center"/>
        <w:textAlignment w:val="baseline"/>
        <w:rPr>
          <w:rFonts w:ascii="Times New Roman" w:eastAsia="Calibri" w:hAnsi="Times New Roman"/>
          <w:b/>
          <w:color w:val="000000"/>
          <w:kern w:val="1"/>
          <w:sz w:val="28"/>
          <w:szCs w:val="28"/>
          <w:lang w:val="en-US" w:eastAsia="en-US" w:bidi="hi-IN"/>
        </w:rPr>
      </w:pPr>
    </w:p>
    <w:p w:rsidR="00442D24" w:rsidRDefault="00442D24" w:rsidP="00442D24">
      <w:pPr>
        <w:widowControl w:val="0"/>
        <w:tabs>
          <w:tab w:val="left" w:pos="426"/>
          <w:tab w:val="left" w:pos="851"/>
        </w:tabs>
        <w:suppressAutoHyphens/>
        <w:autoSpaceDE w:val="0"/>
        <w:spacing w:after="0" w:line="240" w:lineRule="auto"/>
        <w:ind w:left="360"/>
        <w:jc w:val="center"/>
        <w:textAlignment w:val="baseline"/>
        <w:rPr>
          <w:rFonts w:ascii="Times New Roman" w:eastAsia="Calibri" w:hAnsi="Times New Roman"/>
          <w:b/>
          <w:color w:val="000000"/>
          <w:kern w:val="1"/>
          <w:sz w:val="28"/>
          <w:szCs w:val="28"/>
          <w:lang w:eastAsia="en-US" w:bidi="hi-IN"/>
        </w:rPr>
      </w:pPr>
      <w:r w:rsidRPr="00454245">
        <w:rPr>
          <w:rFonts w:ascii="Times New Roman" w:eastAsia="Calibri" w:hAnsi="Times New Roman"/>
          <w:b/>
          <w:color w:val="000000"/>
          <w:kern w:val="1"/>
          <w:sz w:val="28"/>
          <w:szCs w:val="28"/>
          <w:lang w:eastAsia="en-US" w:bidi="hi-IN"/>
        </w:rPr>
        <w:t>Перечень вопросов по русскому языку</w:t>
      </w:r>
    </w:p>
    <w:p w:rsidR="00442D24" w:rsidRDefault="00442D24" w:rsidP="00442D24">
      <w:pPr>
        <w:widowControl w:val="0"/>
        <w:tabs>
          <w:tab w:val="left" w:pos="426"/>
          <w:tab w:val="left" w:pos="851"/>
        </w:tabs>
        <w:suppressAutoHyphens/>
        <w:autoSpaceDE w:val="0"/>
        <w:spacing w:after="0" w:line="240" w:lineRule="auto"/>
        <w:jc w:val="both"/>
        <w:textAlignment w:val="baseline"/>
        <w:rPr>
          <w:rFonts w:ascii="Times New Roman" w:eastAsia="DejaVu Sans" w:hAnsi="Times New Roman" w:cs="DejaVu Sans"/>
          <w:kern w:val="1"/>
          <w:sz w:val="28"/>
          <w:szCs w:val="28"/>
          <w:lang w:eastAsia="zh-CN"/>
        </w:rPr>
      </w:pPr>
    </w:p>
    <w:p w:rsidR="00442D24" w:rsidRPr="00886170" w:rsidRDefault="00442D24" w:rsidP="00886170">
      <w:pPr>
        <w:pStyle w:val="af1"/>
        <w:widowControl w:val="0"/>
        <w:numPr>
          <w:ilvl w:val="0"/>
          <w:numId w:val="13"/>
        </w:numPr>
        <w:tabs>
          <w:tab w:val="left" w:pos="426"/>
          <w:tab w:val="left" w:pos="567"/>
        </w:tabs>
        <w:suppressAutoHyphens/>
        <w:autoSpaceDE w:val="0"/>
        <w:spacing w:after="0" w:line="240" w:lineRule="auto"/>
        <w:jc w:val="both"/>
        <w:textAlignment w:val="baseline"/>
        <w:rPr>
          <w:rFonts w:ascii="Times New Roman" w:eastAsia="DejaVu Sans" w:hAnsi="Times New Roman" w:cs="DejaVu Sans"/>
          <w:kern w:val="1"/>
          <w:sz w:val="28"/>
          <w:szCs w:val="28"/>
          <w:lang w:eastAsia="zh-CN"/>
        </w:rPr>
      </w:pPr>
      <w:r w:rsidRPr="00886170">
        <w:rPr>
          <w:rFonts w:ascii="Times New Roman" w:eastAsia="DejaVu Sans" w:hAnsi="Times New Roman" w:cs="DejaVu Sans"/>
          <w:kern w:val="1"/>
          <w:sz w:val="28"/>
          <w:szCs w:val="28"/>
          <w:lang w:eastAsia="zh-CN"/>
        </w:rPr>
        <w:t xml:space="preserve">Языковая ситуация и языковая политика </w:t>
      </w:r>
    </w:p>
    <w:p w:rsidR="00442D24" w:rsidRPr="00886170" w:rsidRDefault="00442D24" w:rsidP="00886170">
      <w:pPr>
        <w:pStyle w:val="af1"/>
        <w:widowControl w:val="0"/>
        <w:numPr>
          <w:ilvl w:val="0"/>
          <w:numId w:val="13"/>
        </w:numPr>
        <w:tabs>
          <w:tab w:val="left" w:pos="426"/>
          <w:tab w:val="left" w:pos="567"/>
        </w:tabs>
        <w:suppressAutoHyphens/>
        <w:autoSpaceDE w:val="0"/>
        <w:spacing w:after="0" w:line="240" w:lineRule="auto"/>
        <w:jc w:val="both"/>
        <w:textAlignment w:val="baseline"/>
        <w:rPr>
          <w:rFonts w:ascii="Times New Roman" w:eastAsia="DejaVu Sans" w:hAnsi="Times New Roman" w:cs="DejaVu Sans"/>
          <w:kern w:val="1"/>
          <w:sz w:val="28"/>
          <w:szCs w:val="28"/>
          <w:lang w:eastAsia="zh-CN"/>
        </w:rPr>
      </w:pPr>
      <w:r w:rsidRPr="00886170">
        <w:rPr>
          <w:rFonts w:ascii="Times New Roman" w:eastAsia="DejaVu Sans" w:hAnsi="Times New Roman" w:cs="DejaVu Sans"/>
          <w:kern w:val="1"/>
          <w:sz w:val="28"/>
          <w:szCs w:val="28"/>
          <w:lang w:eastAsia="zh-CN"/>
        </w:rPr>
        <w:t xml:space="preserve">Об основе русского литературного языка. Теории и гипотезы.  </w:t>
      </w:r>
    </w:p>
    <w:p w:rsidR="00442D24" w:rsidRPr="00886170" w:rsidRDefault="00442D24" w:rsidP="00886170">
      <w:pPr>
        <w:pStyle w:val="af1"/>
        <w:widowControl w:val="0"/>
        <w:numPr>
          <w:ilvl w:val="0"/>
          <w:numId w:val="13"/>
        </w:numPr>
        <w:tabs>
          <w:tab w:val="left" w:pos="426"/>
          <w:tab w:val="left" w:pos="567"/>
        </w:tabs>
        <w:suppressAutoHyphens/>
        <w:autoSpaceDE w:val="0"/>
        <w:spacing w:after="0" w:line="240" w:lineRule="auto"/>
        <w:jc w:val="both"/>
        <w:textAlignment w:val="baseline"/>
        <w:rPr>
          <w:rFonts w:ascii="Times New Roman" w:eastAsia="DejaVu Sans" w:hAnsi="Times New Roman" w:cs="DejaVu Sans"/>
          <w:kern w:val="1"/>
          <w:sz w:val="28"/>
          <w:szCs w:val="28"/>
          <w:lang w:eastAsia="zh-CN"/>
        </w:rPr>
      </w:pPr>
      <w:r w:rsidRPr="00886170">
        <w:rPr>
          <w:rFonts w:ascii="Times New Roman" w:eastAsia="DejaVu Sans" w:hAnsi="Times New Roman" w:cs="DejaVu Sans"/>
          <w:kern w:val="1"/>
          <w:sz w:val="28"/>
          <w:szCs w:val="28"/>
          <w:lang w:eastAsia="zh-CN"/>
        </w:rPr>
        <w:t>Коммуникативная целесообразность речи. Понятие о реализации коммуникативных качеств в разных сферах общения. Правильность речи как основа речевой культуры.</w:t>
      </w:r>
    </w:p>
    <w:p w:rsidR="00442D24" w:rsidRPr="00886170" w:rsidRDefault="00442D24" w:rsidP="00886170">
      <w:pPr>
        <w:pStyle w:val="af1"/>
        <w:widowControl w:val="0"/>
        <w:numPr>
          <w:ilvl w:val="0"/>
          <w:numId w:val="13"/>
        </w:numPr>
        <w:tabs>
          <w:tab w:val="left" w:pos="426"/>
          <w:tab w:val="left" w:pos="567"/>
        </w:tabs>
        <w:suppressAutoHyphens/>
        <w:autoSpaceDE w:val="0"/>
        <w:spacing w:after="0" w:line="240" w:lineRule="auto"/>
        <w:jc w:val="both"/>
        <w:textAlignment w:val="baseline"/>
        <w:rPr>
          <w:rFonts w:ascii="Times New Roman" w:eastAsia="DejaVu Sans" w:hAnsi="Times New Roman" w:cs="DejaVu Sans"/>
          <w:kern w:val="1"/>
          <w:sz w:val="28"/>
          <w:szCs w:val="28"/>
          <w:lang w:eastAsia="zh-CN"/>
        </w:rPr>
      </w:pPr>
      <w:r w:rsidRPr="00886170">
        <w:rPr>
          <w:rFonts w:ascii="Times New Roman" w:eastAsia="DejaVu Sans" w:hAnsi="Times New Roman" w:cs="DejaVu Sans"/>
          <w:kern w:val="1"/>
          <w:sz w:val="28"/>
          <w:szCs w:val="28"/>
          <w:lang w:eastAsia="zh-CN"/>
        </w:rPr>
        <w:t xml:space="preserve">Лингвистический комментарий как необходимый компонент филологического анализа художественного текста. Ключевые (опорные) слова, словосочетания и предложения в художественном тексте. </w:t>
      </w:r>
    </w:p>
    <w:p w:rsidR="00442D24" w:rsidRPr="00886170" w:rsidRDefault="00442D24" w:rsidP="00886170">
      <w:pPr>
        <w:pStyle w:val="af1"/>
        <w:widowControl w:val="0"/>
        <w:numPr>
          <w:ilvl w:val="0"/>
          <w:numId w:val="13"/>
        </w:numPr>
        <w:tabs>
          <w:tab w:val="left" w:pos="426"/>
          <w:tab w:val="left" w:pos="567"/>
        </w:tabs>
        <w:suppressAutoHyphens/>
        <w:autoSpaceDE w:val="0"/>
        <w:spacing w:after="0" w:line="240" w:lineRule="auto"/>
        <w:jc w:val="both"/>
        <w:textAlignment w:val="baseline"/>
        <w:rPr>
          <w:rFonts w:ascii="Times New Roman" w:eastAsia="DejaVu Sans" w:hAnsi="Times New Roman" w:cs="DejaVu Sans"/>
          <w:kern w:val="1"/>
          <w:sz w:val="28"/>
          <w:szCs w:val="28"/>
          <w:lang w:eastAsia="zh-CN"/>
        </w:rPr>
      </w:pPr>
      <w:r w:rsidRPr="00886170">
        <w:rPr>
          <w:rFonts w:ascii="Times New Roman" w:eastAsia="DejaVu Sans" w:hAnsi="Times New Roman" w:cs="DejaVu Sans"/>
          <w:kern w:val="1"/>
          <w:sz w:val="28"/>
          <w:szCs w:val="28"/>
          <w:lang w:eastAsia="zh-CN"/>
        </w:rPr>
        <w:t xml:space="preserve">Стилистика текста. </w:t>
      </w:r>
    </w:p>
    <w:p w:rsidR="00442D24" w:rsidRPr="00886170" w:rsidRDefault="00442D24" w:rsidP="00886170">
      <w:pPr>
        <w:pStyle w:val="af1"/>
        <w:widowControl w:val="0"/>
        <w:numPr>
          <w:ilvl w:val="0"/>
          <w:numId w:val="13"/>
        </w:numPr>
        <w:tabs>
          <w:tab w:val="left" w:pos="426"/>
          <w:tab w:val="left" w:pos="567"/>
        </w:tabs>
        <w:suppressAutoHyphens/>
        <w:autoSpaceDE w:val="0"/>
        <w:spacing w:after="0" w:line="240" w:lineRule="auto"/>
        <w:jc w:val="both"/>
        <w:textAlignment w:val="baseline"/>
        <w:rPr>
          <w:rFonts w:ascii="Times New Roman" w:eastAsia="DejaVu Sans" w:hAnsi="Times New Roman" w:cs="DejaVu Sans"/>
          <w:kern w:val="1"/>
          <w:sz w:val="28"/>
          <w:szCs w:val="28"/>
          <w:lang w:eastAsia="zh-CN"/>
        </w:rPr>
      </w:pPr>
      <w:r w:rsidRPr="00886170">
        <w:rPr>
          <w:rFonts w:ascii="Times New Roman" w:eastAsia="DejaVu Sans" w:hAnsi="Times New Roman" w:cs="DejaVu Sans"/>
          <w:kern w:val="1"/>
          <w:sz w:val="28"/>
          <w:szCs w:val="28"/>
          <w:lang w:eastAsia="zh-CN"/>
        </w:rPr>
        <w:t xml:space="preserve">Категория интертекстуальности и ее реализации в текстах. </w:t>
      </w:r>
    </w:p>
    <w:p w:rsidR="00442D24" w:rsidRPr="00886170" w:rsidRDefault="00442D24" w:rsidP="00886170">
      <w:pPr>
        <w:pStyle w:val="af1"/>
        <w:widowControl w:val="0"/>
        <w:numPr>
          <w:ilvl w:val="0"/>
          <w:numId w:val="13"/>
        </w:numPr>
        <w:tabs>
          <w:tab w:val="left" w:pos="426"/>
          <w:tab w:val="left" w:pos="567"/>
        </w:tabs>
        <w:suppressAutoHyphens/>
        <w:autoSpaceDE w:val="0"/>
        <w:spacing w:after="0" w:line="240" w:lineRule="auto"/>
        <w:jc w:val="both"/>
        <w:textAlignment w:val="baseline"/>
        <w:rPr>
          <w:rFonts w:ascii="Times New Roman" w:eastAsia="DejaVu Sans" w:hAnsi="Times New Roman" w:cs="DejaVu Sans"/>
          <w:kern w:val="1"/>
          <w:sz w:val="28"/>
          <w:szCs w:val="28"/>
          <w:lang w:eastAsia="zh-CN"/>
        </w:rPr>
      </w:pPr>
      <w:r w:rsidRPr="00886170">
        <w:rPr>
          <w:rFonts w:ascii="Times New Roman" w:eastAsia="DejaVu Sans" w:hAnsi="Times New Roman" w:cs="DejaVu Sans"/>
          <w:kern w:val="1"/>
          <w:sz w:val="28"/>
          <w:szCs w:val="28"/>
          <w:lang w:eastAsia="zh-CN"/>
        </w:rPr>
        <w:lastRenderedPageBreak/>
        <w:t>Актуальные проблемы орфографии.</w:t>
      </w:r>
    </w:p>
    <w:p w:rsidR="00442D24" w:rsidRPr="00886170" w:rsidRDefault="00442D24" w:rsidP="00886170">
      <w:pPr>
        <w:pStyle w:val="af1"/>
        <w:widowControl w:val="0"/>
        <w:numPr>
          <w:ilvl w:val="0"/>
          <w:numId w:val="13"/>
        </w:numPr>
        <w:tabs>
          <w:tab w:val="left" w:pos="426"/>
          <w:tab w:val="left" w:pos="567"/>
        </w:tabs>
        <w:suppressAutoHyphens/>
        <w:autoSpaceDE w:val="0"/>
        <w:spacing w:after="0" w:line="240" w:lineRule="auto"/>
        <w:jc w:val="both"/>
        <w:textAlignment w:val="baseline"/>
        <w:rPr>
          <w:rFonts w:ascii="Times New Roman" w:eastAsia="DejaVu Sans" w:hAnsi="Times New Roman" w:cs="DejaVu Sans"/>
          <w:kern w:val="1"/>
          <w:sz w:val="28"/>
          <w:szCs w:val="28"/>
          <w:lang w:eastAsia="zh-CN"/>
        </w:rPr>
      </w:pPr>
      <w:r w:rsidRPr="00886170">
        <w:rPr>
          <w:rFonts w:ascii="Times New Roman" w:eastAsia="DejaVu Sans" w:hAnsi="Times New Roman" w:cs="DejaVu Sans"/>
          <w:kern w:val="1"/>
          <w:sz w:val="28"/>
          <w:szCs w:val="28"/>
          <w:lang w:eastAsia="zh-CN"/>
        </w:rPr>
        <w:t>Семантическая характеристика фразеологизмов русского языка.</w:t>
      </w:r>
    </w:p>
    <w:p w:rsidR="00442D24" w:rsidRPr="00886170" w:rsidRDefault="00442D24" w:rsidP="00886170">
      <w:pPr>
        <w:pStyle w:val="af1"/>
        <w:widowControl w:val="0"/>
        <w:numPr>
          <w:ilvl w:val="0"/>
          <w:numId w:val="13"/>
        </w:numPr>
        <w:tabs>
          <w:tab w:val="left" w:pos="426"/>
          <w:tab w:val="left" w:pos="567"/>
        </w:tabs>
        <w:suppressAutoHyphens/>
        <w:autoSpaceDE w:val="0"/>
        <w:spacing w:after="0" w:line="240" w:lineRule="auto"/>
        <w:jc w:val="both"/>
        <w:textAlignment w:val="baseline"/>
        <w:rPr>
          <w:rFonts w:ascii="Times New Roman" w:eastAsia="DejaVu Sans" w:hAnsi="Times New Roman" w:cs="DejaVu Sans"/>
          <w:kern w:val="1"/>
          <w:sz w:val="28"/>
          <w:szCs w:val="28"/>
          <w:lang w:eastAsia="zh-CN"/>
        </w:rPr>
      </w:pPr>
      <w:r w:rsidRPr="00886170">
        <w:rPr>
          <w:rFonts w:ascii="Times New Roman" w:eastAsia="DejaVu Sans" w:hAnsi="Times New Roman" w:cs="DejaVu Sans"/>
          <w:kern w:val="1"/>
          <w:sz w:val="28"/>
          <w:szCs w:val="28"/>
          <w:lang w:eastAsia="zh-CN"/>
        </w:rPr>
        <w:t>Основные тенденции развития современного  словообразования.</w:t>
      </w:r>
    </w:p>
    <w:p w:rsidR="00442D24" w:rsidRPr="00886170" w:rsidRDefault="00442D24" w:rsidP="00886170">
      <w:pPr>
        <w:pStyle w:val="af1"/>
        <w:widowControl w:val="0"/>
        <w:numPr>
          <w:ilvl w:val="0"/>
          <w:numId w:val="13"/>
        </w:numPr>
        <w:tabs>
          <w:tab w:val="left" w:pos="426"/>
          <w:tab w:val="left" w:pos="567"/>
        </w:tabs>
        <w:suppressAutoHyphens/>
        <w:autoSpaceDE w:val="0"/>
        <w:spacing w:after="0" w:line="240" w:lineRule="auto"/>
        <w:jc w:val="both"/>
        <w:textAlignment w:val="baseline"/>
        <w:rPr>
          <w:rFonts w:ascii="Times New Roman" w:eastAsia="DejaVu Sans" w:hAnsi="Times New Roman" w:cs="DejaVu Sans"/>
          <w:kern w:val="1"/>
          <w:sz w:val="28"/>
          <w:szCs w:val="28"/>
          <w:lang w:eastAsia="zh-CN"/>
        </w:rPr>
      </w:pPr>
      <w:r w:rsidRPr="00886170">
        <w:rPr>
          <w:rFonts w:ascii="Times New Roman" w:eastAsia="DejaVu Sans" w:hAnsi="Times New Roman" w:cs="DejaVu Sans"/>
          <w:kern w:val="1"/>
          <w:sz w:val="28"/>
          <w:szCs w:val="28"/>
          <w:lang w:eastAsia="zh-CN"/>
        </w:rPr>
        <w:t>Процессы переходности в системе частей речи.</w:t>
      </w:r>
    </w:p>
    <w:p w:rsidR="00442D24" w:rsidRPr="00886170" w:rsidRDefault="00442D24" w:rsidP="00886170">
      <w:pPr>
        <w:pStyle w:val="af1"/>
        <w:widowControl w:val="0"/>
        <w:numPr>
          <w:ilvl w:val="0"/>
          <w:numId w:val="13"/>
        </w:numPr>
        <w:tabs>
          <w:tab w:val="left" w:pos="426"/>
          <w:tab w:val="left" w:pos="567"/>
        </w:tabs>
        <w:suppressAutoHyphens/>
        <w:autoSpaceDE w:val="0"/>
        <w:spacing w:after="0" w:line="240" w:lineRule="auto"/>
        <w:jc w:val="both"/>
        <w:textAlignment w:val="baseline"/>
        <w:rPr>
          <w:rFonts w:ascii="Times New Roman" w:eastAsia="DejaVu Sans" w:hAnsi="Times New Roman" w:cs="DejaVu Sans"/>
          <w:kern w:val="1"/>
          <w:sz w:val="28"/>
          <w:szCs w:val="28"/>
          <w:lang w:eastAsia="zh-CN"/>
        </w:rPr>
      </w:pPr>
      <w:r w:rsidRPr="00886170">
        <w:rPr>
          <w:rFonts w:ascii="Times New Roman" w:eastAsia="DejaVu Sans" w:hAnsi="Times New Roman" w:cs="DejaVu Sans"/>
          <w:kern w:val="1"/>
          <w:sz w:val="28"/>
          <w:szCs w:val="28"/>
          <w:lang w:eastAsia="zh-CN"/>
        </w:rPr>
        <w:t>Характер категории рода имен существительных в сопоставлении с другими именными частями речи.</w:t>
      </w:r>
    </w:p>
    <w:p w:rsidR="00442D24" w:rsidRPr="00886170" w:rsidRDefault="00442D24" w:rsidP="00886170">
      <w:pPr>
        <w:pStyle w:val="af1"/>
        <w:widowControl w:val="0"/>
        <w:numPr>
          <w:ilvl w:val="0"/>
          <w:numId w:val="13"/>
        </w:numPr>
        <w:tabs>
          <w:tab w:val="left" w:pos="426"/>
          <w:tab w:val="left" w:pos="567"/>
        </w:tabs>
        <w:suppressAutoHyphens/>
        <w:autoSpaceDE w:val="0"/>
        <w:spacing w:after="0" w:line="240" w:lineRule="auto"/>
        <w:jc w:val="both"/>
        <w:textAlignment w:val="baseline"/>
        <w:rPr>
          <w:rFonts w:ascii="Times New Roman" w:eastAsia="DejaVu Sans" w:hAnsi="Times New Roman" w:cs="DejaVu Sans"/>
          <w:kern w:val="1"/>
          <w:sz w:val="28"/>
          <w:szCs w:val="28"/>
          <w:lang w:eastAsia="zh-CN"/>
        </w:rPr>
      </w:pPr>
      <w:r w:rsidRPr="00886170">
        <w:rPr>
          <w:rFonts w:ascii="Times New Roman" w:eastAsia="DejaVu Sans" w:hAnsi="Times New Roman" w:cs="DejaVu Sans"/>
          <w:kern w:val="1"/>
          <w:sz w:val="28"/>
          <w:szCs w:val="28"/>
          <w:lang w:eastAsia="zh-CN"/>
        </w:rPr>
        <w:t>Основные направления современного семантического синтаксиса: структурно-семантическое, денотативное, логическое, лексическое. Смысловая структура предложения и компоненты, ее составляющие. Диктум и модус.</w:t>
      </w:r>
    </w:p>
    <w:p w:rsidR="00442D24" w:rsidRPr="00886170" w:rsidRDefault="00442D24" w:rsidP="00886170">
      <w:pPr>
        <w:pStyle w:val="af1"/>
        <w:widowControl w:val="0"/>
        <w:numPr>
          <w:ilvl w:val="0"/>
          <w:numId w:val="13"/>
        </w:numPr>
        <w:tabs>
          <w:tab w:val="left" w:pos="426"/>
          <w:tab w:val="left" w:pos="567"/>
        </w:tabs>
        <w:suppressAutoHyphens/>
        <w:autoSpaceDE w:val="0"/>
        <w:spacing w:after="0" w:line="240" w:lineRule="auto"/>
        <w:jc w:val="both"/>
        <w:textAlignment w:val="baseline"/>
        <w:rPr>
          <w:rFonts w:ascii="Times New Roman" w:eastAsia="DejaVu Sans" w:hAnsi="Times New Roman" w:cs="DejaVu Sans"/>
          <w:kern w:val="1"/>
          <w:sz w:val="28"/>
          <w:szCs w:val="28"/>
          <w:lang w:eastAsia="zh-CN"/>
        </w:rPr>
      </w:pPr>
      <w:r w:rsidRPr="00886170">
        <w:rPr>
          <w:rFonts w:ascii="Times New Roman" w:eastAsia="DejaVu Sans" w:hAnsi="Times New Roman" w:cs="DejaVu Sans"/>
          <w:kern w:val="1"/>
          <w:sz w:val="28"/>
          <w:szCs w:val="28"/>
          <w:lang w:eastAsia="zh-CN"/>
        </w:rPr>
        <w:t>Актуальное членение как организация высказывания. Категории коммуникативного синтаксиса. Вопрос о коммуникативной парадигме предложения.</w:t>
      </w:r>
    </w:p>
    <w:p w:rsidR="00442D24" w:rsidRPr="00886170" w:rsidRDefault="00442D24" w:rsidP="00886170">
      <w:pPr>
        <w:pStyle w:val="af1"/>
        <w:widowControl w:val="0"/>
        <w:numPr>
          <w:ilvl w:val="0"/>
          <w:numId w:val="13"/>
        </w:numPr>
        <w:tabs>
          <w:tab w:val="left" w:pos="426"/>
          <w:tab w:val="left" w:pos="567"/>
        </w:tabs>
        <w:suppressAutoHyphens/>
        <w:autoSpaceDE w:val="0"/>
        <w:spacing w:after="0" w:line="240" w:lineRule="auto"/>
        <w:jc w:val="both"/>
        <w:textAlignment w:val="baseline"/>
        <w:rPr>
          <w:rFonts w:ascii="Times New Roman" w:eastAsia="DejaVu Sans" w:hAnsi="Times New Roman" w:cs="DejaVu Sans"/>
          <w:kern w:val="1"/>
          <w:sz w:val="28"/>
          <w:szCs w:val="28"/>
          <w:lang w:eastAsia="zh-CN"/>
        </w:rPr>
      </w:pPr>
      <w:r w:rsidRPr="00886170">
        <w:rPr>
          <w:rFonts w:ascii="Times New Roman" w:eastAsia="DejaVu Sans" w:hAnsi="Times New Roman" w:cs="DejaVu Sans"/>
          <w:kern w:val="1"/>
          <w:sz w:val="28"/>
          <w:szCs w:val="28"/>
          <w:lang w:eastAsia="zh-CN"/>
        </w:rPr>
        <w:t>Принципы классификации сложноподчиненного предложения в синтаксической традиции и современной науке. Различные типологии сложного предложения  в современном русском языке.</w:t>
      </w:r>
    </w:p>
    <w:p w:rsidR="00442D24" w:rsidRPr="00886170" w:rsidRDefault="00442D24" w:rsidP="00886170">
      <w:pPr>
        <w:pStyle w:val="af1"/>
        <w:widowControl w:val="0"/>
        <w:numPr>
          <w:ilvl w:val="0"/>
          <w:numId w:val="13"/>
        </w:numPr>
        <w:tabs>
          <w:tab w:val="left" w:pos="426"/>
          <w:tab w:val="left" w:pos="567"/>
        </w:tabs>
        <w:suppressAutoHyphens/>
        <w:autoSpaceDE w:val="0"/>
        <w:spacing w:after="0" w:line="240" w:lineRule="auto"/>
        <w:jc w:val="both"/>
        <w:textAlignment w:val="baseline"/>
        <w:rPr>
          <w:rFonts w:ascii="Times New Roman" w:eastAsia="DejaVu Sans" w:hAnsi="Times New Roman" w:cs="DejaVu Sans"/>
          <w:kern w:val="1"/>
          <w:sz w:val="28"/>
          <w:szCs w:val="28"/>
          <w:lang w:eastAsia="zh-CN"/>
        </w:rPr>
      </w:pPr>
      <w:r w:rsidRPr="00886170">
        <w:rPr>
          <w:rFonts w:ascii="Times New Roman" w:eastAsia="DejaVu Sans" w:hAnsi="Times New Roman" w:cs="DejaVu Sans"/>
          <w:kern w:val="1"/>
          <w:sz w:val="28"/>
          <w:szCs w:val="28"/>
          <w:lang w:eastAsia="zh-CN"/>
        </w:rPr>
        <w:t>Спорные случаи выделения морфем в современном русском языке.</w:t>
      </w:r>
    </w:p>
    <w:p w:rsidR="00442D24" w:rsidRDefault="00442D24" w:rsidP="00886170">
      <w:pPr>
        <w:spacing w:after="0" w:line="240" w:lineRule="auto"/>
        <w:ind w:left="-567"/>
        <w:jc w:val="center"/>
        <w:rPr>
          <w:rFonts w:ascii="Times New Roman" w:eastAsia="Times New Roman" w:hAnsi="Times New Roman"/>
          <w:b/>
          <w:color w:val="000000"/>
          <w:sz w:val="28"/>
          <w:szCs w:val="28"/>
          <w:shd w:val="clear" w:color="auto" w:fill="FFFFFF"/>
        </w:rPr>
      </w:pPr>
    </w:p>
    <w:p w:rsidR="00442D24" w:rsidRDefault="00442D24" w:rsidP="00FE386C">
      <w:pPr>
        <w:spacing w:after="0" w:line="240" w:lineRule="auto"/>
        <w:jc w:val="center"/>
        <w:rPr>
          <w:rFonts w:ascii="Times New Roman" w:eastAsia="Times New Roman" w:hAnsi="Times New Roman"/>
          <w:b/>
          <w:color w:val="000000"/>
          <w:sz w:val="28"/>
          <w:szCs w:val="28"/>
          <w:shd w:val="clear" w:color="auto" w:fill="FFFFFF"/>
        </w:rPr>
      </w:pPr>
      <w:r>
        <w:rPr>
          <w:rFonts w:ascii="Times New Roman" w:eastAsia="Times New Roman" w:hAnsi="Times New Roman"/>
          <w:b/>
          <w:color w:val="000000"/>
          <w:sz w:val="28"/>
          <w:szCs w:val="28"/>
          <w:shd w:val="clear" w:color="auto" w:fill="FFFFFF"/>
        </w:rPr>
        <w:t>3.3.2.  Типы ситуационных задач</w:t>
      </w:r>
    </w:p>
    <w:p w:rsidR="00442D24" w:rsidRDefault="00442D24" w:rsidP="00FE386C">
      <w:pPr>
        <w:spacing w:after="0" w:line="240" w:lineRule="auto"/>
        <w:jc w:val="center"/>
        <w:rPr>
          <w:rFonts w:ascii="Times New Roman" w:eastAsia="Times New Roman" w:hAnsi="Times New Roman"/>
          <w:b/>
          <w:color w:val="000000"/>
          <w:sz w:val="28"/>
          <w:szCs w:val="28"/>
          <w:shd w:val="clear" w:color="auto" w:fill="FFFFFF"/>
        </w:rPr>
      </w:pPr>
    </w:p>
    <w:p w:rsidR="00442D24" w:rsidRPr="002B0BB2" w:rsidRDefault="00442D24" w:rsidP="00FE386C">
      <w:pPr>
        <w:autoSpaceDE w:val="0"/>
        <w:autoSpaceDN w:val="0"/>
        <w:adjustRightInd w:val="0"/>
        <w:spacing w:after="0" w:line="240" w:lineRule="auto"/>
        <w:rPr>
          <w:rFonts w:ascii="Times New Roman" w:eastAsia="Calibri" w:hAnsi="Times New Roman"/>
          <w:b/>
          <w:sz w:val="28"/>
          <w:szCs w:val="28"/>
          <w:lang w:eastAsia="en-US"/>
        </w:rPr>
      </w:pPr>
      <w:r w:rsidRPr="002B0BB2">
        <w:rPr>
          <w:rFonts w:ascii="Times New Roman" w:eastAsia="Calibri" w:hAnsi="Times New Roman"/>
          <w:b/>
          <w:sz w:val="28"/>
          <w:szCs w:val="28"/>
          <w:lang w:eastAsia="en-US"/>
        </w:rPr>
        <w:t>Ситуационные задачи по «Методике обучения иностранному языку»</w:t>
      </w:r>
    </w:p>
    <w:p w:rsidR="00442D24" w:rsidRPr="002B0BB2" w:rsidRDefault="00442D24" w:rsidP="00FE386C">
      <w:pPr>
        <w:autoSpaceDE w:val="0"/>
        <w:autoSpaceDN w:val="0"/>
        <w:adjustRightInd w:val="0"/>
        <w:spacing w:after="0" w:line="240" w:lineRule="auto"/>
        <w:jc w:val="both"/>
        <w:rPr>
          <w:rFonts w:ascii="Times New Roman" w:eastAsia="Calibri" w:hAnsi="Times New Roman"/>
          <w:b/>
          <w:sz w:val="28"/>
          <w:szCs w:val="28"/>
          <w:lang w:eastAsia="en-US"/>
        </w:rPr>
      </w:pPr>
    </w:p>
    <w:p w:rsidR="00442D24" w:rsidRPr="002B0BB2" w:rsidRDefault="00442D24" w:rsidP="00FE386C">
      <w:pPr>
        <w:autoSpaceDE w:val="0"/>
        <w:autoSpaceDN w:val="0"/>
        <w:adjustRightInd w:val="0"/>
        <w:spacing w:after="0" w:line="240" w:lineRule="auto"/>
        <w:jc w:val="both"/>
        <w:rPr>
          <w:rFonts w:ascii="Times New Roman" w:eastAsia="Calibri" w:hAnsi="Times New Roman"/>
          <w:b/>
          <w:sz w:val="28"/>
          <w:szCs w:val="28"/>
          <w:lang w:val="en-US" w:eastAsia="en-US"/>
        </w:rPr>
      </w:pPr>
      <w:r w:rsidRPr="002B0BB2">
        <w:rPr>
          <w:rFonts w:ascii="Times New Roman" w:eastAsia="Calibri" w:hAnsi="Times New Roman"/>
          <w:b/>
          <w:sz w:val="28"/>
          <w:szCs w:val="28"/>
          <w:lang w:eastAsia="en-US"/>
        </w:rPr>
        <w:t>Ситуационная</w:t>
      </w:r>
      <w:r w:rsidRPr="002B0BB2">
        <w:rPr>
          <w:rFonts w:ascii="Times New Roman" w:eastAsia="Calibri" w:hAnsi="Times New Roman"/>
          <w:b/>
          <w:sz w:val="28"/>
          <w:szCs w:val="28"/>
          <w:lang w:val="en-US" w:eastAsia="en-US"/>
        </w:rPr>
        <w:t xml:space="preserve"> </w:t>
      </w:r>
      <w:r w:rsidRPr="002B0BB2">
        <w:rPr>
          <w:rFonts w:ascii="Times New Roman" w:eastAsia="Calibri" w:hAnsi="Times New Roman"/>
          <w:b/>
          <w:sz w:val="28"/>
          <w:szCs w:val="28"/>
          <w:lang w:eastAsia="en-US"/>
        </w:rPr>
        <w:t>задача</w:t>
      </w:r>
      <w:r w:rsidRPr="002B0BB2">
        <w:rPr>
          <w:rFonts w:ascii="Times New Roman" w:eastAsia="Calibri" w:hAnsi="Times New Roman"/>
          <w:b/>
          <w:sz w:val="28"/>
          <w:szCs w:val="28"/>
          <w:lang w:val="en-US" w:eastAsia="en-US"/>
        </w:rPr>
        <w:t xml:space="preserve"> №1</w:t>
      </w:r>
    </w:p>
    <w:p w:rsidR="00442D24" w:rsidRPr="002B0BB2" w:rsidRDefault="00442D24" w:rsidP="00FE386C">
      <w:pPr>
        <w:autoSpaceDE w:val="0"/>
        <w:autoSpaceDN w:val="0"/>
        <w:adjustRightInd w:val="0"/>
        <w:spacing w:after="0" w:line="240" w:lineRule="auto"/>
        <w:jc w:val="both"/>
        <w:rPr>
          <w:rFonts w:ascii="Times New Roman" w:eastAsia="Calibri" w:hAnsi="Times New Roman"/>
          <w:sz w:val="28"/>
          <w:szCs w:val="28"/>
          <w:lang w:val="en-US" w:eastAsia="en-US"/>
        </w:rPr>
      </w:pPr>
      <w:r w:rsidRPr="002B0BB2">
        <w:rPr>
          <w:rFonts w:ascii="Times New Roman" w:eastAsia="Calibri" w:hAnsi="Times New Roman"/>
          <w:sz w:val="28"/>
          <w:szCs w:val="28"/>
          <w:lang w:val="en-US" w:eastAsia="en-US"/>
        </w:rPr>
        <w:t>A committee of professors reviewing applications for their graduate program in TESOL come upon the statement of another applicant who declares that he wishes to be admitted to discover or (more ambitiously) to develop the one best method for teaching English as a second or foreign language. Several committee members utter words of impatience and disappointment:</w:t>
      </w:r>
    </w:p>
    <w:p w:rsidR="00442D24" w:rsidRPr="002B0BB2" w:rsidRDefault="00442D24" w:rsidP="00FE386C">
      <w:pPr>
        <w:autoSpaceDE w:val="0"/>
        <w:autoSpaceDN w:val="0"/>
        <w:adjustRightInd w:val="0"/>
        <w:spacing w:after="0" w:line="240" w:lineRule="auto"/>
        <w:jc w:val="both"/>
        <w:rPr>
          <w:rFonts w:ascii="Times New Roman" w:eastAsia="Calibri" w:hAnsi="Times New Roman"/>
          <w:sz w:val="28"/>
          <w:szCs w:val="28"/>
          <w:lang w:val="en-US" w:eastAsia="en-US"/>
        </w:rPr>
      </w:pPr>
      <w:r w:rsidRPr="002B0BB2">
        <w:rPr>
          <w:rFonts w:ascii="Times New Roman" w:eastAsia="Calibri" w:hAnsi="Times New Roman"/>
          <w:sz w:val="28"/>
          <w:szCs w:val="28"/>
          <w:lang w:val="en-US" w:eastAsia="en-US"/>
        </w:rPr>
        <w:t>"Oh, no! Not another one!"</w:t>
      </w:r>
    </w:p>
    <w:p w:rsidR="00442D24" w:rsidRPr="002B0BB2" w:rsidRDefault="00442D24" w:rsidP="00FE386C">
      <w:pPr>
        <w:autoSpaceDE w:val="0"/>
        <w:autoSpaceDN w:val="0"/>
        <w:adjustRightInd w:val="0"/>
        <w:spacing w:after="0" w:line="240" w:lineRule="auto"/>
        <w:jc w:val="both"/>
        <w:rPr>
          <w:rFonts w:ascii="Times New Roman" w:eastAsia="Calibri" w:hAnsi="Times New Roman"/>
          <w:sz w:val="28"/>
          <w:szCs w:val="28"/>
          <w:lang w:val="en-US" w:eastAsia="en-US"/>
        </w:rPr>
      </w:pPr>
      <w:r w:rsidRPr="002B0BB2">
        <w:rPr>
          <w:rFonts w:ascii="Times New Roman" w:eastAsia="Calibri" w:hAnsi="Times New Roman"/>
          <w:sz w:val="28"/>
          <w:szCs w:val="28"/>
          <w:lang w:val="en-US" w:eastAsia="en-US"/>
        </w:rPr>
        <w:t>"Here we go again!"</w:t>
      </w:r>
    </w:p>
    <w:p w:rsidR="00442D24" w:rsidRPr="002B0BB2" w:rsidRDefault="00442D24" w:rsidP="00FE386C">
      <w:pPr>
        <w:autoSpaceDE w:val="0"/>
        <w:autoSpaceDN w:val="0"/>
        <w:adjustRightInd w:val="0"/>
        <w:spacing w:after="0" w:line="240" w:lineRule="auto"/>
        <w:jc w:val="both"/>
        <w:rPr>
          <w:rFonts w:ascii="Times New Roman" w:eastAsia="Calibri" w:hAnsi="Times New Roman"/>
          <w:sz w:val="28"/>
          <w:szCs w:val="28"/>
          <w:lang w:val="en-US" w:eastAsia="en-US"/>
        </w:rPr>
      </w:pPr>
      <w:r w:rsidRPr="002B0BB2">
        <w:rPr>
          <w:rFonts w:ascii="Times New Roman" w:eastAsia="Calibri" w:hAnsi="Times New Roman"/>
          <w:sz w:val="28"/>
          <w:szCs w:val="28"/>
          <w:lang w:val="en-US" w:eastAsia="en-US"/>
        </w:rPr>
        <w:t>What are the reasons for the committee's reactions to this statement?</w:t>
      </w:r>
    </w:p>
    <w:p w:rsidR="00442D24" w:rsidRPr="002B0BB2" w:rsidRDefault="00442D24" w:rsidP="00FE386C">
      <w:pPr>
        <w:autoSpaceDE w:val="0"/>
        <w:autoSpaceDN w:val="0"/>
        <w:adjustRightInd w:val="0"/>
        <w:spacing w:after="0" w:line="240" w:lineRule="auto"/>
        <w:jc w:val="both"/>
        <w:rPr>
          <w:rFonts w:ascii="Times New Roman" w:eastAsia="Calibri" w:hAnsi="Times New Roman"/>
          <w:sz w:val="28"/>
          <w:szCs w:val="28"/>
          <w:lang w:val="en-US" w:eastAsia="en-US"/>
        </w:rPr>
      </w:pPr>
    </w:p>
    <w:p w:rsidR="00442D24" w:rsidRPr="002B0BB2" w:rsidRDefault="00442D24" w:rsidP="00FE386C">
      <w:pPr>
        <w:autoSpaceDE w:val="0"/>
        <w:autoSpaceDN w:val="0"/>
        <w:adjustRightInd w:val="0"/>
        <w:spacing w:after="0" w:line="240" w:lineRule="auto"/>
        <w:jc w:val="both"/>
        <w:rPr>
          <w:rFonts w:ascii="Times New Roman" w:eastAsia="Calibri" w:hAnsi="Times New Roman"/>
          <w:b/>
          <w:sz w:val="28"/>
          <w:szCs w:val="28"/>
          <w:lang w:val="en-US" w:eastAsia="en-US"/>
        </w:rPr>
      </w:pPr>
      <w:r w:rsidRPr="002B0BB2">
        <w:rPr>
          <w:rFonts w:ascii="Times New Roman" w:eastAsia="Calibri" w:hAnsi="Times New Roman"/>
          <w:b/>
          <w:sz w:val="28"/>
          <w:szCs w:val="28"/>
          <w:lang w:eastAsia="en-US"/>
        </w:rPr>
        <w:t>Ситуационная</w:t>
      </w:r>
      <w:r w:rsidRPr="002B0BB2">
        <w:rPr>
          <w:rFonts w:ascii="Times New Roman" w:eastAsia="Calibri" w:hAnsi="Times New Roman"/>
          <w:b/>
          <w:sz w:val="28"/>
          <w:szCs w:val="28"/>
          <w:lang w:val="en-US" w:eastAsia="en-US"/>
        </w:rPr>
        <w:t xml:space="preserve"> </w:t>
      </w:r>
      <w:r w:rsidRPr="002B0BB2">
        <w:rPr>
          <w:rFonts w:ascii="Times New Roman" w:eastAsia="Calibri" w:hAnsi="Times New Roman"/>
          <w:b/>
          <w:sz w:val="28"/>
          <w:szCs w:val="28"/>
          <w:lang w:eastAsia="en-US"/>
        </w:rPr>
        <w:t>задача</w:t>
      </w:r>
      <w:r w:rsidRPr="002B0BB2">
        <w:rPr>
          <w:rFonts w:ascii="Times New Roman" w:eastAsia="Calibri" w:hAnsi="Times New Roman"/>
          <w:b/>
          <w:sz w:val="28"/>
          <w:szCs w:val="28"/>
          <w:lang w:val="en-US" w:eastAsia="en-US"/>
        </w:rPr>
        <w:t xml:space="preserve"> №2</w:t>
      </w:r>
    </w:p>
    <w:p w:rsidR="00442D24" w:rsidRPr="002B0BB2" w:rsidRDefault="00442D24" w:rsidP="00FE386C">
      <w:pPr>
        <w:autoSpaceDE w:val="0"/>
        <w:autoSpaceDN w:val="0"/>
        <w:adjustRightInd w:val="0"/>
        <w:spacing w:after="0" w:line="240" w:lineRule="auto"/>
        <w:jc w:val="both"/>
        <w:rPr>
          <w:rFonts w:ascii="Times New Roman" w:eastAsia="Calibri" w:hAnsi="Times New Roman"/>
          <w:sz w:val="28"/>
          <w:szCs w:val="28"/>
          <w:lang w:val="en-US" w:eastAsia="en-US"/>
        </w:rPr>
      </w:pPr>
      <w:r w:rsidRPr="002B0BB2">
        <w:rPr>
          <w:rFonts w:ascii="Times New Roman" w:eastAsia="Calibri" w:hAnsi="Times New Roman"/>
          <w:sz w:val="28"/>
          <w:szCs w:val="28"/>
          <w:lang w:val="en-US" w:eastAsia="en-US"/>
        </w:rPr>
        <w:t xml:space="preserve">An ESL tutor writes the following in the journal she is keeping for her methods class: </w:t>
      </w:r>
    </w:p>
    <w:p w:rsidR="00442D24" w:rsidRPr="002B0BB2" w:rsidRDefault="00442D24" w:rsidP="00FE386C">
      <w:pPr>
        <w:autoSpaceDE w:val="0"/>
        <w:autoSpaceDN w:val="0"/>
        <w:adjustRightInd w:val="0"/>
        <w:spacing w:after="0" w:line="240" w:lineRule="auto"/>
        <w:jc w:val="both"/>
        <w:rPr>
          <w:rFonts w:ascii="Times New Roman" w:eastAsia="Calibri" w:hAnsi="Times New Roman"/>
          <w:sz w:val="28"/>
          <w:szCs w:val="28"/>
          <w:lang w:val="en-US" w:eastAsia="en-US"/>
        </w:rPr>
      </w:pPr>
      <w:r w:rsidRPr="002B0BB2">
        <w:rPr>
          <w:rFonts w:ascii="Times New Roman" w:eastAsia="Calibri" w:hAnsi="Times New Roman"/>
          <w:sz w:val="28"/>
          <w:szCs w:val="28"/>
          <w:lang w:val="en-US" w:eastAsia="en-US"/>
        </w:rPr>
        <w:t>I am tutoring a student from South America who hired me to help him improve his oral accuracy. Although he feels he is making great progress, I feel that he pays attention only to his fluency and has made no progress at all with his grammatical accuracy. I have pointed this out to him, have tried using more accuracy-based activities, and have even talked to his classroom teacher but to no avail. Is there anything I can do to keep my expectations in line?</w:t>
      </w:r>
    </w:p>
    <w:p w:rsidR="00442D24" w:rsidRPr="002B0BB2" w:rsidRDefault="00442D24" w:rsidP="00FE386C">
      <w:pPr>
        <w:tabs>
          <w:tab w:val="left" w:pos="426"/>
        </w:tabs>
        <w:autoSpaceDE w:val="0"/>
        <w:autoSpaceDN w:val="0"/>
        <w:adjustRightInd w:val="0"/>
        <w:spacing w:after="0" w:line="240" w:lineRule="auto"/>
        <w:jc w:val="both"/>
        <w:rPr>
          <w:rFonts w:ascii="Times New Roman" w:eastAsia="Calibri" w:hAnsi="Times New Roman"/>
          <w:sz w:val="28"/>
          <w:szCs w:val="28"/>
          <w:lang w:val="en-US" w:eastAsia="en-US"/>
        </w:rPr>
      </w:pPr>
      <w:r w:rsidRPr="002B0BB2">
        <w:rPr>
          <w:rFonts w:ascii="Times New Roman" w:eastAsia="Calibri" w:hAnsi="Times New Roman"/>
          <w:sz w:val="28"/>
          <w:szCs w:val="28"/>
          <w:lang w:val="en-US" w:eastAsia="en-US"/>
        </w:rPr>
        <w:t>What would you recommend to the tutor?</w:t>
      </w:r>
    </w:p>
    <w:p w:rsidR="00442D24" w:rsidRPr="002B0BB2" w:rsidRDefault="00442D24" w:rsidP="00FE386C">
      <w:pPr>
        <w:tabs>
          <w:tab w:val="left" w:pos="426"/>
        </w:tabs>
        <w:spacing w:after="0"/>
        <w:jc w:val="both"/>
        <w:rPr>
          <w:rFonts w:ascii="Times New Roman" w:eastAsia="Calibri" w:hAnsi="Times New Roman"/>
          <w:sz w:val="28"/>
          <w:szCs w:val="28"/>
          <w:lang w:val="en-US" w:eastAsia="en-US"/>
        </w:rPr>
      </w:pPr>
    </w:p>
    <w:p w:rsidR="00442D24" w:rsidRPr="002B0BB2" w:rsidRDefault="00442D24" w:rsidP="00FE386C">
      <w:pPr>
        <w:tabs>
          <w:tab w:val="left" w:pos="426"/>
        </w:tabs>
        <w:autoSpaceDE w:val="0"/>
        <w:autoSpaceDN w:val="0"/>
        <w:adjustRightInd w:val="0"/>
        <w:spacing w:after="0" w:line="240" w:lineRule="auto"/>
        <w:jc w:val="both"/>
        <w:rPr>
          <w:rFonts w:ascii="Times New Roman" w:eastAsia="Calibri" w:hAnsi="Times New Roman"/>
          <w:sz w:val="28"/>
          <w:szCs w:val="28"/>
          <w:lang w:val="en-US" w:eastAsia="en-US"/>
        </w:rPr>
      </w:pPr>
      <w:r w:rsidRPr="002B0BB2">
        <w:rPr>
          <w:rFonts w:ascii="Times New Roman" w:eastAsia="Calibri" w:hAnsi="Times New Roman"/>
          <w:b/>
          <w:sz w:val="28"/>
          <w:szCs w:val="28"/>
          <w:lang w:eastAsia="en-US"/>
        </w:rPr>
        <w:t>Ситуационная</w:t>
      </w:r>
      <w:r w:rsidRPr="002B0BB2">
        <w:rPr>
          <w:rFonts w:ascii="Times New Roman" w:eastAsia="Calibri" w:hAnsi="Times New Roman"/>
          <w:b/>
          <w:sz w:val="28"/>
          <w:szCs w:val="28"/>
          <w:lang w:val="en-US" w:eastAsia="en-US"/>
        </w:rPr>
        <w:t xml:space="preserve"> </w:t>
      </w:r>
      <w:r w:rsidRPr="002B0BB2">
        <w:rPr>
          <w:rFonts w:ascii="Times New Roman" w:eastAsia="Calibri" w:hAnsi="Times New Roman"/>
          <w:b/>
          <w:sz w:val="28"/>
          <w:szCs w:val="28"/>
          <w:lang w:eastAsia="en-US"/>
        </w:rPr>
        <w:t>задача</w:t>
      </w:r>
      <w:r w:rsidRPr="002B0BB2">
        <w:rPr>
          <w:rFonts w:ascii="Times New Roman" w:eastAsia="Calibri" w:hAnsi="Times New Roman"/>
          <w:b/>
          <w:sz w:val="28"/>
          <w:szCs w:val="28"/>
          <w:lang w:val="en-US" w:eastAsia="en-US"/>
        </w:rPr>
        <w:t xml:space="preserve"> №3</w:t>
      </w:r>
    </w:p>
    <w:p w:rsidR="00442D24" w:rsidRPr="002B0BB2" w:rsidRDefault="00442D24" w:rsidP="00FE386C">
      <w:pPr>
        <w:tabs>
          <w:tab w:val="left" w:pos="426"/>
        </w:tabs>
        <w:autoSpaceDE w:val="0"/>
        <w:autoSpaceDN w:val="0"/>
        <w:adjustRightInd w:val="0"/>
        <w:spacing w:after="0" w:line="240" w:lineRule="auto"/>
        <w:jc w:val="both"/>
        <w:rPr>
          <w:rFonts w:ascii="Times New Roman" w:eastAsia="Calibri" w:hAnsi="Times New Roman"/>
          <w:sz w:val="28"/>
          <w:szCs w:val="28"/>
          <w:lang w:val="en-US" w:eastAsia="en-US"/>
        </w:rPr>
      </w:pPr>
      <w:r w:rsidRPr="002B0BB2">
        <w:rPr>
          <w:rFonts w:ascii="Times New Roman" w:eastAsia="Calibri" w:hAnsi="Times New Roman"/>
          <w:sz w:val="28"/>
          <w:szCs w:val="28"/>
          <w:lang w:val="en-US" w:eastAsia="en-US"/>
        </w:rPr>
        <w:lastRenderedPageBreak/>
        <w:t>It is Monday morning and a group of young adult English as a second language (ESL) learners have just arrived for their language class. The teacher starts the class by asking the students about their weekend:</w:t>
      </w:r>
    </w:p>
    <w:p w:rsidR="00442D24" w:rsidRPr="002B0BB2" w:rsidRDefault="00442D24" w:rsidP="00FE386C">
      <w:pPr>
        <w:tabs>
          <w:tab w:val="left" w:pos="426"/>
        </w:tabs>
        <w:autoSpaceDE w:val="0"/>
        <w:autoSpaceDN w:val="0"/>
        <w:adjustRightInd w:val="0"/>
        <w:spacing w:after="0" w:line="240" w:lineRule="auto"/>
        <w:jc w:val="both"/>
        <w:rPr>
          <w:rFonts w:ascii="Times New Roman" w:eastAsia="Calibri" w:hAnsi="Times New Roman"/>
          <w:sz w:val="28"/>
          <w:szCs w:val="28"/>
          <w:lang w:val="en-US" w:eastAsia="en-US"/>
        </w:rPr>
      </w:pPr>
      <w:r w:rsidRPr="002B0BB2">
        <w:rPr>
          <w:rFonts w:ascii="Times New Roman" w:eastAsia="Calibri" w:hAnsi="Times New Roman"/>
          <w:b/>
          <w:bCs/>
          <w:sz w:val="28"/>
          <w:szCs w:val="28"/>
          <w:lang w:val="en-US" w:eastAsia="en-US"/>
        </w:rPr>
        <w:t xml:space="preserve">Teacher: </w:t>
      </w:r>
      <w:r w:rsidRPr="002B0BB2">
        <w:rPr>
          <w:rFonts w:ascii="Times New Roman" w:eastAsia="Calibri" w:hAnsi="Times New Roman"/>
          <w:sz w:val="28"/>
          <w:szCs w:val="28"/>
          <w:lang w:val="en-US" w:eastAsia="en-US"/>
        </w:rPr>
        <w:t>So what did you do this weekend?</w:t>
      </w:r>
    </w:p>
    <w:p w:rsidR="00442D24" w:rsidRPr="002B0BB2" w:rsidRDefault="00442D24" w:rsidP="00FE386C">
      <w:pPr>
        <w:tabs>
          <w:tab w:val="left" w:pos="426"/>
        </w:tabs>
        <w:autoSpaceDE w:val="0"/>
        <w:autoSpaceDN w:val="0"/>
        <w:adjustRightInd w:val="0"/>
        <w:spacing w:after="0" w:line="240" w:lineRule="auto"/>
        <w:jc w:val="both"/>
        <w:rPr>
          <w:rFonts w:ascii="Times New Roman" w:eastAsia="Calibri" w:hAnsi="Times New Roman"/>
          <w:sz w:val="28"/>
          <w:szCs w:val="28"/>
          <w:lang w:val="en-US" w:eastAsia="en-US"/>
        </w:rPr>
      </w:pPr>
      <w:r w:rsidRPr="002B0BB2">
        <w:rPr>
          <w:rFonts w:ascii="Times New Roman" w:eastAsia="Calibri" w:hAnsi="Times New Roman"/>
          <w:b/>
          <w:bCs/>
          <w:sz w:val="28"/>
          <w:szCs w:val="28"/>
          <w:lang w:val="en-US" w:eastAsia="en-US"/>
        </w:rPr>
        <w:t xml:space="preserve">Student 1: </w:t>
      </w:r>
      <w:r w:rsidRPr="002B0BB2">
        <w:rPr>
          <w:rFonts w:ascii="Times New Roman" w:eastAsia="Calibri" w:hAnsi="Times New Roman"/>
          <w:bCs/>
          <w:sz w:val="28"/>
          <w:szCs w:val="28"/>
          <w:lang w:val="en-US" w:eastAsia="en-US"/>
        </w:rPr>
        <w:t>I</w:t>
      </w:r>
      <w:r w:rsidRPr="002B0BB2">
        <w:rPr>
          <w:rFonts w:ascii="Times New Roman" w:eastAsia="Calibri" w:hAnsi="Times New Roman"/>
          <w:b/>
          <w:bCs/>
          <w:sz w:val="28"/>
          <w:szCs w:val="28"/>
          <w:lang w:val="en-US" w:eastAsia="en-US"/>
        </w:rPr>
        <w:t xml:space="preserve"> </w:t>
      </w:r>
      <w:r w:rsidRPr="002B0BB2">
        <w:rPr>
          <w:rFonts w:ascii="Times New Roman" w:eastAsia="Calibri" w:hAnsi="Times New Roman"/>
          <w:sz w:val="28"/>
          <w:szCs w:val="28"/>
          <w:lang w:val="en-US" w:eastAsia="en-US"/>
        </w:rPr>
        <w:t>ran my first marathon!</w:t>
      </w:r>
    </w:p>
    <w:p w:rsidR="00442D24" w:rsidRPr="002B0BB2" w:rsidRDefault="00442D24" w:rsidP="00FE386C">
      <w:pPr>
        <w:tabs>
          <w:tab w:val="left" w:pos="426"/>
        </w:tabs>
        <w:autoSpaceDE w:val="0"/>
        <w:autoSpaceDN w:val="0"/>
        <w:adjustRightInd w:val="0"/>
        <w:spacing w:after="0" w:line="240" w:lineRule="auto"/>
        <w:jc w:val="both"/>
        <w:rPr>
          <w:rFonts w:ascii="Times New Roman" w:eastAsia="Calibri" w:hAnsi="Times New Roman"/>
          <w:sz w:val="28"/>
          <w:szCs w:val="28"/>
          <w:lang w:val="en-US" w:eastAsia="en-US"/>
        </w:rPr>
      </w:pPr>
      <w:r w:rsidRPr="002B0BB2">
        <w:rPr>
          <w:rFonts w:ascii="Times New Roman" w:eastAsia="Calibri" w:hAnsi="Times New Roman"/>
          <w:b/>
          <w:bCs/>
          <w:sz w:val="28"/>
          <w:szCs w:val="28"/>
          <w:lang w:val="en-US" w:eastAsia="en-US"/>
        </w:rPr>
        <w:t xml:space="preserve">Teacher: </w:t>
      </w:r>
      <w:r w:rsidRPr="002B0BB2">
        <w:rPr>
          <w:rFonts w:ascii="Times New Roman" w:eastAsia="Calibri" w:hAnsi="Times New Roman"/>
          <w:sz w:val="28"/>
          <w:szCs w:val="28"/>
          <w:lang w:val="en-US" w:eastAsia="en-US"/>
        </w:rPr>
        <w:t>Wow! Did you finish?</w:t>
      </w:r>
    </w:p>
    <w:p w:rsidR="00442D24" w:rsidRPr="002B0BB2" w:rsidRDefault="00442D24" w:rsidP="00FE386C">
      <w:pPr>
        <w:tabs>
          <w:tab w:val="left" w:pos="426"/>
        </w:tabs>
        <w:autoSpaceDE w:val="0"/>
        <w:autoSpaceDN w:val="0"/>
        <w:adjustRightInd w:val="0"/>
        <w:spacing w:after="0" w:line="240" w:lineRule="auto"/>
        <w:jc w:val="both"/>
        <w:rPr>
          <w:rFonts w:ascii="Times New Roman" w:eastAsia="Calibri" w:hAnsi="Times New Roman"/>
          <w:sz w:val="28"/>
          <w:szCs w:val="28"/>
          <w:lang w:val="en-US" w:eastAsia="en-US"/>
        </w:rPr>
      </w:pPr>
      <w:r w:rsidRPr="002B0BB2">
        <w:rPr>
          <w:rFonts w:ascii="Times New Roman" w:eastAsia="Calibri" w:hAnsi="Times New Roman"/>
          <w:b/>
          <w:bCs/>
          <w:sz w:val="28"/>
          <w:szCs w:val="28"/>
          <w:lang w:val="en-US" w:eastAsia="en-US"/>
        </w:rPr>
        <w:t xml:space="preserve">Student 1: </w:t>
      </w:r>
      <w:r w:rsidRPr="002B0BB2">
        <w:rPr>
          <w:rFonts w:ascii="Times New Roman" w:eastAsia="Calibri" w:hAnsi="Times New Roman"/>
          <w:sz w:val="28"/>
          <w:szCs w:val="28"/>
          <w:lang w:val="en-US" w:eastAsia="en-US"/>
        </w:rPr>
        <w:t xml:space="preserve">Yes, eventually. . . . But </w:t>
      </w:r>
      <w:r w:rsidRPr="002B0BB2">
        <w:rPr>
          <w:rFonts w:ascii="Times New Roman" w:eastAsia="Calibri" w:hAnsi="Times New Roman"/>
          <w:bCs/>
          <w:sz w:val="28"/>
          <w:szCs w:val="28"/>
          <w:lang w:val="en-US" w:eastAsia="en-US"/>
        </w:rPr>
        <w:t>I</w:t>
      </w:r>
      <w:r w:rsidRPr="002B0BB2">
        <w:rPr>
          <w:rFonts w:ascii="Times New Roman" w:eastAsia="Calibri" w:hAnsi="Times New Roman"/>
          <w:b/>
          <w:bCs/>
          <w:sz w:val="28"/>
          <w:szCs w:val="28"/>
          <w:lang w:val="en-US" w:eastAsia="en-US"/>
        </w:rPr>
        <w:t xml:space="preserve"> </w:t>
      </w:r>
      <w:r w:rsidRPr="002B0BB2">
        <w:rPr>
          <w:rFonts w:ascii="Times New Roman" w:eastAsia="Calibri" w:hAnsi="Times New Roman"/>
          <w:sz w:val="28"/>
          <w:szCs w:val="28"/>
          <w:lang w:val="en-US" w:eastAsia="en-US"/>
        </w:rPr>
        <w:t>can barely walk today!</w:t>
      </w:r>
    </w:p>
    <w:p w:rsidR="00442D24" w:rsidRPr="002B0BB2" w:rsidRDefault="00442D24" w:rsidP="00FE386C">
      <w:pPr>
        <w:tabs>
          <w:tab w:val="left" w:pos="426"/>
        </w:tabs>
        <w:autoSpaceDE w:val="0"/>
        <w:autoSpaceDN w:val="0"/>
        <w:adjustRightInd w:val="0"/>
        <w:spacing w:after="0" w:line="240" w:lineRule="auto"/>
        <w:jc w:val="both"/>
        <w:rPr>
          <w:rFonts w:ascii="Times New Roman" w:eastAsia="Calibri" w:hAnsi="Times New Roman"/>
          <w:sz w:val="28"/>
          <w:szCs w:val="28"/>
          <w:lang w:val="en-US" w:eastAsia="en-US"/>
        </w:rPr>
      </w:pPr>
      <w:r w:rsidRPr="002B0BB2">
        <w:rPr>
          <w:rFonts w:ascii="Times New Roman" w:eastAsia="Calibri" w:hAnsi="Times New Roman"/>
          <w:b/>
          <w:bCs/>
          <w:sz w:val="28"/>
          <w:szCs w:val="28"/>
          <w:lang w:val="en-US" w:eastAsia="en-US"/>
        </w:rPr>
        <w:t xml:space="preserve">Several students: </w:t>
      </w:r>
      <w:r w:rsidRPr="002B0BB2">
        <w:rPr>
          <w:rFonts w:ascii="Times New Roman" w:eastAsia="Calibri" w:hAnsi="Times New Roman"/>
          <w:sz w:val="28"/>
          <w:szCs w:val="28"/>
          <w:lang w:val="en-US" w:eastAsia="en-US"/>
        </w:rPr>
        <w:t>Congratulations! Way to go!</w:t>
      </w:r>
    </w:p>
    <w:p w:rsidR="00442D24" w:rsidRPr="002B0BB2" w:rsidRDefault="00442D24" w:rsidP="00FE386C">
      <w:pPr>
        <w:tabs>
          <w:tab w:val="left" w:pos="426"/>
        </w:tabs>
        <w:autoSpaceDE w:val="0"/>
        <w:autoSpaceDN w:val="0"/>
        <w:adjustRightInd w:val="0"/>
        <w:spacing w:after="0" w:line="240" w:lineRule="auto"/>
        <w:jc w:val="both"/>
        <w:rPr>
          <w:rFonts w:ascii="Times New Roman" w:eastAsia="Calibri" w:hAnsi="Times New Roman"/>
          <w:sz w:val="28"/>
          <w:szCs w:val="28"/>
          <w:lang w:val="en-US" w:eastAsia="en-US"/>
        </w:rPr>
      </w:pPr>
      <w:r w:rsidRPr="002B0BB2">
        <w:rPr>
          <w:rFonts w:ascii="Times New Roman" w:eastAsia="Calibri" w:hAnsi="Times New Roman"/>
          <w:sz w:val="28"/>
          <w:szCs w:val="28"/>
          <w:lang w:val="en-US" w:eastAsia="en-US"/>
        </w:rPr>
        <w:t xml:space="preserve">The discussion continues for a few more minutes and one student finally asks the teacher if she had a good weekend. </w:t>
      </w:r>
    </w:p>
    <w:p w:rsidR="00442D24" w:rsidRPr="002B0BB2" w:rsidRDefault="00442D24" w:rsidP="00FE386C">
      <w:pPr>
        <w:tabs>
          <w:tab w:val="left" w:pos="426"/>
        </w:tabs>
        <w:spacing w:after="0" w:line="240" w:lineRule="auto"/>
        <w:jc w:val="both"/>
        <w:rPr>
          <w:rFonts w:ascii="Times New Roman" w:eastAsia="Calibri" w:hAnsi="Times New Roman"/>
          <w:sz w:val="28"/>
          <w:szCs w:val="28"/>
          <w:lang w:val="en-US" w:eastAsia="en-US"/>
        </w:rPr>
      </w:pPr>
      <w:r w:rsidRPr="002B0BB2">
        <w:rPr>
          <w:rFonts w:ascii="Times New Roman" w:eastAsia="Calibri" w:hAnsi="Times New Roman"/>
          <w:sz w:val="28"/>
          <w:szCs w:val="28"/>
          <w:lang w:val="en-US" w:eastAsia="en-US"/>
        </w:rPr>
        <w:t>Which method of language teaching is being used in the classroom? What are the advantages and disadvantages of this method? Express your attitude towards the method.(CLT)</w:t>
      </w:r>
    </w:p>
    <w:p w:rsidR="00442D24" w:rsidRPr="002B0BB2" w:rsidRDefault="00442D24" w:rsidP="00FE386C">
      <w:pPr>
        <w:tabs>
          <w:tab w:val="left" w:pos="426"/>
        </w:tabs>
        <w:spacing w:after="0" w:line="240" w:lineRule="auto"/>
        <w:jc w:val="both"/>
        <w:rPr>
          <w:rFonts w:ascii="Times New Roman" w:eastAsia="Calibri" w:hAnsi="Times New Roman"/>
          <w:sz w:val="28"/>
          <w:szCs w:val="28"/>
          <w:lang w:val="en-US" w:eastAsia="en-US"/>
        </w:rPr>
      </w:pPr>
    </w:p>
    <w:p w:rsidR="00442D24" w:rsidRPr="002B0BB2" w:rsidRDefault="00442D24" w:rsidP="00FE386C">
      <w:pPr>
        <w:tabs>
          <w:tab w:val="left" w:pos="426"/>
        </w:tabs>
        <w:autoSpaceDE w:val="0"/>
        <w:autoSpaceDN w:val="0"/>
        <w:adjustRightInd w:val="0"/>
        <w:spacing w:after="0" w:line="240" w:lineRule="auto"/>
        <w:jc w:val="both"/>
        <w:rPr>
          <w:rFonts w:ascii="Times New Roman" w:eastAsia="Calibri" w:hAnsi="Times New Roman"/>
          <w:sz w:val="28"/>
          <w:szCs w:val="28"/>
          <w:lang w:val="en-US" w:eastAsia="en-US"/>
        </w:rPr>
      </w:pPr>
      <w:r w:rsidRPr="002B0BB2">
        <w:rPr>
          <w:rFonts w:ascii="Times New Roman" w:eastAsia="Calibri" w:hAnsi="Times New Roman"/>
          <w:b/>
          <w:sz w:val="28"/>
          <w:szCs w:val="28"/>
          <w:lang w:eastAsia="en-US"/>
        </w:rPr>
        <w:t>Ситуационная</w:t>
      </w:r>
      <w:r w:rsidRPr="002B0BB2">
        <w:rPr>
          <w:rFonts w:ascii="Times New Roman" w:eastAsia="Calibri" w:hAnsi="Times New Roman"/>
          <w:b/>
          <w:sz w:val="28"/>
          <w:szCs w:val="28"/>
          <w:lang w:val="en-US" w:eastAsia="en-US"/>
        </w:rPr>
        <w:t xml:space="preserve"> </w:t>
      </w:r>
      <w:r w:rsidRPr="002B0BB2">
        <w:rPr>
          <w:rFonts w:ascii="Times New Roman" w:eastAsia="Calibri" w:hAnsi="Times New Roman"/>
          <w:b/>
          <w:sz w:val="28"/>
          <w:szCs w:val="28"/>
          <w:lang w:eastAsia="en-US"/>
        </w:rPr>
        <w:t>задача</w:t>
      </w:r>
      <w:r w:rsidRPr="002B0BB2">
        <w:rPr>
          <w:rFonts w:ascii="Times New Roman" w:eastAsia="Calibri" w:hAnsi="Times New Roman"/>
          <w:b/>
          <w:sz w:val="28"/>
          <w:szCs w:val="28"/>
          <w:lang w:val="en-US" w:eastAsia="en-US"/>
        </w:rPr>
        <w:t xml:space="preserve"> №4</w:t>
      </w:r>
    </w:p>
    <w:p w:rsidR="00442D24" w:rsidRPr="002B0BB2" w:rsidRDefault="00442D24" w:rsidP="00FE386C">
      <w:pPr>
        <w:tabs>
          <w:tab w:val="left" w:pos="426"/>
        </w:tabs>
        <w:autoSpaceDE w:val="0"/>
        <w:autoSpaceDN w:val="0"/>
        <w:adjustRightInd w:val="0"/>
        <w:spacing w:after="0" w:line="240" w:lineRule="auto"/>
        <w:jc w:val="both"/>
        <w:rPr>
          <w:rFonts w:ascii="Times New Roman" w:eastAsia="Calibri" w:hAnsi="Times New Roman"/>
          <w:sz w:val="28"/>
          <w:szCs w:val="28"/>
          <w:lang w:val="en-US" w:eastAsia="en-US"/>
        </w:rPr>
      </w:pPr>
      <w:r w:rsidRPr="002B0BB2">
        <w:rPr>
          <w:rFonts w:ascii="Times New Roman" w:eastAsia="Calibri" w:hAnsi="Times New Roman"/>
          <w:sz w:val="28"/>
          <w:szCs w:val="28"/>
          <w:lang w:val="en-US" w:eastAsia="en-US"/>
        </w:rPr>
        <w:t xml:space="preserve">In an elementary school in China, an enthusiastic English teacher is teaching 9-year-old students a lesson about discussing the weather. She begins by asking the students about the weather outside that day. Individual students reply: </w:t>
      </w:r>
      <w:r w:rsidRPr="002B0BB2">
        <w:rPr>
          <w:rFonts w:ascii="Times New Roman" w:eastAsia="Calibri" w:hAnsi="Times New Roman"/>
          <w:i/>
          <w:iCs/>
          <w:sz w:val="28"/>
          <w:szCs w:val="28"/>
          <w:lang w:val="en-US" w:eastAsia="en-US"/>
        </w:rPr>
        <w:t xml:space="preserve">It's warm... cloudy.. . sunny . . .fine, </w:t>
      </w:r>
      <w:r w:rsidRPr="002B0BB2">
        <w:rPr>
          <w:rFonts w:ascii="Times New Roman" w:eastAsia="Calibri" w:hAnsi="Times New Roman"/>
          <w:sz w:val="28"/>
          <w:szCs w:val="28"/>
          <w:lang w:val="en-US" w:eastAsia="en-US"/>
        </w:rPr>
        <w:t>and so on. The teacher continues by asking about the weather in other parts of China, for example, up north, where it is much colder. She even pretends that she has caught a cold, shivering and sneezing, and asks the students to guess what is wrong. She then goes over a dialogue about two characters named Zip and Zoom, one of whom has traveled up north, where the weather is cold, and has caught a cold. The students do role plays of the dialogue seated in pairs and then perform it at the front of the class.(CLT)</w:t>
      </w:r>
    </w:p>
    <w:p w:rsidR="00442D24" w:rsidRPr="002B0BB2" w:rsidRDefault="00442D24" w:rsidP="00FE386C">
      <w:pPr>
        <w:tabs>
          <w:tab w:val="left" w:pos="426"/>
        </w:tabs>
        <w:spacing w:after="0"/>
        <w:jc w:val="both"/>
        <w:rPr>
          <w:rFonts w:ascii="Times New Roman" w:eastAsia="Calibri" w:hAnsi="Times New Roman"/>
          <w:sz w:val="28"/>
          <w:szCs w:val="28"/>
          <w:lang w:val="en-US" w:eastAsia="en-US"/>
        </w:rPr>
      </w:pPr>
    </w:p>
    <w:p w:rsidR="00442D24" w:rsidRPr="002B0BB2" w:rsidRDefault="00442D24" w:rsidP="00FE386C">
      <w:pPr>
        <w:tabs>
          <w:tab w:val="left" w:pos="426"/>
        </w:tabs>
        <w:autoSpaceDE w:val="0"/>
        <w:autoSpaceDN w:val="0"/>
        <w:adjustRightInd w:val="0"/>
        <w:spacing w:after="0" w:line="240" w:lineRule="auto"/>
        <w:jc w:val="both"/>
        <w:rPr>
          <w:rFonts w:ascii="Times New Roman" w:eastAsia="Calibri" w:hAnsi="Times New Roman"/>
          <w:sz w:val="28"/>
          <w:szCs w:val="28"/>
          <w:lang w:val="en-US" w:eastAsia="en-US"/>
        </w:rPr>
      </w:pPr>
      <w:r w:rsidRPr="002B0BB2">
        <w:rPr>
          <w:rFonts w:ascii="Times New Roman" w:eastAsia="Calibri" w:hAnsi="Times New Roman"/>
          <w:b/>
          <w:sz w:val="28"/>
          <w:szCs w:val="28"/>
          <w:lang w:eastAsia="en-US"/>
        </w:rPr>
        <w:t>Ситуационная</w:t>
      </w:r>
      <w:r w:rsidRPr="002B0BB2">
        <w:rPr>
          <w:rFonts w:ascii="Times New Roman" w:eastAsia="Calibri" w:hAnsi="Times New Roman"/>
          <w:b/>
          <w:sz w:val="28"/>
          <w:szCs w:val="28"/>
          <w:lang w:val="en-US" w:eastAsia="en-US"/>
        </w:rPr>
        <w:t xml:space="preserve"> </w:t>
      </w:r>
      <w:r w:rsidRPr="002B0BB2">
        <w:rPr>
          <w:rFonts w:ascii="Times New Roman" w:eastAsia="Calibri" w:hAnsi="Times New Roman"/>
          <w:b/>
          <w:sz w:val="28"/>
          <w:szCs w:val="28"/>
          <w:lang w:eastAsia="en-US"/>
        </w:rPr>
        <w:t>задача</w:t>
      </w:r>
      <w:r w:rsidRPr="002B0BB2">
        <w:rPr>
          <w:rFonts w:ascii="Times New Roman" w:eastAsia="Calibri" w:hAnsi="Times New Roman"/>
          <w:b/>
          <w:sz w:val="28"/>
          <w:szCs w:val="28"/>
          <w:lang w:val="en-US" w:eastAsia="en-US"/>
        </w:rPr>
        <w:t xml:space="preserve"> №5</w:t>
      </w:r>
    </w:p>
    <w:p w:rsidR="00442D24" w:rsidRPr="002B0BB2" w:rsidRDefault="00442D24" w:rsidP="00FE386C">
      <w:pPr>
        <w:tabs>
          <w:tab w:val="left" w:pos="426"/>
        </w:tabs>
        <w:spacing w:after="0" w:line="240" w:lineRule="auto"/>
        <w:jc w:val="both"/>
        <w:rPr>
          <w:rFonts w:ascii="Times New Roman" w:eastAsia="Calibri" w:hAnsi="Times New Roman"/>
          <w:color w:val="000000"/>
          <w:sz w:val="28"/>
          <w:szCs w:val="28"/>
          <w:lang w:val="en-US" w:eastAsia="en-US"/>
        </w:rPr>
      </w:pPr>
      <w:r w:rsidRPr="002B0BB2">
        <w:rPr>
          <w:rFonts w:ascii="Times New Roman" w:eastAsia="Calibri" w:hAnsi="Times New Roman"/>
          <w:color w:val="000000"/>
          <w:sz w:val="28"/>
          <w:szCs w:val="28"/>
          <w:lang w:val="en-US" w:eastAsia="en-US"/>
        </w:rPr>
        <w:t>Mr Johns gather his Russian students in a circle and encourage them to relax while listening to classical music.  He gives them the text, in both Russian and English,  to refer to during the readings, then he informs students to clear their minds and follow along while the teacher reads in the target language, referring to the primary language for comprehension when necessary.</w:t>
      </w:r>
    </w:p>
    <w:p w:rsidR="00442D24" w:rsidRPr="002B0BB2" w:rsidRDefault="00442D24" w:rsidP="00FE386C">
      <w:pPr>
        <w:tabs>
          <w:tab w:val="left" w:pos="426"/>
        </w:tabs>
        <w:spacing w:after="0" w:line="240" w:lineRule="auto"/>
        <w:jc w:val="both"/>
        <w:rPr>
          <w:rFonts w:ascii="Times New Roman" w:eastAsia="Calibri" w:hAnsi="Times New Roman"/>
          <w:sz w:val="28"/>
          <w:szCs w:val="28"/>
          <w:lang w:val="en-US" w:eastAsia="en-US"/>
        </w:rPr>
      </w:pPr>
      <w:r w:rsidRPr="002B0BB2">
        <w:rPr>
          <w:rFonts w:ascii="Times New Roman" w:eastAsia="Calibri" w:hAnsi="Times New Roman"/>
          <w:sz w:val="28"/>
          <w:szCs w:val="28"/>
          <w:lang w:val="en-US" w:eastAsia="en-US"/>
        </w:rPr>
        <w:t>Which method of language teaching is being used in the classroom? What are the advantages and disadvantages of this method? Express your attitude towards the method. (Suggestopedia)</w:t>
      </w:r>
    </w:p>
    <w:p w:rsidR="00442D24" w:rsidRPr="002B0BB2" w:rsidRDefault="00442D24" w:rsidP="00FE386C">
      <w:pPr>
        <w:tabs>
          <w:tab w:val="left" w:pos="426"/>
        </w:tabs>
        <w:spacing w:after="0" w:line="240" w:lineRule="auto"/>
        <w:jc w:val="both"/>
        <w:rPr>
          <w:rFonts w:ascii="Times New Roman" w:eastAsia="ヒラギノ角ゴ Pro W3" w:hAnsi="Times New Roman"/>
          <w:color w:val="000000"/>
          <w:sz w:val="28"/>
          <w:szCs w:val="28"/>
          <w:lang w:val="en-US" w:eastAsia="en-US"/>
        </w:rPr>
      </w:pPr>
    </w:p>
    <w:p w:rsidR="00442D24" w:rsidRPr="002B0BB2" w:rsidRDefault="00442D24" w:rsidP="00FE386C">
      <w:pPr>
        <w:tabs>
          <w:tab w:val="left" w:pos="426"/>
        </w:tabs>
        <w:autoSpaceDE w:val="0"/>
        <w:autoSpaceDN w:val="0"/>
        <w:adjustRightInd w:val="0"/>
        <w:spacing w:after="0" w:line="240" w:lineRule="auto"/>
        <w:jc w:val="both"/>
        <w:rPr>
          <w:rFonts w:ascii="Times New Roman" w:eastAsia="Calibri" w:hAnsi="Times New Roman"/>
          <w:sz w:val="28"/>
          <w:szCs w:val="28"/>
          <w:lang w:val="en-US" w:eastAsia="en-US"/>
        </w:rPr>
      </w:pPr>
      <w:r w:rsidRPr="002B0BB2">
        <w:rPr>
          <w:rFonts w:ascii="Times New Roman" w:eastAsia="Calibri" w:hAnsi="Times New Roman"/>
          <w:b/>
          <w:sz w:val="28"/>
          <w:szCs w:val="28"/>
          <w:lang w:eastAsia="en-US"/>
        </w:rPr>
        <w:t>Ситуационная</w:t>
      </w:r>
      <w:r w:rsidRPr="002B0BB2">
        <w:rPr>
          <w:rFonts w:ascii="Times New Roman" w:eastAsia="Calibri" w:hAnsi="Times New Roman"/>
          <w:b/>
          <w:sz w:val="28"/>
          <w:szCs w:val="28"/>
          <w:lang w:val="en-US" w:eastAsia="en-US"/>
        </w:rPr>
        <w:t xml:space="preserve"> </w:t>
      </w:r>
      <w:r w:rsidRPr="002B0BB2">
        <w:rPr>
          <w:rFonts w:ascii="Times New Roman" w:eastAsia="Calibri" w:hAnsi="Times New Roman"/>
          <w:b/>
          <w:sz w:val="28"/>
          <w:szCs w:val="28"/>
          <w:lang w:eastAsia="en-US"/>
        </w:rPr>
        <w:t>задача</w:t>
      </w:r>
      <w:r w:rsidRPr="002B0BB2">
        <w:rPr>
          <w:rFonts w:ascii="Times New Roman" w:eastAsia="Calibri" w:hAnsi="Times New Roman"/>
          <w:b/>
          <w:sz w:val="28"/>
          <w:szCs w:val="28"/>
          <w:lang w:val="en-US" w:eastAsia="en-US"/>
        </w:rPr>
        <w:t xml:space="preserve"> №6</w:t>
      </w:r>
    </w:p>
    <w:p w:rsidR="00442D24" w:rsidRPr="002B0BB2" w:rsidRDefault="00442D24" w:rsidP="00FE386C">
      <w:pPr>
        <w:tabs>
          <w:tab w:val="left" w:pos="426"/>
        </w:tabs>
        <w:spacing w:after="0" w:line="240" w:lineRule="auto"/>
        <w:jc w:val="both"/>
        <w:rPr>
          <w:rFonts w:ascii="Times New Roman" w:eastAsia="ヒラギノ角ゴ Pro W3" w:hAnsi="Times New Roman"/>
          <w:color w:val="000000"/>
          <w:sz w:val="28"/>
          <w:szCs w:val="28"/>
          <w:lang w:val="en-US" w:eastAsia="en-US"/>
        </w:rPr>
      </w:pPr>
      <w:r w:rsidRPr="002B0BB2">
        <w:rPr>
          <w:rFonts w:ascii="Times New Roman" w:eastAsia="ヒラギノ角ゴ Pro W3" w:hAnsi="Times New Roman"/>
          <w:color w:val="000000"/>
          <w:sz w:val="28"/>
          <w:szCs w:val="28"/>
          <w:lang w:val="en-US" w:eastAsia="en-US"/>
        </w:rPr>
        <w:t xml:space="preserve">Miss Hunton is teaching her early ESL students a lesson on vowel sounds. She shows the vowel sounds that are matched with specific colors on the color chart. Then she says each vowel sound while matching it to the color a few times and gives examples of the sound  in different words. Then students are given a stack of cards and partnered up with another student. They will show each other the cards as if they were flash cards and the partner will have to give the appropriate vowel sound for the color on the card. </w:t>
      </w:r>
    </w:p>
    <w:p w:rsidR="00442D24" w:rsidRPr="002B0BB2" w:rsidRDefault="00442D24" w:rsidP="00FE386C">
      <w:pPr>
        <w:tabs>
          <w:tab w:val="left" w:pos="426"/>
        </w:tabs>
        <w:spacing w:after="0" w:line="240" w:lineRule="auto"/>
        <w:jc w:val="both"/>
        <w:rPr>
          <w:rFonts w:ascii="Times New Roman" w:eastAsia="Calibri" w:hAnsi="Times New Roman"/>
          <w:sz w:val="28"/>
          <w:szCs w:val="28"/>
          <w:lang w:val="en-US" w:eastAsia="en-US"/>
        </w:rPr>
      </w:pPr>
      <w:r w:rsidRPr="002B0BB2">
        <w:rPr>
          <w:rFonts w:ascii="Times New Roman" w:eastAsia="Calibri" w:hAnsi="Times New Roman"/>
          <w:sz w:val="28"/>
          <w:szCs w:val="28"/>
          <w:lang w:val="en-US" w:eastAsia="en-US"/>
        </w:rPr>
        <w:lastRenderedPageBreak/>
        <w:t>Which method of language teaching is being used in the classroom? What are the advantages and disadvantages of this method? Express your attitude towards the method. (The silent way)</w:t>
      </w:r>
    </w:p>
    <w:p w:rsidR="00442D24" w:rsidRPr="002B0BB2" w:rsidRDefault="00442D24" w:rsidP="00FE386C">
      <w:pPr>
        <w:tabs>
          <w:tab w:val="left" w:pos="426"/>
        </w:tabs>
        <w:spacing w:after="0" w:line="240" w:lineRule="auto"/>
        <w:jc w:val="both"/>
        <w:rPr>
          <w:rFonts w:ascii="Times New Roman" w:eastAsia="Calibri" w:hAnsi="Times New Roman"/>
          <w:sz w:val="28"/>
          <w:szCs w:val="28"/>
          <w:lang w:val="en-US" w:eastAsia="en-US"/>
        </w:rPr>
      </w:pPr>
    </w:p>
    <w:p w:rsidR="00442D24" w:rsidRPr="002B0BB2" w:rsidRDefault="00442D24" w:rsidP="00FE386C">
      <w:pPr>
        <w:tabs>
          <w:tab w:val="left" w:pos="426"/>
        </w:tabs>
        <w:autoSpaceDE w:val="0"/>
        <w:autoSpaceDN w:val="0"/>
        <w:adjustRightInd w:val="0"/>
        <w:spacing w:after="0" w:line="240" w:lineRule="auto"/>
        <w:jc w:val="both"/>
        <w:rPr>
          <w:rFonts w:ascii="Times New Roman" w:eastAsia="Calibri" w:hAnsi="Times New Roman"/>
          <w:sz w:val="28"/>
          <w:szCs w:val="28"/>
          <w:lang w:val="en-US" w:eastAsia="en-US"/>
        </w:rPr>
      </w:pPr>
      <w:r w:rsidRPr="002B0BB2">
        <w:rPr>
          <w:rFonts w:ascii="Times New Roman" w:eastAsia="Calibri" w:hAnsi="Times New Roman"/>
          <w:b/>
          <w:sz w:val="28"/>
          <w:szCs w:val="28"/>
          <w:lang w:eastAsia="en-US"/>
        </w:rPr>
        <w:t>Ситуационная</w:t>
      </w:r>
      <w:r w:rsidRPr="002B0BB2">
        <w:rPr>
          <w:rFonts w:ascii="Times New Roman" w:eastAsia="Calibri" w:hAnsi="Times New Roman"/>
          <w:b/>
          <w:sz w:val="28"/>
          <w:szCs w:val="28"/>
          <w:lang w:val="en-US" w:eastAsia="en-US"/>
        </w:rPr>
        <w:t xml:space="preserve"> </w:t>
      </w:r>
      <w:r w:rsidRPr="002B0BB2">
        <w:rPr>
          <w:rFonts w:ascii="Times New Roman" w:eastAsia="Calibri" w:hAnsi="Times New Roman"/>
          <w:b/>
          <w:sz w:val="28"/>
          <w:szCs w:val="28"/>
          <w:lang w:eastAsia="en-US"/>
        </w:rPr>
        <w:t>задача</w:t>
      </w:r>
      <w:r w:rsidRPr="002B0BB2">
        <w:rPr>
          <w:rFonts w:ascii="Times New Roman" w:eastAsia="Calibri" w:hAnsi="Times New Roman"/>
          <w:b/>
          <w:sz w:val="28"/>
          <w:szCs w:val="28"/>
          <w:lang w:val="en-US" w:eastAsia="en-US"/>
        </w:rPr>
        <w:t xml:space="preserve"> №7</w:t>
      </w:r>
    </w:p>
    <w:p w:rsidR="00442D24" w:rsidRPr="002B0BB2" w:rsidRDefault="00442D24" w:rsidP="00FE386C">
      <w:pPr>
        <w:tabs>
          <w:tab w:val="left" w:pos="426"/>
        </w:tabs>
        <w:spacing w:after="0" w:line="240" w:lineRule="auto"/>
        <w:jc w:val="both"/>
        <w:rPr>
          <w:rFonts w:ascii="Times New Roman" w:eastAsia="Calibri" w:hAnsi="Times New Roman"/>
          <w:color w:val="000000"/>
          <w:sz w:val="28"/>
          <w:szCs w:val="28"/>
          <w:lang w:val="en-US" w:eastAsia="en-US"/>
        </w:rPr>
      </w:pPr>
      <w:r w:rsidRPr="002B0BB2">
        <w:rPr>
          <w:rFonts w:ascii="Times New Roman" w:eastAsia="Calibri" w:hAnsi="Times New Roman"/>
          <w:sz w:val="28"/>
          <w:szCs w:val="28"/>
          <w:lang w:val="en-US" w:eastAsia="en-US"/>
        </w:rPr>
        <w:t>Mrs. Abrahams is teaching ESL beginners. The aim of the lesson is to teach students to introduce themselves. The teacher introduces herself in target language. “My name is…” She begins choral repetition with “My name is…” Then the teacher goes around the room and asks each student to repeat the phrase “My name is…”.  She says, “My name is Glenda, what is your name?”  Asks students to respond by saying, “My name is….”</w:t>
      </w:r>
    </w:p>
    <w:p w:rsidR="00442D24" w:rsidRPr="002B0BB2" w:rsidRDefault="00442D24" w:rsidP="00FE386C">
      <w:pPr>
        <w:tabs>
          <w:tab w:val="left" w:pos="426"/>
        </w:tabs>
        <w:spacing w:after="0" w:line="240" w:lineRule="auto"/>
        <w:jc w:val="both"/>
        <w:rPr>
          <w:rFonts w:ascii="Times New Roman" w:eastAsia="Calibri" w:hAnsi="Times New Roman"/>
          <w:sz w:val="28"/>
          <w:szCs w:val="28"/>
          <w:lang w:val="en-US" w:eastAsia="en-US"/>
        </w:rPr>
      </w:pPr>
      <w:r w:rsidRPr="002B0BB2">
        <w:rPr>
          <w:rFonts w:ascii="Times New Roman" w:eastAsia="Calibri" w:hAnsi="Times New Roman"/>
          <w:sz w:val="28"/>
          <w:szCs w:val="28"/>
          <w:lang w:val="en-US" w:eastAsia="en-US"/>
        </w:rPr>
        <w:t>Which method of language teaching is being used in the classroom? What are the advantages and disadvantages of this method? Express your attitude towards the method.  (the natural approach)</w:t>
      </w:r>
    </w:p>
    <w:p w:rsidR="00442D24" w:rsidRPr="002B0BB2" w:rsidRDefault="00442D24" w:rsidP="00FE386C">
      <w:pPr>
        <w:tabs>
          <w:tab w:val="left" w:pos="426"/>
        </w:tabs>
        <w:spacing w:after="0" w:line="240" w:lineRule="auto"/>
        <w:jc w:val="both"/>
        <w:rPr>
          <w:rFonts w:ascii="Times New Roman" w:eastAsia="Calibri" w:hAnsi="Times New Roman"/>
          <w:sz w:val="28"/>
          <w:szCs w:val="28"/>
          <w:lang w:val="en-US" w:eastAsia="en-US"/>
        </w:rPr>
      </w:pPr>
    </w:p>
    <w:p w:rsidR="00442D24" w:rsidRPr="002B0BB2" w:rsidRDefault="00442D24" w:rsidP="00FE386C">
      <w:pPr>
        <w:tabs>
          <w:tab w:val="left" w:pos="426"/>
        </w:tabs>
        <w:spacing w:after="0" w:line="240" w:lineRule="auto"/>
        <w:jc w:val="both"/>
        <w:rPr>
          <w:rFonts w:ascii="Times New Roman" w:eastAsia="Calibri" w:hAnsi="Times New Roman"/>
          <w:sz w:val="28"/>
          <w:szCs w:val="28"/>
          <w:lang w:val="en-US" w:eastAsia="en-US"/>
        </w:rPr>
      </w:pPr>
    </w:p>
    <w:p w:rsidR="00442D24" w:rsidRPr="002B0BB2" w:rsidRDefault="00442D24" w:rsidP="00FE386C">
      <w:pPr>
        <w:tabs>
          <w:tab w:val="left" w:pos="426"/>
        </w:tabs>
        <w:autoSpaceDE w:val="0"/>
        <w:autoSpaceDN w:val="0"/>
        <w:adjustRightInd w:val="0"/>
        <w:spacing w:after="0" w:line="240" w:lineRule="auto"/>
        <w:jc w:val="both"/>
        <w:rPr>
          <w:rFonts w:ascii="Times New Roman" w:eastAsia="Calibri" w:hAnsi="Times New Roman"/>
          <w:sz w:val="28"/>
          <w:szCs w:val="28"/>
          <w:lang w:val="en-US" w:eastAsia="en-US"/>
        </w:rPr>
      </w:pPr>
      <w:r w:rsidRPr="002B0BB2">
        <w:rPr>
          <w:rFonts w:ascii="Times New Roman" w:eastAsia="Calibri" w:hAnsi="Times New Roman"/>
          <w:b/>
          <w:sz w:val="28"/>
          <w:szCs w:val="28"/>
          <w:lang w:eastAsia="en-US"/>
        </w:rPr>
        <w:t>Ситуационная</w:t>
      </w:r>
      <w:r w:rsidRPr="002B0BB2">
        <w:rPr>
          <w:rFonts w:ascii="Times New Roman" w:eastAsia="Calibri" w:hAnsi="Times New Roman"/>
          <w:b/>
          <w:sz w:val="28"/>
          <w:szCs w:val="28"/>
          <w:lang w:val="en-US" w:eastAsia="en-US"/>
        </w:rPr>
        <w:t xml:space="preserve"> </w:t>
      </w:r>
      <w:r w:rsidRPr="002B0BB2">
        <w:rPr>
          <w:rFonts w:ascii="Times New Roman" w:eastAsia="Calibri" w:hAnsi="Times New Roman"/>
          <w:b/>
          <w:sz w:val="28"/>
          <w:szCs w:val="28"/>
          <w:lang w:eastAsia="en-US"/>
        </w:rPr>
        <w:t>задача</w:t>
      </w:r>
      <w:r w:rsidRPr="002B0BB2">
        <w:rPr>
          <w:rFonts w:ascii="Times New Roman" w:eastAsia="Calibri" w:hAnsi="Times New Roman"/>
          <w:b/>
          <w:sz w:val="28"/>
          <w:szCs w:val="28"/>
          <w:lang w:val="en-US" w:eastAsia="en-US"/>
        </w:rPr>
        <w:t xml:space="preserve"> №8</w:t>
      </w:r>
    </w:p>
    <w:p w:rsidR="00442D24" w:rsidRPr="002B0BB2" w:rsidRDefault="00442D24" w:rsidP="00FE386C">
      <w:pPr>
        <w:tabs>
          <w:tab w:val="left" w:pos="426"/>
        </w:tabs>
        <w:spacing w:after="0"/>
        <w:rPr>
          <w:rFonts w:ascii="Times New Roman" w:eastAsia="Calibri" w:hAnsi="Times New Roman"/>
          <w:sz w:val="28"/>
          <w:szCs w:val="28"/>
          <w:lang w:val="en-US" w:eastAsia="en-US"/>
        </w:rPr>
      </w:pPr>
      <w:r w:rsidRPr="002B0BB2">
        <w:rPr>
          <w:rFonts w:ascii="Times New Roman" w:eastAsia="Calibri" w:hAnsi="Times New Roman"/>
          <w:sz w:val="28"/>
          <w:szCs w:val="28"/>
          <w:lang w:val="en-US" w:eastAsia="en-US"/>
        </w:rPr>
        <w:t>Mr. Brick says to his student: Rachel, walk to the blackboard.</w:t>
      </w:r>
    </w:p>
    <w:p w:rsidR="00442D24" w:rsidRPr="002B0BB2" w:rsidRDefault="00442D24" w:rsidP="00FE386C">
      <w:pPr>
        <w:tabs>
          <w:tab w:val="left" w:pos="426"/>
        </w:tabs>
        <w:spacing w:after="0"/>
        <w:rPr>
          <w:rFonts w:ascii="Times New Roman" w:eastAsia="Calibri" w:hAnsi="Times New Roman"/>
          <w:sz w:val="28"/>
          <w:szCs w:val="28"/>
          <w:lang w:val="en-US" w:eastAsia="en-US"/>
        </w:rPr>
      </w:pPr>
      <w:r w:rsidRPr="002B0BB2">
        <w:rPr>
          <w:rFonts w:ascii="Times New Roman" w:eastAsia="Calibri" w:hAnsi="Times New Roman"/>
          <w:sz w:val="28"/>
          <w:szCs w:val="28"/>
          <w:lang w:val="en-US" w:eastAsia="en-US"/>
        </w:rPr>
        <w:t>Rachel gets up and walks to the blackboard.</w:t>
      </w:r>
    </w:p>
    <w:p w:rsidR="00442D24" w:rsidRPr="002B0BB2" w:rsidRDefault="00442D24" w:rsidP="00FE386C">
      <w:pPr>
        <w:tabs>
          <w:tab w:val="left" w:pos="426"/>
        </w:tabs>
        <w:spacing w:after="0"/>
        <w:rPr>
          <w:rFonts w:ascii="Times New Roman" w:eastAsia="Calibri" w:hAnsi="Times New Roman"/>
          <w:sz w:val="28"/>
          <w:szCs w:val="28"/>
          <w:lang w:val="en-US" w:eastAsia="en-US"/>
        </w:rPr>
      </w:pPr>
      <w:r w:rsidRPr="002B0BB2">
        <w:rPr>
          <w:rFonts w:ascii="Times New Roman" w:eastAsia="Calibri" w:hAnsi="Times New Roman"/>
          <w:sz w:val="28"/>
          <w:szCs w:val="28"/>
          <w:lang w:val="en-US" w:eastAsia="en-US"/>
        </w:rPr>
        <w:t>Then Mr. Brick says: Class, when Rachel walks to the blackboard, stand up.</w:t>
      </w:r>
    </w:p>
    <w:p w:rsidR="00442D24" w:rsidRPr="002B0BB2" w:rsidRDefault="00442D24" w:rsidP="00FE386C">
      <w:pPr>
        <w:tabs>
          <w:tab w:val="left" w:pos="426"/>
        </w:tabs>
        <w:spacing w:after="0"/>
        <w:rPr>
          <w:rFonts w:ascii="Times New Roman" w:eastAsia="Calibri" w:hAnsi="Times New Roman"/>
          <w:sz w:val="28"/>
          <w:szCs w:val="28"/>
          <w:lang w:val="en-US" w:eastAsia="en-US"/>
        </w:rPr>
      </w:pPr>
      <w:r w:rsidRPr="002B0BB2">
        <w:rPr>
          <w:rFonts w:ascii="Times New Roman" w:eastAsia="Calibri" w:hAnsi="Times New Roman"/>
          <w:sz w:val="28"/>
          <w:szCs w:val="28"/>
          <w:lang w:val="en-US" w:eastAsia="en-US"/>
        </w:rPr>
        <w:t>The class stands up.</w:t>
      </w:r>
    </w:p>
    <w:p w:rsidR="00442D24" w:rsidRPr="002B0BB2" w:rsidRDefault="00442D24" w:rsidP="00FE386C">
      <w:pPr>
        <w:tabs>
          <w:tab w:val="left" w:pos="426"/>
        </w:tabs>
        <w:spacing w:after="0" w:line="240" w:lineRule="auto"/>
        <w:jc w:val="both"/>
        <w:rPr>
          <w:rFonts w:ascii="Times New Roman" w:eastAsia="Calibri" w:hAnsi="Times New Roman"/>
          <w:sz w:val="28"/>
          <w:szCs w:val="28"/>
          <w:lang w:val="en-US" w:eastAsia="en-US"/>
        </w:rPr>
      </w:pPr>
      <w:r w:rsidRPr="002B0BB2">
        <w:rPr>
          <w:rFonts w:ascii="Times New Roman" w:eastAsia="Calibri" w:hAnsi="Times New Roman"/>
          <w:sz w:val="28"/>
          <w:szCs w:val="28"/>
          <w:lang w:val="en-US" w:eastAsia="en-US"/>
        </w:rPr>
        <w:t>Which method of language teaching is being used in the classroom? What are the advantages and disadvantages of this method? Express your attitude towards the method.  (TPR)</w:t>
      </w:r>
    </w:p>
    <w:p w:rsidR="00442D24" w:rsidRPr="002B0BB2" w:rsidRDefault="00442D24" w:rsidP="00FE386C">
      <w:pPr>
        <w:tabs>
          <w:tab w:val="left" w:pos="426"/>
        </w:tabs>
        <w:spacing w:after="0" w:line="240" w:lineRule="auto"/>
        <w:jc w:val="both"/>
        <w:rPr>
          <w:rFonts w:ascii="Times New Roman" w:eastAsia="Calibri" w:hAnsi="Times New Roman"/>
          <w:sz w:val="28"/>
          <w:szCs w:val="28"/>
          <w:lang w:val="en-US" w:eastAsia="en-US"/>
        </w:rPr>
      </w:pPr>
    </w:p>
    <w:p w:rsidR="00442D24" w:rsidRPr="002B0BB2" w:rsidRDefault="00442D24" w:rsidP="00FE386C">
      <w:pPr>
        <w:tabs>
          <w:tab w:val="left" w:pos="426"/>
        </w:tabs>
        <w:autoSpaceDE w:val="0"/>
        <w:autoSpaceDN w:val="0"/>
        <w:adjustRightInd w:val="0"/>
        <w:spacing w:after="0" w:line="240" w:lineRule="auto"/>
        <w:jc w:val="both"/>
        <w:rPr>
          <w:rFonts w:ascii="Times New Roman" w:eastAsia="Calibri" w:hAnsi="Times New Roman"/>
          <w:color w:val="632035"/>
          <w:sz w:val="28"/>
          <w:szCs w:val="28"/>
          <w:shd w:val="clear" w:color="auto" w:fill="F7F0E9"/>
          <w:lang w:val="en-US" w:eastAsia="en-US"/>
        </w:rPr>
      </w:pPr>
      <w:r w:rsidRPr="002B0BB2">
        <w:rPr>
          <w:rFonts w:ascii="Times New Roman" w:eastAsia="Calibri" w:hAnsi="Times New Roman"/>
          <w:b/>
          <w:sz w:val="28"/>
          <w:szCs w:val="28"/>
          <w:lang w:eastAsia="en-US"/>
        </w:rPr>
        <w:t>Ситуационная</w:t>
      </w:r>
      <w:r w:rsidRPr="002B0BB2">
        <w:rPr>
          <w:rFonts w:ascii="Times New Roman" w:eastAsia="Calibri" w:hAnsi="Times New Roman"/>
          <w:b/>
          <w:sz w:val="28"/>
          <w:szCs w:val="28"/>
          <w:lang w:val="en-US" w:eastAsia="en-US"/>
        </w:rPr>
        <w:t xml:space="preserve"> </w:t>
      </w:r>
      <w:r w:rsidRPr="002B0BB2">
        <w:rPr>
          <w:rFonts w:ascii="Times New Roman" w:eastAsia="Calibri" w:hAnsi="Times New Roman"/>
          <w:b/>
          <w:sz w:val="28"/>
          <w:szCs w:val="28"/>
          <w:lang w:eastAsia="en-US"/>
        </w:rPr>
        <w:t>задача</w:t>
      </w:r>
      <w:r w:rsidRPr="002B0BB2">
        <w:rPr>
          <w:rFonts w:ascii="Times New Roman" w:eastAsia="Calibri" w:hAnsi="Times New Roman"/>
          <w:b/>
          <w:sz w:val="28"/>
          <w:szCs w:val="28"/>
          <w:lang w:val="en-US" w:eastAsia="en-US"/>
        </w:rPr>
        <w:t xml:space="preserve"> №9</w:t>
      </w:r>
    </w:p>
    <w:p w:rsidR="00442D24" w:rsidRPr="002B0BB2" w:rsidRDefault="00442D24" w:rsidP="00FE386C">
      <w:pPr>
        <w:tabs>
          <w:tab w:val="left" w:pos="426"/>
        </w:tabs>
        <w:spacing w:after="0"/>
        <w:rPr>
          <w:rFonts w:ascii="Times New Roman" w:eastAsia="Calibri" w:hAnsi="Times New Roman"/>
          <w:sz w:val="28"/>
          <w:szCs w:val="28"/>
          <w:shd w:val="clear" w:color="auto" w:fill="FFFFFF"/>
          <w:lang w:val="en-US" w:eastAsia="en-US"/>
        </w:rPr>
      </w:pPr>
      <w:r w:rsidRPr="002B0BB2">
        <w:rPr>
          <w:rFonts w:ascii="Times New Roman" w:eastAsia="Calibri" w:hAnsi="Times New Roman"/>
          <w:sz w:val="28"/>
          <w:szCs w:val="28"/>
          <w:shd w:val="clear" w:color="auto" w:fill="FFFFFF"/>
          <w:lang w:val="en-US" w:eastAsia="en-US"/>
        </w:rPr>
        <w:t>Teacher: I eat breakfast every day. </w:t>
      </w:r>
      <w:r w:rsidRPr="002B0BB2">
        <w:rPr>
          <w:rFonts w:ascii="Times New Roman" w:eastAsia="Calibri" w:hAnsi="Times New Roman"/>
          <w:b/>
          <w:bCs/>
          <w:sz w:val="28"/>
          <w:szCs w:val="28"/>
          <w:bdr w:val="none" w:sz="0" w:space="0" w:color="auto" w:frame="1"/>
          <w:shd w:val="clear" w:color="auto" w:fill="FFFFFF"/>
          <w:lang w:val="en-US" w:eastAsia="en-US"/>
        </w:rPr>
        <w:t>He</w:t>
      </w:r>
      <w:r w:rsidRPr="002B0BB2">
        <w:rPr>
          <w:rFonts w:ascii="Times New Roman" w:eastAsia="Calibri" w:hAnsi="Times New Roman"/>
          <w:sz w:val="28"/>
          <w:szCs w:val="28"/>
          <w:shd w:val="clear" w:color="auto" w:fill="FFFFFF"/>
          <w:lang w:val="en-US" w:eastAsia="en-US"/>
        </w:rPr>
        <w:t>.</w:t>
      </w:r>
      <w:r w:rsidRPr="002B0BB2">
        <w:rPr>
          <w:rFonts w:ascii="Times New Roman" w:eastAsia="Calibri" w:hAnsi="Times New Roman"/>
          <w:sz w:val="28"/>
          <w:szCs w:val="28"/>
          <w:lang w:val="en-US" w:eastAsia="en-US"/>
        </w:rPr>
        <w:br/>
      </w:r>
      <w:r w:rsidRPr="002B0BB2">
        <w:rPr>
          <w:rFonts w:ascii="Times New Roman" w:eastAsia="Calibri" w:hAnsi="Times New Roman"/>
          <w:sz w:val="28"/>
          <w:szCs w:val="28"/>
          <w:shd w:val="clear" w:color="auto" w:fill="FFFFFF"/>
          <w:lang w:val="en-US" w:eastAsia="en-US"/>
        </w:rPr>
        <w:t>Students: </w:t>
      </w:r>
      <w:r w:rsidRPr="002B0BB2">
        <w:rPr>
          <w:rFonts w:ascii="Times New Roman" w:eastAsia="Calibri" w:hAnsi="Times New Roman"/>
          <w:b/>
          <w:bCs/>
          <w:sz w:val="28"/>
          <w:szCs w:val="28"/>
          <w:bdr w:val="none" w:sz="0" w:space="0" w:color="auto" w:frame="1"/>
          <w:shd w:val="clear" w:color="auto" w:fill="FFFFFF"/>
          <w:lang w:val="en-US" w:eastAsia="en-US"/>
        </w:rPr>
        <w:t>He eats</w:t>
      </w:r>
      <w:r w:rsidRPr="002B0BB2">
        <w:rPr>
          <w:rFonts w:ascii="Times New Roman" w:eastAsia="Calibri" w:hAnsi="Times New Roman"/>
          <w:sz w:val="28"/>
          <w:szCs w:val="28"/>
          <w:shd w:val="clear" w:color="auto" w:fill="FFFFFF"/>
          <w:lang w:val="en-US" w:eastAsia="en-US"/>
        </w:rPr>
        <w:t> breakfast every day.</w:t>
      </w:r>
      <w:r w:rsidRPr="002B0BB2">
        <w:rPr>
          <w:rFonts w:ascii="Times New Roman" w:eastAsia="Calibri" w:hAnsi="Times New Roman"/>
          <w:sz w:val="28"/>
          <w:szCs w:val="28"/>
          <w:lang w:val="en-US" w:eastAsia="en-US"/>
        </w:rPr>
        <w:br/>
      </w:r>
      <w:r w:rsidRPr="002B0BB2">
        <w:rPr>
          <w:rFonts w:ascii="Times New Roman" w:eastAsia="Calibri" w:hAnsi="Times New Roman"/>
          <w:sz w:val="28"/>
          <w:szCs w:val="28"/>
          <w:shd w:val="clear" w:color="auto" w:fill="FFFFFF"/>
          <w:lang w:val="en-US" w:eastAsia="en-US"/>
        </w:rPr>
        <w:t>Teacher: He eats breakfast every day. </w:t>
      </w:r>
      <w:r w:rsidRPr="002B0BB2">
        <w:rPr>
          <w:rFonts w:ascii="Times New Roman" w:eastAsia="Calibri" w:hAnsi="Times New Roman"/>
          <w:b/>
          <w:bCs/>
          <w:sz w:val="28"/>
          <w:szCs w:val="28"/>
          <w:bdr w:val="none" w:sz="0" w:space="0" w:color="auto" w:frame="1"/>
          <w:shd w:val="clear" w:color="auto" w:fill="FFFFFF"/>
          <w:lang w:val="en-US" w:eastAsia="en-US"/>
        </w:rPr>
        <w:t>They</w:t>
      </w:r>
      <w:r w:rsidRPr="002B0BB2">
        <w:rPr>
          <w:rFonts w:ascii="Times New Roman" w:eastAsia="Calibri" w:hAnsi="Times New Roman"/>
          <w:sz w:val="28"/>
          <w:szCs w:val="28"/>
          <w:shd w:val="clear" w:color="auto" w:fill="FFFFFF"/>
          <w:lang w:val="en-US" w:eastAsia="en-US"/>
        </w:rPr>
        <w:t>.</w:t>
      </w:r>
      <w:r w:rsidRPr="002B0BB2">
        <w:rPr>
          <w:rFonts w:ascii="Times New Roman" w:eastAsia="Calibri" w:hAnsi="Times New Roman"/>
          <w:sz w:val="28"/>
          <w:szCs w:val="28"/>
          <w:lang w:val="en-US" w:eastAsia="en-US"/>
        </w:rPr>
        <w:br/>
      </w:r>
      <w:r w:rsidRPr="002B0BB2">
        <w:rPr>
          <w:rFonts w:ascii="Times New Roman" w:eastAsia="Calibri" w:hAnsi="Times New Roman"/>
          <w:sz w:val="28"/>
          <w:szCs w:val="28"/>
          <w:shd w:val="clear" w:color="auto" w:fill="FFFFFF"/>
          <w:lang w:val="en-US" w:eastAsia="en-US"/>
        </w:rPr>
        <w:t>Students: </w:t>
      </w:r>
      <w:r w:rsidRPr="002B0BB2">
        <w:rPr>
          <w:rFonts w:ascii="Times New Roman" w:eastAsia="Calibri" w:hAnsi="Times New Roman"/>
          <w:b/>
          <w:bCs/>
          <w:sz w:val="28"/>
          <w:szCs w:val="28"/>
          <w:bdr w:val="none" w:sz="0" w:space="0" w:color="auto" w:frame="1"/>
          <w:shd w:val="clear" w:color="auto" w:fill="FFFFFF"/>
          <w:lang w:val="en-US" w:eastAsia="en-US"/>
        </w:rPr>
        <w:t>They eat</w:t>
      </w:r>
      <w:r w:rsidRPr="002B0BB2">
        <w:rPr>
          <w:rFonts w:ascii="Times New Roman" w:eastAsia="Calibri" w:hAnsi="Times New Roman"/>
          <w:sz w:val="28"/>
          <w:szCs w:val="28"/>
          <w:shd w:val="clear" w:color="auto" w:fill="FFFFFF"/>
          <w:lang w:val="en-US" w:eastAsia="en-US"/>
        </w:rPr>
        <w:t> breakfast every day.</w:t>
      </w:r>
    </w:p>
    <w:p w:rsidR="00442D24" w:rsidRPr="002B0BB2" w:rsidRDefault="00442D24" w:rsidP="00FE386C">
      <w:pPr>
        <w:tabs>
          <w:tab w:val="left" w:pos="426"/>
        </w:tabs>
        <w:spacing w:after="0"/>
        <w:jc w:val="both"/>
        <w:rPr>
          <w:rFonts w:ascii="Times New Roman" w:eastAsia="Calibri" w:hAnsi="Times New Roman"/>
          <w:sz w:val="28"/>
          <w:szCs w:val="28"/>
          <w:lang w:val="en-US" w:eastAsia="en-US"/>
        </w:rPr>
      </w:pPr>
      <w:r w:rsidRPr="002B0BB2">
        <w:rPr>
          <w:rFonts w:ascii="Times New Roman" w:eastAsia="Calibri" w:hAnsi="Times New Roman"/>
          <w:sz w:val="28"/>
          <w:szCs w:val="28"/>
          <w:lang w:val="en-US" w:eastAsia="en-US"/>
        </w:rPr>
        <w:t>Which method of language teaching is being used in the classroom? What are the advantages and disadvantages of this method? Express your attitude towards the method.</w:t>
      </w:r>
    </w:p>
    <w:p w:rsidR="00442D24" w:rsidRPr="002B0BB2" w:rsidRDefault="00442D24" w:rsidP="00FE386C">
      <w:pPr>
        <w:tabs>
          <w:tab w:val="left" w:pos="426"/>
        </w:tabs>
        <w:rPr>
          <w:rFonts w:ascii="Times New Roman" w:eastAsia="Calibri" w:hAnsi="Times New Roman"/>
          <w:sz w:val="28"/>
          <w:szCs w:val="28"/>
          <w:shd w:val="clear" w:color="auto" w:fill="F7F0E9"/>
          <w:lang w:val="en-US" w:eastAsia="en-US"/>
        </w:rPr>
      </w:pPr>
      <w:r w:rsidRPr="002B0BB2">
        <w:rPr>
          <w:rFonts w:ascii="Times New Roman" w:eastAsia="Calibri" w:hAnsi="Times New Roman"/>
          <w:sz w:val="28"/>
          <w:szCs w:val="28"/>
          <w:lang w:val="en-US" w:eastAsia="en-US"/>
        </w:rPr>
        <w:t>(The audio-lingual method)</w:t>
      </w:r>
    </w:p>
    <w:p w:rsidR="00442D24" w:rsidRPr="002B0BB2" w:rsidRDefault="00442D24" w:rsidP="00FE386C">
      <w:pPr>
        <w:tabs>
          <w:tab w:val="left" w:pos="426"/>
        </w:tabs>
        <w:autoSpaceDE w:val="0"/>
        <w:autoSpaceDN w:val="0"/>
        <w:adjustRightInd w:val="0"/>
        <w:spacing w:after="0" w:line="240" w:lineRule="auto"/>
        <w:jc w:val="both"/>
        <w:rPr>
          <w:rFonts w:ascii="Times New Roman" w:eastAsia="Calibri" w:hAnsi="Times New Roman"/>
          <w:color w:val="632035"/>
          <w:sz w:val="28"/>
          <w:szCs w:val="28"/>
          <w:shd w:val="clear" w:color="auto" w:fill="F7F0E9"/>
          <w:lang w:val="en-US" w:eastAsia="en-US"/>
        </w:rPr>
      </w:pPr>
      <w:r w:rsidRPr="002B0BB2">
        <w:rPr>
          <w:rFonts w:ascii="Times New Roman" w:eastAsia="Calibri" w:hAnsi="Times New Roman"/>
          <w:b/>
          <w:sz w:val="28"/>
          <w:szCs w:val="28"/>
          <w:lang w:eastAsia="en-US"/>
        </w:rPr>
        <w:t>Ситуационная</w:t>
      </w:r>
      <w:r w:rsidRPr="002B0BB2">
        <w:rPr>
          <w:rFonts w:ascii="Times New Roman" w:eastAsia="Calibri" w:hAnsi="Times New Roman"/>
          <w:b/>
          <w:sz w:val="28"/>
          <w:szCs w:val="28"/>
          <w:lang w:val="en-US" w:eastAsia="en-US"/>
        </w:rPr>
        <w:t xml:space="preserve"> </w:t>
      </w:r>
      <w:r w:rsidRPr="002B0BB2">
        <w:rPr>
          <w:rFonts w:ascii="Times New Roman" w:eastAsia="Calibri" w:hAnsi="Times New Roman"/>
          <w:b/>
          <w:sz w:val="28"/>
          <w:szCs w:val="28"/>
          <w:lang w:eastAsia="en-US"/>
        </w:rPr>
        <w:t>задача</w:t>
      </w:r>
      <w:r w:rsidRPr="002B0BB2">
        <w:rPr>
          <w:rFonts w:ascii="Times New Roman" w:eastAsia="Calibri" w:hAnsi="Times New Roman"/>
          <w:b/>
          <w:sz w:val="28"/>
          <w:szCs w:val="28"/>
          <w:lang w:val="en-US" w:eastAsia="en-US"/>
        </w:rPr>
        <w:t xml:space="preserve"> №10</w:t>
      </w:r>
    </w:p>
    <w:p w:rsidR="00442D24" w:rsidRPr="002B0BB2" w:rsidRDefault="00442D24" w:rsidP="00FE386C">
      <w:pPr>
        <w:shd w:val="clear" w:color="auto" w:fill="FFFFFF"/>
        <w:tabs>
          <w:tab w:val="left" w:pos="426"/>
        </w:tabs>
        <w:spacing w:after="0" w:line="240" w:lineRule="auto"/>
        <w:jc w:val="both"/>
        <w:rPr>
          <w:rFonts w:ascii="Times New Roman" w:eastAsia="Times New Roman" w:hAnsi="Times New Roman"/>
          <w:sz w:val="28"/>
          <w:szCs w:val="28"/>
          <w:lang w:val="en-US"/>
        </w:rPr>
      </w:pPr>
      <w:r w:rsidRPr="002B0BB2">
        <w:rPr>
          <w:rFonts w:ascii="Times New Roman" w:eastAsia="Times New Roman" w:hAnsi="Times New Roman"/>
          <w:sz w:val="28"/>
          <w:szCs w:val="28"/>
          <w:lang w:val="en-US"/>
        </w:rPr>
        <w:t xml:space="preserve">Miss Blair begins the lesson by introducing cards with pictures of animals. The students are split into four groups. In each group’s area there are plastic play toys in the category of zoo, farm, pet, and ocean animals. The student are told to guess where they think their groups animals would live. They get a chance to communicate about their animals and animal habitat. Then they are instructed to draw a picture of their habitat, so they can show the class which group of animals they have. </w:t>
      </w:r>
    </w:p>
    <w:p w:rsidR="00442D24" w:rsidRPr="002B0BB2" w:rsidRDefault="00442D24" w:rsidP="00FE386C">
      <w:pPr>
        <w:tabs>
          <w:tab w:val="left" w:pos="426"/>
        </w:tabs>
        <w:spacing w:after="0" w:line="240" w:lineRule="auto"/>
        <w:jc w:val="both"/>
        <w:rPr>
          <w:rFonts w:ascii="Times New Roman" w:eastAsia="Calibri" w:hAnsi="Times New Roman"/>
          <w:sz w:val="28"/>
          <w:szCs w:val="28"/>
          <w:lang w:eastAsia="en-US"/>
        </w:rPr>
      </w:pPr>
      <w:r w:rsidRPr="002B0BB2">
        <w:rPr>
          <w:rFonts w:ascii="Times New Roman" w:eastAsia="Calibri" w:hAnsi="Times New Roman"/>
          <w:sz w:val="28"/>
          <w:szCs w:val="28"/>
          <w:lang w:val="en-US" w:eastAsia="en-US"/>
        </w:rPr>
        <w:lastRenderedPageBreak/>
        <w:t xml:space="preserve">Which method of language teaching is being used in the classroom? What are the advantages and disadvantages of this method? Express your attitude towards the method. </w:t>
      </w:r>
      <w:r w:rsidRPr="002B0BB2">
        <w:rPr>
          <w:rFonts w:ascii="Times New Roman" w:eastAsia="Calibri" w:hAnsi="Times New Roman"/>
          <w:sz w:val="28"/>
          <w:szCs w:val="28"/>
          <w:lang w:eastAsia="en-US"/>
        </w:rPr>
        <w:t>(</w:t>
      </w:r>
      <w:r w:rsidRPr="002B0BB2">
        <w:rPr>
          <w:rFonts w:ascii="Times New Roman" w:eastAsia="Calibri" w:hAnsi="Times New Roman"/>
          <w:sz w:val="28"/>
          <w:szCs w:val="28"/>
          <w:lang w:val="en-US" w:eastAsia="en-US"/>
        </w:rPr>
        <w:t>Cooperative</w:t>
      </w:r>
      <w:r w:rsidRPr="002B0BB2">
        <w:rPr>
          <w:rFonts w:ascii="Times New Roman" w:eastAsia="Calibri" w:hAnsi="Times New Roman"/>
          <w:sz w:val="28"/>
          <w:szCs w:val="28"/>
          <w:lang w:eastAsia="en-US"/>
        </w:rPr>
        <w:t xml:space="preserve"> </w:t>
      </w:r>
      <w:r w:rsidRPr="002B0BB2">
        <w:rPr>
          <w:rFonts w:ascii="Times New Roman" w:eastAsia="Calibri" w:hAnsi="Times New Roman"/>
          <w:sz w:val="28"/>
          <w:szCs w:val="28"/>
          <w:lang w:val="en-US" w:eastAsia="en-US"/>
        </w:rPr>
        <w:t>learning</w:t>
      </w:r>
      <w:r w:rsidRPr="002B0BB2">
        <w:rPr>
          <w:rFonts w:ascii="Times New Roman" w:eastAsia="Calibri" w:hAnsi="Times New Roman"/>
          <w:sz w:val="28"/>
          <w:szCs w:val="28"/>
          <w:lang w:eastAsia="en-US"/>
        </w:rPr>
        <w:t>)</w:t>
      </w:r>
    </w:p>
    <w:p w:rsidR="00442D24" w:rsidRPr="002B0BB2" w:rsidRDefault="00442D24" w:rsidP="00FE386C">
      <w:pPr>
        <w:tabs>
          <w:tab w:val="left" w:pos="426"/>
        </w:tabs>
        <w:spacing w:after="0" w:line="240" w:lineRule="auto"/>
        <w:jc w:val="both"/>
        <w:rPr>
          <w:rFonts w:ascii="Times New Roman" w:eastAsia="Calibri" w:hAnsi="Times New Roman"/>
          <w:sz w:val="28"/>
          <w:szCs w:val="28"/>
          <w:lang w:eastAsia="en-US"/>
        </w:rPr>
      </w:pPr>
    </w:p>
    <w:p w:rsidR="00442D24" w:rsidRPr="002B0BB2" w:rsidRDefault="00442D24" w:rsidP="00FE386C">
      <w:pPr>
        <w:tabs>
          <w:tab w:val="left" w:pos="426"/>
        </w:tabs>
        <w:spacing w:after="0"/>
        <w:rPr>
          <w:rFonts w:ascii="Times New Roman" w:eastAsia="Calibri" w:hAnsi="Times New Roman"/>
          <w:sz w:val="28"/>
          <w:szCs w:val="28"/>
          <w:lang w:eastAsia="en-US"/>
        </w:rPr>
      </w:pPr>
      <w:r w:rsidRPr="002B0BB2">
        <w:rPr>
          <w:rFonts w:ascii="Times New Roman" w:eastAsia="Calibri" w:hAnsi="Times New Roman"/>
          <w:sz w:val="28"/>
          <w:szCs w:val="28"/>
          <w:lang w:eastAsia="en-US"/>
        </w:rPr>
        <w:t xml:space="preserve"> (Совместное обучение)</w:t>
      </w:r>
    </w:p>
    <w:p w:rsidR="00442D24" w:rsidRPr="002B0BB2" w:rsidRDefault="00442D24" w:rsidP="00FE386C">
      <w:pPr>
        <w:widowControl w:val="0"/>
        <w:tabs>
          <w:tab w:val="left" w:pos="426"/>
        </w:tabs>
        <w:autoSpaceDE w:val="0"/>
        <w:autoSpaceDN w:val="0"/>
        <w:adjustRightInd w:val="0"/>
        <w:spacing w:after="0" w:line="359" w:lineRule="auto"/>
        <w:ind w:right="71"/>
        <w:jc w:val="both"/>
        <w:rPr>
          <w:rFonts w:ascii="Times New Roman" w:hAnsi="Times New Roman"/>
          <w:color w:val="000000"/>
          <w:sz w:val="28"/>
          <w:szCs w:val="28"/>
        </w:rPr>
      </w:pPr>
    </w:p>
    <w:p w:rsidR="00442D24" w:rsidRPr="002B0BB2" w:rsidRDefault="00442D24" w:rsidP="00FE386C">
      <w:pPr>
        <w:suppressAutoHyphens/>
        <w:spacing w:after="0" w:line="240" w:lineRule="auto"/>
        <w:jc w:val="both"/>
        <w:rPr>
          <w:rFonts w:ascii="Times New Roman" w:eastAsia="SimSun" w:hAnsi="Times New Roman"/>
          <w:kern w:val="1"/>
          <w:sz w:val="28"/>
          <w:szCs w:val="28"/>
          <w:lang w:eastAsia="zh-CN" w:bidi="hi-IN"/>
        </w:rPr>
      </w:pPr>
      <w:r w:rsidRPr="002B0BB2">
        <w:rPr>
          <w:rFonts w:ascii="Times New Roman" w:eastAsia="MS ??" w:hAnsi="Times New Roman"/>
          <w:b/>
          <w:bCs/>
          <w:kern w:val="1"/>
          <w:sz w:val="28"/>
          <w:szCs w:val="28"/>
          <w:lang w:eastAsia="zh-CN" w:bidi="hi-IN"/>
        </w:rPr>
        <w:t>Ситуационные задачи по методике обучения русскому языку</w:t>
      </w:r>
    </w:p>
    <w:p w:rsidR="00442D24" w:rsidRPr="002B0BB2" w:rsidRDefault="00442D24" w:rsidP="00FE386C">
      <w:pPr>
        <w:suppressAutoHyphens/>
        <w:spacing w:after="0" w:line="240" w:lineRule="auto"/>
        <w:jc w:val="both"/>
        <w:rPr>
          <w:rFonts w:ascii="Times New Roman" w:eastAsia="SimSun" w:hAnsi="Times New Roman"/>
          <w:b/>
          <w:bCs/>
          <w:kern w:val="1"/>
          <w:sz w:val="28"/>
          <w:szCs w:val="28"/>
          <w:lang w:eastAsia="zh-CN" w:bidi="hi-IN"/>
        </w:rPr>
      </w:pPr>
    </w:p>
    <w:p w:rsidR="00442D24" w:rsidRPr="002B0BB2" w:rsidRDefault="00442D24" w:rsidP="00FE386C">
      <w:pPr>
        <w:suppressAutoHyphens/>
        <w:spacing w:after="0" w:line="240" w:lineRule="auto"/>
        <w:jc w:val="both"/>
        <w:rPr>
          <w:rFonts w:ascii="Times New Roman" w:eastAsia="SimSun" w:hAnsi="Times New Roman"/>
          <w:b/>
          <w:bCs/>
          <w:kern w:val="1"/>
          <w:sz w:val="28"/>
          <w:szCs w:val="28"/>
          <w:lang w:eastAsia="zh-CN" w:bidi="hi-IN"/>
        </w:rPr>
      </w:pPr>
      <w:r w:rsidRPr="002B0BB2">
        <w:rPr>
          <w:rFonts w:ascii="Times New Roman" w:eastAsia="SimSun" w:hAnsi="Times New Roman"/>
          <w:b/>
          <w:bCs/>
          <w:kern w:val="1"/>
          <w:sz w:val="28"/>
          <w:szCs w:val="28"/>
          <w:lang w:eastAsia="zh-CN" w:bidi="hi-IN"/>
        </w:rPr>
        <w:t>Ситуационная задача №11</w:t>
      </w:r>
    </w:p>
    <w:p w:rsidR="00442D24" w:rsidRPr="002B0BB2" w:rsidRDefault="00442D24" w:rsidP="00FE386C">
      <w:pPr>
        <w:tabs>
          <w:tab w:val="left" w:pos="426"/>
        </w:tabs>
        <w:suppressAutoHyphens/>
        <w:spacing w:after="0" w:line="240" w:lineRule="auto"/>
        <w:contextualSpacing/>
        <w:jc w:val="both"/>
        <w:rPr>
          <w:rFonts w:ascii="Times New Roman" w:eastAsia="MS ??" w:hAnsi="Times New Roman"/>
          <w:kern w:val="1"/>
          <w:sz w:val="28"/>
          <w:szCs w:val="28"/>
          <w:lang w:eastAsia="zh-CN" w:bidi="hi-IN"/>
        </w:rPr>
      </w:pPr>
    </w:p>
    <w:p w:rsidR="00442D24" w:rsidRPr="002B0BB2" w:rsidRDefault="00442D24" w:rsidP="00FE386C">
      <w:pPr>
        <w:tabs>
          <w:tab w:val="left" w:pos="426"/>
        </w:tabs>
        <w:suppressAutoHyphens/>
        <w:spacing w:after="0" w:line="240" w:lineRule="auto"/>
        <w:contextualSpacing/>
        <w:jc w:val="both"/>
        <w:rPr>
          <w:rFonts w:ascii="Times New Roman" w:eastAsia="SimSun" w:hAnsi="Times New Roman"/>
          <w:kern w:val="1"/>
          <w:sz w:val="28"/>
          <w:szCs w:val="28"/>
          <w:lang w:eastAsia="zh-CN" w:bidi="hi-IN"/>
        </w:rPr>
      </w:pPr>
      <w:r w:rsidRPr="002B0BB2">
        <w:rPr>
          <w:rFonts w:ascii="Times New Roman" w:eastAsia="MS ??" w:hAnsi="Times New Roman"/>
          <w:kern w:val="1"/>
          <w:sz w:val="28"/>
          <w:szCs w:val="28"/>
          <w:lang w:eastAsia="zh-CN" w:bidi="hi-IN"/>
        </w:rPr>
        <w:t>При объяснении материала о вопросительных и относительных местоимениях учитель, разбирая предложения, параллельно делал записи на классной доске. В результате на доске появилась следующая запись, которую учащиеся перенесли в тетради:</w:t>
      </w:r>
    </w:p>
    <w:p w:rsidR="00442D24" w:rsidRPr="002B0BB2" w:rsidRDefault="00442D24" w:rsidP="00FE386C">
      <w:pPr>
        <w:suppressAutoHyphens/>
        <w:spacing w:after="0" w:line="240" w:lineRule="auto"/>
        <w:contextualSpacing/>
        <w:jc w:val="both"/>
        <w:rPr>
          <w:rFonts w:ascii="Times New Roman" w:eastAsia="SimSun" w:hAnsi="Times New Roman"/>
          <w:kern w:val="1"/>
          <w:sz w:val="28"/>
          <w:szCs w:val="28"/>
          <w:lang w:eastAsia="zh-CN" w:bidi="hi-IN"/>
        </w:rPr>
      </w:pPr>
    </w:p>
    <w:p w:rsidR="00442D24" w:rsidRPr="002B0BB2" w:rsidRDefault="00442D24" w:rsidP="00FE386C">
      <w:pPr>
        <w:tabs>
          <w:tab w:val="left" w:pos="5265"/>
        </w:tabs>
        <w:suppressAutoHyphens/>
        <w:spacing w:after="0" w:line="240" w:lineRule="auto"/>
        <w:jc w:val="both"/>
        <w:rPr>
          <w:rFonts w:ascii="Times New Roman" w:eastAsia="SimSun" w:hAnsi="Times New Roman"/>
          <w:kern w:val="1"/>
          <w:sz w:val="28"/>
          <w:szCs w:val="28"/>
          <w:lang w:eastAsia="zh-CN" w:bidi="hi-IN"/>
        </w:rPr>
      </w:pPr>
      <w:r w:rsidRPr="002B0BB2">
        <w:rPr>
          <w:rFonts w:ascii="Times New Roman" w:eastAsia="MS ??" w:hAnsi="Times New Roman"/>
          <w:b/>
          <w:bCs/>
          <w:i/>
          <w:iCs/>
          <w:kern w:val="1"/>
          <w:sz w:val="28"/>
          <w:szCs w:val="28"/>
          <w:lang w:eastAsia="zh-CN" w:bidi="hi-IN"/>
        </w:rPr>
        <w:t>Вопросительные местоимения</w:t>
      </w:r>
      <w:r w:rsidRPr="002B0BB2">
        <w:rPr>
          <w:rFonts w:ascii="Times New Roman" w:eastAsia="MS ??" w:hAnsi="Times New Roman"/>
          <w:i/>
          <w:iCs/>
          <w:kern w:val="1"/>
          <w:sz w:val="28"/>
          <w:szCs w:val="28"/>
          <w:lang w:eastAsia="zh-CN" w:bidi="hi-IN"/>
        </w:rPr>
        <w:tab/>
      </w:r>
      <w:r w:rsidRPr="002B0BB2">
        <w:rPr>
          <w:rFonts w:ascii="Times New Roman" w:eastAsia="MS ??" w:hAnsi="Times New Roman"/>
          <w:b/>
          <w:bCs/>
          <w:i/>
          <w:iCs/>
          <w:kern w:val="1"/>
          <w:sz w:val="28"/>
          <w:szCs w:val="28"/>
          <w:lang w:eastAsia="zh-CN" w:bidi="hi-IN"/>
        </w:rPr>
        <w:t>Относительные местоимения</w:t>
      </w:r>
    </w:p>
    <w:p w:rsidR="00442D24" w:rsidRPr="002B0BB2" w:rsidRDefault="00442D24" w:rsidP="00FE386C">
      <w:pPr>
        <w:tabs>
          <w:tab w:val="left" w:pos="5265"/>
        </w:tabs>
        <w:suppressAutoHyphens/>
        <w:spacing w:after="0" w:line="240" w:lineRule="auto"/>
        <w:jc w:val="both"/>
        <w:rPr>
          <w:rFonts w:ascii="Times New Roman" w:eastAsia="SimSun" w:hAnsi="Times New Roman"/>
          <w:kern w:val="1"/>
          <w:sz w:val="28"/>
          <w:szCs w:val="28"/>
          <w:lang w:eastAsia="zh-CN" w:bidi="hi-IN"/>
        </w:rPr>
      </w:pPr>
      <w:r w:rsidRPr="002B0BB2">
        <w:rPr>
          <w:rFonts w:ascii="Times New Roman" w:eastAsia="MS ??" w:hAnsi="Times New Roman"/>
          <w:i/>
          <w:iCs/>
          <w:kern w:val="1"/>
          <w:sz w:val="28"/>
          <w:szCs w:val="28"/>
          <w:lang w:eastAsia="zh-CN" w:bidi="hi-IN"/>
        </w:rPr>
        <w:t>чей</w:t>
      </w:r>
      <w:r w:rsidRPr="002B0BB2">
        <w:rPr>
          <w:rFonts w:ascii="Times New Roman" w:eastAsia="MS ??" w:hAnsi="Times New Roman"/>
          <w:i/>
          <w:iCs/>
          <w:kern w:val="1"/>
          <w:sz w:val="28"/>
          <w:szCs w:val="28"/>
          <w:lang w:eastAsia="zh-CN" w:bidi="hi-IN"/>
        </w:rPr>
        <w:tab/>
        <w:t>кто</w:t>
      </w:r>
    </w:p>
    <w:p w:rsidR="00442D24" w:rsidRPr="002B0BB2" w:rsidRDefault="00442D24" w:rsidP="00FE386C">
      <w:pPr>
        <w:tabs>
          <w:tab w:val="left" w:pos="5265"/>
        </w:tabs>
        <w:suppressAutoHyphens/>
        <w:spacing w:after="0" w:line="240" w:lineRule="auto"/>
        <w:jc w:val="both"/>
        <w:rPr>
          <w:rFonts w:ascii="Times New Roman" w:eastAsia="SimSun" w:hAnsi="Times New Roman"/>
          <w:kern w:val="1"/>
          <w:sz w:val="28"/>
          <w:szCs w:val="28"/>
          <w:lang w:eastAsia="zh-CN" w:bidi="hi-IN"/>
        </w:rPr>
      </w:pPr>
      <w:r w:rsidRPr="002B0BB2">
        <w:rPr>
          <w:rFonts w:ascii="Times New Roman" w:eastAsia="MS ??" w:hAnsi="Times New Roman"/>
          <w:i/>
          <w:iCs/>
          <w:kern w:val="1"/>
          <w:sz w:val="28"/>
          <w:szCs w:val="28"/>
          <w:lang w:eastAsia="zh-CN" w:bidi="hi-IN"/>
        </w:rPr>
        <w:t>который</w:t>
      </w:r>
      <w:r w:rsidRPr="002B0BB2">
        <w:rPr>
          <w:rFonts w:ascii="Times New Roman" w:eastAsia="MS ??" w:hAnsi="Times New Roman"/>
          <w:i/>
          <w:iCs/>
          <w:kern w:val="1"/>
          <w:sz w:val="28"/>
          <w:szCs w:val="28"/>
          <w:lang w:eastAsia="zh-CN" w:bidi="hi-IN"/>
        </w:rPr>
        <w:tab/>
        <w:t>сколько</w:t>
      </w:r>
    </w:p>
    <w:p w:rsidR="00442D24" w:rsidRPr="002B0BB2" w:rsidRDefault="00442D24" w:rsidP="00FE386C">
      <w:pPr>
        <w:tabs>
          <w:tab w:val="left" w:pos="5265"/>
        </w:tabs>
        <w:suppressAutoHyphens/>
        <w:spacing w:after="0" w:line="240" w:lineRule="auto"/>
        <w:jc w:val="both"/>
        <w:rPr>
          <w:rFonts w:ascii="Times New Roman" w:eastAsia="SimSun" w:hAnsi="Times New Roman"/>
          <w:kern w:val="1"/>
          <w:sz w:val="28"/>
          <w:szCs w:val="28"/>
          <w:lang w:eastAsia="zh-CN" w:bidi="hi-IN"/>
        </w:rPr>
      </w:pPr>
      <w:r w:rsidRPr="002B0BB2">
        <w:rPr>
          <w:rFonts w:ascii="Times New Roman" w:eastAsia="MS ??" w:hAnsi="Times New Roman"/>
          <w:i/>
          <w:iCs/>
          <w:kern w:val="1"/>
          <w:sz w:val="28"/>
          <w:szCs w:val="28"/>
          <w:lang w:eastAsia="zh-CN" w:bidi="hi-IN"/>
        </w:rPr>
        <w:t>кого</w:t>
      </w:r>
      <w:r w:rsidRPr="002B0BB2">
        <w:rPr>
          <w:rFonts w:ascii="Times New Roman" w:eastAsia="MS ??" w:hAnsi="Times New Roman"/>
          <w:i/>
          <w:iCs/>
          <w:kern w:val="1"/>
          <w:sz w:val="28"/>
          <w:szCs w:val="28"/>
          <w:lang w:eastAsia="zh-CN" w:bidi="hi-IN"/>
        </w:rPr>
        <w:tab/>
        <w:t>который</w:t>
      </w:r>
    </w:p>
    <w:p w:rsidR="00442D24" w:rsidRPr="002B0BB2" w:rsidRDefault="00442D24" w:rsidP="00FE386C">
      <w:pPr>
        <w:suppressAutoHyphens/>
        <w:spacing w:after="0" w:line="240" w:lineRule="auto"/>
        <w:jc w:val="both"/>
        <w:rPr>
          <w:rFonts w:ascii="Times New Roman" w:eastAsia="MS ??" w:hAnsi="Times New Roman"/>
          <w:kern w:val="1"/>
          <w:sz w:val="28"/>
          <w:szCs w:val="28"/>
          <w:lang w:eastAsia="zh-CN" w:bidi="hi-IN"/>
        </w:rPr>
      </w:pPr>
    </w:p>
    <w:p w:rsidR="00442D24" w:rsidRPr="002B0BB2" w:rsidRDefault="00442D24" w:rsidP="00FE386C">
      <w:pPr>
        <w:suppressAutoHyphens/>
        <w:spacing w:after="0" w:line="240" w:lineRule="auto"/>
        <w:jc w:val="both"/>
        <w:rPr>
          <w:rFonts w:ascii="Times New Roman" w:eastAsia="SimSun" w:hAnsi="Times New Roman"/>
          <w:kern w:val="1"/>
          <w:sz w:val="28"/>
          <w:szCs w:val="28"/>
          <w:lang w:eastAsia="zh-CN" w:bidi="hi-IN"/>
        </w:rPr>
      </w:pPr>
      <w:r w:rsidRPr="002B0BB2">
        <w:rPr>
          <w:rFonts w:ascii="Times New Roman" w:eastAsia="MS ??" w:hAnsi="Times New Roman"/>
          <w:kern w:val="1"/>
          <w:sz w:val="28"/>
          <w:szCs w:val="28"/>
          <w:lang w:eastAsia="zh-CN" w:bidi="hi-IN"/>
        </w:rPr>
        <w:t>Выскажите свое мнение о такой наглядности. Ваши предложения по оформлению записи.</w:t>
      </w:r>
    </w:p>
    <w:p w:rsidR="00442D24" w:rsidRPr="002B0BB2" w:rsidRDefault="00442D24" w:rsidP="00FE386C">
      <w:pPr>
        <w:suppressAutoHyphens/>
        <w:spacing w:after="0" w:line="240" w:lineRule="auto"/>
        <w:jc w:val="both"/>
        <w:rPr>
          <w:rFonts w:ascii="Times New Roman" w:eastAsia="MS ??" w:hAnsi="Times New Roman"/>
          <w:kern w:val="1"/>
          <w:sz w:val="28"/>
          <w:szCs w:val="28"/>
          <w:lang w:eastAsia="zh-CN" w:bidi="hi-IN"/>
        </w:rPr>
      </w:pPr>
    </w:p>
    <w:p w:rsidR="00442D24" w:rsidRPr="002B0BB2" w:rsidRDefault="00442D24" w:rsidP="00FE386C">
      <w:pPr>
        <w:tabs>
          <w:tab w:val="left" w:pos="284"/>
          <w:tab w:val="left" w:pos="426"/>
        </w:tabs>
        <w:suppressAutoHyphens/>
        <w:spacing w:after="0" w:line="240" w:lineRule="auto"/>
        <w:contextualSpacing/>
        <w:jc w:val="both"/>
        <w:rPr>
          <w:rFonts w:ascii="Times New Roman" w:eastAsia="MS ??" w:hAnsi="Times New Roman"/>
          <w:kern w:val="1"/>
          <w:sz w:val="28"/>
          <w:szCs w:val="28"/>
          <w:lang w:eastAsia="zh-CN" w:bidi="hi-IN"/>
        </w:rPr>
      </w:pPr>
      <w:r w:rsidRPr="002B0BB2">
        <w:rPr>
          <w:rFonts w:ascii="Times New Roman" w:eastAsia="MS ??" w:hAnsi="Times New Roman"/>
          <w:b/>
          <w:bCs/>
          <w:kern w:val="1"/>
          <w:sz w:val="28"/>
          <w:szCs w:val="28"/>
          <w:lang w:eastAsia="zh-CN" w:bidi="hi-IN"/>
        </w:rPr>
        <w:t>Ситуационная задача №12</w:t>
      </w:r>
    </w:p>
    <w:p w:rsidR="00442D24" w:rsidRPr="002B0BB2" w:rsidRDefault="00442D24" w:rsidP="00FE386C">
      <w:pPr>
        <w:tabs>
          <w:tab w:val="left" w:pos="284"/>
          <w:tab w:val="left" w:pos="426"/>
        </w:tabs>
        <w:suppressAutoHyphens/>
        <w:spacing w:after="0" w:line="240" w:lineRule="auto"/>
        <w:contextualSpacing/>
        <w:jc w:val="both"/>
        <w:rPr>
          <w:rFonts w:ascii="Times New Roman" w:eastAsia="SimSun" w:hAnsi="Times New Roman"/>
          <w:kern w:val="1"/>
          <w:sz w:val="28"/>
          <w:szCs w:val="28"/>
          <w:lang w:eastAsia="zh-CN" w:bidi="hi-IN"/>
        </w:rPr>
      </w:pPr>
      <w:r w:rsidRPr="002B0BB2">
        <w:rPr>
          <w:rFonts w:ascii="Times New Roman" w:eastAsia="MS ??" w:hAnsi="Times New Roman"/>
          <w:kern w:val="1"/>
          <w:sz w:val="28"/>
          <w:szCs w:val="28"/>
          <w:lang w:eastAsia="zh-CN" w:bidi="hi-IN"/>
        </w:rPr>
        <w:t>Объяснив правописание букв о-е после шипящих в конце наречий,  учитель решил провести обобщение по этой орфограмме и подготовил следующую таблицу:</w:t>
      </w:r>
    </w:p>
    <w:p w:rsidR="00442D24" w:rsidRPr="002B0BB2" w:rsidRDefault="00442D24" w:rsidP="00FE386C">
      <w:pPr>
        <w:tabs>
          <w:tab w:val="left" w:pos="426"/>
        </w:tabs>
        <w:suppressAutoHyphens/>
        <w:spacing w:after="0" w:line="240" w:lineRule="auto"/>
        <w:jc w:val="both"/>
        <w:rPr>
          <w:rFonts w:ascii="Times New Roman" w:eastAsia="SimSun" w:hAnsi="Times New Roman"/>
          <w:kern w:val="1"/>
          <w:sz w:val="28"/>
          <w:szCs w:val="28"/>
          <w:lang w:eastAsia="zh-CN" w:bidi="hi-IN"/>
        </w:rPr>
      </w:pPr>
      <w:r w:rsidRPr="002B0BB2">
        <w:rPr>
          <w:rFonts w:ascii="Times New Roman" w:eastAsia="MS ??" w:hAnsi="Times New Roman"/>
          <w:b/>
          <w:bCs/>
          <w:i/>
          <w:iCs/>
          <w:kern w:val="1"/>
          <w:sz w:val="28"/>
          <w:szCs w:val="28"/>
          <w:lang w:eastAsia="zh-CN" w:bidi="hi-IN"/>
        </w:rPr>
        <w:t>Правописание букв о-е после шипящих</w:t>
      </w:r>
    </w:p>
    <w:p w:rsidR="00442D24" w:rsidRPr="002B0BB2" w:rsidRDefault="00442D24" w:rsidP="00FE386C">
      <w:pPr>
        <w:tabs>
          <w:tab w:val="left" w:pos="426"/>
        </w:tabs>
        <w:suppressAutoHyphens/>
        <w:spacing w:after="0" w:line="240" w:lineRule="auto"/>
        <w:jc w:val="both"/>
        <w:rPr>
          <w:rFonts w:ascii="Times New Roman" w:eastAsia="SimSun" w:hAnsi="Times New Roman"/>
          <w:kern w:val="1"/>
          <w:sz w:val="28"/>
          <w:szCs w:val="28"/>
          <w:lang w:eastAsia="zh-CN" w:bidi="hi-IN"/>
        </w:rPr>
      </w:pPr>
      <w:r w:rsidRPr="002B0BB2">
        <w:rPr>
          <w:rFonts w:ascii="Times New Roman" w:eastAsia="MS ??" w:hAnsi="Times New Roman"/>
          <w:i/>
          <w:iCs/>
          <w:kern w:val="1"/>
          <w:sz w:val="28"/>
          <w:szCs w:val="28"/>
          <w:lang w:eastAsia="zh-CN" w:bidi="hi-IN"/>
        </w:rPr>
        <w:t>1) желтый, бережет, вооруженный;</w:t>
      </w:r>
    </w:p>
    <w:p w:rsidR="00442D24" w:rsidRPr="002B0BB2" w:rsidRDefault="00442D24" w:rsidP="00FE386C">
      <w:pPr>
        <w:tabs>
          <w:tab w:val="left" w:pos="426"/>
        </w:tabs>
        <w:suppressAutoHyphens/>
        <w:spacing w:after="0" w:line="240" w:lineRule="auto"/>
        <w:jc w:val="both"/>
        <w:rPr>
          <w:rFonts w:ascii="Times New Roman" w:eastAsia="SimSun" w:hAnsi="Times New Roman"/>
          <w:kern w:val="1"/>
          <w:sz w:val="28"/>
          <w:szCs w:val="28"/>
          <w:lang w:eastAsia="zh-CN" w:bidi="hi-IN"/>
        </w:rPr>
      </w:pPr>
      <w:r w:rsidRPr="002B0BB2">
        <w:rPr>
          <w:rFonts w:ascii="Times New Roman" w:eastAsia="MS ??" w:hAnsi="Times New Roman"/>
          <w:i/>
          <w:iCs/>
          <w:kern w:val="1"/>
          <w:sz w:val="28"/>
          <w:szCs w:val="28"/>
          <w:lang w:eastAsia="zh-CN" w:bidi="hi-IN"/>
        </w:rPr>
        <w:t>2) шалашом, бережок, большого, парчовый, горячо;</w:t>
      </w:r>
    </w:p>
    <w:p w:rsidR="00442D24" w:rsidRPr="002B0BB2" w:rsidRDefault="00442D24" w:rsidP="00FE386C">
      <w:pPr>
        <w:tabs>
          <w:tab w:val="left" w:pos="426"/>
        </w:tabs>
        <w:suppressAutoHyphens/>
        <w:spacing w:after="0" w:line="240" w:lineRule="auto"/>
        <w:jc w:val="both"/>
        <w:rPr>
          <w:rFonts w:ascii="Times New Roman" w:eastAsia="SimSun" w:hAnsi="Times New Roman"/>
          <w:kern w:val="1"/>
          <w:sz w:val="28"/>
          <w:szCs w:val="28"/>
          <w:lang w:eastAsia="zh-CN" w:bidi="hi-IN"/>
        </w:rPr>
      </w:pPr>
      <w:r w:rsidRPr="002B0BB2">
        <w:rPr>
          <w:rFonts w:ascii="Times New Roman" w:eastAsia="MS ??" w:hAnsi="Times New Roman"/>
          <w:i/>
          <w:iCs/>
          <w:kern w:val="1"/>
          <w:sz w:val="28"/>
          <w:szCs w:val="28"/>
          <w:lang w:eastAsia="zh-CN" w:bidi="hi-IN"/>
        </w:rPr>
        <w:t>3)товарищем, орешек, хорошего, ключевого, певуче.</w:t>
      </w:r>
    </w:p>
    <w:p w:rsidR="00442D24" w:rsidRPr="002B0BB2" w:rsidRDefault="00442D24" w:rsidP="00FE386C">
      <w:pPr>
        <w:tabs>
          <w:tab w:val="left" w:pos="426"/>
        </w:tabs>
        <w:suppressAutoHyphens/>
        <w:spacing w:after="0" w:line="240" w:lineRule="auto"/>
        <w:jc w:val="both"/>
        <w:rPr>
          <w:rFonts w:ascii="Times New Roman" w:eastAsia="SimSun" w:hAnsi="Times New Roman"/>
          <w:kern w:val="1"/>
          <w:sz w:val="28"/>
          <w:szCs w:val="28"/>
          <w:lang w:eastAsia="zh-CN" w:bidi="hi-IN"/>
        </w:rPr>
      </w:pPr>
    </w:p>
    <w:p w:rsidR="00442D24" w:rsidRPr="002B0BB2" w:rsidRDefault="00442D24" w:rsidP="00FE386C">
      <w:pPr>
        <w:tabs>
          <w:tab w:val="left" w:pos="426"/>
        </w:tabs>
        <w:suppressAutoHyphens/>
        <w:spacing w:after="0" w:line="240" w:lineRule="auto"/>
        <w:jc w:val="both"/>
        <w:rPr>
          <w:rFonts w:ascii="Times New Roman" w:eastAsia="SimSun" w:hAnsi="Times New Roman"/>
          <w:kern w:val="1"/>
          <w:sz w:val="28"/>
          <w:szCs w:val="28"/>
          <w:lang w:eastAsia="zh-CN" w:bidi="hi-IN"/>
        </w:rPr>
      </w:pPr>
      <w:r w:rsidRPr="002B0BB2">
        <w:rPr>
          <w:rFonts w:ascii="Times New Roman" w:eastAsia="MS ??" w:hAnsi="Times New Roman"/>
          <w:kern w:val="1"/>
          <w:sz w:val="28"/>
          <w:szCs w:val="28"/>
          <w:lang w:eastAsia="zh-CN" w:bidi="hi-IN"/>
        </w:rPr>
        <w:t>Как вы предлагаете провести обобщение материала по данной орфограмме? Нужно ли вносить изменения в таблицу, укажите какие. Почему она вас не удовлетворяет? Дайте проект своей таблицы.</w:t>
      </w:r>
    </w:p>
    <w:p w:rsidR="00442D24" w:rsidRPr="002B0BB2" w:rsidRDefault="00442D24" w:rsidP="00FE386C">
      <w:pPr>
        <w:tabs>
          <w:tab w:val="left" w:pos="426"/>
        </w:tabs>
        <w:suppressAutoHyphens/>
        <w:spacing w:after="0" w:line="240" w:lineRule="auto"/>
        <w:jc w:val="both"/>
        <w:rPr>
          <w:rFonts w:ascii="Times New Roman" w:eastAsia="MS ??" w:hAnsi="Times New Roman"/>
          <w:kern w:val="1"/>
          <w:sz w:val="28"/>
          <w:szCs w:val="28"/>
          <w:lang w:eastAsia="zh-CN" w:bidi="hi-IN"/>
        </w:rPr>
      </w:pPr>
    </w:p>
    <w:p w:rsidR="00442D24" w:rsidRPr="002B0BB2" w:rsidRDefault="00442D24" w:rsidP="00FE386C">
      <w:pPr>
        <w:tabs>
          <w:tab w:val="left" w:pos="426"/>
        </w:tabs>
        <w:suppressAutoHyphens/>
        <w:spacing w:after="0" w:line="240" w:lineRule="auto"/>
        <w:jc w:val="both"/>
        <w:rPr>
          <w:rFonts w:ascii="Times New Roman" w:eastAsia="MS ??" w:hAnsi="Times New Roman"/>
          <w:kern w:val="1"/>
          <w:sz w:val="28"/>
          <w:szCs w:val="28"/>
          <w:lang w:eastAsia="zh-CN" w:bidi="hi-IN"/>
        </w:rPr>
      </w:pPr>
      <w:r w:rsidRPr="002B0BB2">
        <w:rPr>
          <w:rFonts w:ascii="Times New Roman" w:eastAsia="SimSun" w:hAnsi="Times New Roman"/>
          <w:b/>
          <w:bCs/>
          <w:kern w:val="1"/>
          <w:sz w:val="28"/>
          <w:szCs w:val="28"/>
          <w:lang w:eastAsia="zh-CN" w:bidi="hi-IN"/>
        </w:rPr>
        <w:t>Ситуационная задача №13</w:t>
      </w:r>
    </w:p>
    <w:p w:rsidR="00442D24" w:rsidRPr="002B0BB2" w:rsidRDefault="00442D24" w:rsidP="00FE386C">
      <w:pPr>
        <w:tabs>
          <w:tab w:val="left" w:pos="426"/>
        </w:tabs>
        <w:suppressAutoHyphens/>
        <w:spacing w:after="0" w:line="240" w:lineRule="auto"/>
        <w:contextualSpacing/>
        <w:jc w:val="both"/>
        <w:rPr>
          <w:rFonts w:ascii="Times New Roman" w:eastAsia="SimSun" w:hAnsi="Times New Roman"/>
          <w:kern w:val="1"/>
          <w:sz w:val="28"/>
          <w:szCs w:val="28"/>
          <w:lang w:eastAsia="zh-CN" w:bidi="hi-IN"/>
        </w:rPr>
      </w:pPr>
      <w:r w:rsidRPr="002B0BB2">
        <w:rPr>
          <w:rFonts w:ascii="Times New Roman" w:eastAsia="MS ??" w:hAnsi="Times New Roman"/>
          <w:kern w:val="1"/>
          <w:sz w:val="28"/>
          <w:szCs w:val="28"/>
          <w:lang w:eastAsia="zh-CN" w:bidi="hi-IN"/>
        </w:rPr>
        <w:t xml:space="preserve"> Правильно ли поступил учитель в следующей ситуации? </w:t>
      </w:r>
    </w:p>
    <w:p w:rsidR="00442D24" w:rsidRPr="002B0BB2" w:rsidRDefault="00442D24" w:rsidP="00FE386C">
      <w:pPr>
        <w:tabs>
          <w:tab w:val="left" w:pos="426"/>
        </w:tabs>
        <w:suppressAutoHyphens/>
        <w:spacing w:after="0" w:line="240" w:lineRule="auto"/>
        <w:jc w:val="both"/>
        <w:rPr>
          <w:rFonts w:ascii="Times New Roman" w:eastAsia="SimSun" w:hAnsi="Times New Roman"/>
          <w:kern w:val="1"/>
          <w:sz w:val="28"/>
          <w:szCs w:val="28"/>
          <w:lang w:eastAsia="zh-CN" w:bidi="hi-IN"/>
        </w:rPr>
      </w:pPr>
      <w:r w:rsidRPr="002B0BB2">
        <w:rPr>
          <w:rFonts w:ascii="Times New Roman" w:eastAsia="MS ??" w:hAnsi="Times New Roman"/>
          <w:kern w:val="1"/>
          <w:sz w:val="28"/>
          <w:szCs w:val="28"/>
          <w:lang w:eastAsia="zh-CN" w:bidi="hi-IN"/>
        </w:rPr>
        <w:t xml:space="preserve">Прослушав ответ ученика, что в слове </w:t>
      </w:r>
      <w:r w:rsidRPr="002B0BB2">
        <w:rPr>
          <w:rFonts w:ascii="Times New Roman" w:eastAsia="MS ??" w:hAnsi="Times New Roman"/>
          <w:i/>
          <w:iCs/>
          <w:kern w:val="1"/>
          <w:sz w:val="28"/>
          <w:szCs w:val="28"/>
          <w:lang w:eastAsia="zh-CN" w:bidi="hi-IN"/>
        </w:rPr>
        <w:t xml:space="preserve"> подъехал</w:t>
      </w:r>
      <w:r w:rsidRPr="002B0BB2">
        <w:rPr>
          <w:rFonts w:ascii="Times New Roman" w:eastAsia="MS ??" w:hAnsi="Times New Roman"/>
          <w:kern w:val="1"/>
          <w:sz w:val="28"/>
          <w:szCs w:val="28"/>
          <w:lang w:eastAsia="zh-CN" w:bidi="hi-IN"/>
        </w:rPr>
        <w:t xml:space="preserve"> надо писать твердый знак, потому что  после приставок перед буквами е, ё,  ю, я пишется твердый знак,  учитель заметил, что ответ неполный, в рассуждении пропущена умственная операция, связанная с применением этого </w:t>
      </w:r>
      <w:r w:rsidRPr="002B0BB2">
        <w:rPr>
          <w:rFonts w:ascii="Times New Roman" w:eastAsia="MS ??" w:hAnsi="Times New Roman"/>
          <w:kern w:val="1"/>
          <w:sz w:val="28"/>
          <w:szCs w:val="28"/>
          <w:lang w:eastAsia="zh-CN" w:bidi="hi-IN"/>
        </w:rPr>
        <w:lastRenderedPageBreak/>
        <w:t>правила. Согласны ли вы с замечанием учителя? Какие упражнения необходимо использовать для отработки этого правила?</w:t>
      </w:r>
    </w:p>
    <w:p w:rsidR="00442D24" w:rsidRPr="002B0BB2" w:rsidRDefault="00442D24" w:rsidP="00FE386C">
      <w:pPr>
        <w:tabs>
          <w:tab w:val="left" w:pos="426"/>
        </w:tabs>
        <w:suppressAutoHyphens/>
        <w:spacing w:after="0" w:line="240" w:lineRule="auto"/>
        <w:jc w:val="both"/>
        <w:rPr>
          <w:rFonts w:ascii="Times New Roman" w:eastAsia="SimSun" w:hAnsi="Times New Roman"/>
          <w:kern w:val="1"/>
          <w:sz w:val="28"/>
          <w:szCs w:val="28"/>
          <w:lang w:eastAsia="zh-CN" w:bidi="hi-IN"/>
        </w:rPr>
      </w:pPr>
    </w:p>
    <w:p w:rsidR="00442D24" w:rsidRPr="002B0BB2" w:rsidRDefault="00442D24" w:rsidP="00FE386C">
      <w:pPr>
        <w:tabs>
          <w:tab w:val="left" w:pos="426"/>
        </w:tabs>
        <w:suppressAutoHyphens/>
        <w:spacing w:after="0" w:line="240" w:lineRule="auto"/>
        <w:jc w:val="both"/>
        <w:rPr>
          <w:rFonts w:ascii="Times New Roman" w:eastAsia="SimSun" w:hAnsi="Times New Roman"/>
          <w:b/>
          <w:bCs/>
          <w:kern w:val="1"/>
          <w:sz w:val="28"/>
          <w:szCs w:val="28"/>
          <w:lang w:eastAsia="zh-CN" w:bidi="hi-IN"/>
        </w:rPr>
      </w:pPr>
      <w:r w:rsidRPr="002B0BB2">
        <w:rPr>
          <w:rFonts w:ascii="Times New Roman" w:eastAsia="SimSun" w:hAnsi="Times New Roman"/>
          <w:b/>
          <w:bCs/>
          <w:kern w:val="1"/>
          <w:sz w:val="28"/>
          <w:szCs w:val="28"/>
          <w:lang w:eastAsia="zh-CN" w:bidi="hi-IN"/>
        </w:rPr>
        <w:t>Ситуационная задача №14</w:t>
      </w:r>
    </w:p>
    <w:p w:rsidR="00442D24" w:rsidRPr="002B0BB2" w:rsidRDefault="00442D24" w:rsidP="00FE386C">
      <w:pPr>
        <w:tabs>
          <w:tab w:val="left" w:pos="426"/>
        </w:tabs>
        <w:suppressAutoHyphens/>
        <w:spacing w:after="0" w:line="240" w:lineRule="auto"/>
        <w:contextualSpacing/>
        <w:jc w:val="both"/>
        <w:rPr>
          <w:rFonts w:ascii="Times New Roman" w:eastAsia="SimSun" w:hAnsi="Times New Roman"/>
          <w:kern w:val="1"/>
          <w:sz w:val="28"/>
          <w:szCs w:val="28"/>
          <w:lang w:eastAsia="zh-CN" w:bidi="hi-IN"/>
        </w:rPr>
      </w:pPr>
      <w:r w:rsidRPr="002B0BB2">
        <w:rPr>
          <w:rFonts w:ascii="Times New Roman" w:eastAsia="MS ??" w:hAnsi="Times New Roman"/>
          <w:kern w:val="1"/>
          <w:sz w:val="28"/>
          <w:szCs w:val="28"/>
          <w:lang w:eastAsia="zh-CN" w:bidi="hi-IN"/>
        </w:rPr>
        <w:t xml:space="preserve"> Проанализируйте примеры из школьных работ и определите, какие лексические ошибки допущены школьниками и почему?</w:t>
      </w:r>
    </w:p>
    <w:p w:rsidR="00442D24" w:rsidRPr="002B0BB2" w:rsidRDefault="00442D24" w:rsidP="00FE386C">
      <w:pPr>
        <w:tabs>
          <w:tab w:val="left" w:pos="426"/>
        </w:tabs>
        <w:suppressAutoHyphens/>
        <w:spacing w:after="0" w:line="240" w:lineRule="auto"/>
        <w:jc w:val="both"/>
        <w:rPr>
          <w:rFonts w:ascii="Times New Roman" w:eastAsia="SimSun" w:hAnsi="Times New Roman"/>
          <w:kern w:val="1"/>
          <w:sz w:val="28"/>
          <w:szCs w:val="28"/>
          <w:lang w:eastAsia="zh-CN" w:bidi="hi-IN"/>
        </w:rPr>
      </w:pPr>
      <w:r w:rsidRPr="002B0BB2">
        <w:rPr>
          <w:rFonts w:ascii="Times New Roman" w:eastAsia="MS ??" w:hAnsi="Times New Roman"/>
          <w:i/>
          <w:iCs/>
          <w:kern w:val="1"/>
          <w:sz w:val="28"/>
          <w:szCs w:val="28"/>
          <w:lang w:eastAsia="zh-CN" w:bidi="hi-IN"/>
        </w:rPr>
        <w:t xml:space="preserve">1.Достойное место занимают реликвии, преподнесенные школе гостями. </w:t>
      </w:r>
    </w:p>
    <w:p w:rsidR="00442D24" w:rsidRPr="002B0BB2" w:rsidRDefault="00442D24" w:rsidP="00FE386C">
      <w:pPr>
        <w:tabs>
          <w:tab w:val="left" w:pos="426"/>
        </w:tabs>
        <w:suppressAutoHyphens/>
        <w:spacing w:after="0" w:line="240" w:lineRule="auto"/>
        <w:jc w:val="both"/>
        <w:rPr>
          <w:rFonts w:ascii="Times New Roman" w:eastAsia="SimSun" w:hAnsi="Times New Roman"/>
          <w:kern w:val="1"/>
          <w:sz w:val="28"/>
          <w:szCs w:val="28"/>
          <w:lang w:eastAsia="zh-CN" w:bidi="hi-IN"/>
        </w:rPr>
      </w:pPr>
      <w:r w:rsidRPr="002B0BB2">
        <w:rPr>
          <w:rFonts w:ascii="Times New Roman" w:eastAsia="MS ??" w:hAnsi="Times New Roman"/>
          <w:i/>
          <w:iCs/>
          <w:kern w:val="1"/>
          <w:sz w:val="28"/>
          <w:szCs w:val="28"/>
          <w:lang w:eastAsia="zh-CN" w:bidi="hi-IN"/>
        </w:rPr>
        <w:t>2. Картофель выкопали землечерпалкой. 3. Животные запаслись продуктами и засели в свои помещения.</w:t>
      </w:r>
    </w:p>
    <w:p w:rsidR="00442D24" w:rsidRPr="002B0BB2" w:rsidRDefault="00442D24" w:rsidP="00FE386C">
      <w:pPr>
        <w:tabs>
          <w:tab w:val="left" w:pos="426"/>
        </w:tabs>
        <w:suppressAutoHyphens/>
        <w:spacing w:after="0" w:line="240" w:lineRule="auto"/>
        <w:jc w:val="both"/>
        <w:rPr>
          <w:rFonts w:ascii="Times New Roman" w:eastAsia="MS ??" w:hAnsi="Times New Roman"/>
          <w:kern w:val="1"/>
          <w:sz w:val="28"/>
          <w:szCs w:val="28"/>
          <w:lang w:eastAsia="zh-CN" w:bidi="hi-IN"/>
        </w:rPr>
      </w:pPr>
      <w:r w:rsidRPr="002B0BB2">
        <w:rPr>
          <w:rFonts w:ascii="Times New Roman" w:eastAsia="MS ??" w:hAnsi="Times New Roman"/>
          <w:kern w:val="1"/>
          <w:sz w:val="28"/>
          <w:szCs w:val="28"/>
          <w:lang w:eastAsia="zh-CN" w:bidi="hi-IN"/>
        </w:rPr>
        <w:t xml:space="preserve"> Какую работу вы проведете по предупреждению этих и подобных им недочетов?</w:t>
      </w:r>
    </w:p>
    <w:p w:rsidR="00442D24" w:rsidRPr="002B0BB2" w:rsidRDefault="00442D24" w:rsidP="00FE386C">
      <w:pPr>
        <w:tabs>
          <w:tab w:val="left" w:pos="426"/>
        </w:tabs>
        <w:suppressAutoHyphens/>
        <w:spacing w:after="0" w:line="240" w:lineRule="auto"/>
        <w:jc w:val="both"/>
        <w:rPr>
          <w:rFonts w:ascii="Times New Roman" w:eastAsia="SimSun" w:hAnsi="Times New Roman"/>
          <w:kern w:val="1"/>
          <w:sz w:val="28"/>
          <w:szCs w:val="28"/>
          <w:lang w:eastAsia="zh-CN" w:bidi="hi-IN"/>
        </w:rPr>
      </w:pPr>
    </w:p>
    <w:p w:rsidR="00442D24" w:rsidRPr="002B0BB2" w:rsidRDefault="00442D24" w:rsidP="00FE386C">
      <w:pPr>
        <w:tabs>
          <w:tab w:val="left" w:pos="426"/>
        </w:tabs>
        <w:suppressAutoHyphens/>
        <w:spacing w:after="0" w:line="240" w:lineRule="auto"/>
        <w:jc w:val="both"/>
        <w:rPr>
          <w:rFonts w:ascii="Times New Roman" w:eastAsia="SimSun" w:hAnsi="Times New Roman"/>
          <w:kern w:val="1"/>
          <w:sz w:val="28"/>
          <w:szCs w:val="28"/>
          <w:lang w:eastAsia="zh-CN" w:bidi="hi-IN"/>
        </w:rPr>
      </w:pPr>
      <w:r w:rsidRPr="002B0BB2">
        <w:rPr>
          <w:rFonts w:ascii="Times New Roman" w:eastAsia="SimSun" w:hAnsi="Times New Roman"/>
          <w:b/>
          <w:bCs/>
          <w:kern w:val="1"/>
          <w:sz w:val="28"/>
          <w:szCs w:val="28"/>
          <w:lang w:eastAsia="zh-CN" w:bidi="hi-IN"/>
        </w:rPr>
        <w:t>Ситуационная задача №15</w:t>
      </w:r>
    </w:p>
    <w:p w:rsidR="00442D24" w:rsidRPr="002B0BB2" w:rsidRDefault="00442D24" w:rsidP="00FE386C">
      <w:pPr>
        <w:tabs>
          <w:tab w:val="left" w:pos="426"/>
        </w:tabs>
        <w:suppressAutoHyphens/>
        <w:spacing w:after="0" w:line="240" w:lineRule="auto"/>
        <w:contextualSpacing/>
        <w:jc w:val="both"/>
        <w:rPr>
          <w:rFonts w:ascii="Times New Roman" w:eastAsia="SimSun" w:hAnsi="Times New Roman"/>
          <w:kern w:val="1"/>
          <w:sz w:val="28"/>
          <w:szCs w:val="28"/>
          <w:lang w:eastAsia="zh-CN" w:bidi="hi-IN"/>
        </w:rPr>
      </w:pPr>
      <w:r w:rsidRPr="002B0BB2">
        <w:rPr>
          <w:rFonts w:ascii="Times New Roman" w:eastAsia="MS ??" w:hAnsi="Times New Roman"/>
          <w:kern w:val="1"/>
          <w:sz w:val="28"/>
          <w:szCs w:val="28"/>
          <w:lang w:eastAsia="zh-CN" w:bidi="hi-IN"/>
        </w:rPr>
        <w:t xml:space="preserve"> Учащиеся нередко допускают ошибки в употреблении существительных с предлогом:  </w:t>
      </w:r>
      <w:r w:rsidRPr="002B0BB2">
        <w:rPr>
          <w:rFonts w:ascii="Times New Roman" w:eastAsia="MS ??" w:hAnsi="Times New Roman"/>
          <w:i/>
          <w:iCs/>
          <w:kern w:val="1"/>
          <w:sz w:val="28"/>
          <w:szCs w:val="28"/>
          <w:lang w:eastAsia="zh-CN" w:bidi="hi-IN"/>
        </w:rPr>
        <w:t>со школы, у маме.</w:t>
      </w:r>
      <w:r w:rsidRPr="002B0BB2">
        <w:rPr>
          <w:rFonts w:ascii="Times New Roman" w:eastAsia="MS ??" w:hAnsi="Times New Roman"/>
          <w:kern w:val="1"/>
          <w:sz w:val="28"/>
          <w:szCs w:val="28"/>
          <w:lang w:eastAsia="zh-CN" w:bidi="hi-IN"/>
        </w:rPr>
        <w:t xml:space="preserve"> Какова причина этих ошибок? О чем прежде всего следует позаботиться, работая над их исправлениями? Каким упражнениям при закреплении употребления имени существительного с предлогом следует отдать предпочтение – устным или письменным?</w:t>
      </w:r>
    </w:p>
    <w:p w:rsidR="00442D24" w:rsidRPr="002B0BB2" w:rsidRDefault="00442D24" w:rsidP="00FE386C">
      <w:pPr>
        <w:suppressAutoHyphens/>
        <w:spacing w:after="0" w:line="240" w:lineRule="auto"/>
        <w:contextualSpacing/>
        <w:jc w:val="both"/>
        <w:rPr>
          <w:rFonts w:ascii="Times New Roman" w:eastAsia="SimSun" w:hAnsi="Times New Roman"/>
          <w:kern w:val="1"/>
          <w:sz w:val="28"/>
          <w:szCs w:val="28"/>
          <w:lang w:eastAsia="zh-CN" w:bidi="hi-IN"/>
        </w:rPr>
      </w:pPr>
    </w:p>
    <w:p w:rsidR="00442D24" w:rsidRPr="002B0BB2" w:rsidRDefault="00442D24" w:rsidP="00FE386C">
      <w:pPr>
        <w:tabs>
          <w:tab w:val="left" w:pos="426"/>
        </w:tabs>
        <w:suppressAutoHyphens/>
        <w:spacing w:after="0" w:line="240" w:lineRule="auto"/>
        <w:jc w:val="both"/>
        <w:rPr>
          <w:rFonts w:ascii="Times New Roman" w:eastAsia="Calibri" w:hAnsi="Times New Roman"/>
          <w:kern w:val="1"/>
          <w:sz w:val="28"/>
          <w:szCs w:val="28"/>
          <w:lang w:eastAsia="zh-CN" w:bidi="hi-IN"/>
        </w:rPr>
      </w:pPr>
      <w:r w:rsidRPr="002B0BB2">
        <w:rPr>
          <w:rFonts w:ascii="Times New Roman" w:eastAsia="SimSun" w:hAnsi="Times New Roman"/>
          <w:b/>
          <w:bCs/>
          <w:kern w:val="1"/>
          <w:sz w:val="28"/>
          <w:szCs w:val="28"/>
          <w:lang w:eastAsia="zh-CN" w:bidi="hi-IN"/>
        </w:rPr>
        <w:t>Ситуационная задача №16</w:t>
      </w:r>
    </w:p>
    <w:p w:rsidR="00442D24" w:rsidRPr="002B0BB2" w:rsidRDefault="00442D24" w:rsidP="00FE386C">
      <w:pPr>
        <w:tabs>
          <w:tab w:val="left" w:pos="426"/>
        </w:tabs>
        <w:suppressAutoHyphens/>
        <w:spacing w:after="0" w:line="240" w:lineRule="auto"/>
        <w:jc w:val="both"/>
        <w:rPr>
          <w:rFonts w:ascii="Times New Roman" w:eastAsia="Times New Roman" w:hAnsi="Times New Roman"/>
          <w:kern w:val="1"/>
          <w:sz w:val="28"/>
          <w:szCs w:val="28"/>
          <w:lang w:eastAsia="zh-CN" w:bidi="hi-IN"/>
        </w:rPr>
      </w:pPr>
      <w:r w:rsidRPr="002B0BB2">
        <w:rPr>
          <w:rFonts w:ascii="Times New Roman" w:eastAsia="Times New Roman" w:hAnsi="Times New Roman"/>
          <w:kern w:val="1"/>
          <w:sz w:val="28"/>
          <w:szCs w:val="28"/>
          <w:lang w:eastAsia="zh-CN" w:bidi="hi-IN"/>
        </w:rPr>
        <w:t>На уроке  русского языка в 5 классе учитель  в ходе изучения материала в течение 20 минут рассказывал о стилях речи. Задания  у класса не было. Проанализируйте ситуацию. В чем заключается ошибка учителя? Дайте обоснование ее коррекции.</w:t>
      </w:r>
    </w:p>
    <w:p w:rsidR="00442D24" w:rsidRPr="002B0BB2" w:rsidRDefault="00442D24" w:rsidP="00FE386C">
      <w:pPr>
        <w:tabs>
          <w:tab w:val="left" w:pos="426"/>
        </w:tabs>
        <w:suppressAutoHyphens/>
        <w:spacing w:after="0" w:line="240" w:lineRule="auto"/>
        <w:jc w:val="both"/>
        <w:rPr>
          <w:rFonts w:ascii="Times New Roman" w:eastAsia="SimSun" w:hAnsi="Times New Roman"/>
          <w:kern w:val="1"/>
          <w:sz w:val="28"/>
          <w:szCs w:val="28"/>
          <w:lang w:eastAsia="zh-CN" w:bidi="hi-IN"/>
        </w:rPr>
      </w:pPr>
    </w:p>
    <w:p w:rsidR="00442D24" w:rsidRPr="002B0BB2" w:rsidRDefault="00442D24" w:rsidP="00FE386C">
      <w:pPr>
        <w:tabs>
          <w:tab w:val="left" w:pos="426"/>
        </w:tabs>
        <w:suppressAutoHyphens/>
        <w:spacing w:after="0" w:line="240" w:lineRule="auto"/>
        <w:jc w:val="both"/>
        <w:rPr>
          <w:rFonts w:ascii="Times New Roman" w:eastAsia="SimSun" w:hAnsi="Times New Roman"/>
          <w:b/>
          <w:bCs/>
          <w:kern w:val="1"/>
          <w:sz w:val="28"/>
          <w:szCs w:val="28"/>
          <w:lang w:eastAsia="zh-CN" w:bidi="hi-IN"/>
        </w:rPr>
      </w:pPr>
      <w:r w:rsidRPr="002B0BB2">
        <w:rPr>
          <w:rFonts w:ascii="Times New Roman" w:eastAsia="SimSun" w:hAnsi="Times New Roman"/>
          <w:b/>
          <w:bCs/>
          <w:kern w:val="1"/>
          <w:sz w:val="28"/>
          <w:szCs w:val="28"/>
          <w:lang w:eastAsia="zh-CN" w:bidi="hi-IN"/>
        </w:rPr>
        <w:t>Ситуационная задача №17</w:t>
      </w:r>
    </w:p>
    <w:p w:rsidR="00442D24" w:rsidRPr="002B0BB2" w:rsidRDefault="00442D24" w:rsidP="00FE386C">
      <w:pPr>
        <w:tabs>
          <w:tab w:val="left" w:pos="426"/>
        </w:tabs>
        <w:suppressAutoHyphens/>
        <w:spacing w:after="0" w:line="240" w:lineRule="auto"/>
        <w:jc w:val="both"/>
        <w:rPr>
          <w:rFonts w:ascii="Times New Roman" w:eastAsia="SimSun" w:hAnsi="Times New Roman"/>
          <w:kern w:val="1"/>
          <w:sz w:val="28"/>
          <w:szCs w:val="28"/>
          <w:lang w:eastAsia="zh-CN" w:bidi="hi-IN"/>
        </w:rPr>
      </w:pPr>
      <w:r w:rsidRPr="002B0BB2">
        <w:rPr>
          <w:rFonts w:ascii="Times New Roman" w:eastAsia="Times New Roman" w:hAnsi="Times New Roman"/>
          <w:kern w:val="1"/>
          <w:sz w:val="28"/>
          <w:szCs w:val="28"/>
          <w:lang w:eastAsia="zh-CN" w:bidi="hi-IN"/>
        </w:rPr>
        <w:t>Проверяя домашнее задание, учитель заметил, что почти все учащиеся выполнили не все задания к упражнению. Выявите проблему, сформулируйте педагогические задачи и определите пути их решения.</w:t>
      </w:r>
    </w:p>
    <w:p w:rsidR="00442D24" w:rsidRPr="002B0BB2" w:rsidRDefault="00442D24" w:rsidP="00FE386C">
      <w:pPr>
        <w:tabs>
          <w:tab w:val="left" w:pos="426"/>
        </w:tabs>
        <w:suppressAutoHyphens/>
        <w:spacing w:after="0" w:line="240" w:lineRule="auto"/>
        <w:jc w:val="both"/>
        <w:rPr>
          <w:rFonts w:ascii="Times New Roman" w:eastAsia="Calibri" w:hAnsi="Times New Roman"/>
          <w:kern w:val="1"/>
          <w:sz w:val="28"/>
          <w:szCs w:val="28"/>
          <w:lang w:eastAsia="zh-CN" w:bidi="hi-IN"/>
        </w:rPr>
      </w:pPr>
    </w:p>
    <w:p w:rsidR="00442D24" w:rsidRPr="002B0BB2" w:rsidRDefault="00442D24" w:rsidP="00FE386C">
      <w:pPr>
        <w:tabs>
          <w:tab w:val="left" w:pos="426"/>
        </w:tabs>
        <w:suppressAutoHyphens/>
        <w:spacing w:after="0" w:line="240" w:lineRule="auto"/>
        <w:jc w:val="both"/>
        <w:rPr>
          <w:rFonts w:ascii="Times New Roman" w:eastAsia="Calibri" w:hAnsi="Times New Roman"/>
          <w:kern w:val="1"/>
          <w:sz w:val="28"/>
          <w:szCs w:val="28"/>
          <w:lang w:eastAsia="zh-CN" w:bidi="hi-IN"/>
        </w:rPr>
      </w:pPr>
      <w:r w:rsidRPr="002B0BB2">
        <w:rPr>
          <w:rFonts w:ascii="Times New Roman" w:eastAsia="SimSun" w:hAnsi="Times New Roman"/>
          <w:b/>
          <w:bCs/>
          <w:kern w:val="1"/>
          <w:sz w:val="28"/>
          <w:szCs w:val="28"/>
          <w:lang w:eastAsia="zh-CN" w:bidi="hi-IN"/>
        </w:rPr>
        <w:t>Ситуационная задача №18</w:t>
      </w:r>
    </w:p>
    <w:p w:rsidR="00442D24" w:rsidRPr="002B0BB2" w:rsidRDefault="00442D24" w:rsidP="00FE386C">
      <w:pPr>
        <w:tabs>
          <w:tab w:val="left" w:pos="426"/>
        </w:tabs>
        <w:suppressAutoHyphens/>
        <w:spacing w:after="0" w:line="240" w:lineRule="auto"/>
        <w:contextualSpacing/>
        <w:jc w:val="both"/>
        <w:rPr>
          <w:rFonts w:ascii="Times New Roman" w:eastAsia="SimSun" w:hAnsi="Times New Roman"/>
          <w:kern w:val="1"/>
          <w:sz w:val="28"/>
          <w:szCs w:val="28"/>
          <w:lang w:eastAsia="zh-CN" w:bidi="hi-IN"/>
        </w:rPr>
      </w:pPr>
      <w:r w:rsidRPr="002B0BB2">
        <w:rPr>
          <w:rFonts w:ascii="Times New Roman" w:eastAsia="SimSun" w:hAnsi="Times New Roman"/>
          <w:kern w:val="1"/>
          <w:sz w:val="28"/>
          <w:szCs w:val="28"/>
          <w:lang w:eastAsia="zh-CN" w:bidi="hi-IN"/>
        </w:rPr>
        <w:t>При работе на уроке ученица быстро справляется со своим заданием и начинает отвлекать своих одноклассников. Выявите проблему, предложите пути ее решения в рамках изучения русского языка.</w:t>
      </w:r>
    </w:p>
    <w:p w:rsidR="00442D24" w:rsidRPr="002B0BB2" w:rsidRDefault="00442D24" w:rsidP="00FE386C">
      <w:pPr>
        <w:tabs>
          <w:tab w:val="left" w:pos="426"/>
        </w:tabs>
        <w:suppressAutoHyphens/>
        <w:spacing w:after="0" w:line="240" w:lineRule="auto"/>
        <w:contextualSpacing/>
        <w:jc w:val="both"/>
        <w:rPr>
          <w:rFonts w:ascii="Times New Roman" w:eastAsia="SimSun" w:hAnsi="Times New Roman"/>
          <w:kern w:val="1"/>
          <w:sz w:val="28"/>
          <w:szCs w:val="28"/>
          <w:lang w:eastAsia="zh-CN" w:bidi="hi-IN"/>
        </w:rPr>
      </w:pPr>
    </w:p>
    <w:p w:rsidR="00442D24" w:rsidRPr="002B0BB2" w:rsidRDefault="00442D24" w:rsidP="00FE386C">
      <w:pPr>
        <w:tabs>
          <w:tab w:val="left" w:pos="426"/>
        </w:tabs>
        <w:suppressAutoHyphens/>
        <w:spacing w:after="0" w:line="240" w:lineRule="auto"/>
        <w:jc w:val="both"/>
        <w:rPr>
          <w:rFonts w:ascii="Times New Roman" w:eastAsia="SimSun" w:hAnsi="Times New Roman"/>
          <w:kern w:val="1"/>
          <w:sz w:val="28"/>
          <w:szCs w:val="28"/>
          <w:lang w:eastAsia="zh-CN" w:bidi="hi-IN"/>
        </w:rPr>
      </w:pPr>
      <w:r w:rsidRPr="002B0BB2">
        <w:rPr>
          <w:rFonts w:ascii="Times New Roman" w:eastAsia="SimSun" w:hAnsi="Times New Roman"/>
          <w:b/>
          <w:bCs/>
          <w:kern w:val="1"/>
          <w:sz w:val="28"/>
          <w:szCs w:val="28"/>
          <w:lang w:eastAsia="zh-CN" w:bidi="hi-IN"/>
        </w:rPr>
        <w:t>Ситуационная задача №19</w:t>
      </w:r>
    </w:p>
    <w:p w:rsidR="00442D24" w:rsidRPr="002B0BB2" w:rsidRDefault="00442D24" w:rsidP="00FE386C">
      <w:pPr>
        <w:tabs>
          <w:tab w:val="left" w:pos="426"/>
        </w:tabs>
        <w:suppressAutoHyphens/>
        <w:spacing w:after="0" w:line="240" w:lineRule="auto"/>
        <w:contextualSpacing/>
        <w:jc w:val="both"/>
        <w:rPr>
          <w:rFonts w:ascii="Times New Roman" w:eastAsia="SimSun" w:hAnsi="Times New Roman"/>
          <w:kern w:val="1"/>
          <w:sz w:val="28"/>
          <w:szCs w:val="28"/>
          <w:lang w:eastAsia="zh-CN" w:bidi="hi-IN"/>
        </w:rPr>
      </w:pPr>
      <w:r w:rsidRPr="002B0BB2">
        <w:rPr>
          <w:rFonts w:ascii="Times New Roman" w:eastAsia="Times New Roman" w:hAnsi="Times New Roman"/>
          <w:kern w:val="1"/>
          <w:sz w:val="28"/>
          <w:szCs w:val="28"/>
          <w:lang w:eastAsia="zh-CN" w:bidi="hi-IN"/>
        </w:rPr>
        <w:t xml:space="preserve"> </w:t>
      </w:r>
      <w:r w:rsidRPr="002B0BB2">
        <w:rPr>
          <w:rFonts w:ascii="Times New Roman" w:eastAsia="SimSun" w:hAnsi="Times New Roman"/>
          <w:kern w:val="1"/>
          <w:sz w:val="28"/>
          <w:szCs w:val="28"/>
          <w:lang w:eastAsia="zh-CN" w:bidi="hi-IN"/>
        </w:rPr>
        <w:t>На уроке ученик не слушает объяснение учителя, отвлекается. Выявите проблему и определите пути  решения. Предложите приемы привлечения внимания в рамках предмета «русский язык».</w:t>
      </w:r>
    </w:p>
    <w:p w:rsidR="00442D24" w:rsidRPr="00A45DBA" w:rsidRDefault="00442D24" w:rsidP="00FE386C">
      <w:pPr>
        <w:suppressAutoHyphens/>
        <w:spacing w:after="0" w:line="240" w:lineRule="auto"/>
        <w:contextualSpacing/>
        <w:jc w:val="both"/>
        <w:rPr>
          <w:rFonts w:ascii="Times New Roman" w:eastAsia="SimSun" w:hAnsi="Times New Roman"/>
          <w:kern w:val="1"/>
          <w:sz w:val="28"/>
          <w:szCs w:val="28"/>
          <w:lang w:eastAsia="zh-CN" w:bidi="hi-IN"/>
        </w:rPr>
      </w:pPr>
    </w:p>
    <w:p w:rsidR="000B3901" w:rsidRDefault="000B3901" w:rsidP="00FC1540">
      <w:pPr>
        <w:spacing w:after="0" w:line="240" w:lineRule="auto"/>
        <w:jc w:val="center"/>
        <w:rPr>
          <w:rFonts w:ascii="Times New Roman" w:eastAsia="Times New Roman" w:hAnsi="Times New Roman"/>
          <w:b/>
          <w:color w:val="000000"/>
          <w:sz w:val="28"/>
          <w:szCs w:val="28"/>
          <w:shd w:val="clear" w:color="auto" w:fill="FFFFFF"/>
        </w:rPr>
      </w:pPr>
    </w:p>
    <w:p w:rsidR="000B3901" w:rsidRDefault="000B3901" w:rsidP="00FC1540">
      <w:pPr>
        <w:spacing w:after="0" w:line="240" w:lineRule="auto"/>
        <w:jc w:val="center"/>
        <w:rPr>
          <w:rFonts w:ascii="Times New Roman" w:eastAsia="Times New Roman" w:hAnsi="Times New Roman"/>
          <w:b/>
          <w:color w:val="000000"/>
          <w:sz w:val="28"/>
          <w:szCs w:val="28"/>
          <w:shd w:val="clear" w:color="auto" w:fill="FFFFFF"/>
        </w:rPr>
      </w:pPr>
    </w:p>
    <w:p w:rsidR="000B3901" w:rsidRDefault="000B3901" w:rsidP="00FC1540">
      <w:pPr>
        <w:spacing w:after="0" w:line="240" w:lineRule="auto"/>
        <w:jc w:val="center"/>
        <w:rPr>
          <w:rFonts w:ascii="Times New Roman" w:eastAsia="Times New Roman" w:hAnsi="Times New Roman"/>
          <w:b/>
          <w:color w:val="000000"/>
          <w:sz w:val="28"/>
          <w:szCs w:val="28"/>
          <w:shd w:val="clear" w:color="auto" w:fill="FFFFFF"/>
        </w:rPr>
      </w:pPr>
    </w:p>
    <w:p w:rsidR="000B3901" w:rsidRDefault="000B3901" w:rsidP="00FC1540">
      <w:pPr>
        <w:spacing w:after="0" w:line="240" w:lineRule="auto"/>
        <w:jc w:val="center"/>
        <w:rPr>
          <w:rFonts w:ascii="Times New Roman" w:eastAsia="Times New Roman" w:hAnsi="Times New Roman"/>
          <w:b/>
          <w:color w:val="000000"/>
          <w:sz w:val="28"/>
          <w:szCs w:val="28"/>
          <w:shd w:val="clear" w:color="auto" w:fill="FFFFFF"/>
        </w:rPr>
      </w:pPr>
    </w:p>
    <w:p w:rsidR="00FC1540" w:rsidRDefault="00FC1540" w:rsidP="00FC1540">
      <w:pPr>
        <w:spacing w:after="0" w:line="240" w:lineRule="auto"/>
        <w:jc w:val="center"/>
        <w:rPr>
          <w:rFonts w:ascii="Times New Roman" w:eastAsia="Times New Roman" w:hAnsi="Times New Roman"/>
          <w:b/>
          <w:color w:val="000000"/>
          <w:sz w:val="28"/>
          <w:szCs w:val="28"/>
          <w:shd w:val="clear" w:color="auto" w:fill="FFFFFF"/>
        </w:rPr>
      </w:pPr>
      <w:r>
        <w:rPr>
          <w:rFonts w:ascii="Times New Roman" w:eastAsia="Times New Roman" w:hAnsi="Times New Roman"/>
          <w:b/>
          <w:color w:val="000000"/>
          <w:sz w:val="28"/>
          <w:szCs w:val="28"/>
          <w:shd w:val="clear" w:color="auto" w:fill="FFFFFF"/>
        </w:rPr>
        <w:lastRenderedPageBreak/>
        <w:t>Примеры з</w:t>
      </w:r>
      <w:r w:rsidRPr="00782CE3">
        <w:rPr>
          <w:rFonts w:ascii="Times New Roman" w:eastAsia="Times New Roman" w:hAnsi="Times New Roman"/>
          <w:b/>
          <w:color w:val="000000"/>
          <w:sz w:val="28"/>
          <w:szCs w:val="28"/>
          <w:shd w:val="clear" w:color="auto" w:fill="FFFFFF"/>
        </w:rPr>
        <w:t>адани</w:t>
      </w:r>
      <w:r>
        <w:rPr>
          <w:rFonts w:ascii="Times New Roman" w:eastAsia="Times New Roman" w:hAnsi="Times New Roman"/>
          <w:b/>
          <w:color w:val="000000"/>
          <w:sz w:val="28"/>
          <w:szCs w:val="28"/>
          <w:shd w:val="clear" w:color="auto" w:fill="FFFFFF"/>
        </w:rPr>
        <w:t>й</w:t>
      </w:r>
      <w:r w:rsidRPr="00782CE3">
        <w:rPr>
          <w:rFonts w:ascii="Times New Roman" w:eastAsia="Times New Roman" w:hAnsi="Times New Roman"/>
          <w:b/>
          <w:color w:val="000000"/>
          <w:sz w:val="28"/>
          <w:szCs w:val="28"/>
          <w:shd w:val="clear" w:color="auto" w:fill="FFFFFF"/>
        </w:rPr>
        <w:t xml:space="preserve"> государственного экзамены и его спецификация</w:t>
      </w:r>
      <w:r>
        <w:rPr>
          <w:rFonts w:ascii="Times New Roman" w:eastAsia="Times New Roman" w:hAnsi="Times New Roman"/>
          <w:b/>
          <w:color w:val="000000"/>
          <w:sz w:val="28"/>
          <w:szCs w:val="28"/>
          <w:shd w:val="clear" w:color="auto" w:fill="FFFFFF"/>
        </w:rPr>
        <w:t xml:space="preserve"> </w:t>
      </w:r>
    </w:p>
    <w:p w:rsidR="00FC1540" w:rsidRDefault="00FC1540" w:rsidP="00FC1540">
      <w:pPr>
        <w:spacing w:after="0" w:line="240" w:lineRule="auto"/>
        <w:jc w:val="center"/>
        <w:rPr>
          <w:rFonts w:ascii="Times New Roman" w:eastAsia="Times New Roman" w:hAnsi="Times New Roman"/>
          <w:b/>
          <w:color w:val="000000"/>
          <w:sz w:val="28"/>
          <w:szCs w:val="28"/>
          <w:shd w:val="clear" w:color="auto" w:fill="FFFFFF"/>
        </w:rPr>
      </w:pPr>
      <w:r>
        <w:rPr>
          <w:rFonts w:ascii="Times New Roman" w:eastAsia="Times New Roman" w:hAnsi="Times New Roman"/>
          <w:b/>
          <w:color w:val="000000"/>
          <w:sz w:val="28"/>
          <w:szCs w:val="28"/>
          <w:shd w:val="clear" w:color="auto" w:fill="FFFFFF"/>
        </w:rPr>
        <w:t>согласно профессионального стандарта и ФГОС ВО</w:t>
      </w:r>
    </w:p>
    <w:p w:rsidR="00FC1540" w:rsidRDefault="00FC1540" w:rsidP="00FC1540">
      <w:pPr>
        <w:spacing w:after="0" w:line="240" w:lineRule="auto"/>
        <w:jc w:val="center"/>
        <w:rPr>
          <w:rFonts w:ascii="Times New Roman" w:eastAsia="Times New Roman" w:hAnsi="Times New Roman"/>
          <w:b/>
          <w:color w:val="000000"/>
          <w:sz w:val="28"/>
          <w:szCs w:val="28"/>
          <w:shd w:val="clear" w:color="auto" w:fill="FFFFFF"/>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7"/>
      </w:tblGrid>
      <w:tr w:rsidR="00FC1540" w:rsidRPr="00024C53" w:rsidTr="00432A72">
        <w:trPr>
          <w:trHeight w:val="449"/>
        </w:trPr>
        <w:tc>
          <w:tcPr>
            <w:tcW w:w="9424" w:type="dxa"/>
            <w:shd w:val="clear" w:color="auto" w:fill="auto"/>
          </w:tcPr>
          <w:p w:rsidR="00FC1540" w:rsidRPr="00024C53" w:rsidRDefault="00FC1540" w:rsidP="00432A72">
            <w:pPr>
              <w:spacing w:after="0" w:line="240" w:lineRule="auto"/>
              <w:rPr>
                <w:rFonts w:ascii="Times New Roman" w:eastAsia="Times New Roman" w:hAnsi="Times New Roman"/>
                <w:b/>
                <w:color w:val="000000"/>
                <w:sz w:val="28"/>
                <w:szCs w:val="28"/>
                <w:shd w:val="clear" w:color="auto" w:fill="FFFFFF"/>
              </w:rPr>
            </w:pPr>
            <w:r>
              <w:rPr>
                <w:rFonts w:ascii="Times New Roman" w:eastAsia="Times New Roman" w:hAnsi="Times New Roman"/>
                <w:b/>
                <w:color w:val="000000"/>
                <w:sz w:val="28"/>
                <w:szCs w:val="28"/>
                <w:shd w:val="clear" w:color="auto" w:fill="FFFFFF"/>
              </w:rPr>
              <w:t>Задание 1</w:t>
            </w:r>
            <w:r w:rsidRPr="00024C53">
              <w:rPr>
                <w:rFonts w:ascii="Times New Roman" w:eastAsia="Times New Roman" w:hAnsi="Times New Roman"/>
                <w:b/>
                <w:color w:val="000000"/>
                <w:sz w:val="28"/>
                <w:szCs w:val="28"/>
                <w:shd w:val="clear" w:color="auto" w:fill="FFFFFF"/>
              </w:rPr>
              <w:t xml:space="preserve">. </w:t>
            </w:r>
          </w:p>
        </w:tc>
      </w:tr>
      <w:tr w:rsidR="00FC1540" w:rsidRPr="00420B5E" w:rsidTr="00432A72">
        <w:trPr>
          <w:trHeight w:val="553"/>
        </w:trPr>
        <w:tc>
          <w:tcPr>
            <w:tcW w:w="9424" w:type="dxa"/>
            <w:shd w:val="clear" w:color="auto" w:fill="auto"/>
          </w:tcPr>
          <w:p w:rsidR="00FC1540" w:rsidRPr="0005148F" w:rsidRDefault="00FC1540" w:rsidP="00432A72">
            <w:pPr>
              <w:suppressAutoHyphens/>
              <w:spacing w:after="0" w:line="240" w:lineRule="auto"/>
              <w:jc w:val="both"/>
              <w:rPr>
                <w:rFonts w:eastAsia="Calibri" w:cs="Calibri"/>
                <w:kern w:val="1"/>
                <w:sz w:val="20"/>
                <w:szCs w:val="20"/>
                <w:lang w:eastAsia="zh-CN" w:bidi="hi-IN"/>
              </w:rPr>
            </w:pPr>
            <w:r w:rsidRPr="005623EF">
              <w:rPr>
                <w:rFonts w:ascii="Liberation Serif" w:eastAsia="SimSun" w:hAnsi="Liberation Serif" w:cs="Mangal"/>
                <w:b/>
                <w:bCs/>
                <w:kern w:val="1"/>
                <w:sz w:val="28"/>
                <w:szCs w:val="28"/>
                <w:lang w:eastAsia="zh-CN" w:bidi="hi-IN"/>
              </w:rPr>
              <w:t>Ситуационная задача №1</w:t>
            </w:r>
            <w:r>
              <w:rPr>
                <w:rFonts w:ascii="Liberation Serif" w:eastAsia="SimSun" w:hAnsi="Liberation Serif" w:cs="Mangal"/>
                <w:b/>
                <w:bCs/>
                <w:kern w:val="1"/>
                <w:sz w:val="28"/>
                <w:szCs w:val="28"/>
                <w:lang w:eastAsia="zh-CN" w:bidi="hi-IN"/>
              </w:rPr>
              <w:t>6</w:t>
            </w:r>
          </w:p>
          <w:p w:rsidR="00FC1540" w:rsidRPr="00420B5E" w:rsidRDefault="00FC1540" w:rsidP="00432A72">
            <w:pPr>
              <w:rPr>
                <w:rFonts w:ascii="Times New Roman" w:eastAsia="Times New Roman" w:hAnsi="Times New Roman"/>
                <w:b/>
                <w:color w:val="000000"/>
                <w:sz w:val="28"/>
                <w:szCs w:val="28"/>
                <w:shd w:val="clear" w:color="auto" w:fill="FFFFFF"/>
                <w:lang w:val="en-US"/>
              </w:rPr>
            </w:pPr>
            <w:r w:rsidRPr="0005148F">
              <w:rPr>
                <w:rFonts w:ascii="Times New Roman" w:eastAsia="Times New Roman" w:hAnsi="Times New Roman"/>
                <w:kern w:val="1"/>
                <w:sz w:val="28"/>
                <w:szCs w:val="28"/>
                <w:lang w:eastAsia="zh-CN" w:bidi="hi-IN"/>
              </w:rPr>
              <w:t>На уроке  русского языка в 5 классе учитель  в ходе изучения материала в течение 20 минут рассказывал о стилях речи. Задания  у класса не было. Проанализируйте ситуацию. В чем заключается ошибка учителя? Дайте обоснование ее коррекции</w:t>
            </w:r>
          </w:p>
        </w:tc>
      </w:tr>
      <w:tr w:rsidR="00FC1540" w:rsidRPr="00024C53" w:rsidTr="00432A72">
        <w:trPr>
          <w:trHeight w:val="553"/>
        </w:trPr>
        <w:tc>
          <w:tcPr>
            <w:tcW w:w="9424" w:type="dxa"/>
            <w:shd w:val="clear" w:color="auto" w:fill="auto"/>
          </w:tcPr>
          <w:p w:rsidR="00FC1540" w:rsidRPr="00024C53" w:rsidRDefault="00FC1540" w:rsidP="00432A72">
            <w:pPr>
              <w:spacing w:after="0" w:line="240" w:lineRule="auto"/>
              <w:rPr>
                <w:rFonts w:ascii="Times New Roman" w:eastAsia="Times New Roman" w:hAnsi="Times New Roman"/>
                <w:color w:val="000000"/>
                <w:sz w:val="28"/>
                <w:szCs w:val="28"/>
                <w:shd w:val="clear" w:color="auto" w:fill="FFFFFF"/>
              </w:rPr>
            </w:pPr>
            <w:r w:rsidRPr="00024C53">
              <w:rPr>
                <w:rFonts w:ascii="Times New Roman" w:eastAsia="Times New Roman" w:hAnsi="Times New Roman"/>
                <w:b/>
                <w:color w:val="000000"/>
                <w:sz w:val="28"/>
                <w:szCs w:val="28"/>
                <w:shd w:val="clear" w:color="auto" w:fill="FFFFFF"/>
              </w:rPr>
              <w:t>Трудовая функция (по профессиональному стандарту):</w:t>
            </w:r>
            <w:r w:rsidRPr="00024C53">
              <w:rPr>
                <w:rFonts w:ascii="Times New Roman" w:eastAsia="Times New Roman" w:hAnsi="Times New Roman"/>
                <w:color w:val="000000"/>
                <w:sz w:val="28"/>
                <w:szCs w:val="28"/>
                <w:shd w:val="clear" w:color="auto" w:fill="FFFFFF"/>
              </w:rPr>
              <w:t xml:space="preserve">               Общепедагогическая. Обучение.</w:t>
            </w:r>
          </w:p>
          <w:p w:rsidR="00FC1540" w:rsidRPr="00024C53" w:rsidRDefault="00FC1540" w:rsidP="00432A72">
            <w:pPr>
              <w:spacing w:after="0" w:line="240" w:lineRule="auto"/>
              <w:rPr>
                <w:rFonts w:ascii="Times New Roman" w:eastAsia="Times New Roman" w:hAnsi="Times New Roman"/>
                <w:b/>
                <w:color w:val="000000"/>
                <w:sz w:val="28"/>
                <w:szCs w:val="28"/>
                <w:shd w:val="clear" w:color="auto" w:fill="FFFFFF"/>
              </w:rPr>
            </w:pPr>
          </w:p>
        </w:tc>
      </w:tr>
      <w:tr w:rsidR="00FC1540" w:rsidRPr="00024C53" w:rsidTr="00432A72">
        <w:trPr>
          <w:trHeight w:val="541"/>
        </w:trPr>
        <w:tc>
          <w:tcPr>
            <w:tcW w:w="9424" w:type="dxa"/>
            <w:shd w:val="clear" w:color="auto" w:fill="auto"/>
          </w:tcPr>
          <w:p w:rsidR="00FC1540" w:rsidRPr="00024C53" w:rsidRDefault="00FC1540" w:rsidP="00432A72">
            <w:pPr>
              <w:spacing w:after="0" w:line="240" w:lineRule="auto"/>
              <w:rPr>
                <w:rFonts w:ascii="Times New Roman" w:eastAsia="Times New Roman" w:hAnsi="Times New Roman"/>
                <w:b/>
                <w:color w:val="000000"/>
                <w:sz w:val="28"/>
                <w:szCs w:val="28"/>
                <w:shd w:val="clear" w:color="auto" w:fill="FFFFFF"/>
              </w:rPr>
            </w:pPr>
            <w:r w:rsidRPr="00024C53">
              <w:rPr>
                <w:rFonts w:ascii="Times New Roman" w:eastAsia="Times New Roman" w:hAnsi="Times New Roman"/>
                <w:b/>
                <w:color w:val="000000"/>
                <w:sz w:val="28"/>
                <w:szCs w:val="28"/>
                <w:shd w:val="clear" w:color="auto" w:fill="FFFFFF"/>
              </w:rPr>
              <w:t>Трудовое действие (по профессиональному стандарту):</w:t>
            </w:r>
          </w:p>
          <w:p w:rsidR="00FC1540" w:rsidRPr="00024C53" w:rsidRDefault="00FC1540" w:rsidP="00432A72">
            <w:pPr>
              <w:rPr>
                <w:rFonts w:ascii="Times New Roman" w:eastAsia="Times New Roman" w:hAnsi="Times New Roman"/>
                <w:b/>
                <w:color w:val="000000"/>
                <w:sz w:val="28"/>
                <w:szCs w:val="28"/>
                <w:shd w:val="clear" w:color="auto" w:fill="FFFFFF"/>
              </w:rPr>
            </w:pPr>
            <w:r w:rsidRPr="00024C53">
              <w:rPr>
                <w:rFonts w:ascii="Times New Roman" w:eastAsia="Times New Roman" w:hAnsi="Times New Roman"/>
                <w:color w:val="000000"/>
                <w:sz w:val="28"/>
                <w:szCs w:val="28"/>
                <w:shd w:val="clear" w:color="auto" w:fill="FFFFFF"/>
              </w:rPr>
              <w:t xml:space="preserve"> Разработка и реализация программ учебных дисциплин в рамках основной общеобразовательной программы. </w:t>
            </w:r>
          </w:p>
        </w:tc>
      </w:tr>
      <w:tr w:rsidR="00FC1540" w:rsidRPr="00024C53" w:rsidTr="00432A72">
        <w:trPr>
          <w:trHeight w:val="541"/>
        </w:trPr>
        <w:tc>
          <w:tcPr>
            <w:tcW w:w="9424" w:type="dxa"/>
            <w:shd w:val="clear" w:color="auto" w:fill="auto"/>
          </w:tcPr>
          <w:p w:rsidR="00FC1540" w:rsidRPr="00024C53" w:rsidRDefault="00FC1540" w:rsidP="00432A72">
            <w:pPr>
              <w:spacing w:after="0" w:line="240" w:lineRule="auto"/>
              <w:rPr>
                <w:rFonts w:ascii="Times New Roman" w:eastAsia="Times New Roman" w:hAnsi="Times New Roman"/>
                <w:b/>
                <w:color w:val="000000"/>
                <w:sz w:val="28"/>
                <w:szCs w:val="28"/>
                <w:shd w:val="clear" w:color="auto" w:fill="FFFFFF"/>
              </w:rPr>
            </w:pPr>
            <w:r w:rsidRPr="00024C53">
              <w:rPr>
                <w:rFonts w:ascii="Times New Roman" w:eastAsia="Times New Roman" w:hAnsi="Times New Roman"/>
                <w:b/>
                <w:color w:val="000000"/>
                <w:sz w:val="28"/>
                <w:szCs w:val="28"/>
                <w:shd w:val="clear" w:color="auto" w:fill="FFFFFF"/>
              </w:rPr>
              <w:t xml:space="preserve">Профессиональная компетенция по ФГОС ВО: </w:t>
            </w:r>
          </w:p>
          <w:p w:rsidR="00FC1540" w:rsidRPr="00024C53" w:rsidRDefault="00FC1540" w:rsidP="00432A72">
            <w:pPr>
              <w:spacing w:after="0" w:line="240" w:lineRule="auto"/>
              <w:rPr>
                <w:rFonts w:ascii="Times New Roman" w:eastAsia="Times New Roman" w:hAnsi="Times New Roman"/>
                <w:b/>
                <w:color w:val="000000"/>
                <w:sz w:val="28"/>
                <w:szCs w:val="28"/>
                <w:shd w:val="clear" w:color="auto" w:fill="FFFFFF"/>
              </w:rPr>
            </w:pPr>
            <w:r w:rsidRPr="005623EF">
              <w:rPr>
                <w:rFonts w:ascii="Times New Roman" w:eastAsia="Times New Roman" w:hAnsi="Times New Roman"/>
                <w:color w:val="000000"/>
                <w:sz w:val="28"/>
                <w:szCs w:val="28"/>
                <w:shd w:val="clear" w:color="auto" w:fill="FFFFFF"/>
              </w:rPr>
              <w:t>ПК-1 готовностью реализовывать образовательные программы по учебным предметам в соответствии с требованиями образовательных стандартов;</w:t>
            </w:r>
          </w:p>
        </w:tc>
      </w:tr>
    </w:tbl>
    <w:p w:rsidR="00FC1540" w:rsidRDefault="00FC1540" w:rsidP="00FC1540">
      <w:pPr>
        <w:jc w:val="center"/>
        <w:rPr>
          <w:rFonts w:ascii="Times New Roman" w:eastAsia="Times New Roman" w:hAnsi="Times New Roman"/>
          <w:b/>
          <w:color w:val="000000"/>
          <w:sz w:val="28"/>
          <w:szCs w:val="28"/>
          <w:shd w:val="clear" w:color="auto" w:fill="FFFFFF"/>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7"/>
      </w:tblGrid>
      <w:tr w:rsidR="00FC1540" w:rsidRPr="00F44DCD" w:rsidTr="00432A72">
        <w:trPr>
          <w:trHeight w:val="449"/>
        </w:trPr>
        <w:tc>
          <w:tcPr>
            <w:tcW w:w="9424" w:type="dxa"/>
            <w:shd w:val="clear" w:color="auto" w:fill="auto"/>
          </w:tcPr>
          <w:p w:rsidR="00FC1540" w:rsidRPr="00F44DCD" w:rsidRDefault="00FC1540" w:rsidP="00432A72">
            <w:pPr>
              <w:spacing w:after="0" w:line="240" w:lineRule="auto"/>
              <w:rPr>
                <w:rFonts w:ascii="Times New Roman" w:eastAsia="Times New Roman" w:hAnsi="Times New Roman"/>
                <w:b/>
                <w:color w:val="000000"/>
                <w:sz w:val="28"/>
                <w:szCs w:val="28"/>
                <w:shd w:val="clear" w:color="auto" w:fill="FFFFFF"/>
              </w:rPr>
            </w:pPr>
            <w:r w:rsidRPr="00F44DCD">
              <w:rPr>
                <w:rFonts w:ascii="Times New Roman" w:eastAsia="Times New Roman" w:hAnsi="Times New Roman"/>
                <w:b/>
                <w:color w:val="000000"/>
                <w:sz w:val="28"/>
                <w:szCs w:val="28"/>
                <w:shd w:val="clear" w:color="auto" w:fill="FFFFFF"/>
              </w:rPr>
              <w:t xml:space="preserve">Задание </w:t>
            </w:r>
            <w:r>
              <w:rPr>
                <w:rFonts w:ascii="Times New Roman" w:eastAsia="Times New Roman" w:hAnsi="Times New Roman"/>
                <w:b/>
                <w:color w:val="000000"/>
                <w:sz w:val="28"/>
                <w:szCs w:val="28"/>
                <w:shd w:val="clear" w:color="auto" w:fill="FFFFFF"/>
              </w:rPr>
              <w:t>2</w:t>
            </w:r>
            <w:r w:rsidRPr="00F44DCD">
              <w:rPr>
                <w:rFonts w:ascii="Times New Roman" w:eastAsia="Times New Roman" w:hAnsi="Times New Roman"/>
                <w:b/>
                <w:color w:val="000000"/>
                <w:sz w:val="28"/>
                <w:szCs w:val="28"/>
                <w:shd w:val="clear" w:color="auto" w:fill="FFFFFF"/>
              </w:rPr>
              <w:t xml:space="preserve">. </w:t>
            </w:r>
          </w:p>
        </w:tc>
      </w:tr>
      <w:tr w:rsidR="00FC1540" w:rsidRPr="000B3901" w:rsidTr="00432A72">
        <w:trPr>
          <w:trHeight w:val="553"/>
        </w:trPr>
        <w:tc>
          <w:tcPr>
            <w:tcW w:w="9424" w:type="dxa"/>
            <w:shd w:val="clear" w:color="auto" w:fill="auto"/>
          </w:tcPr>
          <w:p w:rsidR="00FC1540" w:rsidRPr="00EF1E00" w:rsidRDefault="00FC1540" w:rsidP="00432A72">
            <w:pPr>
              <w:autoSpaceDE w:val="0"/>
              <w:autoSpaceDN w:val="0"/>
              <w:adjustRightInd w:val="0"/>
              <w:spacing w:after="0" w:line="240" w:lineRule="auto"/>
              <w:jc w:val="both"/>
              <w:rPr>
                <w:rFonts w:ascii="Times New Roman" w:eastAsia="Calibri" w:hAnsi="Times New Roman"/>
                <w:sz w:val="28"/>
                <w:szCs w:val="28"/>
                <w:lang w:val="en-US" w:eastAsia="en-US"/>
              </w:rPr>
            </w:pPr>
            <w:r w:rsidRPr="00EF1E00">
              <w:rPr>
                <w:rFonts w:ascii="Times New Roman" w:eastAsia="Calibri" w:hAnsi="Times New Roman"/>
                <w:b/>
                <w:sz w:val="28"/>
                <w:szCs w:val="28"/>
                <w:lang w:eastAsia="en-US"/>
              </w:rPr>
              <w:t>Ситуационная</w:t>
            </w:r>
            <w:r w:rsidRPr="00EF1E00">
              <w:rPr>
                <w:rFonts w:ascii="Times New Roman" w:eastAsia="Calibri" w:hAnsi="Times New Roman"/>
                <w:b/>
                <w:sz w:val="28"/>
                <w:szCs w:val="28"/>
                <w:lang w:val="en-US" w:eastAsia="en-US"/>
              </w:rPr>
              <w:t xml:space="preserve"> </w:t>
            </w:r>
            <w:r w:rsidRPr="00EF1E00">
              <w:rPr>
                <w:rFonts w:ascii="Times New Roman" w:eastAsia="Calibri" w:hAnsi="Times New Roman"/>
                <w:b/>
                <w:sz w:val="28"/>
                <w:szCs w:val="28"/>
                <w:lang w:eastAsia="en-US"/>
              </w:rPr>
              <w:t>задача</w:t>
            </w:r>
            <w:r w:rsidRPr="00EF1E00">
              <w:rPr>
                <w:rFonts w:ascii="Times New Roman" w:eastAsia="Calibri" w:hAnsi="Times New Roman"/>
                <w:b/>
                <w:sz w:val="28"/>
                <w:szCs w:val="28"/>
                <w:lang w:val="en-US" w:eastAsia="en-US"/>
              </w:rPr>
              <w:t xml:space="preserve"> №5</w:t>
            </w:r>
          </w:p>
          <w:p w:rsidR="00FC1540" w:rsidRPr="00EF1E00" w:rsidRDefault="00FC1540" w:rsidP="00432A72">
            <w:pPr>
              <w:spacing w:after="0" w:line="240" w:lineRule="auto"/>
              <w:jc w:val="both"/>
              <w:rPr>
                <w:rFonts w:ascii="Times New Roman" w:eastAsia="Calibri" w:hAnsi="Times New Roman"/>
                <w:color w:val="000000"/>
                <w:sz w:val="28"/>
                <w:szCs w:val="28"/>
                <w:lang w:val="en-US" w:eastAsia="en-US"/>
              </w:rPr>
            </w:pPr>
            <w:r w:rsidRPr="00EF1E00">
              <w:rPr>
                <w:rFonts w:ascii="Times New Roman" w:eastAsia="Calibri" w:hAnsi="Times New Roman"/>
                <w:color w:val="000000"/>
                <w:sz w:val="28"/>
                <w:szCs w:val="28"/>
                <w:lang w:val="en-US" w:eastAsia="en-US"/>
              </w:rPr>
              <w:t>Mr Johns gather his Russian students in a circle and encourage them to relax while listening to classical music.  He gives them the text, in both Russian and English,  to refer to during the readings, then he informs students to clear their minds and follow along while the teacher reads in the target language, referring to the primary language for comprehension when necessary.</w:t>
            </w:r>
          </w:p>
          <w:p w:rsidR="00FC1540" w:rsidRPr="00F44DCD" w:rsidRDefault="00FC1540" w:rsidP="00432A72">
            <w:pPr>
              <w:spacing w:after="0" w:line="240" w:lineRule="auto"/>
              <w:jc w:val="both"/>
              <w:rPr>
                <w:rFonts w:ascii="Times New Roman" w:eastAsia="Times New Roman" w:hAnsi="Times New Roman"/>
                <w:b/>
                <w:color w:val="000000"/>
                <w:sz w:val="28"/>
                <w:szCs w:val="28"/>
                <w:shd w:val="clear" w:color="auto" w:fill="FFFFFF"/>
                <w:lang w:val="en-US"/>
              </w:rPr>
            </w:pPr>
            <w:r w:rsidRPr="00EF1E00">
              <w:rPr>
                <w:rFonts w:ascii="Times New Roman" w:eastAsia="Calibri" w:hAnsi="Times New Roman"/>
                <w:sz w:val="28"/>
                <w:szCs w:val="28"/>
                <w:lang w:val="en-US" w:eastAsia="en-US"/>
              </w:rPr>
              <w:t xml:space="preserve">Which method of language teaching is being used in the classroom? What are the advantages and disadvantages of this method? Express your attitude towards the method. </w:t>
            </w:r>
          </w:p>
        </w:tc>
      </w:tr>
      <w:tr w:rsidR="00FC1540" w:rsidRPr="00F44DCD" w:rsidTr="00432A72">
        <w:trPr>
          <w:trHeight w:val="553"/>
        </w:trPr>
        <w:tc>
          <w:tcPr>
            <w:tcW w:w="9424" w:type="dxa"/>
            <w:shd w:val="clear" w:color="auto" w:fill="auto"/>
          </w:tcPr>
          <w:p w:rsidR="00FC1540" w:rsidRPr="00F44DCD" w:rsidRDefault="00FC1540" w:rsidP="00432A72">
            <w:pPr>
              <w:spacing w:after="0" w:line="240" w:lineRule="auto"/>
              <w:rPr>
                <w:rFonts w:ascii="Times New Roman" w:eastAsia="Times New Roman" w:hAnsi="Times New Roman"/>
                <w:color w:val="000000"/>
                <w:sz w:val="28"/>
                <w:szCs w:val="28"/>
                <w:shd w:val="clear" w:color="auto" w:fill="FFFFFF"/>
              </w:rPr>
            </w:pPr>
            <w:r w:rsidRPr="00F44DCD">
              <w:rPr>
                <w:rFonts w:ascii="Times New Roman" w:eastAsia="Times New Roman" w:hAnsi="Times New Roman"/>
                <w:b/>
                <w:color w:val="000000"/>
                <w:sz w:val="28"/>
                <w:szCs w:val="28"/>
                <w:shd w:val="clear" w:color="auto" w:fill="FFFFFF"/>
              </w:rPr>
              <w:t>Трудовая функция (по профессиональному стандарту):</w:t>
            </w:r>
            <w:r w:rsidRPr="00F44DCD">
              <w:rPr>
                <w:rFonts w:ascii="Times New Roman" w:eastAsia="Times New Roman" w:hAnsi="Times New Roman"/>
                <w:color w:val="000000"/>
                <w:sz w:val="28"/>
                <w:szCs w:val="28"/>
                <w:shd w:val="clear" w:color="auto" w:fill="FFFFFF"/>
              </w:rPr>
              <w:t xml:space="preserve">               Общепедагогическая. Обучение.</w:t>
            </w:r>
          </w:p>
          <w:p w:rsidR="00FC1540" w:rsidRPr="00F44DCD" w:rsidRDefault="00FC1540" w:rsidP="00432A72">
            <w:pPr>
              <w:spacing w:after="0" w:line="240" w:lineRule="auto"/>
              <w:rPr>
                <w:rFonts w:ascii="Times New Roman" w:eastAsia="Times New Roman" w:hAnsi="Times New Roman"/>
                <w:b/>
                <w:color w:val="000000"/>
                <w:sz w:val="28"/>
                <w:szCs w:val="28"/>
                <w:shd w:val="clear" w:color="auto" w:fill="FFFFFF"/>
              </w:rPr>
            </w:pPr>
          </w:p>
        </w:tc>
      </w:tr>
      <w:tr w:rsidR="00FC1540" w:rsidRPr="00F44DCD" w:rsidTr="00432A72">
        <w:trPr>
          <w:trHeight w:val="541"/>
        </w:trPr>
        <w:tc>
          <w:tcPr>
            <w:tcW w:w="9424" w:type="dxa"/>
            <w:shd w:val="clear" w:color="auto" w:fill="auto"/>
          </w:tcPr>
          <w:p w:rsidR="00FC1540" w:rsidRPr="00F44DCD" w:rsidRDefault="00FC1540" w:rsidP="00432A72">
            <w:pPr>
              <w:spacing w:after="0" w:line="240" w:lineRule="auto"/>
              <w:rPr>
                <w:rFonts w:ascii="Times New Roman" w:eastAsia="Times New Roman" w:hAnsi="Times New Roman"/>
                <w:b/>
                <w:color w:val="000000"/>
                <w:sz w:val="28"/>
                <w:szCs w:val="28"/>
                <w:shd w:val="clear" w:color="auto" w:fill="FFFFFF"/>
              </w:rPr>
            </w:pPr>
            <w:r w:rsidRPr="00F44DCD">
              <w:rPr>
                <w:rFonts w:ascii="Times New Roman" w:eastAsia="Times New Roman" w:hAnsi="Times New Roman"/>
                <w:b/>
                <w:color w:val="000000"/>
                <w:sz w:val="28"/>
                <w:szCs w:val="28"/>
                <w:shd w:val="clear" w:color="auto" w:fill="FFFFFF"/>
              </w:rPr>
              <w:t>Трудовое действие (по профессиональному стандарту):</w:t>
            </w:r>
          </w:p>
          <w:p w:rsidR="00FC1540" w:rsidRPr="00F44DCD" w:rsidRDefault="00FC1540" w:rsidP="00432A72">
            <w:pPr>
              <w:rPr>
                <w:rFonts w:ascii="Times New Roman" w:eastAsia="Times New Roman" w:hAnsi="Times New Roman"/>
                <w:b/>
                <w:color w:val="000000"/>
                <w:sz w:val="28"/>
                <w:szCs w:val="28"/>
                <w:shd w:val="clear" w:color="auto" w:fill="FFFFFF"/>
              </w:rPr>
            </w:pPr>
            <w:r w:rsidRPr="00F44DCD">
              <w:rPr>
                <w:rFonts w:ascii="Times New Roman" w:eastAsia="Times New Roman" w:hAnsi="Times New Roman"/>
                <w:color w:val="000000"/>
                <w:sz w:val="28"/>
                <w:szCs w:val="28"/>
                <w:shd w:val="clear" w:color="auto" w:fill="FFFFFF"/>
              </w:rPr>
              <w:t xml:space="preserve"> Разработка и реализация программ учебных дисциплин в рамках основной общеобразовательной программы. </w:t>
            </w:r>
          </w:p>
        </w:tc>
      </w:tr>
      <w:tr w:rsidR="00FC1540" w:rsidRPr="00F44DCD" w:rsidTr="00432A72">
        <w:trPr>
          <w:trHeight w:val="541"/>
        </w:trPr>
        <w:tc>
          <w:tcPr>
            <w:tcW w:w="9424" w:type="dxa"/>
            <w:shd w:val="clear" w:color="auto" w:fill="auto"/>
          </w:tcPr>
          <w:p w:rsidR="00FC1540" w:rsidRPr="00F44DCD" w:rsidRDefault="00FC1540" w:rsidP="00432A72">
            <w:pPr>
              <w:spacing w:after="0" w:line="240" w:lineRule="auto"/>
              <w:rPr>
                <w:rFonts w:ascii="Times New Roman" w:eastAsia="Times New Roman" w:hAnsi="Times New Roman"/>
                <w:b/>
                <w:color w:val="000000"/>
                <w:sz w:val="28"/>
                <w:szCs w:val="28"/>
                <w:shd w:val="clear" w:color="auto" w:fill="FFFFFF"/>
              </w:rPr>
            </w:pPr>
            <w:r w:rsidRPr="00F44DCD">
              <w:rPr>
                <w:rFonts w:ascii="Times New Roman" w:eastAsia="Times New Roman" w:hAnsi="Times New Roman"/>
                <w:b/>
                <w:color w:val="000000"/>
                <w:sz w:val="28"/>
                <w:szCs w:val="28"/>
                <w:shd w:val="clear" w:color="auto" w:fill="FFFFFF"/>
              </w:rPr>
              <w:t xml:space="preserve">Профессиональная компетенция по ФГОС ВО: </w:t>
            </w:r>
          </w:p>
          <w:p w:rsidR="00FC1540" w:rsidRPr="00F44DCD" w:rsidRDefault="00FC1540" w:rsidP="00432A72">
            <w:pPr>
              <w:spacing w:after="0" w:line="240" w:lineRule="auto"/>
              <w:rPr>
                <w:rFonts w:ascii="Times New Roman" w:eastAsia="Times New Roman" w:hAnsi="Times New Roman"/>
                <w:b/>
                <w:color w:val="000000"/>
                <w:sz w:val="28"/>
                <w:szCs w:val="28"/>
                <w:shd w:val="clear" w:color="auto" w:fill="FFFFFF"/>
              </w:rPr>
            </w:pPr>
            <w:r w:rsidRPr="00F44DCD">
              <w:rPr>
                <w:rFonts w:ascii="Times New Roman" w:eastAsia="Times New Roman" w:hAnsi="Times New Roman"/>
                <w:color w:val="000000"/>
                <w:sz w:val="28"/>
                <w:szCs w:val="28"/>
                <w:shd w:val="clear" w:color="auto" w:fill="FFFFFF"/>
              </w:rPr>
              <w:t xml:space="preserve">ПК-1 готовностью реализовывать образовательные программы по учебным предметам в соответствии с требованиями образовательных </w:t>
            </w:r>
            <w:r w:rsidRPr="00F44DCD">
              <w:rPr>
                <w:rFonts w:ascii="Times New Roman" w:eastAsia="Times New Roman" w:hAnsi="Times New Roman"/>
                <w:color w:val="000000"/>
                <w:sz w:val="28"/>
                <w:szCs w:val="28"/>
                <w:shd w:val="clear" w:color="auto" w:fill="FFFFFF"/>
              </w:rPr>
              <w:lastRenderedPageBreak/>
              <w:t>стандартов;</w:t>
            </w:r>
          </w:p>
        </w:tc>
      </w:tr>
    </w:tbl>
    <w:p w:rsidR="00FC1540" w:rsidRDefault="00FC1540" w:rsidP="00FC1540">
      <w:pPr>
        <w:jc w:val="center"/>
        <w:rPr>
          <w:rFonts w:ascii="Times New Roman" w:eastAsia="Times New Roman" w:hAnsi="Times New Roman"/>
          <w:b/>
          <w:color w:val="000000"/>
          <w:sz w:val="28"/>
          <w:szCs w:val="28"/>
          <w:shd w:val="clear" w:color="auto" w:fill="FFFFFF"/>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7"/>
      </w:tblGrid>
      <w:tr w:rsidR="00FC1540" w:rsidRPr="00024C53" w:rsidTr="00432A72">
        <w:trPr>
          <w:trHeight w:val="449"/>
        </w:trPr>
        <w:tc>
          <w:tcPr>
            <w:tcW w:w="9424" w:type="dxa"/>
            <w:shd w:val="clear" w:color="auto" w:fill="auto"/>
          </w:tcPr>
          <w:p w:rsidR="00FC1540" w:rsidRPr="00024C53" w:rsidRDefault="00FC1540" w:rsidP="00432A72">
            <w:pPr>
              <w:spacing w:after="0" w:line="240" w:lineRule="auto"/>
              <w:rPr>
                <w:rFonts w:ascii="Times New Roman" w:eastAsia="Times New Roman" w:hAnsi="Times New Roman"/>
                <w:b/>
                <w:color w:val="000000"/>
                <w:sz w:val="28"/>
                <w:szCs w:val="28"/>
                <w:shd w:val="clear" w:color="auto" w:fill="FFFFFF"/>
              </w:rPr>
            </w:pPr>
            <w:r>
              <w:rPr>
                <w:rFonts w:ascii="Times New Roman" w:eastAsia="Times New Roman" w:hAnsi="Times New Roman"/>
                <w:b/>
                <w:color w:val="000000"/>
                <w:sz w:val="28"/>
                <w:szCs w:val="28"/>
                <w:shd w:val="clear" w:color="auto" w:fill="FFFFFF"/>
              </w:rPr>
              <w:t>Задание 3</w:t>
            </w:r>
            <w:r w:rsidRPr="00024C53">
              <w:rPr>
                <w:rFonts w:ascii="Times New Roman" w:eastAsia="Times New Roman" w:hAnsi="Times New Roman"/>
                <w:b/>
                <w:color w:val="000000"/>
                <w:sz w:val="28"/>
                <w:szCs w:val="28"/>
                <w:shd w:val="clear" w:color="auto" w:fill="FFFFFF"/>
              </w:rPr>
              <w:t xml:space="preserve">. </w:t>
            </w:r>
          </w:p>
        </w:tc>
      </w:tr>
      <w:tr w:rsidR="00FC1540" w:rsidRPr="00024C53" w:rsidTr="00432A72">
        <w:trPr>
          <w:trHeight w:val="553"/>
        </w:trPr>
        <w:tc>
          <w:tcPr>
            <w:tcW w:w="9424" w:type="dxa"/>
            <w:shd w:val="clear" w:color="auto" w:fill="auto"/>
          </w:tcPr>
          <w:p w:rsidR="00FC1540" w:rsidRPr="00420B5E" w:rsidRDefault="00FC1540" w:rsidP="00432A72">
            <w:pPr>
              <w:rPr>
                <w:rFonts w:ascii="Times New Roman" w:eastAsia="Times New Roman" w:hAnsi="Times New Roman"/>
                <w:color w:val="000000"/>
                <w:sz w:val="28"/>
                <w:szCs w:val="28"/>
                <w:shd w:val="clear" w:color="auto" w:fill="FFFFFF"/>
                <w:lang w:val="en-US"/>
              </w:rPr>
            </w:pPr>
            <w:r w:rsidRPr="00024C53">
              <w:rPr>
                <w:rFonts w:ascii="Times New Roman" w:eastAsia="Times New Roman" w:hAnsi="Times New Roman"/>
                <w:b/>
                <w:color w:val="000000"/>
                <w:sz w:val="28"/>
                <w:szCs w:val="28"/>
                <w:shd w:val="clear" w:color="auto" w:fill="FFFFFF"/>
              </w:rPr>
              <w:t>Вопрос</w:t>
            </w:r>
            <w:r w:rsidRPr="00420B5E">
              <w:rPr>
                <w:rFonts w:ascii="Times New Roman" w:eastAsia="Times New Roman" w:hAnsi="Times New Roman"/>
                <w:b/>
                <w:color w:val="000000"/>
                <w:sz w:val="28"/>
                <w:szCs w:val="28"/>
                <w:shd w:val="clear" w:color="auto" w:fill="FFFFFF"/>
                <w:lang w:val="en-US"/>
              </w:rPr>
              <w:t xml:space="preserve"> 8. </w:t>
            </w:r>
            <w:r w:rsidRPr="00420B5E">
              <w:rPr>
                <w:rFonts w:ascii="Times New Roman" w:eastAsia="Times New Roman" w:hAnsi="Times New Roman"/>
                <w:color w:val="000000"/>
                <w:sz w:val="28"/>
                <w:szCs w:val="28"/>
                <w:shd w:val="clear" w:color="auto" w:fill="FFFFFF"/>
                <w:lang w:val="en-US"/>
              </w:rPr>
              <w:t xml:space="preserve">  School performance: why do some immigrant children excel while others fail?.</w:t>
            </w:r>
          </w:p>
          <w:p w:rsidR="00FC1540" w:rsidRPr="00024C53" w:rsidRDefault="00FC1540" w:rsidP="00432A72">
            <w:pPr>
              <w:rPr>
                <w:rFonts w:ascii="Times New Roman" w:eastAsia="Times New Roman" w:hAnsi="Times New Roman"/>
                <w:b/>
                <w:color w:val="000000"/>
                <w:sz w:val="28"/>
                <w:szCs w:val="28"/>
                <w:shd w:val="clear" w:color="auto" w:fill="FFFFFF"/>
              </w:rPr>
            </w:pPr>
            <w:r w:rsidRPr="00024C53">
              <w:rPr>
                <w:rFonts w:ascii="Times New Roman" w:eastAsia="Times New Roman" w:hAnsi="Times New Roman"/>
                <w:b/>
                <w:color w:val="000000"/>
                <w:sz w:val="28"/>
                <w:szCs w:val="28"/>
                <w:shd w:val="clear" w:color="auto" w:fill="FFFFFF"/>
              </w:rPr>
              <w:t xml:space="preserve">Профессиональная компетенция: </w:t>
            </w:r>
          </w:p>
        </w:tc>
      </w:tr>
      <w:tr w:rsidR="00FC1540" w:rsidRPr="00024C53" w:rsidTr="00432A72">
        <w:trPr>
          <w:trHeight w:val="553"/>
        </w:trPr>
        <w:tc>
          <w:tcPr>
            <w:tcW w:w="9424" w:type="dxa"/>
            <w:shd w:val="clear" w:color="auto" w:fill="auto"/>
          </w:tcPr>
          <w:p w:rsidR="00FC1540" w:rsidRPr="00024C53" w:rsidRDefault="00FC1540" w:rsidP="00432A72">
            <w:pPr>
              <w:spacing w:after="0" w:line="240" w:lineRule="auto"/>
              <w:rPr>
                <w:rFonts w:ascii="Times New Roman" w:eastAsia="Times New Roman" w:hAnsi="Times New Roman"/>
                <w:color w:val="000000"/>
                <w:sz w:val="28"/>
                <w:szCs w:val="28"/>
                <w:shd w:val="clear" w:color="auto" w:fill="FFFFFF"/>
              </w:rPr>
            </w:pPr>
            <w:r w:rsidRPr="00024C53">
              <w:rPr>
                <w:rFonts w:ascii="Times New Roman" w:eastAsia="Times New Roman" w:hAnsi="Times New Roman"/>
                <w:b/>
                <w:color w:val="000000"/>
                <w:sz w:val="28"/>
                <w:szCs w:val="28"/>
                <w:shd w:val="clear" w:color="auto" w:fill="FFFFFF"/>
              </w:rPr>
              <w:t>Трудовая функция (по профессиональному стандарту):</w:t>
            </w:r>
            <w:r w:rsidRPr="00024C53">
              <w:rPr>
                <w:rFonts w:ascii="Times New Roman" w:eastAsia="Times New Roman" w:hAnsi="Times New Roman"/>
                <w:color w:val="000000"/>
                <w:sz w:val="28"/>
                <w:szCs w:val="28"/>
                <w:shd w:val="clear" w:color="auto" w:fill="FFFFFF"/>
              </w:rPr>
              <w:t xml:space="preserve">               Общепедагогическая. Обучение.</w:t>
            </w:r>
          </w:p>
          <w:p w:rsidR="00FC1540" w:rsidRPr="00024C53" w:rsidRDefault="00FC1540" w:rsidP="00432A72">
            <w:pPr>
              <w:spacing w:after="0" w:line="240" w:lineRule="auto"/>
              <w:rPr>
                <w:rFonts w:ascii="Times New Roman" w:eastAsia="Times New Roman" w:hAnsi="Times New Roman"/>
                <w:b/>
                <w:color w:val="000000"/>
                <w:sz w:val="28"/>
                <w:szCs w:val="28"/>
                <w:shd w:val="clear" w:color="auto" w:fill="FFFFFF"/>
              </w:rPr>
            </w:pPr>
          </w:p>
        </w:tc>
      </w:tr>
      <w:tr w:rsidR="00FC1540" w:rsidRPr="00024C53" w:rsidTr="00432A72">
        <w:trPr>
          <w:trHeight w:val="541"/>
        </w:trPr>
        <w:tc>
          <w:tcPr>
            <w:tcW w:w="9424" w:type="dxa"/>
            <w:shd w:val="clear" w:color="auto" w:fill="auto"/>
          </w:tcPr>
          <w:p w:rsidR="00FC1540" w:rsidRPr="00024C53" w:rsidRDefault="00FC1540" w:rsidP="00432A72">
            <w:pPr>
              <w:spacing w:after="0" w:line="240" w:lineRule="auto"/>
              <w:rPr>
                <w:rFonts w:ascii="Times New Roman" w:eastAsia="Times New Roman" w:hAnsi="Times New Roman"/>
                <w:b/>
                <w:color w:val="000000"/>
                <w:sz w:val="28"/>
                <w:szCs w:val="28"/>
                <w:shd w:val="clear" w:color="auto" w:fill="FFFFFF"/>
              </w:rPr>
            </w:pPr>
            <w:r w:rsidRPr="00024C53">
              <w:rPr>
                <w:rFonts w:ascii="Times New Roman" w:eastAsia="Times New Roman" w:hAnsi="Times New Roman"/>
                <w:b/>
                <w:color w:val="000000"/>
                <w:sz w:val="28"/>
                <w:szCs w:val="28"/>
                <w:shd w:val="clear" w:color="auto" w:fill="FFFFFF"/>
              </w:rPr>
              <w:t>Трудовое действие (по профессиональному стандарту):</w:t>
            </w:r>
          </w:p>
          <w:p w:rsidR="00FC1540" w:rsidRPr="00024C53" w:rsidRDefault="00FC1540" w:rsidP="00432A72">
            <w:pPr>
              <w:rPr>
                <w:rFonts w:ascii="Times New Roman" w:eastAsia="Times New Roman" w:hAnsi="Times New Roman"/>
                <w:b/>
                <w:color w:val="000000"/>
                <w:sz w:val="28"/>
                <w:szCs w:val="28"/>
                <w:shd w:val="clear" w:color="auto" w:fill="FFFFFF"/>
              </w:rPr>
            </w:pPr>
            <w:r w:rsidRPr="00024C53">
              <w:rPr>
                <w:rFonts w:ascii="Times New Roman" w:eastAsia="Times New Roman" w:hAnsi="Times New Roman"/>
                <w:color w:val="000000"/>
                <w:sz w:val="28"/>
                <w:szCs w:val="28"/>
                <w:shd w:val="clear" w:color="auto" w:fill="FFFFFF"/>
              </w:rPr>
              <w:t>Систематический анализ эффективности учебных занятий и подходов к обучению</w:t>
            </w:r>
          </w:p>
        </w:tc>
      </w:tr>
      <w:tr w:rsidR="00FC1540" w:rsidRPr="00024C53" w:rsidTr="00432A72">
        <w:trPr>
          <w:trHeight w:val="541"/>
        </w:trPr>
        <w:tc>
          <w:tcPr>
            <w:tcW w:w="9424" w:type="dxa"/>
            <w:shd w:val="clear" w:color="auto" w:fill="auto"/>
          </w:tcPr>
          <w:p w:rsidR="00FC1540" w:rsidRPr="00024C53" w:rsidRDefault="00FC1540" w:rsidP="00432A72">
            <w:pPr>
              <w:spacing w:after="0" w:line="240" w:lineRule="auto"/>
              <w:rPr>
                <w:rFonts w:ascii="Times New Roman" w:eastAsia="Times New Roman" w:hAnsi="Times New Roman"/>
                <w:b/>
                <w:color w:val="000000"/>
                <w:sz w:val="28"/>
                <w:szCs w:val="28"/>
                <w:shd w:val="clear" w:color="auto" w:fill="FFFFFF"/>
              </w:rPr>
            </w:pPr>
            <w:r w:rsidRPr="00024C53">
              <w:rPr>
                <w:rFonts w:ascii="Times New Roman" w:eastAsia="Times New Roman" w:hAnsi="Times New Roman"/>
                <w:b/>
                <w:color w:val="000000"/>
                <w:sz w:val="28"/>
                <w:szCs w:val="28"/>
                <w:shd w:val="clear" w:color="auto" w:fill="FFFFFF"/>
              </w:rPr>
              <w:t xml:space="preserve">Профессиональная компетенция по ФГОС ВО: </w:t>
            </w:r>
          </w:p>
          <w:p w:rsidR="00FC1540" w:rsidRPr="00024C53" w:rsidRDefault="00FC1540" w:rsidP="00432A72">
            <w:pPr>
              <w:rPr>
                <w:rFonts w:ascii="Times New Roman" w:eastAsia="Times New Roman" w:hAnsi="Times New Roman"/>
                <w:b/>
                <w:color w:val="000000"/>
                <w:sz w:val="28"/>
                <w:szCs w:val="28"/>
                <w:shd w:val="clear" w:color="auto" w:fill="FFFFFF"/>
              </w:rPr>
            </w:pPr>
            <w:r w:rsidRPr="00F44DCD">
              <w:rPr>
                <w:rFonts w:ascii="Times New Roman" w:hAnsi="Times New Roman"/>
                <w:sz w:val="28"/>
                <w:szCs w:val="28"/>
              </w:rPr>
              <w:t>ПК-6 готовность к взаимодействию с участниками образовательного процесса;</w:t>
            </w:r>
          </w:p>
        </w:tc>
      </w:tr>
    </w:tbl>
    <w:p w:rsidR="00FC1540" w:rsidRDefault="00FC1540" w:rsidP="00FC1540">
      <w:pPr>
        <w:widowControl w:val="0"/>
        <w:autoSpaceDE w:val="0"/>
        <w:autoSpaceDN w:val="0"/>
        <w:adjustRightInd w:val="0"/>
        <w:spacing w:before="5" w:after="0" w:line="242" w:lineRule="auto"/>
        <w:ind w:left="106" w:firstLine="10"/>
        <w:rPr>
          <w:rFonts w:ascii="Times New Roman" w:eastAsia="Times New Roman" w:hAnsi="Times New Roman"/>
          <w:b/>
          <w:color w:val="000000"/>
          <w:sz w:val="28"/>
          <w:szCs w:val="28"/>
          <w:shd w:val="clear" w:color="auto" w:fill="FFFFFF"/>
        </w:rPr>
      </w:pPr>
    </w:p>
    <w:p w:rsidR="00FC1540" w:rsidRPr="0007172B" w:rsidRDefault="00FC1540" w:rsidP="00FC1540">
      <w:pPr>
        <w:spacing w:after="0" w:line="240" w:lineRule="auto"/>
        <w:jc w:val="center"/>
        <w:rPr>
          <w:rFonts w:ascii="Times New Roman" w:hAnsi="Times New Roman"/>
          <w:b/>
          <w:sz w:val="28"/>
          <w:szCs w:val="28"/>
        </w:rPr>
      </w:pPr>
      <w:r w:rsidRPr="0007172B">
        <w:rPr>
          <w:rFonts w:ascii="Times New Roman" w:hAnsi="Times New Roman"/>
          <w:b/>
          <w:sz w:val="28"/>
          <w:szCs w:val="28"/>
        </w:rPr>
        <w:t>3.3.3. Паспорт фонда оценочных средств государственного экзамена</w:t>
      </w:r>
    </w:p>
    <w:p w:rsidR="00FC1540" w:rsidRPr="0007172B" w:rsidRDefault="00FC1540" w:rsidP="00FC1540">
      <w:pPr>
        <w:spacing w:after="0" w:line="240" w:lineRule="auto"/>
        <w:jc w:val="center"/>
        <w:rPr>
          <w:rFonts w:ascii="Times New Roman" w:hAnsi="Times New Roman"/>
          <w:b/>
          <w:sz w:val="28"/>
          <w:szCs w:val="28"/>
        </w:rPr>
      </w:pPr>
    </w:p>
    <w:tbl>
      <w:tblPr>
        <w:tblW w:w="4802" w:type="pct"/>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10"/>
        <w:gridCol w:w="6588"/>
      </w:tblGrid>
      <w:tr w:rsidR="00FC1540" w:rsidRPr="0007172B" w:rsidTr="00432A72">
        <w:trPr>
          <w:trHeight w:val="633"/>
        </w:trPr>
        <w:tc>
          <w:tcPr>
            <w:tcW w:w="1169" w:type="pct"/>
            <w:shd w:val="clear" w:color="auto" w:fill="FFFFFF"/>
          </w:tcPr>
          <w:p w:rsidR="00FC1540" w:rsidRPr="0007172B" w:rsidRDefault="00FC1540" w:rsidP="00432A72">
            <w:pPr>
              <w:widowControl w:val="0"/>
              <w:shd w:val="clear" w:color="auto" w:fill="FFFFFF"/>
              <w:suppressAutoHyphens/>
              <w:autoSpaceDE w:val="0"/>
              <w:autoSpaceDN w:val="0"/>
              <w:adjustRightInd w:val="0"/>
              <w:spacing w:after="0" w:line="240" w:lineRule="auto"/>
              <w:ind w:right="-40"/>
              <w:jc w:val="center"/>
              <w:rPr>
                <w:rFonts w:ascii="Times New Roman" w:eastAsia="Times New Roman" w:hAnsi="Times New Roman"/>
                <w:b/>
                <w:sz w:val="28"/>
                <w:szCs w:val="28"/>
              </w:rPr>
            </w:pPr>
            <w:r w:rsidRPr="0007172B">
              <w:rPr>
                <w:rFonts w:ascii="Times New Roman" w:eastAsia="Times New Roman" w:hAnsi="Times New Roman"/>
                <w:b/>
                <w:sz w:val="28"/>
                <w:szCs w:val="28"/>
              </w:rPr>
              <w:t>Компетенции</w:t>
            </w:r>
          </w:p>
        </w:tc>
        <w:tc>
          <w:tcPr>
            <w:tcW w:w="3831" w:type="pct"/>
            <w:shd w:val="clear" w:color="auto" w:fill="FFFFFF"/>
          </w:tcPr>
          <w:p w:rsidR="00FC1540" w:rsidRPr="0007172B" w:rsidRDefault="00FC1540" w:rsidP="00432A72">
            <w:pPr>
              <w:widowControl w:val="0"/>
              <w:shd w:val="clear" w:color="auto" w:fill="FFFFFF"/>
              <w:suppressAutoHyphens/>
              <w:autoSpaceDE w:val="0"/>
              <w:autoSpaceDN w:val="0"/>
              <w:adjustRightInd w:val="0"/>
              <w:spacing w:after="0" w:line="240" w:lineRule="auto"/>
              <w:ind w:right="149"/>
              <w:jc w:val="center"/>
              <w:rPr>
                <w:rFonts w:ascii="Times New Roman" w:eastAsia="Times New Roman" w:hAnsi="Times New Roman"/>
                <w:b/>
                <w:sz w:val="28"/>
                <w:szCs w:val="28"/>
              </w:rPr>
            </w:pPr>
            <w:r w:rsidRPr="0007172B">
              <w:rPr>
                <w:rFonts w:ascii="Times New Roman" w:eastAsia="Times New Roman" w:hAnsi="Times New Roman"/>
                <w:b/>
                <w:sz w:val="28"/>
                <w:szCs w:val="28"/>
              </w:rPr>
              <w:t>Номера вопросов или тип ситуационных задач</w:t>
            </w:r>
          </w:p>
        </w:tc>
      </w:tr>
      <w:tr w:rsidR="00FC1540" w:rsidRPr="0007172B" w:rsidTr="00432A72">
        <w:trPr>
          <w:trHeight w:val="563"/>
        </w:trPr>
        <w:tc>
          <w:tcPr>
            <w:tcW w:w="1169" w:type="pct"/>
            <w:shd w:val="clear" w:color="auto" w:fill="FFFFFF"/>
          </w:tcPr>
          <w:p w:rsidR="00FC1540" w:rsidRPr="0007172B" w:rsidRDefault="00FC1540" w:rsidP="00432A72">
            <w:pPr>
              <w:spacing w:after="0" w:line="240" w:lineRule="auto"/>
              <w:jc w:val="center"/>
              <w:rPr>
                <w:rFonts w:ascii="Times New Roman" w:eastAsia="Arial" w:hAnsi="Times New Roman"/>
                <w:sz w:val="28"/>
                <w:szCs w:val="28"/>
                <w:lang w:eastAsia="zh-CN"/>
              </w:rPr>
            </w:pPr>
            <w:r w:rsidRPr="0007172B">
              <w:rPr>
                <w:rFonts w:ascii="Times New Roman" w:eastAsia="Arial" w:hAnsi="Times New Roman"/>
                <w:sz w:val="28"/>
                <w:szCs w:val="28"/>
                <w:lang w:eastAsia="zh-CN"/>
              </w:rPr>
              <w:t>ОК-1,ОК-4,ОПК-5,</w:t>
            </w:r>
          </w:p>
          <w:p w:rsidR="00FC1540" w:rsidRPr="0007172B" w:rsidRDefault="00FC1540" w:rsidP="00432A72">
            <w:pPr>
              <w:spacing w:after="0" w:line="240" w:lineRule="auto"/>
              <w:jc w:val="center"/>
              <w:rPr>
                <w:rFonts w:ascii="Times New Roman" w:eastAsia="Times New Roman" w:hAnsi="Times New Roman"/>
                <w:sz w:val="28"/>
                <w:szCs w:val="28"/>
              </w:rPr>
            </w:pPr>
            <w:r w:rsidRPr="0007172B">
              <w:rPr>
                <w:rFonts w:ascii="Times New Roman" w:eastAsia="Arial" w:hAnsi="Times New Roman"/>
                <w:sz w:val="28"/>
                <w:szCs w:val="28"/>
                <w:lang w:eastAsia="zh-CN"/>
              </w:rPr>
              <w:t>ПК-1</w:t>
            </w:r>
          </w:p>
        </w:tc>
        <w:tc>
          <w:tcPr>
            <w:tcW w:w="3831" w:type="pct"/>
            <w:shd w:val="clear" w:color="auto" w:fill="FFFFFF"/>
          </w:tcPr>
          <w:p w:rsidR="00FC1540" w:rsidRPr="0007172B" w:rsidRDefault="00FC1540" w:rsidP="00432A72">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sz w:val="28"/>
                <w:szCs w:val="28"/>
              </w:rPr>
            </w:pPr>
            <w:r w:rsidRPr="0007172B">
              <w:rPr>
                <w:rFonts w:ascii="Times New Roman" w:eastAsia="Times New Roman" w:hAnsi="Times New Roman"/>
                <w:sz w:val="28"/>
                <w:szCs w:val="28"/>
              </w:rPr>
              <w:t>Вопросы 1-28</w:t>
            </w:r>
          </w:p>
        </w:tc>
      </w:tr>
      <w:tr w:rsidR="00FC1540" w:rsidRPr="0007172B" w:rsidTr="00432A72">
        <w:trPr>
          <w:trHeight w:val="543"/>
        </w:trPr>
        <w:tc>
          <w:tcPr>
            <w:tcW w:w="1169" w:type="pct"/>
            <w:shd w:val="clear" w:color="auto" w:fill="FFFFFF"/>
          </w:tcPr>
          <w:p w:rsidR="00FC1540" w:rsidRPr="0007172B" w:rsidRDefault="00FC1540" w:rsidP="00432A72">
            <w:pPr>
              <w:spacing w:after="0" w:line="240" w:lineRule="auto"/>
              <w:jc w:val="center"/>
              <w:rPr>
                <w:rFonts w:ascii="Times New Roman" w:eastAsia="Arial" w:hAnsi="Times New Roman"/>
                <w:sz w:val="28"/>
                <w:szCs w:val="28"/>
                <w:lang w:eastAsia="zh-CN"/>
              </w:rPr>
            </w:pPr>
            <w:r w:rsidRPr="0007172B">
              <w:rPr>
                <w:rFonts w:ascii="Times New Roman" w:eastAsia="Arial" w:hAnsi="Times New Roman"/>
                <w:sz w:val="28"/>
                <w:szCs w:val="28"/>
                <w:lang w:eastAsia="zh-CN"/>
              </w:rPr>
              <w:t>ОК-3,ОК-5,</w:t>
            </w:r>
          </w:p>
          <w:p w:rsidR="00FC1540" w:rsidRPr="0007172B" w:rsidRDefault="00FC1540" w:rsidP="00432A72">
            <w:pPr>
              <w:spacing w:after="0" w:line="240" w:lineRule="auto"/>
              <w:jc w:val="center"/>
              <w:rPr>
                <w:rFonts w:ascii="Times New Roman" w:eastAsia="Arial" w:hAnsi="Times New Roman"/>
                <w:sz w:val="28"/>
                <w:szCs w:val="28"/>
                <w:lang w:eastAsia="zh-CN"/>
              </w:rPr>
            </w:pPr>
            <w:r w:rsidRPr="0007172B">
              <w:rPr>
                <w:rFonts w:ascii="Times New Roman" w:eastAsia="Arial" w:hAnsi="Times New Roman"/>
                <w:sz w:val="28"/>
                <w:szCs w:val="28"/>
                <w:lang w:eastAsia="zh-CN"/>
              </w:rPr>
              <w:t>ОПК-1,ОПК-3,</w:t>
            </w:r>
          </w:p>
          <w:p w:rsidR="00FC1540" w:rsidRPr="0007172B" w:rsidRDefault="00FC1540" w:rsidP="00432A72">
            <w:pPr>
              <w:spacing w:after="0" w:line="240" w:lineRule="auto"/>
              <w:jc w:val="center"/>
              <w:rPr>
                <w:rFonts w:ascii="Times New Roman" w:eastAsia="Times New Roman" w:hAnsi="Times New Roman"/>
                <w:sz w:val="28"/>
                <w:szCs w:val="28"/>
              </w:rPr>
            </w:pPr>
            <w:r w:rsidRPr="0007172B">
              <w:rPr>
                <w:rFonts w:ascii="Times New Roman" w:eastAsia="Arial" w:hAnsi="Times New Roman"/>
                <w:sz w:val="28"/>
                <w:szCs w:val="28"/>
                <w:lang w:eastAsia="zh-CN"/>
              </w:rPr>
              <w:t>ОПК-5</w:t>
            </w:r>
          </w:p>
        </w:tc>
        <w:tc>
          <w:tcPr>
            <w:tcW w:w="3831" w:type="pct"/>
            <w:shd w:val="clear" w:color="auto" w:fill="FFFFFF"/>
          </w:tcPr>
          <w:p w:rsidR="00FC1540" w:rsidRPr="0007172B" w:rsidRDefault="00FC1540" w:rsidP="00432A72">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sz w:val="28"/>
                <w:szCs w:val="28"/>
              </w:rPr>
            </w:pPr>
            <w:r w:rsidRPr="0007172B">
              <w:rPr>
                <w:rFonts w:ascii="Times New Roman" w:eastAsia="Times New Roman" w:hAnsi="Times New Roman"/>
                <w:sz w:val="28"/>
                <w:szCs w:val="28"/>
              </w:rPr>
              <w:t>Вопросы 1-28/портфолио</w:t>
            </w:r>
          </w:p>
        </w:tc>
      </w:tr>
      <w:tr w:rsidR="00FC1540" w:rsidRPr="0007172B" w:rsidTr="00432A72">
        <w:trPr>
          <w:trHeight w:val="565"/>
        </w:trPr>
        <w:tc>
          <w:tcPr>
            <w:tcW w:w="1169" w:type="pct"/>
            <w:shd w:val="clear" w:color="auto" w:fill="FFFFFF"/>
          </w:tcPr>
          <w:p w:rsidR="00FC1540" w:rsidRPr="0007172B" w:rsidRDefault="00FC1540" w:rsidP="00432A72">
            <w:pPr>
              <w:spacing w:after="0" w:line="240" w:lineRule="auto"/>
              <w:jc w:val="center"/>
              <w:rPr>
                <w:rFonts w:ascii="Times New Roman" w:eastAsia="Times New Roman" w:hAnsi="Times New Roman"/>
                <w:sz w:val="28"/>
                <w:szCs w:val="28"/>
              </w:rPr>
            </w:pPr>
            <w:r w:rsidRPr="0007172B">
              <w:rPr>
                <w:rFonts w:ascii="Times New Roman" w:eastAsia="Times New Roman" w:hAnsi="Times New Roman"/>
                <w:sz w:val="28"/>
                <w:szCs w:val="28"/>
              </w:rPr>
              <w:t>ПК-1, ПК-6,ПК-12</w:t>
            </w:r>
          </w:p>
        </w:tc>
        <w:tc>
          <w:tcPr>
            <w:tcW w:w="3831" w:type="pct"/>
            <w:shd w:val="clear" w:color="auto" w:fill="FFFFFF"/>
          </w:tcPr>
          <w:p w:rsidR="00FC1540" w:rsidRPr="0007172B" w:rsidRDefault="00FC1540" w:rsidP="00432A72">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sz w:val="28"/>
                <w:szCs w:val="28"/>
                <w:lang w:val="zh-CN"/>
              </w:rPr>
            </w:pPr>
            <w:r>
              <w:rPr>
                <w:rFonts w:ascii="Times New Roman" w:eastAsia="Times New Roman" w:hAnsi="Times New Roman"/>
                <w:sz w:val="28"/>
                <w:szCs w:val="28"/>
              </w:rPr>
              <w:t xml:space="preserve">Вопросы1, </w:t>
            </w:r>
            <w:r w:rsidRPr="0007172B">
              <w:rPr>
                <w:rFonts w:ascii="Times New Roman" w:eastAsia="Times New Roman" w:hAnsi="Times New Roman"/>
                <w:sz w:val="28"/>
                <w:szCs w:val="28"/>
              </w:rPr>
              <w:t>2,3,7,8,14,16-22/портфолио</w:t>
            </w:r>
          </w:p>
        </w:tc>
      </w:tr>
      <w:tr w:rsidR="00FC1540" w:rsidRPr="00A9024B" w:rsidTr="00432A72">
        <w:trPr>
          <w:trHeight w:val="553"/>
        </w:trPr>
        <w:tc>
          <w:tcPr>
            <w:tcW w:w="1169" w:type="pct"/>
            <w:shd w:val="clear" w:color="auto" w:fill="FFFFFF"/>
          </w:tcPr>
          <w:p w:rsidR="00FC1540" w:rsidRPr="0007172B" w:rsidRDefault="00FC1540" w:rsidP="00432A72">
            <w:pPr>
              <w:suppressAutoHyphens/>
              <w:spacing w:after="0" w:line="240" w:lineRule="auto"/>
              <w:jc w:val="center"/>
              <w:rPr>
                <w:rFonts w:ascii="Times New Roman" w:eastAsia="Arial" w:hAnsi="Times New Roman"/>
                <w:sz w:val="28"/>
                <w:szCs w:val="28"/>
                <w:lang w:eastAsia="zh-CN"/>
              </w:rPr>
            </w:pPr>
            <w:r w:rsidRPr="0007172B">
              <w:rPr>
                <w:rFonts w:ascii="Times New Roman" w:eastAsia="Arial" w:hAnsi="Times New Roman"/>
                <w:sz w:val="28"/>
                <w:szCs w:val="28"/>
                <w:lang w:eastAsia="zh-CN"/>
              </w:rPr>
              <w:t>ОК-6, ПК-4, ПК-3, ПК-7</w:t>
            </w:r>
          </w:p>
        </w:tc>
        <w:tc>
          <w:tcPr>
            <w:tcW w:w="3831" w:type="pct"/>
            <w:shd w:val="clear" w:color="auto" w:fill="FFFFFF"/>
          </w:tcPr>
          <w:p w:rsidR="00FC1540" w:rsidRPr="0007172B" w:rsidRDefault="00FC1540" w:rsidP="00432A72">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sz w:val="28"/>
                <w:szCs w:val="28"/>
                <w:lang w:val="zh-CN"/>
              </w:rPr>
            </w:pPr>
            <w:r w:rsidRPr="0007172B">
              <w:rPr>
                <w:rFonts w:ascii="Times New Roman" w:eastAsia="Times New Roman" w:hAnsi="Times New Roman"/>
                <w:sz w:val="28"/>
                <w:szCs w:val="28"/>
              </w:rPr>
              <w:t>Вопросы 1-28/портфолио</w:t>
            </w:r>
          </w:p>
        </w:tc>
      </w:tr>
    </w:tbl>
    <w:p w:rsidR="00FC1540" w:rsidRDefault="00FC1540" w:rsidP="00FC1540">
      <w:pPr>
        <w:widowControl w:val="0"/>
        <w:autoSpaceDE w:val="0"/>
        <w:autoSpaceDN w:val="0"/>
        <w:adjustRightInd w:val="0"/>
        <w:spacing w:after="0" w:line="110" w:lineRule="exact"/>
        <w:rPr>
          <w:rFonts w:ascii="Times New Roman" w:hAnsi="Times New Roman"/>
          <w:color w:val="000000"/>
          <w:sz w:val="28"/>
          <w:szCs w:val="28"/>
        </w:rPr>
      </w:pPr>
    </w:p>
    <w:p w:rsidR="000B3901" w:rsidRDefault="000B3901" w:rsidP="009273E3">
      <w:pPr>
        <w:autoSpaceDE w:val="0"/>
        <w:spacing w:after="280" w:line="240" w:lineRule="auto"/>
        <w:ind w:left="567" w:firstLine="709"/>
        <w:jc w:val="center"/>
        <w:rPr>
          <w:rFonts w:ascii="Times New Roman" w:eastAsia="Times New Roman" w:hAnsi="Times New Roman"/>
          <w:b/>
          <w:bCs/>
          <w:color w:val="000000"/>
          <w:kern w:val="1"/>
          <w:sz w:val="28"/>
          <w:szCs w:val="28"/>
        </w:rPr>
      </w:pPr>
    </w:p>
    <w:p w:rsidR="000B3901" w:rsidRDefault="000B3901" w:rsidP="009273E3">
      <w:pPr>
        <w:autoSpaceDE w:val="0"/>
        <w:spacing w:after="280" w:line="240" w:lineRule="auto"/>
        <w:ind w:left="567" w:firstLine="709"/>
        <w:jc w:val="center"/>
        <w:rPr>
          <w:rFonts w:ascii="Times New Roman" w:eastAsia="Times New Roman" w:hAnsi="Times New Roman"/>
          <w:b/>
          <w:bCs/>
          <w:color w:val="000000"/>
          <w:kern w:val="1"/>
          <w:sz w:val="28"/>
          <w:szCs w:val="28"/>
        </w:rPr>
      </w:pPr>
    </w:p>
    <w:p w:rsidR="000B3901" w:rsidRDefault="000B3901" w:rsidP="009273E3">
      <w:pPr>
        <w:autoSpaceDE w:val="0"/>
        <w:spacing w:after="280" w:line="240" w:lineRule="auto"/>
        <w:ind w:left="567" w:firstLine="709"/>
        <w:jc w:val="center"/>
        <w:rPr>
          <w:rFonts w:ascii="Times New Roman" w:eastAsia="Times New Roman" w:hAnsi="Times New Roman"/>
          <w:b/>
          <w:bCs/>
          <w:color w:val="000000"/>
          <w:kern w:val="1"/>
          <w:sz w:val="28"/>
          <w:szCs w:val="28"/>
        </w:rPr>
      </w:pPr>
    </w:p>
    <w:p w:rsidR="000B3901" w:rsidRDefault="000B3901" w:rsidP="009273E3">
      <w:pPr>
        <w:autoSpaceDE w:val="0"/>
        <w:spacing w:after="280" w:line="240" w:lineRule="auto"/>
        <w:ind w:left="567" w:firstLine="709"/>
        <w:jc w:val="center"/>
        <w:rPr>
          <w:rFonts w:ascii="Times New Roman" w:eastAsia="Times New Roman" w:hAnsi="Times New Roman"/>
          <w:b/>
          <w:bCs/>
          <w:color w:val="000000"/>
          <w:kern w:val="1"/>
          <w:sz w:val="28"/>
          <w:szCs w:val="28"/>
        </w:rPr>
      </w:pPr>
    </w:p>
    <w:p w:rsidR="009273E3" w:rsidRPr="004907A0" w:rsidRDefault="009273E3" w:rsidP="009273E3">
      <w:pPr>
        <w:autoSpaceDE w:val="0"/>
        <w:spacing w:after="280" w:line="240" w:lineRule="auto"/>
        <w:ind w:left="567" w:firstLine="709"/>
        <w:jc w:val="center"/>
        <w:rPr>
          <w:rFonts w:ascii="Times New Roman" w:eastAsia="Times New Roman" w:hAnsi="Times New Roman"/>
          <w:sz w:val="24"/>
          <w:szCs w:val="24"/>
        </w:rPr>
      </w:pPr>
      <w:r>
        <w:rPr>
          <w:rFonts w:ascii="Times New Roman" w:eastAsia="Times New Roman" w:hAnsi="Times New Roman"/>
          <w:b/>
          <w:bCs/>
          <w:color w:val="000000"/>
          <w:kern w:val="1"/>
          <w:sz w:val="28"/>
          <w:szCs w:val="28"/>
        </w:rPr>
        <w:lastRenderedPageBreak/>
        <w:t xml:space="preserve">4. </w:t>
      </w:r>
      <w:r w:rsidRPr="004907A0">
        <w:rPr>
          <w:rFonts w:ascii="Times New Roman" w:eastAsia="Times New Roman" w:hAnsi="Times New Roman"/>
          <w:b/>
          <w:bCs/>
          <w:spacing w:val="-1"/>
          <w:sz w:val="28"/>
          <w:szCs w:val="28"/>
        </w:rPr>
        <w:t>Ф</w:t>
      </w:r>
      <w:r w:rsidRPr="004907A0">
        <w:rPr>
          <w:rFonts w:ascii="Times New Roman" w:eastAsia="Times New Roman" w:hAnsi="Times New Roman"/>
          <w:b/>
          <w:bCs/>
          <w:spacing w:val="1"/>
          <w:sz w:val="28"/>
          <w:szCs w:val="28"/>
        </w:rPr>
        <w:t>о</w:t>
      </w:r>
      <w:r w:rsidRPr="004907A0">
        <w:rPr>
          <w:rFonts w:ascii="Times New Roman" w:eastAsia="Times New Roman" w:hAnsi="Times New Roman"/>
          <w:b/>
          <w:bCs/>
          <w:spacing w:val="-1"/>
          <w:sz w:val="28"/>
          <w:szCs w:val="28"/>
        </w:rPr>
        <w:t>н</w:t>
      </w:r>
      <w:r w:rsidRPr="004907A0">
        <w:rPr>
          <w:rFonts w:ascii="Times New Roman" w:eastAsia="Times New Roman" w:hAnsi="Times New Roman"/>
          <w:b/>
          <w:bCs/>
          <w:sz w:val="28"/>
          <w:szCs w:val="28"/>
        </w:rPr>
        <w:t>д</w:t>
      </w:r>
      <w:r w:rsidRPr="004907A0">
        <w:rPr>
          <w:rFonts w:ascii="Times New Roman" w:eastAsia="Times New Roman" w:hAnsi="Times New Roman"/>
          <w:b/>
          <w:bCs/>
          <w:spacing w:val="-3"/>
          <w:sz w:val="28"/>
          <w:szCs w:val="28"/>
        </w:rPr>
        <w:t xml:space="preserve"> </w:t>
      </w:r>
      <w:r w:rsidRPr="004907A0">
        <w:rPr>
          <w:rFonts w:ascii="Times New Roman" w:eastAsia="Times New Roman" w:hAnsi="Times New Roman"/>
          <w:b/>
          <w:bCs/>
          <w:spacing w:val="1"/>
          <w:sz w:val="28"/>
          <w:szCs w:val="28"/>
        </w:rPr>
        <w:t>о</w:t>
      </w:r>
      <w:r w:rsidRPr="004907A0">
        <w:rPr>
          <w:rFonts w:ascii="Times New Roman" w:eastAsia="Times New Roman" w:hAnsi="Times New Roman"/>
          <w:b/>
          <w:bCs/>
          <w:spacing w:val="-1"/>
          <w:sz w:val="28"/>
          <w:szCs w:val="28"/>
        </w:rPr>
        <w:t>ц</w:t>
      </w:r>
      <w:r w:rsidRPr="004907A0">
        <w:rPr>
          <w:rFonts w:ascii="Times New Roman" w:eastAsia="Times New Roman" w:hAnsi="Times New Roman"/>
          <w:b/>
          <w:bCs/>
          <w:sz w:val="28"/>
          <w:szCs w:val="28"/>
        </w:rPr>
        <w:t>еноч</w:t>
      </w:r>
      <w:r w:rsidRPr="004907A0">
        <w:rPr>
          <w:rFonts w:ascii="Times New Roman" w:eastAsia="Times New Roman" w:hAnsi="Times New Roman"/>
          <w:b/>
          <w:bCs/>
          <w:spacing w:val="-3"/>
          <w:sz w:val="28"/>
          <w:szCs w:val="28"/>
        </w:rPr>
        <w:t>н</w:t>
      </w:r>
      <w:r w:rsidRPr="004907A0">
        <w:rPr>
          <w:rFonts w:ascii="Times New Roman" w:eastAsia="Times New Roman" w:hAnsi="Times New Roman"/>
          <w:b/>
          <w:bCs/>
          <w:spacing w:val="-1"/>
          <w:sz w:val="28"/>
          <w:szCs w:val="28"/>
        </w:rPr>
        <w:t>ы</w:t>
      </w:r>
      <w:r w:rsidRPr="004907A0">
        <w:rPr>
          <w:rFonts w:ascii="Times New Roman" w:eastAsia="Times New Roman" w:hAnsi="Times New Roman"/>
          <w:b/>
          <w:bCs/>
          <w:sz w:val="28"/>
          <w:szCs w:val="28"/>
        </w:rPr>
        <w:t>х</w:t>
      </w:r>
      <w:r w:rsidRPr="004907A0">
        <w:rPr>
          <w:rFonts w:ascii="Times New Roman" w:eastAsia="Times New Roman" w:hAnsi="Times New Roman"/>
          <w:b/>
          <w:bCs/>
          <w:spacing w:val="1"/>
          <w:sz w:val="28"/>
          <w:szCs w:val="28"/>
        </w:rPr>
        <w:t xml:space="preserve"> </w:t>
      </w:r>
      <w:r w:rsidRPr="004907A0">
        <w:rPr>
          <w:rFonts w:ascii="Times New Roman" w:eastAsia="Times New Roman" w:hAnsi="Times New Roman"/>
          <w:b/>
          <w:bCs/>
          <w:sz w:val="28"/>
          <w:szCs w:val="28"/>
        </w:rPr>
        <w:t>сре</w:t>
      </w:r>
      <w:r w:rsidRPr="004907A0">
        <w:rPr>
          <w:rFonts w:ascii="Times New Roman" w:eastAsia="Times New Roman" w:hAnsi="Times New Roman"/>
          <w:b/>
          <w:bCs/>
          <w:spacing w:val="-1"/>
          <w:sz w:val="28"/>
          <w:szCs w:val="28"/>
        </w:rPr>
        <w:t>д</w:t>
      </w:r>
      <w:r w:rsidRPr="004907A0">
        <w:rPr>
          <w:rFonts w:ascii="Times New Roman" w:eastAsia="Times New Roman" w:hAnsi="Times New Roman"/>
          <w:b/>
          <w:bCs/>
          <w:spacing w:val="-2"/>
          <w:sz w:val="28"/>
          <w:szCs w:val="28"/>
        </w:rPr>
        <w:t>с</w:t>
      </w:r>
      <w:r w:rsidRPr="004907A0">
        <w:rPr>
          <w:rFonts w:ascii="Times New Roman" w:eastAsia="Times New Roman" w:hAnsi="Times New Roman"/>
          <w:b/>
          <w:bCs/>
          <w:spacing w:val="1"/>
          <w:sz w:val="28"/>
          <w:szCs w:val="28"/>
        </w:rPr>
        <w:t>т</w:t>
      </w:r>
      <w:r w:rsidRPr="004907A0">
        <w:rPr>
          <w:rFonts w:ascii="Times New Roman" w:eastAsia="Times New Roman" w:hAnsi="Times New Roman"/>
          <w:b/>
          <w:bCs/>
          <w:sz w:val="28"/>
          <w:szCs w:val="28"/>
        </w:rPr>
        <w:t xml:space="preserve">в </w:t>
      </w:r>
      <w:r w:rsidRPr="004907A0">
        <w:rPr>
          <w:rFonts w:ascii="Times New Roman" w:eastAsia="Times New Roman" w:hAnsi="Times New Roman"/>
          <w:b/>
          <w:bCs/>
          <w:spacing w:val="-1"/>
          <w:sz w:val="28"/>
          <w:szCs w:val="28"/>
        </w:rPr>
        <w:t>д</w:t>
      </w:r>
      <w:r w:rsidRPr="004907A0">
        <w:rPr>
          <w:rFonts w:ascii="Times New Roman" w:eastAsia="Times New Roman" w:hAnsi="Times New Roman"/>
          <w:b/>
          <w:bCs/>
          <w:spacing w:val="1"/>
          <w:sz w:val="28"/>
          <w:szCs w:val="28"/>
        </w:rPr>
        <w:t>л</w:t>
      </w:r>
      <w:r w:rsidRPr="004907A0">
        <w:rPr>
          <w:rFonts w:ascii="Times New Roman" w:eastAsia="Times New Roman" w:hAnsi="Times New Roman"/>
          <w:b/>
          <w:bCs/>
          <w:sz w:val="28"/>
          <w:szCs w:val="28"/>
        </w:rPr>
        <w:t>я</w:t>
      </w:r>
      <w:r w:rsidRPr="004907A0">
        <w:rPr>
          <w:rFonts w:ascii="Times New Roman" w:eastAsia="Times New Roman" w:hAnsi="Times New Roman"/>
          <w:b/>
          <w:bCs/>
          <w:spacing w:val="-1"/>
          <w:sz w:val="28"/>
          <w:szCs w:val="28"/>
        </w:rPr>
        <w:t xml:space="preserve"> </w:t>
      </w:r>
      <w:r w:rsidRPr="004907A0">
        <w:rPr>
          <w:rFonts w:ascii="Times New Roman" w:eastAsia="Times New Roman" w:hAnsi="Times New Roman"/>
          <w:b/>
          <w:bCs/>
          <w:sz w:val="28"/>
          <w:szCs w:val="28"/>
        </w:rPr>
        <w:t>в</w:t>
      </w:r>
      <w:r w:rsidRPr="004907A0">
        <w:rPr>
          <w:rFonts w:ascii="Times New Roman" w:eastAsia="Times New Roman" w:hAnsi="Times New Roman"/>
          <w:b/>
          <w:bCs/>
          <w:spacing w:val="-4"/>
          <w:sz w:val="28"/>
          <w:szCs w:val="28"/>
        </w:rPr>
        <w:t>ы</w:t>
      </w:r>
      <w:r w:rsidRPr="004907A0">
        <w:rPr>
          <w:rFonts w:ascii="Times New Roman" w:eastAsia="Times New Roman" w:hAnsi="Times New Roman"/>
          <w:b/>
          <w:bCs/>
          <w:spacing w:val="-1"/>
          <w:sz w:val="28"/>
          <w:szCs w:val="28"/>
        </w:rPr>
        <w:t>п</w:t>
      </w:r>
      <w:r w:rsidRPr="004907A0">
        <w:rPr>
          <w:rFonts w:ascii="Times New Roman" w:eastAsia="Times New Roman" w:hAnsi="Times New Roman"/>
          <w:b/>
          <w:bCs/>
          <w:spacing w:val="1"/>
          <w:sz w:val="28"/>
          <w:szCs w:val="28"/>
        </w:rPr>
        <w:t>у</w:t>
      </w:r>
      <w:r w:rsidRPr="004907A0">
        <w:rPr>
          <w:rFonts w:ascii="Times New Roman" w:eastAsia="Times New Roman" w:hAnsi="Times New Roman"/>
          <w:b/>
          <w:bCs/>
          <w:sz w:val="28"/>
          <w:szCs w:val="28"/>
        </w:rPr>
        <w:t>ск</w:t>
      </w:r>
      <w:r w:rsidRPr="004907A0">
        <w:rPr>
          <w:rFonts w:ascii="Times New Roman" w:eastAsia="Times New Roman" w:hAnsi="Times New Roman"/>
          <w:b/>
          <w:bCs/>
          <w:spacing w:val="-2"/>
          <w:sz w:val="28"/>
          <w:szCs w:val="28"/>
        </w:rPr>
        <w:t>н</w:t>
      </w:r>
      <w:r w:rsidRPr="004907A0">
        <w:rPr>
          <w:rFonts w:ascii="Times New Roman" w:eastAsia="Times New Roman" w:hAnsi="Times New Roman"/>
          <w:b/>
          <w:bCs/>
          <w:spacing w:val="1"/>
          <w:sz w:val="28"/>
          <w:szCs w:val="28"/>
        </w:rPr>
        <w:t>о</w:t>
      </w:r>
      <w:r w:rsidRPr="004907A0">
        <w:rPr>
          <w:rFonts w:ascii="Times New Roman" w:eastAsia="Times New Roman" w:hAnsi="Times New Roman"/>
          <w:b/>
          <w:bCs/>
          <w:sz w:val="28"/>
          <w:szCs w:val="28"/>
        </w:rPr>
        <w:t xml:space="preserve">й </w:t>
      </w:r>
      <w:r w:rsidRPr="004907A0">
        <w:rPr>
          <w:rFonts w:ascii="Times New Roman" w:eastAsia="Times New Roman" w:hAnsi="Times New Roman"/>
          <w:b/>
          <w:bCs/>
          <w:spacing w:val="-1"/>
          <w:sz w:val="28"/>
          <w:szCs w:val="28"/>
        </w:rPr>
        <w:t>к</w:t>
      </w:r>
      <w:r w:rsidRPr="004907A0">
        <w:rPr>
          <w:rFonts w:ascii="Times New Roman" w:eastAsia="Times New Roman" w:hAnsi="Times New Roman"/>
          <w:b/>
          <w:bCs/>
          <w:sz w:val="28"/>
          <w:szCs w:val="28"/>
        </w:rPr>
        <w:t>ва</w:t>
      </w:r>
      <w:r w:rsidRPr="004907A0">
        <w:rPr>
          <w:rFonts w:ascii="Times New Roman" w:eastAsia="Times New Roman" w:hAnsi="Times New Roman"/>
          <w:b/>
          <w:bCs/>
          <w:spacing w:val="1"/>
          <w:sz w:val="28"/>
          <w:szCs w:val="28"/>
        </w:rPr>
        <w:t>л</w:t>
      </w:r>
      <w:r w:rsidRPr="004907A0">
        <w:rPr>
          <w:rFonts w:ascii="Times New Roman" w:eastAsia="Times New Roman" w:hAnsi="Times New Roman"/>
          <w:b/>
          <w:bCs/>
          <w:spacing w:val="-1"/>
          <w:sz w:val="28"/>
          <w:szCs w:val="28"/>
        </w:rPr>
        <w:t>и</w:t>
      </w:r>
      <w:r w:rsidRPr="004907A0">
        <w:rPr>
          <w:rFonts w:ascii="Times New Roman" w:eastAsia="Times New Roman" w:hAnsi="Times New Roman"/>
          <w:b/>
          <w:bCs/>
          <w:spacing w:val="-2"/>
          <w:sz w:val="28"/>
          <w:szCs w:val="28"/>
        </w:rPr>
        <w:t>ф</w:t>
      </w:r>
      <w:r w:rsidRPr="004907A0">
        <w:rPr>
          <w:rFonts w:ascii="Times New Roman" w:eastAsia="Times New Roman" w:hAnsi="Times New Roman"/>
          <w:b/>
          <w:bCs/>
          <w:spacing w:val="-1"/>
          <w:sz w:val="28"/>
          <w:szCs w:val="28"/>
        </w:rPr>
        <w:t>ик</w:t>
      </w:r>
      <w:r w:rsidRPr="004907A0">
        <w:rPr>
          <w:rFonts w:ascii="Times New Roman" w:eastAsia="Times New Roman" w:hAnsi="Times New Roman"/>
          <w:b/>
          <w:bCs/>
          <w:spacing w:val="1"/>
          <w:sz w:val="28"/>
          <w:szCs w:val="28"/>
        </w:rPr>
        <w:t>а</w:t>
      </w:r>
      <w:r w:rsidRPr="004907A0">
        <w:rPr>
          <w:rFonts w:ascii="Times New Roman" w:eastAsia="Times New Roman" w:hAnsi="Times New Roman"/>
          <w:b/>
          <w:bCs/>
          <w:spacing w:val="-1"/>
          <w:sz w:val="28"/>
          <w:szCs w:val="28"/>
        </w:rPr>
        <w:t>ци</w:t>
      </w:r>
      <w:r w:rsidRPr="004907A0">
        <w:rPr>
          <w:rFonts w:ascii="Times New Roman" w:eastAsia="Times New Roman" w:hAnsi="Times New Roman"/>
          <w:b/>
          <w:bCs/>
          <w:spacing w:val="1"/>
          <w:sz w:val="28"/>
          <w:szCs w:val="28"/>
        </w:rPr>
        <w:t>о</w:t>
      </w:r>
      <w:r w:rsidRPr="004907A0">
        <w:rPr>
          <w:rFonts w:ascii="Times New Roman" w:eastAsia="Times New Roman" w:hAnsi="Times New Roman"/>
          <w:b/>
          <w:bCs/>
          <w:spacing w:val="-1"/>
          <w:sz w:val="28"/>
          <w:szCs w:val="28"/>
        </w:rPr>
        <w:t>нн</w:t>
      </w:r>
      <w:r w:rsidRPr="004907A0">
        <w:rPr>
          <w:rFonts w:ascii="Times New Roman" w:eastAsia="Times New Roman" w:hAnsi="Times New Roman"/>
          <w:b/>
          <w:bCs/>
          <w:spacing w:val="1"/>
          <w:sz w:val="28"/>
          <w:szCs w:val="28"/>
        </w:rPr>
        <w:t>о</w:t>
      </w:r>
      <w:r w:rsidRPr="004907A0">
        <w:rPr>
          <w:rFonts w:ascii="Times New Roman" w:eastAsia="Times New Roman" w:hAnsi="Times New Roman"/>
          <w:b/>
          <w:bCs/>
          <w:sz w:val="28"/>
          <w:szCs w:val="28"/>
        </w:rPr>
        <w:t>й р</w:t>
      </w:r>
      <w:r w:rsidRPr="004907A0">
        <w:rPr>
          <w:rFonts w:ascii="Times New Roman" w:eastAsia="Times New Roman" w:hAnsi="Times New Roman"/>
          <w:b/>
          <w:bCs/>
          <w:spacing w:val="-2"/>
          <w:sz w:val="28"/>
          <w:szCs w:val="28"/>
        </w:rPr>
        <w:t>а</w:t>
      </w:r>
      <w:r w:rsidRPr="004907A0">
        <w:rPr>
          <w:rFonts w:ascii="Times New Roman" w:eastAsia="Times New Roman" w:hAnsi="Times New Roman"/>
          <w:b/>
          <w:bCs/>
          <w:spacing w:val="-1"/>
          <w:sz w:val="28"/>
          <w:szCs w:val="28"/>
        </w:rPr>
        <w:t>б</w:t>
      </w:r>
      <w:r w:rsidRPr="004907A0">
        <w:rPr>
          <w:rFonts w:ascii="Times New Roman" w:eastAsia="Times New Roman" w:hAnsi="Times New Roman"/>
          <w:b/>
          <w:bCs/>
          <w:spacing w:val="1"/>
          <w:sz w:val="28"/>
          <w:szCs w:val="28"/>
        </w:rPr>
        <w:t>от</w:t>
      </w:r>
      <w:r w:rsidRPr="004907A0">
        <w:rPr>
          <w:rFonts w:ascii="Times New Roman" w:eastAsia="Times New Roman" w:hAnsi="Times New Roman"/>
          <w:b/>
          <w:bCs/>
          <w:sz w:val="28"/>
          <w:szCs w:val="28"/>
        </w:rPr>
        <w:t>ы</w:t>
      </w:r>
    </w:p>
    <w:p w:rsidR="009273E3" w:rsidRPr="004907A0" w:rsidRDefault="009273E3" w:rsidP="009273E3">
      <w:pPr>
        <w:autoSpaceDE w:val="0"/>
        <w:autoSpaceDN w:val="0"/>
        <w:adjustRightInd w:val="0"/>
        <w:spacing w:after="0"/>
        <w:ind w:left="567" w:right="521"/>
        <w:jc w:val="center"/>
        <w:rPr>
          <w:rFonts w:ascii="Times New Roman" w:eastAsia="Times New Roman" w:hAnsi="Times New Roman"/>
          <w:sz w:val="28"/>
          <w:szCs w:val="28"/>
        </w:rPr>
      </w:pPr>
      <w:r w:rsidRPr="004907A0">
        <w:rPr>
          <w:rFonts w:ascii="Times New Roman" w:eastAsia="Times New Roman" w:hAnsi="Times New Roman"/>
          <w:b/>
          <w:bCs/>
          <w:spacing w:val="1"/>
          <w:sz w:val="28"/>
          <w:szCs w:val="28"/>
        </w:rPr>
        <w:t>4</w:t>
      </w:r>
      <w:r w:rsidRPr="004907A0">
        <w:rPr>
          <w:rFonts w:ascii="Times New Roman" w:eastAsia="Times New Roman" w:hAnsi="Times New Roman"/>
          <w:b/>
          <w:bCs/>
          <w:sz w:val="28"/>
          <w:szCs w:val="28"/>
        </w:rPr>
        <w:t>.</w:t>
      </w:r>
      <w:r w:rsidRPr="004907A0">
        <w:rPr>
          <w:rFonts w:ascii="Times New Roman" w:eastAsia="Times New Roman" w:hAnsi="Times New Roman"/>
          <w:b/>
          <w:bCs/>
          <w:spacing w:val="1"/>
          <w:sz w:val="28"/>
          <w:szCs w:val="28"/>
        </w:rPr>
        <w:t>1</w:t>
      </w:r>
      <w:r w:rsidRPr="004907A0">
        <w:rPr>
          <w:rFonts w:ascii="Times New Roman" w:eastAsia="Times New Roman" w:hAnsi="Times New Roman"/>
          <w:b/>
          <w:bCs/>
          <w:sz w:val="28"/>
          <w:szCs w:val="28"/>
        </w:rPr>
        <w:t>. Крит</w:t>
      </w:r>
      <w:r w:rsidRPr="004907A0">
        <w:rPr>
          <w:rFonts w:ascii="Times New Roman" w:eastAsia="Times New Roman" w:hAnsi="Times New Roman"/>
          <w:b/>
          <w:bCs/>
          <w:spacing w:val="-2"/>
          <w:sz w:val="28"/>
          <w:szCs w:val="28"/>
        </w:rPr>
        <w:t>е</w:t>
      </w:r>
      <w:r w:rsidRPr="004907A0">
        <w:rPr>
          <w:rFonts w:ascii="Times New Roman" w:eastAsia="Times New Roman" w:hAnsi="Times New Roman"/>
          <w:b/>
          <w:bCs/>
          <w:sz w:val="28"/>
          <w:szCs w:val="28"/>
        </w:rPr>
        <w:t>р</w:t>
      </w:r>
      <w:r w:rsidRPr="004907A0">
        <w:rPr>
          <w:rFonts w:ascii="Times New Roman" w:eastAsia="Times New Roman" w:hAnsi="Times New Roman"/>
          <w:b/>
          <w:bCs/>
          <w:spacing w:val="-1"/>
          <w:sz w:val="28"/>
          <w:szCs w:val="28"/>
        </w:rPr>
        <w:t>и</w:t>
      </w:r>
      <w:r w:rsidRPr="004907A0">
        <w:rPr>
          <w:rFonts w:ascii="Times New Roman" w:eastAsia="Times New Roman" w:hAnsi="Times New Roman"/>
          <w:b/>
          <w:bCs/>
          <w:sz w:val="28"/>
          <w:szCs w:val="28"/>
        </w:rPr>
        <w:t>и оц</w:t>
      </w:r>
      <w:r w:rsidRPr="004907A0">
        <w:rPr>
          <w:rFonts w:ascii="Times New Roman" w:eastAsia="Times New Roman" w:hAnsi="Times New Roman"/>
          <w:b/>
          <w:bCs/>
          <w:spacing w:val="-3"/>
          <w:sz w:val="28"/>
          <w:szCs w:val="28"/>
        </w:rPr>
        <w:t>е</w:t>
      </w:r>
      <w:r w:rsidRPr="004907A0">
        <w:rPr>
          <w:rFonts w:ascii="Times New Roman" w:eastAsia="Times New Roman" w:hAnsi="Times New Roman"/>
          <w:b/>
          <w:bCs/>
          <w:spacing w:val="-1"/>
          <w:sz w:val="28"/>
          <w:szCs w:val="28"/>
        </w:rPr>
        <w:t>нк</w:t>
      </w:r>
      <w:r w:rsidRPr="004907A0">
        <w:rPr>
          <w:rFonts w:ascii="Times New Roman" w:eastAsia="Times New Roman" w:hAnsi="Times New Roman"/>
          <w:b/>
          <w:bCs/>
          <w:sz w:val="28"/>
          <w:szCs w:val="28"/>
        </w:rPr>
        <w:t xml:space="preserve">и </w:t>
      </w:r>
      <w:r w:rsidRPr="004907A0">
        <w:rPr>
          <w:rFonts w:ascii="Times New Roman" w:eastAsia="Times New Roman" w:hAnsi="Times New Roman"/>
          <w:b/>
          <w:bCs/>
          <w:spacing w:val="-1"/>
          <w:sz w:val="28"/>
          <w:szCs w:val="28"/>
        </w:rPr>
        <w:t>вып</w:t>
      </w:r>
      <w:r w:rsidRPr="004907A0">
        <w:rPr>
          <w:rFonts w:ascii="Times New Roman" w:eastAsia="Times New Roman" w:hAnsi="Times New Roman"/>
          <w:b/>
          <w:bCs/>
          <w:spacing w:val="1"/>
          <w:sz w:val="28"/>
          <w:szCs w:val="28"/>
        </w:rPr>
        <w:t>у</w:t>
      </w:r>
      <w:r w:rsidRPr="004907A0">
        <w:rPr>
          <w:rFonts w:ascii="Times New Roman" w:eastAsia="Times New Roman" w:hAnsi="Times New Roman"/>
          <w:b/>
          <w:bCs/>
          <w:sz w:val="28"/>
          <w:szCs w:val="28"/>
        </w:rPr>
        <w:t>ск</w:t>
      </w:r>
      <w:r w:rsidRPr="004907A0">
        <w:rPr>
          <w:rFonts w:ascii="Times New Roman" w:eastAsia="Times New Roman" w:hAnsi="Times New Roman"/>
          <w:b/>
          <w:bCs/>
          <w:spacing w:val="-2"/>
          <w:sz w:val="28"/>
          <w:szCs w:val="28"/>
        </w:rPr>
        <w:t>н</w:t>
      </w:r>
      <w:r w:rsidRPr="004907A0">
        <w:rPr>
          <w:rFonts w:ascii="Times New Roman" w:eastAsia="Times New Roman" w:hAnsi="Times New Roman"/>
          <w:b/>
          <w:bCs/>
          <w:spacing w:val="1"/>
          <w:sz w:val="28"/>
          <w:szCs w:val="28"/>
        </w:rPr>
        <w:t>о</w:t>
      </w:r>
      <w:r w:rsidRPr="004907A0">
        <w:rPr>
          <w:rFonts w:ascii="Times New Roman" w:eastAsia="Times New Roman" w:hAnsi="Times New Roman"/>
          <w:b/>
          <w:bCs/>
          <w:sz w:val="28"/>
          <w:szCs w:val="28"/>
        </w:rPr>
        <w:t xml:space="preserve">й </w:t>
      </w:r>
      <w:r w:rsidRPr="004907A0">
        <w:rPr>
          <w:rFonts w:ascii="Times New Roman" w:eastAsia="Times New Roman" w:hAnsi="Times New Roman"/>
          <w:b/>
          <w:bCs/>
          <w:spacing w:val="-1"/>
          <w:sz w:val="28"/>
          <w:szCs w:val="28"/>
        </w:rPr>
        <w:t>к</w:t>
      </w:r>
      <w:r w:rsidRPr="004907A0">
        <w:rPr>
          <w:rFonts w:ascii="Times New Roman" w:eastAsia="Times New Roman" w:hAnsi="Times New Roman"/>
          <w:b/>
          <w:bCs/>
          <w:spacing w:val="2"/>
          <w:sz w:val="28"/>
          <w:szCs w:val="28"/>
        </w:rPr>
        <w:t>в</w:t>
      </w:r>
      <w:r w:rsidRPr="004907A0">
        <w:rPr>
          <w:rFonts w:ascii="Times New Roman" w:eastAsia="Times New Roman" w:hAnsi="Times New Roman"/>
          <w:b/>
          <w:bCs/>
          <w:spacing w:val="1"/>
          <w:sz w:val="28"/>
          <w:szCs w:val="28"/>
        </w:rPr>
        <w:t>ал</w:t>
      </w:r>
      <w:r w:rsidRPr="004907A0">
        <w:rPr>
          <w:rFonts w:ascii="Times New Roman" w:eastAsia="Times New Roman" w:hAnsi="Times New Roman"/>
          <w:b/>
          <w:bCs/>
          <w:spacing w:val="-1"/>
          <w:sz w:val="28"/>
          <w:szCs w:val="28"/>
        </w:rPr>
        <w:t>и</w:t>
      </w:r>
      <w:r w:rsidRPr="004907A0">
        <w:rPr>
          <w:rFonts w:ascii="Times New Roman" w:eastAsia="Times New Roman" w:hAnsi="Times New Roman"/>
          <w:b/>
          <w:bCs/>
          <w:spacing w:val="-2"/>
          <w:sz w:val="28"/>
          <w:szCs w:val="28"/>
        </w:rPr>
        <w:t>ф</w:t>
      </w:r>
      <w:r w:rsidRPr="004907A0">
        <w:rPr>
          <w:rFonts w:ascii="Times New Roman" w:eastAsia="Times New Roman" w:hAnsi="Times New Roman"/>
          <w:b/>
          <w:bCs/>
          <w:spacing w:val="-1"/>
          <w:sz w:val="28"/>
          <w:szCs w:val="28"/>
        </w:rPr>
        <w:t>ик</w:t>
      </w:r>
      <w:r w:rsidRPr="004907A0">
        <w:rPr>
          <w:rFonts w:ascii="Times New Roman" w:eastAsia="Times New Roman" w:hAnsi="Times New Roman"/>
          <w:b/>
          <w:bCs/>
          <w:spacing w:val="1"/>
          <w:sz w:val="28"/>
          <w:szCs w:val="28"/>
        </w:rPr>
        <w:t>а</w:t>
      </w:r>
      <w:r w:rsidRPr="004907A0">
        <w:rPr>
          <w:rFonts w:ascii="Times New Roman" w:eastAsia="Times New Roman" w:hAnsi="Times New Roman"/>
          <w:b/>
          <w:bCs/>
          <w:spacing w:val="-1"/>
          <w:sz w:val="28"/>
          <w:szCs w:val="28"/>
        </w:rPr>
        <w:t>ци</w:t>
      </w:r>
      <w:r w:rsidRPr="004907A0">
        <w:rPr>
          <w:rFonts w:ascii="Times New Roman" w:eastAsia="Times New Roman" w:hAnsi="Times New Roman"/>
          <w:b/>
          <w:bCs/>
          <w:spacing w:val="1"/>
          <w:sz w:val="28"/>
          <w:szCs w:val="28"/>
        </w:rPr>
        <w:t>о</w:t>
      </w:r>
      <w:r w:rsidRPr="004907A0">
        <w:rPr>
          <w:rFonts w:ascii="Times New Roman" w:eastAsia="Times New Roman" w:hAnsi="Times New Roman"/>
          <w:b/>
          <w:bCs/>
          <w:spacing w:val="-1"/>
          <w:sz w:val="28"/>
          <w:szCs w:val="28"/>
        </w:rPr>
        <w:t>нн</w:t>
      </w:r>
      <w:r w:rsidRPr="004907A0">
        <w:rPr>
          <w:rFonts w:ascii="Times New Roman" w:eastAsia="Times New Roman" w:hAnsi="Times New Roman"/>
          <w:b/>
          <w:bCs/>
          <w:spacing w:val="1"/>
          <w:sz w:val="28"/>
          <w:szCs w:val="28"/>
        </w:rPr>
        <w:t>о</w:t>
      </w:r>
      <w:r w:rsidRPr="004907A0">
        <w:rPr>
          <w:rFonts w:ascii="Times New Roman" w:eastAsia="Times New Roman" w:hAnsi="Times New Roman"/>
          <w:b/>
          <w:bCs/>
          <w:sz w:val="28"/>
          <w:szCs w:val="28"/>
        </w:rPr>
        <w:t xml:space="preserve">й </w:t>
      </w:r>
      <w:r w:rsidRPr="004907A0">
        <w:rPr>
          <w:rFonts w:ascii="Times New Roman" w:eastAsia="Times New Roman" w:hAnsi="Times New Roman"/>
          <w:b/>
          <w:bCs/>
          <w:spacing w:val="-3"/>
          <w:sz w:val="28"/>
          <w:szCs w:val="28"/>
        </w:rPr>
        <w:t>р</w:t>
      </w:r>
      <w:r w:rsidRPr="004907A0">
        <w:rPr>
          <w:rFonts w:ascii="Times New Roman" w:eastAsia="Times New Roman" w:hAnsi="Times New Roman"/>
          <w:b/>
          <w:bCs/>
          <w:spacing w:val="1"/>
          <w:sz w:val="28"/>
          <w:szCs w:val="28"/>
        </w:rPr>
        <w:t>а</w:t>
      </w:r>
      <w:r w:rsidRPr="004907A0">
        <w:rPr>
          <w:rFonts w:ascii="Times New Roman" w:eastAsia="Times New Roman" w:hAnsi="Times New Roman"/>
          <w:b/>
          <w:bCs/>
          <w:spacing w:val="-1"/>
          <w:sz w:val="28"/>
          <w:szCs w:val="28"/>
        </w:rPr>
        <w:t>бо</w:t>
      </w:r>
      <w:r w:rsidRPr="004907A0">
        <w:rPr>
          <w:rFonts w:ascii="Times New Roman" w:eastAsia="Times New Roman" w:hAnsi="Times New Roman"/>
          <w:b/>
          <w:bCs/>
          <w:spacing w:val="1"/>
          <w:sz w:val="28"/>
          <w:szCs w:val="28"/>
        </w:rPr>
        <w:t>т</w:t>
      </w:r>
      <w:r w:rsidRPr="004907A0">
        <w:rPr>
          <w:rFonts w:ascii="Times New Roman" w:eastAsia="Times New Roman" w:hAnsi="Times New Roman"/>
          <w:b/>
          <w:bCs/>
          <w:sz w:val="28"/>
          <w:szCs w:val="28"/>
        </w:rPr>
        <w:t xml:space="preserve">ы </w:t>
      </w:r>
    </w:p>
    <w:p w:rsidR="009273E3" w:rsidRDefault="009273E3" w:rsidP="009273E3">
      <w:pPr>
        <w:tabs>
          <w:tab w:val="center" w:pos="3542"/>
          <w:tab w:val="right" w:pos="7085"/>
        </w:tabs>
        <w:autoSpaceDE w:val="0"/>
        <w:autoSpaceDN w:val="0"/>
        <w:adjustRightInd w:val="0"/>
        <w:spacing w:before="24" w:after="0" w:line="240" w:lineRule="auto"/>
        <w:ind w:left="567"/>
        <w:rPr>
          <w:rFonts w:ascii="Times New Roman" w:hAnsi="Times New Roman"/>
          <w:b/>
          <w:sz w:val="28"/>
          <w:szCs w:val="28"/>
        </w:rPr>
      </w:pPr>
      <w:r w:rsidRPr="004907A0">
        <w:rPr>
          <w:rFonts w:ascii="Times New Roman" w:eastAsia="Times New Roman" w:hAnsi="Times New Roman"/>
          <w:b/>
          <w:bCs/>
          <w:spacing w:val="1"/>
          <w:sz w:val="28"/>
          <w:szCs w:val="28"/>
        </w:rPr>
        <w:tab/>
      </w:r>
      <w:r>
        <w:rPr>
          <w:rFonts w:ascii="Times New Roman" w:hAnsi="Times New Roman"/>
          <w:b/>
          <w:sz w:val="28"/>
          <w:szCs w:val="28"/>
        </w:rPr>
        <w:t>4.1.1.</w:t>
      </w:r>
      <w:r w:rsidRPr="00784D45">
        <w:rPr>
          <w:rFonts w:ascii="Times New Roman" w:hAnsi="Times New Roman"/>
          <w:b/>
          <w:sz w:val="28"/>
          <w:szCs w:val="28"/>
        </w:rPr>
        <w:t xml:space="preserve"> Показатели и критерии оценивания сформированных  компетенций по оценочному средству  </w:t>
      </w:r>
      <w:r w:rsidRPr="00C32C3A">
        <w:rPr>
          <w:rFonts w:ascii="Times New Roman" w:hAnsi="Times New Roman"/>
          <w:b/>
          <w:sz w:val="28"/>
          <w:szCs w:val="28"/>
        </w:rPr>
        <w:t>выпускная  квалификационная работа ( ВКР )</w:t>
      </w:r>
    </w:p>
    <w:p w:rsidR="009273E3" w:rsidRPr="00784D45" w:rsidRDefault="009273E3" w:rsidP="009273E3">
      <w:pPr>
        <w:tabs>
          <w:tab w:val="center" w:pos="3542"/>
          <w:tab w:val="right" w:pos="7085"/>
        </w:tabs>
        <w:autoSpaceDE w:val="0"/>
        <w:autoSpaceDN w:val="0"/>
        <w:adjustRightInd w:val="0"/>
        <w:spacing w:before="24" w:after="0" w:line="240" w:lineRule="auto"/>
        <w:ind w:left="567"/>
        <w:rPr>
          <w:rFonts w:ascii="Times New Roman" w:hAnsi="Times New Roman"/>
          <w:b/>
          <w:sz w:val="28"/>
          <w:szCs w:val="28"/>
        </w:rPr>
      </w:pPr>
    </w:p>
    <w:tbl>
      <w:tblPr>
        <w:tblW w:w="9781"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127"/>
        <w:gridCol w:w="23"/>
        <w:gridCol w:w="2799"/>
        <w:gridCol w:w="13"/>
        <w:gridCol w:w="2409"/>
        <w:gridCol w:w="2410"/>
      </w:tblGrid>
      <w:tr w:rsidR="00441986" w:rsidTr="00DE5E3A">
        <w:trPr>
          <w:trHeight w:val="863"/>
        </w:trPr>
        <w:tc>
          <w:tcPr>
            <w:tcW w:w="2150" w:type="dxa"/>
            <w:gridSpan w:val="2"/>
            <w:vMerge w:val="restart"/>
            <w:tcBorders>
              <w:bottom w:val="single" w:sz="6" w:space="0" w:color="000000"/>
            </w:tcBorders>
          </w:tcPr>
          <w:p w:rsidR="00441986" w:rsidRPr="00C32C3A" w:rsidRDefault="00441986" w:rsidP="00DE5E3A">
            <w:pPr>
              <w:pStyle w:val="TableParagraph"/>
              <w:ind w:left="57" w:right="23"/>
              <w:rPr>
                <w:sz w:val="24"/>
              </w:rPr>
            </w:pPr>
            <w:r w:rsidRPr="00C32C3A">
              <w:rPr>
                <w:sz w:val="24"/>
              </w:rPr>
              <w:t>Формируемые компетенции</w:t>
            </w:r>
          </w:p>
        </w:tc>
        <w:tc>
          <w:tcPr>
            <w:tcW w:w="2799" w:type="dxa"/>
          </w:tcPr>
          <w:p w:rsidR="00441986" w:rsidRPr="00C32C3A" w:rsidRDefault="00441986" w:rsidP="00DE5E3A">
            <w:pPr>
              <w:pStyle w:val="TableParagraph"/>
              <w:ind w:left="57" w:right="624"/>
              <w:jc w:val="center"/>
              <w:rPr>
                <w:sz w:val="24"/>
              </w:rPr>
            </w:pPr>
            <w:r w:rsidRPr="00C32C3A">
              <w:rPr>
                <w:sz w:val="24"/>
              </w:rPr>
              <w:t>Продвинуты</w:t>
            </w:r>
            <w:r>
              <w:rPr>
                <w:sz w:val="24"/>
              </w:rPr>
              <w:t>й</w:t>
            </w:r>
            <w:r w:rsidRPr="00C32C3A">
              <w:rPr>
                <w:sz w:val="24"/>
              </w:rPr>
              <w:t xml:space="preserve"> уровень сформированности</w:t>
            </w:r>
          </w:p>
          <w:p w:rsidR="00441986" w:rsidRPr="00C32C3A" w:rsidRDefault="00441986" w:rsidP="00DE5E3A">
            <w:pPr>
              <w:pStyle w:val="TableParagraph"/>
              <w:spacing w:line="261" w:lineRule="exact"/>
              <w:ind w:left="57" w:right="624"/>
              <w:jc w:val="center"/>
              <w:rPr>
                <w:sz w:val="24"/>
              </w:rPr>
            </w:pPr>
            <w:r w:rsidRPr="00C32C3A">
              <w:rPr>
                <w:sz w:val="24"/>
              </w:rPr>
              <w:t>компетенци</w:t>
            </w:r>
            <w:r>
              <w:rPr>
                <w:sz w:val="24"/>
              </w:rPr>
              <w:t>и</w:t>
            </w:r>
            <w:r w:rsidRPr="00C32C3A">
              <w:rPr>
                <w:w w:val="214"/>
                <w:sz w:val="24"/>
              </w:rPr>
              <w:t xml:space="preserve"> </w:t>
            </w:r>
          </w:p>
        </w:tc>
        <w:tc>
          <w:tcPr>
            <w:tcW w:w="2422" w:type="dxa"/>
            <w:gridSpan w:val="2"/>
          </w:tcPr>
          <w:p w:rsidR="00441986" w:rsidRPr="00C32C3A" w:rsidRDefault="00441986" w:rsidP="00DE5E3A">
            <w:pPr>
              <w:pStyle w:val="TableParagraph"/>
              <w:ind w:left="57" w:right="624"/>
              <w:jc w:val="center"/>
              <w:rPr>
                <w:sz w:val="24"/>
              </w:rPr>
            </w:pPr>
            <w:r w:rsidRPr="00C32C3A">
              <w:rPr>
                <w:sz w:val="24"/>
              </w:rPr>
              <w:t>Базовы</w:t>
            </w:r>
            <w:r>
              <w:rPr>
                <w:sz w:val="24"/>
              </w:rPr>
              <w:t>й</w:t>
            </w:r>
            <w:r w:rsidRPr="00C32C3A">
              <w:rPr>
                <w:sz w:val="24"/>
              </w:rPr>
              <w:t xml:space="preserve"> уровень сформированности</w:t>
            </w:r>
          </w:p>
          <w:p w:rsidR="00441986" w:rsidRPr="00C32C3A" w:rsidRDefault="00441986" w:rsidP="00DE5E3A">
            <w:pPr>
              <w:pStyle w:val="TableParagraph"/>
              <w:spacing w:line="261" w:lineRule="exact"/>
              <w:ind w:left="57" w:right="624"/>
              <w:jc w:val="center"/>
              <w:rPr>
                <w:sz w:val="24"/>
              </w:rPr>
            </w:pPr>
            <w:r w:rsidRPr="00C32C3A">
              <w:rPr>
                <w:sz w:val="24"/>
              </w:rPr>
              <w:t>компетенци</w:t>
            </w:r>
            <w:r>
              <w:rPr>
                <w:sz w:val="24"/>
              </w:rPr>
              <w:t>и</w:t>
            </w:r>
            <w:r w:rsidRPr="00C32C3A">
              <w:rPr>
                <w:w w:val="214"/>
                <w:sz w:val="24"/>
              </w:rPr>
              <w:t xml:space="preserve"> </w:t>
            </w:r>
          </w:p>
        </w:tc>
        <w:tc>
          <w:tcPr>
            <w:tcW w:w="2410" w:type="dxa"/>
          </w:tcPr>
          <w:p w:rsidR="00441986" w:rsidRPr="00C32C3A" w:rsidRDefault="00441986" w:rsidP="00DE5E3A">
            <w:pPr>
              <w:pStyle w:val="TableParagraph"/>
              <w:ind w:left="57" w:right="624"/>
              <w:jc w:val="center"/>
              <w:rPr>
                <w:sz w:val="24"/>
              </w:rPr>
            </w:pPr>
            <w:r w:rsidRPr="00C32C3A">
              <w:rPr>
                <w:sz w:val="24"/>
              </w:rPr>
              <w:t>Пороговы</w:t>
            </w:r>
            <w:r>
              <w:rPr>
                <w:sz w:val="24"/>
              </w:rPr>
              <w:t>й</w:t>
            </w:r>
            <w:r w:rsidRPr="00C32C3A">
              <w:rPr>
                <w:sz w:val="24"/>
              </w:rPr>
              <w:t xml:space="preserve"> уровень сформированности</w:t>
            </w:r>
          </w:p>
          <w:p w:rsidR="00441986" w:rsidRPr="00C32C3A" w:rsidRDefault="00441986" w:rsidP="00DE5E3A">
            <w:pPr>
              <w:pStyle w:val="TableParagraph"/>
              <w:spacing w:line="261" w:lineRule="exact"/>
              <w:ind w:left="57" w:right="624"/>
              <w:jc w:val="center"/>
              <w:rPr>
                <w:sz w:val="24"/>
              </w:rPr>
            </w:pPr>
            <w:r w:rsidRPr="00C32C3A">
              <w:rPr>
                <w:sz w:val="24"/>
              </w:rPr>
              <w:t>компетенци</w:t>
            </w:r>
            <w:r>
              <w:rPr>
                <w:sz w:val="24"/>
              </w:rPr>
              <w:t>и</w:t>
            </w:r>
            <w:r w:rsidRPr="00C32C3A">
              <w:rPr>
                <w:w w:val="214"/>
                <w:sz w:val="24"/>
              </w:rPr>
              <w:t xml:space="preserve"> </w:t>
            </w:r>
          </w:p>
        </w:tc>
      </w:tr>
      <w:tr w:rsidR="009273E3" w:rsidTr="00DE5E3A">
        <w:trPr>
          <w:trHeight w:val="863"/>
        </w:trPr>
        <w:tc>
          <w:tcPr>
            <w:tcW w:w="2150" w:type="dxa"/>
            <w:gridSpan w:val="2"/>
            <w:vMerge/>
            <w:tcBorders>
              <w:top w:val="nil"/>
              <w:bottom w:val="single" w:sz="6" w:space="0" w:color="000000"/>
            </w:tcBorders>
          </w:tcPr>
          <w:p w:rsidR="009273E3" w:rsidRPr="00C32C3A" w:rsidRDefault="009273E3" w:rsidP="00DE5E3A">
            <w:pPr>
              <w:ind w:left="57" w:right="624"/>
              <w:rPr>
                <w:sz w:val="2"/>
                <w:szCs w:val="2"/>
              </w:rPr>
            </w:pPr>
          </w:p>
        </w:tc>
        <w:tc>
          <w:tcPr>
            <w:tcW w:w="2799" w:type="dxa"/>
            <w:tcBorders>
              <w:bottom w:val="single" w:sz="6" w:space="0" w:color="000000"/>
            </w:tcBorders>
          </w:tcPr>
          <w:p w:rsidR="009273E3" w:rsidRPr="005D70D3" w:rsidRDefault="009273E3" w:rsidP="00DE5E3A">
            <w:pPr>
              <w:pStyle w:val="TableParagraph"/>
              <w:spacing w:line="270" w:lineRule="exact"/>
              <w:ind w:left="57" w:right="624"/>
              <w:jc w:val="center"/>
              <w:rPr>
                <w:sz w:val="24"/>
              </w:rPr>
            </w:pPr>
            <w:r w:rsidRPr="005D70D3">
              <w:rPr>
                <w:sz w:val="24"/>
              </w:rPr>
              <w:t>Отлично/зачтено</w:t>
            </w:r>
          </w:p>
          <w:p w:rsidR="009273E3" w:rsidRPr="005D70D3" w:rsidRDefault="009273E3" w:rsidP="00DE5E3A">
            <w:pPr>
              <w:pStyle w:val="TableParagraph"/>
              <w:spacing w:line="274" w:lineRule="exact"/>
              <w:ind w:left="57" w:right="624"/>
              <w:jc w:val="center"/>
              <w:rPr>
                <w:sz w:val="24"/>
              </w:rPr>
            </w:pPr>
            <w:r>
              <w:rPr>
                <w:sz w:val="24"/>
              </w:rPr>
              <w:t>87 - 100 баллов</w:t>
            </w:r>
          </w:p>
        </w:tc>
        <w:tc>
          <w:tcPr>
            <w:tcW w:w="2422" w:type="dxa"/>
            <w:gridSpan w:val="2"/>
            <w:tcBorders>
              <w:bottom w:val="single" w:sz="6" w:space="0" w:color="000000"/>
            </w:tcBorders>
          </w:tcPr>
          <w:p w:rsidR="009273E3" w:rsidRPr="005D70D3" w:rsidRDefault="009273E3" w:rsidP="00DE5E3A">
            <w:pPr>
              <w:pStyle w:val="TableParagraph"/>
              <w:spacing w:line="270" w:lineRule="exact"/>
              <w:ind w:left="57" w:right="624"/>
              <w:jc w:val="center"/>
              <w:rPr>
                <w:sz w:val="24"/>
              </w:rPr>
            </w:pPr>
            <w:r w:rsidRPr="005D70D3">
              <w:rPr>
                <w:sz w:val="24"/>
              </w:rPr>
              <w:t>Хорошо/зачтено</w:t>
            </w:r>
          </w:p>
          <w:p w:rsidR="009273E3" w:rsidRPr="005D70D3" w:rsidRDefault="009273E3" w:rsidP="00DE5E3A">
            <w:pPr>
              <w:pStyle w:val="TableParagraph"/>
              <w:spacing w:line="274" w:lineRule="exact"/>
              <w:ind w:left="57" w:right="624"/>
              <w:jc w:val="center"/>
              <w:rPr>
                <w:sz w:val="24"/>
              </w:rPr>
            </w:pPr>
            <w:r>
              <w:rPr>
                <w:sz w:val="24"/>
              </w:rPr>
              <w:t>73 - 86 баллов</w:t>
            </w:r>
          </w:p>
        </w:tc>
        <w:tc>
          <w:tcPr>
            <w:tcW w:w="2410" w:type="dxa"/>
            <w:tcBorders>
              <w:bottom w:val="single" w:sz="6" w:space="0" w:color="000000"/>
            </w:tcBorders>
          </w:tcPr>
          <w:p w:rsidR="009273E3" w:rsidRPr="005D70D3" w:rsidRDefault="009273E3" w:rsidP="00DE5E3A">
            <w:pPr>
              <w:pStyle w:val="TableParagraph"/>
              <w:spacing w:line="270" w:lineRule="exact"/>
              <w:ind w:left="57" w:right="624"/>
              <w:jc w:val="center"/>
              <w:rPr>
                <w:sz w:val="24"/>
              </w:rPr>
            </w:pPr>
            <w:r>
              <w:rPr>
                <w:sz w:val="24"/>
              </w:rPr>
              <w:t>Удовлетв.</w:t>
            </w:r>
            <w:r w:rsidRPr="005D70D3">
              <w:rPr>
                <w:sz w:val="24"/>
              </w:rPr>
              <w:t xml:space="preserve"> /зачтено</w:t>
            </w:r>
          </w:p>
          <w:p w:rsidR="009273E3" w:rsidRPr="005D70D3" w:rsidRDefault="009273E3" w:rsidP="00DE5E3A">
            <w:pPr>
              <w:pStyle w:val="TableParagraph"/>
              <w:spacing w:line="274" w:lineRule="exact"/>
              <w:ind w:left="57" w:right="624"/>
              <w:jc w:val="center"/>
              <w:rPr>
                <w:sz w:val="24"/>
              </w:rPr>
            </w:pPr>
            <w:r>
              <w:rPr>
                <w:sz w:val="24"/>
              </w:rPr>
              <w:t>60 - 72 баллов</w:t>
            </w:r>
            <w:r w:rsidRPr="005D70D3">
              <w:rPr>
                <w:sz w:val="24"/>
              </w:rPr>
              <w:t>*</w:t>
            </w:r>
          </w:p>
        </w:tc>
      </w:tr>
      <w:tr w:rsidR="009273E3" w:rsidTr="00DE5E3A">
        <w:trPr>
          <w:trHeight w:val="3569"/>
        </w:trPr>
        <w:tc>
          <w:tcPr>
            <w:tcW w:w="2127" w:type="dxa"/>
            <w:tcBorders>
              <w:top w:val="single" w:sz="6" w:space="0" w:color="000000"/>
            </w:tcBorders>
          </w:tcPr>
          <w:p w:rsidR="009273E3" w:rsidRPr="00C32C3A" w:rsidRDefault="009273E3" w:rsidP="00432A72">
            <w:pPr>
              <w:pStyle w:val="TableParagraph"/>
              <w:spacing w:line="265" w:lineRule="exact"/>
              <w:rPr>
                <w:sz w:val="24"/>
              </w:rPr>
            </w:pPr>
            <w:r w:rsidRPr="00C32C3A">
              <w:rPr>
                <w:sz w:val="24"/>
              </w:rPr>
              <w:t>ОК-1</w:t>
            </w:r>
          </w:p>
        </w:tc>
        <w:tc>
          <w:tcPr>
            <w:tcW w:w="2822" w:type="dxa"/>
            <w:gridSpan w:val="2"/>
            <w:tcBorders>
              <w:top w:val="single" w:sz="6" w:space="0" w:color="000000"/>
            </w:tcBorders>
          </w:tcPr>
          <w:p w:rsidR="009273E3" w:rsidRPr="00C32C3A" w:rsidRDefault="009273E3" w:rsidP="00432A72">
            <w:pPr>
              <w:pStyle w:val="TableParagraph"/>
              <w:ind w:left="109" w:right="122"/>
              <w:rPr>
                <w:sz w:val="24"/>
              </w:rPr>
            </w:pPr>
            <w:r w:rsidRPr="00C32C3A">
              <w:rPr>
                <w:sz w:val="24"/>
              </w:rPr>
              <w:t>В тексте ВКР убедительно показано значение предшествующих исследовани</w:t>
            </w:r>
            <w:r>
              <w:rPr>
                <w:sz w:val="24"/>
              </w:rPr>
              <w:t>й</w:t>
            </w:r>
            <w:r w:rsidRPr="00C32C3A">
              <w:rPr>
                <w:sz w:val="24"/>
              </w:rPr>
              <w:t xml:space="preserve"> в разработке проблемы, критически оцениваются разные позиции, в том числе и собственная</w:t>
            </w:r>
          </w:p>
        </w:tc>
        <w:tc>
          <w:tcPr>
            <w:tcW w:w="2422" w:type="dxa"/>
            <w:gridSpan w:val="2"/>
            <w:tcBorders>
              <w:top w:val="single" w:sz="6" w:space="0" w:color="000000"/>
            </w:tcBorders>
          </w:tcPr>
          <w:p w:rsidR="009273E3" w:rsidRPr="00C32C3A" w:rsidRDefault="009273E3" w:rsidP="00432A72">
            <w:pPr>
              <w:pStyle w:val="TableParagraph"/>
              <w:ind w:left="109" w:right="123"/>
              <w:rPr>
                <w:sz w:val="24"/>
              </w:rPr>
            </w:pPr>
            <w:r w:rsidRPr="00C32C3A">
              <w:rPr>
                <w:sz w:val="24"/>
              </w:rPr>
              <w:t>В тексте ВКР критически оцениваются исследования</w:t>
            </w:r>
            <w:r w:rsidRPr="00C32C3A">
              <w:rPr>
                <w:spacing w:val="-11"/>
                <w:sz w:val="24"/>
              </w:rPr>
              <w:t xml:space="preserve"> </w:t>
            </w:r>
            <w:r w:rsidRPr="00C32C3A">
              <w:rPr>
                <w:sz w:val="24"/>
              </w:rPr>
              <w:t>авторов, работающих в данном направлении, но не все они освещены в полно мере, либо не всегда обоснована их критическая</w:t>
            </w:r>
            <w:r w:rsidRPr="00C32C3A">
              <w:rPr>
                <w:spacing w:val="-2"/>
                <w:sz w:val="24"/>
              </w:rPr>
              <w:t xml:space="preserve"> </w:t>
            </w:r>
            <w:r w:rsidRPr="00C32C3A">
              <w:rPr>
                <w:sz w:val="24"/>
              </w:rPr>
              <w:t>оценка</w:t>
            </w:r>
          </w:p>
        </w:tc>
        <w:tc>
          <w:tcPr>
            <w:tcW w:w="2410" w:type="dxa"/>
            <w:tcBorders>
              <w:top w:val="single" w:sz="6" w:space="0" w:color="000000"/>
            </w:tcBorders>
          </w:tcPr>
          <w:p w:rsidR="009273E3" w:rsidRDefault="009273E3" w:rsidP="00432A72">
            <w:pPr>
              <w:pStyle w:val="TableParagraph"/>
              <w:ind w:left="108" w:right="179"/>
              <w:rPr>
                <w:sz w:val="24"/>
              </w:rPr>
            </w:pPr>
            <w:r w:rsidRPr="00C32C3A">
              <w:rPr>
                <w:sz w:val="24"/>
              </w:rPr>
              <w:t>В тексте ВКР не всегда последователь</w:t>
            </w:r>
            <w:r>
              <w:rPr>
                <w:sz w:val="24"/>
              </w:rPr>
              <w:t>но излагаются достижения в изучаемой</w:t>
            </w:r>
            <w:r w:rsidRPr="00C32C3A">
              <w:rPr>
                <w:sz w:val="24"/>
              </w:rPr>
              <w:t xml:space="preserve"> области, </w:t>
            </w:r>
            <w:r>
              <w:rPr>
                <w:sz w:val="24"/>
              </w:rPr>
              <w:t>упущен  ряд ключевых позиций</w:t>
            </w:r>
            <w:r w:rsidRPr="00C32C3A">
              <w:rPr>
                <w:sz w:val="24"/>
              </w:rPr>
              <w:t>, отсутст</w:t>
            </w:r>
            <w:r>
              <w:rPr>
                <w:sz w:val="24"/>
              </w:rPr>
              <w:t xml:space="preserve">вует </w:t>
            </w:r>
            <w:r w:rsidRPr="00C32C3A">
              <w:rPr>
                <w:sz w:val="24"/>
              </w:rPr>
              <w:t>критическая оценка</w:t>
            </w:r>
          </w:p>
          <w:p w:rsidR="009273E3" w:rsidRPr="00C32C3A" w:rsidRDefault="009273E3" w:rsidP="00432A72">
            <w:pPr>
              <w:pStyle w:val="TableParagraph"/>
              <w:ind w:left="108" w:right="179"/>
              <w:rPr>
                <w:sz w:val="24"/>
              </w:rPr>
            </w:pPr>
            <w:r>
              <w:rPr>
                <w:sz w:val="24"/>
              </w:rPr>
              <w:t>Различных точек зрения</w:t>
            </w:r>
          </w:p>
        </w:tc>
      </w:tr>
      <w:tr w:rsidR="009273E3" w:rsidTr="00DE5E3A">
        <w:trPr>
          <w:trHeight w:val="2308"/>
        </w:trPr>
        <w:tc>
          <w:tcPr>
            <w:tcW w:w="2127" w:type="dxa"/>
          </w:tcPr>
          <w:p w:rsidR="009273E3" w:rsidRPr="00C32C3A" w:rsidRDefault="009273E3" w:rsidP="00432A72">
            <w:pPr>
              <w:pStyle w:val="TableParagraph"/>
              <w:spacing w:line="268" w:lineRule="exact"/>
              <w:rPr>
                <w:sz w:val="24"/>
              </w:rPr>
            </w:pPr>
            <w:r w:rsidRPr="00C32C3A">
              <w:rPr>
                <w:sz w:val="24"/>
              </w:rPr>
              <w:t>ОК-2</w:t>
            </w:r>
          </w:p>
        </w:tc>
        <w:tc>
          <w:tcPr>
            <w:tcW w:w="2822" w:type="dxa"/>
            <w:gridSpan w:val="2"/>
          </w:tcPr>
          <w:p w:rsidR="009273E3" w:rsidRPr="00C32C3A" w:rsidRDefault="009273E3" w:rsidP="00432A72">
            <w:pPr>
              <w:pStyle w:val="TableParagraph"/>
              <w:ind w:left="109" w:right="122"/>
              <w:rPr>
                <w:sz w:val="24"/>
              </w:rPr>
            </w:pPr>
            <w:r w:rsidRPr="00C32C3A">
              <w:rPr>
                <w:sz w:val="24"/>
              </w:rPr>
              <w:t xml:space="preserve">Проанализированы основные этапы и закономерности исторического развития для формирования </w:t>
            </w:r>
            <w:r>
              <w:rPr>
                <w:sz w:val="24"/>
              </w:rPr>
              <w:t xml:space="preserve"> </w:t>
            </w:r>
            <w:r w:rsidRPr="00C32C3A">
              <w:rPr>
                <w:sz w:val="24"/>
              </w:rPr>
              <w:t>гражданско</w:t>
            </w:r>
            <w:r>
              <w:rPr>
                <w:sz w:val="24"/>
              </w:rPr>
              <w:t>й</w:t>
            </w:r>
            <w:r w:rsidRPr="00C32C3A">
              <w:rPr>
                <w:sz w:val="24"/>
              </w:rPr>
              <w:t xml:space="preserve"> позиции на продвинутом уровне</w:t>
            </w:r>
          </w:p>
        </w:tc>
        <w:tc>
          <w:tcPr>
            <w:tcW w:w="2422" w:type="dxa"/>
            <w:gridSpan w:val="2"/>
          </w:tcPr>
          <w:p w:rsidR="009273E3" w:rsidRPr="00C32C3A" w:rsidRDefault="009273E3" w:rsidP="00432A72">
            <w:pPr>
              <w:pStyle w:val="TableParagraph"/>
              <w:ind w:left="109" w:right="184"/>
              <w:rPr>
                <w:sz w:val="24"/>
              </w:rPr>
            </w:pPr>
            <w:r w:rsidRPr="00C32C3A">
              <w:rPr>
                <w:sz w:val="24"/>
              </w:rPr>
              <w:t>Проанализированы основные этапы и закономерности исторического развития для формирования гражданско</w:t>
            </w:r>
            <w:r>
              <w:rPr>
                <w:sz w:val="24"/>
              </w:rPr>
              <w:t>й</w:t>
            </w:r>
            <w:r w:rsidRPr="00C32C3A">
              <w:rPr>
                <w:spacing w:val="56"/>
                <w:sz w:val="24"/>
              </w:rPr>
              <w:t xml:space="preserve"> </w:t>
            </w:r>
            <w:r w:rsidRPr="00C32C3A">
              <w:rPr>
                <w:sz w:val="24"/>
              </w:rPr>
              <w:t>позиции</w:t>
            </w:r>
          </w:p>
          <w:p w:rsidR="009273E3" w:rsidRPr="00C32C3A" w:rsidRDefault="009273E3" w:rsidP="00432A72">
            <w:pPr>
              <w:pStyle w:val="TableParagraph"/>
              <w:spacing w:line="264" w:lineRule="exact"/>
              <w:ind w:left="109"/>
              <w:rPr>
                <w:sz w:val="24"/>
              </w:rPr>
            </w:pPr>
            <w:r w:rsidRPr="00C32C3A">
              <w:rPr>
                <w:sz w:val="24"/>
              </w:rPr>
              <w:t>на базовом уровне</w:t>
            </w:r>
          </w:p>
        </w:tc>
        <w:tc>
          <w:tcPr>
            <w:tcW w:w="2410" w:type="dxa"/>
          </w:tcPr>
          <w:p w:rsidR="009273E3" w:rsidRPr="00C32C3A" w:rsidRDefault="009273E3" w:rsidP="00432A72">
            <w:pPr>
              <w:pStyle w:val="TableParagraph"/>
              <w:ind w:left="108" w:right="179"/>
              <w:rPr>
                <w:sz w:val="24"/>
              </w:rPr>
            </w:pPr>
            <w:r w:rsidRPr="00C32C3A">
              <w:rPr>
                <w:sz w:val="24"/>
              </w:rPr>
              <w:t>Проанализированы основные этапы и закономерности исторического развития для формирования гражданско</w:t>
            </w:r>
            <w:r>
              <w:rPr>
                <w:sz w:val="24"/>
              </w:rPr>
              <w:t>й</w:t>
            </w:r>
            <w:r w:rsidRPr="00C32C3A">
              <w:rPr>
                <w:spacing w:val="56"/>
                <w:sz w:val="24"/>
              </w:rPr>
              <w:t xml:space="preserve"> </w:t>
            </w:r>
            <w:r w:rsidRPr="00C32C3A">
              <w:rPr>
                <w:sz w:val="24"/>
              </w:rPr>
              <w:t>позиции</w:t>
            </w:r>
          </w:p>
          <w:p w:rsidR="009273E3" w:rsidRPr="00C32C3A" w:rsidRDefault="009273E3" w:rsidP="00432A72">
            <w:pPr>
              <w:pStyle w:val="TableParagraph"/>
              <w:spacing w:line="264" w:lineRule="exact"/>
              <w:ind w:left="108"/>
              <w:rPr>
                <w:sz w:val="24"/>
              </w:rPr>
            </w:pPr>
            <w:r w:rsidRPr="00C32C3A">
              <w:rPr>
                <w:sz w:val="24"/>
              </w:rPr>
              <w:t>на пороговом уровне</w:t>
            </w:r>
          </w:p>
        </w:tc>
      </w:tr>
      <w:tr w:rsidR="009273E3" w:rsidTr="00DE5E3A">
        <w:trPr>
          <w:trHeight w:val="2598"/>
        </w:trPr>
        <w:tc>
          <w:tcPr>
            <w:tcW w:w="2127" w:type="dxa"/>
          </w:tcPr>
          <w:p w:rsidR="009273E3" w:rsidRPr="00C32C3A" w:rsidRDefault="009273E3" w:rsidP="00432A72">
            <w:pPr>
              <w:pStyle w:val="TableParagraph"/>
              <w:spacing w:line="268" w:lineRule="exact"/>
              <w:rPr>
                <w:sz w:val="24"/>
              </w:rPr>
            </w:pPr>
            <w:r w:rsidRPr="00C32C3A">
              <w:rPr>
                <w:sz w:val="24"/>
              </w:rPr>
              <w:t>ОК-5</w:t>
            </w:r>
          </w:p>
        </w:tc>
        <w:tc>
          <w:tcPr>
            <w:tcW w:w="2822" w:type="dxa"/>
            <w:gridSpan w:val="2"/>
          </w:tcPr>
          <w:p w:rsidR="009273E3" w:rsidRPr="00C32C3A" w:rsidRDefault="009273E3" w:rsidP="00432A72">
            <w:pPr>
              <w:pStyle w:val="TableParagraph"/>
              <w:ind w:left="109" w:right="268"/>
              <w:rPr>
                <w:sz w:val="24"/>
              </w:rPr>
            </w:pPr>
            <w:r w:rsidRPr="00C32C3A">
              <w:rPr>
                <w:sz w:val="24"/>
              </w:rPr>
              <w:t>В тексте ВКР убедительно доказана способность работать в команде, толерантно воспринимать социальные, культурные и личностные различия на продвинутом уровне</w:t>
            </w:r>
          </w:p>
        </w:tc>
        <w:tc>
          <w:tcPr>
            <w:tcW w:w="2422" w:type="dxa"/>
            <w:gridSpan w:val="2"/>
          </w:tcPr>
          <w:p w:rsidR="009273E3" w:rsidRPr="00C32C3A" w:rsidRDefault="009273E3" w:rsidP="00432A72">
            <w:pPr>
              <w:pStyle w:val="TableParagraph"/>
              <w:ind w:left="109" w:right="160"/>
              <w:rPr>
                <w:sz w:val="24"/>
              </w:rPr>
            </w:pPr>
            <w:r w:rsidRPr="00C32C3A">
              <w:rPr>
                <w:sz w:val="24"/>
              </w:rPr>
              <w:t>В тексте ВКР доказана способность работать в команде, толерантно воспринимать социальные, культурные и</w:t>
            </w:r>
          </w:p>
          <w:p w:rsidR="009273E3" w:rsidRPr="00C32C3A" w:rsidRDefault="009273E3" w:rsidP="00432A72">
            <w:pPr>
              <w:pStyle w:val="TableParagraph"/>
              <w:spacing w:line="270" w:lineRule="atLeast"/>
              <w:ind w:left="109" w:right="184"/>
              <w:rPr>
                <w:sz w:val="24"/>
              </w:rPr>
            </w:pPr>
            <w:r w:rsidRPr="00C32C3A">
              <w:rPr>
                <w:sz w:val="24"/>
              </w:rPr>
              <w:t>личностные различия на базовом уровне</w:t>
            </w:r>
          </w:p>
        </w:tc>
        <w:tc>
          <w:tcPr>
            <w:tcW w:w="2410" w:type="dxa"/>
          </w:tcPr>
          <w:p w:rsidR="009273E3" w:rsidRPr="00C32C3A" w:rsidRDefault="009273E3" w:rsidP="00432A72">
            <w:pPr>
              <w:pStyle w:val="TableParagraph"/>
              <w:ind w:left="108" w:right="156"/>
              <w:rPr>
                <w:sz w:val="24"/>
              </w:rPr>
            </w:pPr>
            <w:r w:rsidRPr="00C32C3A">
              <w:rPr>
                <w:sz w:val="24"/>
              </w:rPr>
              <w:t>В тексте ВКР доказана способность работать в команде, толерантно воспринимать социальные, культурные и</w:t>
            </w:r>
          </w:p>
          <w:p w:rsidR="009273E3" w:rsidRPr="00C32C3A" w:rsidRDefault="009273E3" w:rsidP="00432A72">
            <w:pPr>
              <w:pStyle w:val="TableParagraph"/>
              <w:spacing w:line="270" w:lineRule="atLeast"/>
              <w:ind w:left="108" w:right="179"/>
              <w:rPr>
                <w:sz w:val="24"/>
              </w:rPr>
            </w:pPr>
            <w:r w:rsidRPr="00C32C3A">
              <w:rPr>
                <w:sz w:val="24"/>
              </w:rPr>
              <w:t>личностные различия на пороговом уровне</w:t>
            </w:r>
          </w:p>
        </w:tc>
      </w:tr>
      <w:tr w:rsidR="009273E3" w:rsidTr="00DE5E3A">
        <w:trPr>
          <w:trHeight w:val="1732"/>
        </w:trPr>
        <w:tc>
          <w:tcPr>
            <w:tcW w:w="2127" w:type="dxa"/>
          </w:tcPr>
          <w:p w:rsidR="009273E3" w:rsidRPr="00C32C3A" w:rsidRDefault="009273E3" w:rsidP="00432A72">
            <w:pPr>
              <w:pStyle w:val="TableParagraph"/>
              <w:spacing w:line="268" w:lineRule="exact"/>
              <w:rPr>
                <w:sz w:val="24"/>
              </w:rPr>
            </w:pPr>
            <w:r w:rsidRPr="00C32C3A">
              <w:rPr>
                <w:sz w:val="24"/>
              </w:rPr>
              <w:lastRenderedPageBreak/>
              <w:t>ОК-6</w:t>
            </w:r>
          </w:p>
        </w:tc>
        <w:tc>
          <w:tcPr>
            <w:tcW w:w="2822" w:type="dxa"/>
            <w:gridSpan w:val="2"/>
          </w:tcPr>
          <w:p w:rsidR="009273E3" w:rsidRPr="00C32C3A" w:rsidRDefault="009273E3" w:rsidP="00432A72">
            <w:pPr>
              <w:pStyle w:val="TableParagraph"/>
              <w:ind w:left="109" w:right="122"/>
              <w:rPr>
                <w:sz w:val="24"/>
              </w:rPr>
            </w:pPr>
            <w:r w:rsidRPr="00C32C3A">
              <w:rPr>
                <w:sz w:val="24"/>
              </w:rPr>
              <w:t>Текст ВКР демонстрирует способность к самоорганизации и самообразованию на продвинутом уровне</w:t>
            </w:r>
          </w:p>
        </w:tc>
        <w:tc>
          <w:tcPr>
            <w:tcW w:w="2422" w:type="dxa"/>
            <w:gridSpan w:val="2"/>
          </w:tcPr>
          <w:p w:rsidR="009273E3" w:rsidRPr="00C32C3A" w:rsidRDefault="009273E3" w:rsidP="00432A72">
            <w:pPr>
              <w:pStyle w:val="TableParagraph"/>
              <w:ind w:left="109" w:right="184"/>
              <w:rPr>
                <w:sz w:val="24"/>
              </w:rPr>
            </w:pPr>
            <w:r w:rsidRPr="00C32C3A">
              <w:rPr>
                <w:sz w:val="24"/>
              </w:rPr>
              <w:t>Текст ВКР демонстрирует способность к самоорганизации и</w:t>
            </w:r>
          </w:p>
          <w:p w:rsidR="009273E3" w:rsidRPr="00C32C3A" w:rsidRDefault="009273E3" w:rsidP="00432A72">
            <w:pPr>
              <w:pStyle w:val="TableParagraph"/>
              <w:spacing w:line="270" w:lineRule="atLeast"/>
              <w:ind w:left="109" w:right="299"/>
              <w:rPr>
                <w:sz w:val="24"/>
              </w:rPr>
            </w:pPr>
            <w:r w:rsidRPr="00C32C3A">
              <w:rPr>
                <w:sz w:val="24"/>
              </w:rPr>
              <w:t>самообразованию на базовом уровне</w:t>
            </w:r>
          </w:p>
        </w:tc>
        <w:tc>
          <w:tcPr>
            <w:tcW w:w="2410" w:type="dxa"/>
          </w:tcPr>
          <w:p w:rsidR="009273E3" w:rsidRPr="00C32C3A" w:rsidRDefault="009273E3" w:rsidP="00432A72">
            <w:pPr>
              <w:pStyle w:val="TableParagraph"/>
              <w:ind w:left="108" w:right="179"/>
              <w:rPr>
                <w:sz w:val="24"/>
              </w:rPr>
            </w:pPr>
            <w:r w:rsidRPr="00C32C3A">
              <w:rPr>
                <w:sz w:val="24"/>
              </w:rPr>
              <w:t>Текст ВКР демонстрирует способность к самоорганизации и</w:t>
            </w:r>
          </w:p>
          <w:p w:rsidR="009273E3" w:rsidRPr="00C32C3A" w:rsidRDefault="009273E3" w:rsidP="00432A72">
            <w:pPr>
              <w:pStyle w:val="TableParagraph"/>
              <w:spacing w:line="270" w:lineRule="atLeast"/>
              <w:ind w:left="108" w:right="295"/>
              <w:rPr>
                <w:sz w:val="24"/>
              </w:rPr>
            </w:pPr>
            <w:r w:rsidRPr="00C32C3A">
              <w:rPr>
                <w:sz w:val="24"/>
              </w:rPr>
              <w:t>самообразованию на пороговом уровне</w:t>
            </w:r>
          </w:p>
        </w:tc>
      </w:tr>
      <w:tr w:rsidR="009273E3" w:rsidTr="00DE5E3A">
        <w:trPr>
          <w:trHeight w:val="2210"/>
        </w:trPr>
        <w:tc>
          <w:tcPr>
            <w:tcW w:w="2127" w:type="dxa"/>
          </w:tcPr>
          <w:p w:rsidR="009273E3" w:rsidRPr="00C32C3A" w:rsidRDefault="009273E3" w:rsidP="00432A72">
            <w:pPr>
              <w:pStyle w:val="TableParagraph"/>
              <w:spacing w:line="262" w:lineRule="exact"/>
              <w:rPr>
                <w:sz w:val="24"/>
              </w:rPr>
            </w:pPr>
            <w:r w:rsidRPr="00C32C3A">
              <w:rPr>
                <w:sz w:val="24"/>
              </w:rPr>
              <w:t>ОК-7</w:t>
            </w:r>
          </w:p>
        </w:tc>
        <w:tc>
          <w:tcPr>
            <w:tcW w:w="2835" w:type="dxa"/>
            <w:gridSpan w:val="3"/>
          </w:tcPr>
          <w:p w:rsidR="009273E3" w:rsidRPr="00C32C3A" w:rsidRDefault="009273E3" w:rsidP="00432A72">
            <w:pPr>
              <w:pStyle w:val="TableParagraph"/>
              <w:ind w:left="109" w:right="122"/>
              <w:rPr>
                <w:sz w:val="24"/>
              </w:rPr>
            </w:pPr>
            <w:r w:rsidRPr="00C32C3A">
              <w:rPr>
                <w:sz w:val="24"/>
              </w:rPr>
              <w:t>Текст ВКР свидетельствует о наличии способности использовать базовые правовые знания в различных сферах деятельности на продвинутом уровне</w:t>
            </w:r>
          </w:p>
        </w:tc>
        <w:tc>
          <w:tcPr>
            <w:tcW w:w="2409" w:type="dxa"/>
          </w:tcPr>
          <w:p w:rsidR="009273E3" w:rsidRPr="00C32C3A" w:rsidRDefault="009273E3" w:rsidP="00432A72">
            <w:pPr>
              <w:pStyle w:val="TableParagraph"/>
              <w:ind w:left="109" w:right="172"/>
              <w:rPr>
                <w:sz w:val="24"/>
              </w:rPr>
            </w:pPr>
            <w:r w:rsidRPr="00C32C3A">
              <w:rPr>
                <w:sz w:val="24"/>
              </w:rPr>
              <w:t>Текст ВКР свидетельствует о наличии способности использовать базовые правовые знания в различных сферах</w:t>
            </w:r>
          </w:p>
          <w:p w:rsidR="009273E3" w:rsidRPr="00C32C3A" w:rsidRDefault="009273E3" w:rsidP="00432A72">
            <w:pPr>
              <w:pStyle w:val="TableParagraph"/>
              <w:spacing w:line="270" w:lineRule="atLeast"/>
              <w:ind w:left="109" w:right="756"/>
              <w:rPr>
                <w:sz w:val="24"/>
              </w:rPr>
            </w:pPr>
            <w:r w:rsidRPr="00C32C3A">
              <w:rPr>
                <w:sz w:val="24"/>
              </w:rPr>
              <w:t>деятельности на базовом уровне</w:t>
            </w:r>
          </w:p>
        </w:tc>
        <w:tc>
          <w:tcPr>
            <w:tcW w:w="2410" w:type="dxa"/>
          </w:tcPr>
          <w:p w:rsidR="009273E3" w:rsidRPr="00C32C3A" w:rsidRDefault="009273E3" w:rsidP="00432A72">
            <w:pPr>
              <w:pStyle w:val="TableParagraph"/>
              <w:ind w:left="108" w:right="179"/>
              <w:rPr>
                <w:sz w:val="24"/>
              </w:rPr>
            </w:pPr>
            <w:r w:rsidRPr="00C32C3A">
              <w:rPr>
                <w:sz w:val="24"/>
              </w:rPr>
              <w:t xml:space="preserve">Текст ВКР свидетельствует о наличии способности использовать </w:t>
            </w:r>
            <w:r w:rsidRPr="00C32C3A">
              <w:rPr>
                <w:spacing w:val="-3"/>
                <w:sz w:val="24"/>
              </w:rPr>
              <w:t xml:space="preserve">базовые </w:t>
            </w:r>
            <w:r w:rsidRPr="00C32C3A">
              <w:rPr>
                <w:sz w:val="24"/>
              </w:rPr>
              <w:t>правовые знания в различных</w:t>
            </w:r>
            <w:r w:rsidRPr="00C32C3A">
              <w:rPr>
                <w:spacing w:val="1"/>
                <w:sz w:val="24"/>
              </w:rPr>
              <w:t xml:space="preserve"> </w:t>
            </w:r>
            <w:r w:rsidRPr="00C32C3A">
              <w:rPr>
                <w:sz w:val="24"/>
              </w:rPr>
              <w:t>сферах</w:t>
            </w:r>
          </w:p>
          <w:p w:rsidR="009273E3" w:rsidRPr="00C32C3A" w:rsidRDefault="009273E3" w:rsidP="00432A72">
            <w:pPr>
              <w:pStyle w:val="TableParagraph"/>
              <w:spacing w:line="270" w:lineRule="atLeast"/>
              <w:ind w:left="108" w:right="179"/>
              <w:rPr>
                <w:sz w:val="24"/>
              </w:rPr>
            </w:pPr>
            <w:r w:rsidRPr="00C32C3A">
              <w:rPr>
                <w:sz w:val="24"/>
              </w:rPr>
              <w:t>деятельности на пороговом</w:t>
            </w:r>
            <w:r w:rsidRPr="00C32C3A">
              <w:rPr>
                <w:spacing w:val="4"/>
                <w:sz w:val="24"/>
              </w:rPr>
              <w:t xml:space="preserve"> </w:t>
            </w:r>
            <w:r w:rsidRPr="00C32C3A">
              <w:rPr>
                <w:spacing w:val="-4"/>
                <w:sz w:val="24"/>
              </w:rPr>
              <w:t>уровне</w:t>
            </w:r>
          </w:p>
        </w:tc>
      </w:tr>
      <w:tr w:rsidR="009273E3" w:rsidTr="00DE5E3A">
        <w:trPr>
          <w:trHeight w:val="5796"/>
        </w:trPr>
        <w:tc>
          <w:tcPr>
            <w:tcW w:w="2127" w:type="dxa"/>
          </w:tcPr>
          <w:p w:rsidR="009273E3" w:rsidRPr="00C32C3A" w:rsidRDefault="009273E3" w:rsidP="00432A72">
            <w:pPr>
              <w:pStyle w:val="TableParagraph"/>
              <w:spacing w:line="260" w:lineRule="exact"/>
              <w:rPr>
                <w:sz w:val="24"/>
              </w:rPr>
            </w:pPr>
            <w:r w:rsidRPr="00C32C3A">
              <w:rPr>
                <w:sz w:val="24"/>
              </w:rPr>
              <w:t>ОПК-2</w:t>
            </w:r>
          </w:p>
        </w:tc>
        <w:tc>
          <w:tcPr>
            <w:tcW w:w="2835" w:type="dxa"/>
            <w:gridSpan w:val="3"/>
          </w:tcPr>
          <w:p w:rsidR="009273E3" w:rsidRPr="00C32C3A" w:rsidRDefault="009273E3" w:rsidP="00432A72">
            <w:pPr>
              <w:pStyle w:val="TableParagraph"/>
              <w:spacing w:line="260" w:lineRule="exact"/>
              <w:ind w:left="109"/>
              <w:rPr>
                <w:sz w:val="24"/>
              </w:rPr>
            </w:pPr>
            <w:r w:rsidRPr="00C32C3A">
              <w:rPr>
                <w:sz w:val="24"/>
              </w:rPr>
              <w:t>В теоретическо</w:t>
            </w:r>
            <w:r>
              <w:rPr>
                <w:sz w:val="24"/>
              </w:rPr>
              <w:t>й</w:t>
            </w:r>
            <w:r w:rsidRPr="00C32C3A">
              <w:rPr>
                <w:sz w:val="24"/>
              </w:rPr>
              <w:t xml:space="preserve"> и</w:t>
            </w:r>
          </w:p>
          <w:p w:rsidR="009273E3" w:rsidRPr="00C32C3A" w:rsidRDefault="009273E3" w:rsidP="00432A72">
            <w:pPr>
              <w:pStyle w:val="TableParagraph"/>
              <w:ind w:left="109" w:right="168"/>
              <w:rPr>
                <w:sz w:val="24"/>
              </w:rPr>
            </w:pPr>
            <w:r w:rsidRPr="00C32C3A">
              <w:rPr>
                <w:sz w:val="24"/>
              </w:rPr>
              <w:t>экспериментально части работы учтены возрастные, психофизические и индивидуальные особенности обучающихся, раскрывается суть этих особенносте</w:t>
            </w:r>
            <w:r>
              <w:rPr>
                <w:sz w:val="24"/>
              </w:rPr>
              <w:t>й</w:t>
            </w:r>
            <w:r w:rsidRPr="00C32C3A">
              <w:rPr>
                <w:sz w:val="24"/>
              </w:rPr>
              <w:t xml:space="preserve"> , а также проблемы в обучении, воспитании и развитии, связанные с данными особенностями, указываются возможные пути решения данных проблем</w:t>
            </w:r>
          </w:p>
        </w:tc>
        <w:tc>
          <w:tcPr>
            <w:tcW w:w="2409" w:type="dxa"/>
          </w:tcPr>
          <w:p w:rsidR="009273E3" w:rsidRPr="00C32C3A" w:rsidRDefault="009273E3" w:rsidP="00432A72">
            <w:pPr>
              <w:pStyle w:val="TableParagraph"/>
              <w:spacing w:line="260" w:lineRule="exact"/>
              <w:ind w:left="109"/>
              <w:rPr>
                <w:sz w:val="24"/>
              </w:rPr>
            </w:pPr>
            <w:r w:rsidRPr="00C32C3A">
              <w:rPr>
                <w:sz w:val="24"/>
              </w:rPr>
              <w:t>В теоретическо</w:t>
            </w:r>
            <w:r>
              <w:rPr>
                <w:sz w:val="24"/>
              </w:rPr>
              <w:t xml:space="preserve">й </w:t>
            </w:r>
            <w:r w:rsidRPr="00C32C3A">
              <w:rPr>
                <w:sz w:val="24"/>
              </w:rPr>
              <w:t xml:space="preserve"> и</w:t>
            </w:r>
          </w:p>
          <w:p w:rsidR="009273E3" w:rsidRPr="00C32C3A" w:rsidRDefault="009273E3" w:rsidP="00432A72">
            <w:pPr>
              <w:pStyle w:val="TableParagraph"/>
              <w:ind w:left="109" w:right="172"/>
              <w:rPr>
                <w:sz w:val="24"/>
              </w:rPr>
            </w:pPr>
            <w:r w:rsidRPr="00C32C3A">
              <w:rPr>
                <w:sz w:val="24"/>
              </w:rPr>
              <w:t>экспериментально части работы учтены возрастные, психофизические и индивидуальные особенности обучающихся, раскрывается суть этих особенносте</w:t>
            </w:r>
            <w:r>
              <w:rPr>
                <w:sz w:val="24"/>
              </w:rPr>
              <w:t>й</w:t>
            </w:r>
            <w:r w:rsidRPr="00C32C3A">
              <w:rPr>
                <w:sz w:val="24"/>
              </w:rPr>
              <w:t xml:space="preserve"> , но либо не учитываются проблемы, возникающие в связи с ними в обучении, воспитании и развитии, либо называются проблемы, но не указываются возможные пути их решения</w:t>
            </w:r>
          </w:p>
        </w:tc>
        <w:tc>
          <w:tcPr>
            <w:tcW w:w="2410" w:type="dxa"/>
          </w:tcPr>
          <w:p w:rsidR="009273E3" w:rsidRPr="00C32C3A" w:rsidRDefault="009273E3" w:rsidP="00432A72">
            <w:pPr>
              <w:pStyle w:val="TableParagraph"/>
              <w:spacing w:line="260" w:lineRule="exact"/>
              <w:ind w:left="108"/>
              <w:rPr>
                <w:sz w:val="24"/>
              </w:rPr>
            </w:pPr>
            <w:r w:rsidRPr="00C32C3A">
              <w:rPr>
                <w:sz w:val="24"/>
              </w:rPr>
              <w:t>В теоретическо</w:t>
            </w:r>
            <w:r>
              <w:rPr>
                <w:sz w:val="24"/>
              </w:rPr>
              <w:t>й</w:t>
            </w:r>
            <w:r w:rsidRPr="00C32C3A">
              <w:rPr>
                <w:sz w:val="24"/>
              </w:rPr>
              <w:t xml:space="preserve"> и</w:t>
            </w:r>
          </w:p>
          <w:p w:rsidR="009273E3" w:rsidRPr="00C32C3A" w:rsidRDefault="009273E3" w:rsidP="00432A72">
            <w:pPr>
              <w:pStyle w:val="TableParagraph"/>
              <w:ind w:left="108" w:right="251"/>
              <w:rPr>
                <w:sz w:val="24"/>
              </w:rPr>
            </w:pPr>
            <w:r w:rsidRPr="00C32C3A">
              <w:rPr>
                <w:sz w:val="24"/>
              </w:rPr>
              <w:t>экспериментально части работы учтены не все возрастные, психофизические и индивидуальные особенности обучающихся</w:t>
            </w:r>
          </w:p>
        </w:tc>
      </w:tr>
      <w:tr w:rsidR="009273E3" w:rsidTr="00DE5E3A">
        <w:trPr>
          <w:trHeight w:val="2759"/>
        </w:trPr>
        <w:tc>
          <w:tcPr>
            <w:tcW w:w="2127" w:type="dxa"/>
          </w:tcPr>
          <w:p w:rsidR="009273E3" w:rsidRPr="00C32C3A" w:rsidRDefault="009273E3" w:rsidP="00432A72">
            <w:pPr>
              <w:pStyle w:val="TableParagraph"/>
              <w:spacing w:line="260" w:lineRule="exact"/>
              <w:rPr>
                <w:sz w:val="24"/>
              </w:rPr>
            </w:pPr>
            <w:r w:rsidRPr="00C32C3A">
              <w:rPr>
                <w:sz w:val="24"/>
              </w:rPr>
              <w:t>ОПК-3</w:t>
            </w:r>
          </w:p>
        </w:tc>
        <w:tc>
          <w:tcPr>
            <w:tcW w:w="2835" w:type="dxa"/>
            <w:gridSpan w:val="3"/>
          </w:tcPr>
          <w:p w:rsidR="009273E3" w:rsidRPr="00C32C3A" w:rsidRDefault="009273E3" w:rsidP="00432A72">
            <w:pPr>
              <w:pStyle w:val="TableParagraph"/>
              <w:spacing w:line="260" w:lineRule="exact"/>
              <w:ind w:left="109"/>
              <w:rPr>
                <w:sz w:val="24"/>
              </w:rPr>
            </w:pPr>
            <w:r w:rsidRPr="00C32C3A">
              <w:rPr>
                <w:sz w:val="24"/>
              </w:rPr>
              <w:t>ВКР демонстрирует</w:t>
            </w:r>
          </w:p>
          <w:p w:rsidR="009273E3" w:rsidRPr="00C32C3A" w:rsidRDefault="009273E3" w:rsidP="00432A72">
            <w:pPr>
              <w:pStyle w:val="TableParagraph"/>
              <w:ind w:left="109" w:right="122"/>
              <w:rPr>
                <w:sz w:val="24"/>
              </w:rPr>
            </w:pPr>
            <w:r w:rsidRPr="00C32C3A">
              <w:rPr>
                <w:sz w:val="24"/>
              </w:rPr>
              <w:t>готовность к психолого- педагогическому сопровождению учебно- воспитательного процесса на продвинутом уровне</w:t>
            </w:r>
          </w:p>
        </w:tc>
        <w:tc>
          <w:tcPr>
            <w:tcW w:w="2409" w:type="dxa"/>
          </w:tcPr>
          <w:p w:rsidR="009273E3" w:rsidRPr="00C32C3A" w:rsidRDefault="009273E3" w:rsidP="00432A72">
            <w:pPr>
              <w:pStyle w:val="TableParagraph"/>
              <w:spacing w:line="260" w:lineRule="exact"/>
              <w:ind w:left="109"/>
              <w:rPr>
                <w:sz w:val="24"/>
              </w:rPr>
            </w:pPr>
            <w:r w:rsidRPr="00C32C3A">
              <w:rPr>
                <w:sz w:val="24"/>
              </w:rPr>
              <w:t>ВКР демонстрирует</w:t>
            </w:r>
          </w:p>
          <w:p w:rsidR="009273E3" w:rsidRPr="00C32C3A" w:rsidRDefault="009273E3" w:rsidP="00432A72">
            <w:pPr>
              <w:pStyle w:val="TableParagraph"/>
              <w:ind w:left="109" w:right="331"/>
              <w:rPr>
                <w:sz w:val="24"/>
              </w:rPr>
            </w:pPr>
            <w:r w:rsidRPr="00C32C3A">
              <w:rPr>
                <w:sz w:val="24"/>
              </w:rPr>
              <w:t>готовность к психолого- педагогическому сопровождению учебно- воспитательного процесса на базовом уровне</w:t>
            </w:r>
          </w:p>
        </w:tc>
        <w:tc>
          <w:tcPr>
            <w:tcW w:w="2410" w:type="dxa"/>
          </w:tcPr>
          <w:p w:rsidR="009273E3" w:rsidRPr="00C32C3A" w:rsidRDefault="009273E3" w:rsidP="00432A72">
            <w:pPr>
              <w:pStyle w:val="TableParagraph"/>
              <w:spacing w:line="260" w:lineRule="exact"/>
              <w:ind w:left="108"/>
              <w:rPr>
                <w:sz w:val="24"/>
              </w:rPr>
            </w:pPr>
            <w:r w:rsidRPr="00C32C3A">
              <w:rPr>
                <w:sz w:val="24"/>
              </w:rPr>
              <w:t>ВКР демонстрирует</w:t>
            </w:r>
          </w:p>
          <w:p w:rsidR="009273E3" w:rsidRPr="00C32C3A" w:rsidRDefault="009273E3" w:rsidP="00432A72">
            <w:pPr>
              <w:pStyle w:val="TableParagraph"/>
              <w:ind w:left="108" w:right="574"/>
              <w:rPr>
                <w:sz w:val="24"/>
              </w:rPr>
            </w:pPr>
            <w:r w:rsidRPr="00C32C3A">
              <w:rPr>
                <w:sz w:val="24"/>
              </w:rPr>
              <w:t>готовность к психолого- педагогическому сопровождению учебно- воспитательного процесса на пороговом уровне</w:t>
            </w:r>
          </w:p>
        </w:tc>
      </w:tr>
      <w:tr w:rsidR="009273E3" w:rsidTr="00DE5E3A">
        <w:trPr>
          <w:trHeight w:val="3036"/>
        </w:trPr>
        <w:tc>
          <w:tcPr>
            <w:tcW w:w="2127" w:type="dxa"/>
          </w:tcPr>
          <w:p w:rsidR="009273E3" w:rsidRPr="00C32C3A" w:rsidRDefault="009273E3" w:rsidP="00432A72">
            <w:pPr>
              <w:pStyle w:val="TableParagraph"/>
              <w:spacing w:line="260" w:lineRule="exact"/>
              <w:rPr>
                <w:sz w:val="24"/>
              </w:rPr>
            </w:pPr>
            <w:r w:rsidRPr="00C32C3A">
              <w:rPr>
                <w:sz w:val="24"/>
              </w:rPr>
              <w:lastRenderedPageBreak/>
              <w:t>ОПК-4</w:t>
            </w:r>
          </w:p>
        </w:tc>
        <w:tc>
          <w:tcPr>
            <w:tcW w:w="2835" w:type="dxa"/>
            <w:gridSpan w:val="3"/>
          </w:tcPr>
          <w:p w:rsidR="009273E3" w:rsidRPr="00C32C3A" w:rsidRDefault="009273E3" w:rsidP="00432A72">
            <w:pPr>
              <w:pStyle w:val="TableParagraph"/>
              <w:spacing w:line="260" w:lineRule="exact"/>
              <w:ind w:left="109"/>
              <w:rPr>
                <w:sz w:val="24"/>
              </w:rPr>
            </w:pPr>
            <w:r w:rsidRPr="00C32C3A">
              <w:rPr>
                <w:sz w:val="24"/>
              </w:rPr>
              <w:t>В тексте ВКР содержатся</w:t>
            </w:r>
          </w:p>
          <w:p w:rsidR="009273E3" w:rsidRPr="00C32C3A" w:rsidRDefault="009273E3" w:rsidP="00432A72">
            <w:pPr>
              <w:pStyle w:val="TableParagraph"/>
              <w:ind w:left="109" w:right="125"/>
              <w:rPr>
                <w:sz w:val="24"/>
              </w:rPr>
            </w:pPr>
            <w:r w:rsidRPr="00C32C3A">
              <w:rPr>
                <w:sz w:val="24"/>
              </w:rPr>
              <w:t>указания на готовность к профессионально деятельности в соответствии с нормативными правовыми актами в сфере образования на продвинутом уровне</w:t>
            </w:r>
          </w:p>
        </w:tc>
        <w:tc>
          <w:tcPr>
            <w:tcW w:w="2409" w:type="dxa"/>
          </w:tcPr>
          <w:p w:rsidR="009273E3" w:rsidRPr="00C32C3A" w:rsidRDefault="009273E3" w:rsidP="00432A72">
            <w:pPr>
              <w:pStyle w:val="TableParagraph"/>
              <w:spacing w:line="260" w:lineRule="exact"/>
              <w:ind w:left="109"/>
              <w:rPr>
                <w:sz w:val="24"/>
              </w:rPr>
            </w:pPr>
            <w:r w:rsidRPr="00C32C3A">
              <w:rPr>
                <w:sz w:val="24"/>
              </w:rPr>
              <w:t>В тексте ВКР</w:t>
            </w:r>
          </w:p>
          <w:p w:rsidR="009273E3" w:rsidRPr="00C32C3A" w:rsidRDefault="009273E3" w:rsidP="00432A72">
            <w:pPr>
              <w:pStyle w:val="TableParagraph"/>
              <w:ind w:left="109" w:right="198"/>
              <w:rPr>
                <w:sz w:val="24"/>
              </w:rPr>
            </w:pPr>
            <w:r w:rsidRPr="00C32C3A">
              <w:rPr>
                <w:sz w:val="24"/>
              </w:rPr>
              <w:t>содержатся указания на готовность к профессионально деятельности в соответствии с нормативными правовыми актами в сфере образования на базовом уровне</w:t>
            </w:r>
          </w:p>
        </w:tc>
        <w:tc>
          <w:tcPr>
            <w:tcW w:w="2410" w:type="dxa"/>
          </w:tcPr>
          <w:p w:rsidR="009273E3" w:rsidRPr="00C32C3A" w:rsidRDefault="009273E3" w:rsidP="00432A72">
            <w:pPr>
              <w:pStyle w:val="TableParagraph"/>
              <w:spacing w:line="260" w:lineRule="exact"/>
              <w:ind w:left="108"/>
              <w:rPr>
                <w:sz w:val="24"/>
              </w:rPr>
            </w:pPr>
            <w:r w:rsidRPr="00C32C3A">
              <w:rPr>
                <w:sz w:val="24"/>
              </w:rPr>
              <w:t>В тексте ВКР</w:t>
            </w:r>
          </w:p>
          <w:p w:rsidR="009273E3" w:rsidRPr="00C32C3A" w:rsidRDefault="009273E3" w:rsidP="00432A72">
            <w:pPr>
              <w:pStyle w:val="TableParagraph"/>
              <w:ind w:left="108" w:right="194"/>
              <w:rPr>
                <w:sz w:val="24"/>
              </w:rPr>
            </w:pPr>
            <w:r w:rsidRPr="00C32C3A">
              <w:rPr>
                <w:sz w:val="24"/>
              </w:rPr>
              <w:t>содержатся указания на готовность к профессионально деятельности в соответствии с нормативными правовыми актами в сфере образования на пороговом уровне</w:t>
            </w:r>
          </w:p>
        </w:tc>
      </w:tr>
      <w:tr w:rsidR="009273E3" w:rsidTr="00DE5E3A">
        <w:trPr>
          <w:trHeight w:val="3864"/>
        </w:trPr>
        <w:tc>
          <w:tcPr>
            <w:tcW w:w="2127" w:type="dxa"/>
          </w:tcPr>
          <w:p w:rsidR="009273E3" w:rsidRPr="00C32C3A" w:rsidRDefault="009273E3" w:rsidP="00432A72">
            <w:pPr>
              <w:pStyle w:val="TableParagraph"/>
              <w:spacing w:line="260" w:lineRule="exact"/>
              <w:rPr>
                <w:sz w:val="24"/>
              </w:rPr>
            </w:pPr>
            <w:r w:rsidRPr="00C32C3A">
              <w:rPr>
                <w:sz w:val="24"/>
              </w:rPr>
              <w:t>ПК-1</w:t>
            </w:r>
          </w:p>
        </w:tc>
        <w:tc>
          <w:tcPr>
            <w:tcW w:w="2835" w:type="dxa"/>
            <w:gridSpan w:val="3"/>
          </w:tcPr>
          <w:p w:rsidR="009273E3" w:rsidRPr="00C32C3A" w:rsidRDefault="009273E3" w:rsidP="00432A72">
            <w:pPr>
              <w:pStyle w:val="TableParagraph"/>
              <w:spacing w:line="260" w:lineRule="exact"/>
              <w:ind w:left="109"/>
              <w:rPr>
                <w:sz w:val="24"/>
              </w:rPr>
            </w:pPr>
            <w:r w:rsidRPr="00C32C3A">
              <w:rPr>
                <w:sz w:val="24"/>
              </w:rPr>
              <w:t>Демонстрирует предельно</w:t>
            </w:r>
          </w:p>
          <w:p w:rsidR="009273E3" w:rsidRPr="00C32C3A" w:rsidRDefault="009273E3" w:rsidP="00432A72">
            <w:pPr>
              <w:pStyle w:val="TableParagraph"/>
              <w:ind w:left="109" w:right="235"/>
              <w:rPr>
                <w:sz w:val="24"/>
              </w:rPr>
            </w:pPr>
            <w:r w:rsidRPr="00C32C3A">
              <w:rPr>
                <w:sz w:val="24"/>
              </w:rPr>
              <w:t>ясное представление о системе иностранного языка, ее законах и правилах, знает и определяет лингвистические термины, свободно ориентируется в содержании ФГОС</w:t>
            </w:r>
          </w:p>
        </w:tc>
        <w:tc>
          <w:tcPr>
            <w:tcW w:w="2409" w:type="dxa"/>
          </w:tcPr>
          <w:p w:rsidR="009273E3" w:rsidRPr="00C32C3A" w:rsidRDefault="009273E3" w:rsidP="00432A72">
            <w:pPr>
              <w:pStyle w:val="TableParagraph"/>
              <w:spacing w:line="260" w:lineRule="exact"/>
              <w:ind w:left="109"/>
              <w:rPr>
                <w:sz w:val="24"/>
              </w:rPr>
            </w:pPr>
            <w:r w:rsidRPr="00C32C3A">
              <w:rPr>
                <w:sz w:val="24"/>
              </w:rPr>
              <w:t>Демонстрирует ясное</w:t>
            </w:r>
          </w:p>
          <w:p w:rsidR="009273E3" w:rsidRPr="00C32C3A" w:rsidRDefault="009273E3" w:rsidP="00432A72">
            <w:pPr>
              <w:pStyle w:val="TableParagraph"/>
              <w:ind w:left="109" w:right="99"/>
              <w:rPr>
                <w:sz w:val="24"/>
              </w:rPr>
            </w:pPr>
            <w:r w:rsidRPr="00C32C3A">
              <w:rPr>
                <w:sz w:val="24"/>
              </w:rPr>
              <w:t>представление о системе иностранного языка, ее законах и правилах, но не всегда точно определяет лингвистические термины, ориентируется в содержании ФГОС</w:t>
            </w:r>
          </w:p>
        </w:tc>
        <w:tc>
          <w:tcPr>
            <w:tcW w:w="2410" w:type="dxa"/>
          </w:tcPr>
          <w:p w:rsidR="009273E3" w:rsidRPr="00C32C3A" w:rsidRDefault="009273E3" w:rsidP="00432A72">
            <w:pPr>
              <w:pStyle w:val="TableParagraph"/>
              <w:spacing w:line="260" w:lineRule="exact"/>
              <w:ind w:left="108"/>
              <w:rPr>
                <w:sz w:val="24"/>
              </w:rPr>
            </w:pPr>
            <w:r w:rsidRPr="00C32C3A">
              <w:rPr>
                <w:sz w:val="24"/>
              </w:rPr>
              <w:t>Демонстрирует</w:t>
            </w:r>
          </w:p>
          <w:p w:rsidR="009273E3" w:rsidRPr="00C32C3A" w:rsidRDefault="009273E3" w:rsidP="00432A72">
            <w:pPr>
              <w:pStyle w:val="TableParagraph"/>
              <w:ind w:left="108" w:right="133"/>
              <w:rPr>
                <w:sz w:val="24"/>
              </w:rPr>
            </w:pPr>
            <w:r w:rsidRPr="00C32C3A">
              <w:rPr>
                <w:sz w:val="24"/>
              </w:rPr>
              <w:t>недостаточно ясное представление о системе иностранного языка, ее законах и правилах, неточно определяет лингвистические термины, недостаточно свободно ориентируется в содержании ФГОС</w:t>
            </w:r>
          </w:p>
        </w:tc>
      </w:tr>
      <w:tr w:rsidR="009273E3" w:rsidTr="00DE5E3A">
        <w:trPr>
          <w:trHeight w:val="1265"/>
        </w:trPr>
        <w:tc>
          <w:tcPr>
            <w:tcW w:w="2127" w:type="dxa"/>
          </w:tcPr>
          <w:p w:rsidR="009273E3" w:rsidRPr="00C32C3A" w:rsidRDefault="009273E3" w:rsidP="00432A72">
            <w:pPr>
              <w:pStyle w:val="TableParagraph"/>
              <w:spacing w:line="260" w:lineRule="exact"/>
              <w:rPr>
                <w:sz w:val="24"/>
              </w:rPr>
            </w:pPr>
            <w:r w:rsidRPr="00C32C3A">
              <w:rPr>
                <w:sz w:val="24"/>
              </w:rPr>
              <w:t>ПК-2</w:t>
            </w:r>
          </w:p>
        </w:tc>
        <w:tc>
          <w:tcPr>
            <w:tcW w:w="2835" w:type="dxa"/>
            <w:gridSpan w:val="3"/>
          </w:tcPr>
          <w:p w:rsidR="009273E3" w:rsidRPr="00C32C3A" w:rsidRDefault="009273E3" w:rsidP="00432A72">
            <w:pPr>
              <w:pStyle w:val="TableParagraph"/>
              <w:spacing w:line="260" w:lineRule="exact"/>
              <w:ind w:left="109"/>
              <w:rPr>
                <w:sz w:val="24"/>
              </w:rPr>
            </w:pPr>
            <w:r w:rsidRPr="00C32C3A">
              <w:rPr>
                <w:sz w:val="24"/>
              </w:rPr>
              <w:t>В тексте ВКР</w:t>
            </w:r>
          </w:p>
          <w:p w:rsidR="009273E3" w:rsidRPr="00C32C3A" w:rsidRDefault="009273E3" w:rsidP="00432A72">
            <w:pPr>
              <w:pStyle w:val="TableParagraph"/>
              <w:spacing w:line="270" w:lineRule="atLeast"/>
              <w:ind w:left="109" w:right="356"/>
              <w:rPr>
                <w:sz w:val="24"/>
              </w:rPr>
            </w:pPr>
            <w:r w:rsidRPr="00C32C3A">
              <w:rPr>
                <w:sz w:val="24"/>
              </w:rPr>
              <w:t>продемонстрировано абсолютно свободное владение современными методами, приемами, технологиями обучения и особенностями их</w:t>
            </w:r>
          </w:p>
          <w:p w:rsidR="009273E3" w:rsidRPr="00C32C3A" w:rsidRDefault="009273E3" w:rsidP="00432A72">
            <w:pPr>
              <w:pStyle w:val="TableParagraph"/>
              <w:ind w:left="109" w:right="268"/>
              <w:rPr>
                <w:sz w:val="24"/>
              </w:rPr>
            </w:pPr>
            <w:r w:rsidRPr="00C32C3A">
              <w:rPr>
                <w:sz w:val="24"/>
              </w:rPr>
              <w:t>использования; осуществлен их мотивированны выбор в конкретно ситуации</w:t>
            </w:r>
          </w:p>
        </w:tc>
        <w:tc>
          <w:tcPr>
            <w:tcW w:w="2409" w:type="dxa"/>
          </w:tcPr>
          <w:p w:rsidR="009273E3" w:rsidRPr="00C32C3A" w:rsidRDefault="009273E3" w:rsidP="00432A72">
            <w:pPr>
              <w:pStyle w:val="TableParagraph"/>
              <w:spacing w:line="260" w:lineRule="exact"/>
              <w:ind w:left="109"/>
              <w:rPr>
                <w:sz w:val="24"/>
              </w:rPr>
            </w:pPr>
            <w:r w:rsidRPr="00C32C3A">
              <w:rPr>
                <w:sz w:val="24"/>
              </w:rPr>
              <w:t>В тексте ВКР</w:t>
            </w:r>
          </w:p>
          <w:p w:rsidR="009273E3" w:rsidRPr="00C32C3A" w:rsidRDefault="009273E3" w:rsidP="00432A72">
            <w:pPr>
              <w:pStyle w:val="TableParagraph"/>
              <w:spacing w:line="270" w:lineRule="atLeast"/>
              <w:ind w:left="109" w:right="145"/>
              <w:rPr>
                <w:sz w:val="24"/>
              </w:rPr>
            </w:pPr>
            <w:r w:rsidRPr="00C32C3A">
              <w:rPr>
                <w:sz w:val="24"/>
              </w:rPr>
              <w:t>продемонстрировано достаточно свободное владение современными методами, приемами, технологиями</w:t>
            </w:r>
          </w:p>
          <w:p w:rsidR="009273E3" w:rsidRPr="00C32C3A" w:rsidRDefault="009273E3" w:rsidP="00432A72">
            <w:pPr>
              <w:pStyle w:val="TableParagraph"/>
              <w:ind w:left="109" w:right="575"/>
              <w:rPr>
                <w:sz w:val="24"/>
              </w:rPr>
            </w:pPr>
            <w:r w:rsidRPr="00C32C3A">
              <w:rPr>
                <w:sz w:val="24"/>
              </w:rPr>
              <w:t xml:space="preserve">обучения и особенностями </w:t>
            </w:r>
            <w:r w:rsidRPr="00C32C3A">
              <w:rPr>
                <w:spacing w:val="-8"/>
                <w:sz w:val="24"/>
              </w:rPr>
              <w:t xml:space="preserve">их </w:t>
            </w:r>
            <w:r w:rsidRPr="00C32C3A">
              <w:rPr>
                <w:sz w:val="24"/>
              </w:rPr>
              <w:t>использования; но выбор их</w:t>
            </w:r>
            <w:r w:rsidRPr="00C32C3A">
              <w:rPr>
                <w:spacing w:val="1"/>
                <w:sz w:val="24"/>
              </w:rPr>
              <w:t xml:space="preserve"> </w:t>
            </w:r>
            <w:r w:rsidRPr="00C32C3A">
              <w:rPr>
                <w:sz w:val="24"/>
              </w:rPr>
              <w:t>в</w:t>
            </w:r>
          </w:p>
          <w:p w:rsidR="009273E3" w:rsidRPr="00C32C3A" w:rsidRDefault="009273E3" w:rsidP="00432A72">
            <w:pPr>
              <w:pStyle w:val="TableParagraph"/>
              <w:ind w:left="109" w:right="184"/>
              <w:rPr>
                <w:sz w:val="24"/>
              </w:rPr>
            </w:pPr>
            <w:r w:rsidRPr="00C32C3A">
              <w:rPr>
                <w:sz w:val="24"/>
              </w:rPr>
              <w:t>конкретно ситуации мотивирован недостаточно</w:t>
            </w:r>
          </w:p>
        </w:tc>
        <w:tc>
          <w:tcPr>
            <w:tcW w:w="2410" w:type="dxa"/>
          </w:tcPr>
          <w:p w:rsidR="009273E3" w:rsidRPr="00C32C3A" w:rsidRDefault="009273E3" w:rsidP="00432A72">
            <w:pPr>
              <w:pStyle w:val="TableParagraph"/>
              <w:spacing w:line="260" w:lineRule="exact"/>
              <w:ind w:left="108"/>
              <w:rPr>
                <w:sz w:val="24"/>
              </w:rPr>
            </w:pPr>
            <w:r w:rsidRPr="00C32C3A">
              <w:rPr>
                <w:sz w:val="24"/>
              </w:rPr>
              <w:t>В тексте ВКР</w:t>
            </w:r>
          </w:p>
          <w:p w:rsidR="009273E3" w:rsidRPr="00C32C3A" w:rsidRDefault="009273E3" w:rsidP="00432A72">
            <w:pPr>
              <w:pStyle w:val="TableParagraph"/>
              <w:spacing w:line="270" w:lineRule="atLeast"/>
              <w:ind w:left="108" w:right="220"/>
              <w:rPr>
                <w:sz w:val="24"/>
              </w:rPr>
            </w:pPr>
            <w:r w:rsidRPr="00C32C3A">
              <w:rPr>
                <w:sz w:val="24"/>
              </w:rPr>
              <w:t>продемонстрировано недостаточно свободное владение современными методами, приемами, технологиями</w:t>
            </w:r>
          </w:p>
          <w:p w:rsidR="009273E3" w:rsidRPr="00C32C3A" w:rsidRDefault="009273E3" w:rsidP="00432A72">
            <w:pPr>
              <w:pStyle w:val="TableParagraph"/>
              <w:ind w:left="108" w:right="295"/>
              <w:rPr>
                <w:sz w:val="24"/>
              </w:rPr>
            </w:pPr>
            <w:r w:rsidRPr="00C32C3A">
              <w:rPr>
                <w:sz w:val="24"/>
              </w:rPr>
              <w:t>обучения и особенностями их использования; выбор их в конкретно ситуации не</w:t>
            </w:r>
            <w:r w:rsidRPr="00C32C3A">
              <w:rPr>
                <w:spacing w:val="-2"/>
                <w:sz w:val="24"/>
              </w:rPr>
              <w:t xml:space="preserve"> </w:t>
            </w:r>
            <w:r w:rsidRPr="00C32C3A">
              <w:rPr>
                <w:sz w:val="24"/>
              </w:rPr>
              <w:t>мотивирован</w:t>
            </w:r>
          </w:p>
        </w:tc>
      </w:tr>
      <w:tr w:rsidR="009273E3" w:rsidTr="00DE5E3A">
        <w:trPr>
          <w:trHeight w:val="3036"/>
        </w:trPr>
        <w:tc>
          <w:tcPr>
            <w:tcW w:w="2127" w:type="dxa"/>
          </w:tcPr>
          <w:p w:rsidR="009273E3" w:rsidRPr="00C32C3A" w:rsidRDefault="009273E3" w:rsidP="00432A72">
            <w:pPr>
              <w:pStyle w:val="TableParagraph"/>
              <w:spacing w:line="260" w:lineRule="exact"/>
              <w:rPr>
                <w:sz w:val="24"/>
              </w:rPr>
            </w:pPr>
            <w:r w:rsidRPr="00C32C3A">
              <w:rPr>
                <w:sz w:val="24"/>
              </w:rPr>
              <w:lastRenderedPageBreak/>
              <w:t>ПК-3</w:t>
            </w:r>
          </w:p>
        </w:tc>
        <w:tc>
          <w:tcPr>
            <w:tcW w:w="2835" w:type="dxa"/>
            <w:gridSpan w:val="3"/>
          </w:tcPr>
          <w:p w:rsidR="009273E3" w:rsidRPr="00C32C3A" w:rsidRDefault="009273E3" w:rsidP="00432A72">
            <w:pPr>
              <w:pStyle w:val="TableParagraph"/>
              <w:spacing w:line="260" w:lineRule="exact"/>
              <w:ind w:left="109"/>
              <w:rPr>
                <w:sz w:val="24"/>
              </w:rPr>
            </w:pPr>
            <w:r w:rsidRPr="00C32C3A">
              <w:rPr>
                <w:sz w:val="24"/>
              </w:rPr>
              <w:t>В тексте ВКР</w:t>
            </w:r>
          </w:p>
          <w:p w:rsidR="009273E3" w:rsidRPr="00C32C3A" w:rsidRDefault="009273E3" w:rsidP="00432A72">
            <w:pPr>
              <w:pStyle w:val="TableParagraph"/>
              <w:ind w:left="109" w:right="122"/>
              <w:rPr>
                <w:sz w:val="24"/>
              </w:rPr>
            </w:pPr>
            <w:r w:rsidRPr="00C32C3A">
              <w:rPr>
                <w:sz w:val="24"/>
              </w:rPr>
              <w:t>продемонстрирована способность решать задачи воспитания и духовно- нравственного развития, обучающихся в учебно</w:t>
            </w:r>
            <w:r>
              <w:rPr>
                <w:sz w:val="24"/>
              </w:rPr>
              <w:t>й</w:t>
            </w:r>
            <w:r w:rsidRPr="00C32C3A">
              <w:rPr>
                <w:sz w:val="24"/>
              </w:rPr>
              <w:t xml:space="preserve"> и внеучебно</w:t>
            </w:r>
            <w:r>
              <w:rPr>
                <w:sz w:val="24"/>
              </w:rPr>
              <w:t>й</w:t>
            </w:r>
            <w:r w:rsidRPr="00C32C3A">
              <w:rPr>
                <w:sz w:val="24"/>
              </w:rPr>
              <w:t xml:space="preserve"> деятельности на продвинутом уровне</w:t>
            </w:r>
          </w:p>
        </w:tc>
        <w:tc>
          <w:tcPr>
            <w:tcW w:w="2409" w:type="dxa"/>
          </w:tcPr>
          <w:p w:rsidR="009273E3" w:rsidRPr="00C32C3A" w:rsidRDefault="009273E3" w:rsidP="00432A72">
            <w:pPr>
              <w:pStyle w:val="TableParagraph"/>
              <w:spacing w:line="260" w:lineRule="exact"/>
              <w:ind w:left="109"/>
              <w:rPr>
                <w:sz w:val="24"/>
              </w:rPr>
            </w:pPr>
            <w:r w:rsidRPr="00C32C3A">
              <w:rPr>
                <w:sz w:val="24"/>
              </w:rPr>
              <w:t>В тексте ВКР</w:t>
            </w:r>
          </w:p>
          <w:p w:rsidR="009273E3" w:rsidRPr="00C32C3A" w:rsidRDefault="009273E3" w:rsidP="00432A72">
            <w:pPr>
              <w:pStyle w:val="TableParagraph"/>
              <w:ind w:left="109" w:right="149"/>
              <w:rPr>
                <w:sz w:val="24"/>
              </w:rPr>
            </w:pPr>
            <w:r w:rsidRPr="00C32C3A">
              <w:rPr>
                <w:sz w:val="24"/>
              </w:rPr>
              <w:t>продемонстрирована способность решать задачи воспитания и духовно- нравственного развития, обучающихся в учебно</w:t>
            </w:r>
            <w:r>
              <w:rPr>
                <w:sz w:val="24"/>
              </w:rPr>
              <w:t>й</w:t>
            </w:r>
            <w:r w:rsidRPr="00C32C3A">
              <w:rPr>
                <w:sz w:val="24"/>
              </w:rPr>
              <w:t xml:space="preserve"> и внеучебно</w:t>
            </w:r>
            <w:r>
              <w:rPr>
                <w:sz w:val="24"/>
              </w:rPr>
              <w:t>й</w:t>
            </w:r>
            <w:r w:rsidRPr="00C32C3A">
              <w:rPr>
                <w:sz w:val="24"/>
              </w:rPr>
              <w:t xml:space="preserve"> деятельности на</w:t>
            </w:r>
          </w:p>
          <w:p w:rsidR="009273E3" w:rsidRPr="00C32C3A" w:rsidRDefault="009273E3" w:rsidP="00432A72">
            <w:pPr>
              <w:pStyle w:val="TableParagraph"/>
              <w:spacing w:before="1" w:line="272" w:lineRule="exact"/>
              <w:ind w:left="109"/>
              <w:rPr>
                <w:sz w:val="24"/>
              </w:rPr>
            </w:pPr>
            <w:r w:rsidRPr="00C32C3A">
              <w:rPr>
                <w:sz w:val="24"/>
              </w:rPr>
              <w:t>базовом уровне</w:t>
            </w:r>
          </w:p>
        </w:tc>
        <w:tc>
          <w:tcPr>
            <w:tcW w:w="2410" w:type="dxa"/>
          </w:tcPr>
          <w:p w:rsidR="009273E3" w:rsidRPr="00C32C3A" w:rsidRDefault="009273E3" w:rsidP="00432A72">
            <w:pPr>
              <w:pStyle w:val="TableParagraph"/>
              <w:spacing w:line="260" w:lineRule="exact"/>
              <w:ind w:left="108"/>
              <w:rPr>
                <w:sz w:val="24"/>
              </w:rPr>
            </w:pPr>
            <w:r w:rsidRPr="00C32C3A">
              <w:rPr>
                <w:sz w:val="24"/>
              </w:rPr>
              <w:t>В тексте ВКР</w:t>
            </w:r>
          </w:p>
          <w:p w:rsidR="009273E3" w:rsidRPr="00C32C3A" w:rsidRDefault="009273E3" w:rsidP="00432A72">
            <w:pPr>
              <w:pStyle w:val="TableParagraph"/>
              <w:ind w:left="108" w:right="146"/>
              <w:rPr>
                <w:sz w:val="24"/>
              </w:rPr>
            </w:pPr>
            <w:r w:rsidRPr="00C32C3A">
              <w:rPr>
                <w:sz w:val="24"/>
              </w:rPr>
              <w:t>продемонстрирована способность решать задачи воспитания и духовно- нравственного развития, обучающихся в учебно</w:t>
            </w:r>
            <w:r>
              <w:rPr>
                <w:sz w:val="24"/>
              </w:rPr>
              <w:t>й</w:t>
            </w:r>
            <w:r w:rsidRPr="00C32C3A">
              <w:rPr>
                <w:sz w:val="24"/>
              </w:rPr>
              <w:t xml:space="preserve"> и внеучебно</w:t>
            </w:r>
            <w:r>
              <w:rPr>
                <w:sz w:val="24"/>
              </w:rPr>
              <w:t>й</w:t>
            </w:r>
            <w:r w:rsidRPr="00C32C3A">
              <w:rPr>
                <w:sz w:val="24"/>
              </w:rPr>
              <w:t xml:space="preserve"> деятельности на</w:t>
            </w:r>
          </w:p>
          <w:p w:rsidR="009273E3" w:rsidRPr="00C32C3A" w:rsidRDefault="009273E3" w:rsidP="00432A72">
            <w:pPr>
              <w:pStyle w:val="TableParagraph"/>
              <w:spacing w:before="1" w:line="272" w:lineRule="exact"/>
              <w:ind w:left="108"/>
              <w:rPr>
                <w:sz w:val="24"/>
              </w:rPr>
            </w:pPr>
            <w:r w:rsidRPr="00C32C3A">
              <w:rPr>
                <w:sz w:val="24"/>
              </w:rPr>
              <w:t>пороговом уровне</w:t>
            </w:r>
          </w:p>
        </w:tc>
      </w:tr>
      <w:tr w:rsidR="009273E3" w:rsidTr="00DE5E3A">
        <w:trPr>
          <w:trHeight w:val="4968"/>
        </w:trPr>
        <w:tc>
          <w:tcPr>
            <w:tcW w:w="2127" w:type="dxa"/>
          </w:tcPr>
          <w:p w:rsidR="009273E3" w:rsidRPr="00C32C3A" w:rsidRDefault="009273E3" w:rsidP="00432A72">
            <w:pPr>
              <w:pStyle w:val="TableParagraph"/>
              <w:spacing w:line="260" w:lineRule="exact"/>
              <w:rPr>
                <w:sz w:val="24"/>
              </w:rPr>
            </w:pPr>
            <w:r w:rsidRPr="00C32C3A">
              <w:rPr>
                <w:sz w:val="24"/>
              </w:rPr>
              <w:t>ПК-4</w:t>
            </w:r>
          </w:p>
        </w:tc>
        <w:tc>
          <w:tcPr>
            <w:tcW w:w="2835" w:type="dxa"/>
            <w:gridSpan w:val="3"/>
          </w:tcPr>
          <w:p w:rsidR="009273E3" w:rsidRPr="00C32C3A" w:rsidRDefault="009273E3" w:rsidP="00432A72">
            <w:pPr>
              <w:pStyle w:val="TableParagraph"/>
              <w:spacing w:line="260" w:lineRule="exact"/>
              <w:ind w:left="109"/>
              <w:rPr>
                <w:sz w:val="24"/>
              </w:rPr>
            </w:pPr>
            <w:r w:rsidRPr="00C32C3A">
              <w:rPr>
                <w:sz w:val="24"/>
              </w:rPr>
              <w:t>В тексте ВКР есть отсылки</w:t>
            </w:r>
          </w:p>
          <w:p w:rsidR="009273E3" w:rsidRPr="00C32C3A" w:rsidRDefault="009273E3" w:rsidP="00432A72">
            <w:pPr>
              <w:pStyle w:val="TableParagraph"/>
              <w:ind w:left="109" w:right="180"/>
              <w:rPr>
                <w:sz w:val="24"/>
              </w:rPr>
            </w:pPr>
            <w:r w:rsidRPr="00C32C3A">
              <w:rPr>
                <w:sz w:val="24"/>
              </w:rPr>
              <w:t>на наличие способности использовать возможности образовательно</w:t>
            </w:r>
            <w:r>
              <w:rPr>
                <w:sz w:val="24"/>
              </w:rPr>
              <w:t>й</w:t>
            </w:r>
            <w:r w:rsidRPr="00C32C3A">
              <w:rPr>
                <w:sz w:val="24"/>
              </w:rPr>
              <w:t xml:space="preserve"> среды для достижения личностных, метапредметных и предметных результатов обучения и обеспечения качества учебно- воспитательного процесса средствами преподаваемых учебных предметов на продвинутом уровне</w:t>
            </w:r>
          </w:p>
        </w:tc>
        <w:tc>
          <w:tcPr>
            <w:tcW w:w="2409" w:type="dxa"/>
          </w:tcPr>
          <w:p w:rsidR="009273E3" w:rsidRPr="00C32C3A" w:rsidRDefault="009273E3" w:rsidP="00432A72">
            <w:pPr>
              <w:pStyle w:val="TableParagraph"/>
              <w:spacing w:line="260" w:lineRule="exact"/>
              <w:ind w:left="109"/>
              <w:rPr>
                <w:sz w:val="24"/>
              </w:rPr>
            </w:pPr>
            <w:r w:rsidRPr="00C32C3A">
              <w:rPr>
                <w:sz w:val="24"/>
              </w:rPr>
              <w:t>В тексте ВКР есть</w:t>
            </w:r>
          </w:p>
          <w:p w:rsidR="009273E3" w:rsidRPr="00C32C3A" w:rsidRDefault="009273E3" w:rsidP="00432A72">
            <w:pPr>
              <w:pStyle w:val="TableParagraph"/>
              <w:ind w:left="109" w:right="125"/>
              <w:rPr>
                <w:sz w:val="24"/>
              </w:rPr>
            </w:pPr>
            <w:r w:rsidRPr="00C32C3A">
              <w:rPr>
                <w:sz w:val="24"/>
              </w:rPr>
              <w:t>отсылки на наличие способности использовать возможности образовательно</w:t>
            </w:r>
            <w:r>
              <w:rPr>
                <w:sz w:val="24"/>
              </w:rPr>
              <w:t>й</w:t>
            </w:r>
            <w:r w:rsidRPr="00C32C3A">
              <w:rPr>
                <w:sz w:val="24"/>
              </w:rPr>
              <w:t xml:space="preserve">  среды для </w:t>
            </w:r>
            <w:r w:rsidRPr="00C32C3A">
              <w:rPr>
                <w:spacing w:val="-3"/>
                <w:sz w:val="24"/>
              </w:rPr>
              <w:t xml:space="preserve">достижения </w:t>
            </w:r>
            <w:r w:rsidRPr="00C32C3A">
              <w:rPr>
                <w:sz w:val="24"/>
              </w:rPr>
              <w:t>личностных, метапредметных и предметных результатов обучения и обеспечения качества учебно- воспитательного процесса средствами преподаваемых учебных предметов на базовом</w:t>
            </w:r>
            <w:r w:rsidRPr="00C32C3A">
              <w:rPr>
                <w:spacing w:val="-1"/>
                <w:sz w:val="24"/>
              </w:rPr>
              <w:t xml:space="preserve"> </w:t>
            </w:r>
            <w:r w:rsidRPr="00C32C3A">
              <w:rPr>
                <w:sz w:val="24"/>
              </w:rPr>
              <w:t>уровне</w:t>
            </w:r>
          </w:p>
        </w:tc>
        <w:tc>
          <w:tcPr>
            <w:tcW w:w="2410" w:type="dxa"/>
          </w:tcPr>
          <w:p w:rsidR="009273E3" w:rsidRPr="00C32C3A" w:rsidRDefault="009273E3" w:rsidP="00432A72">
            <w:pPr>
              <w:pStyle w:val="TableParagraph"/>
              <w:spacing w:line="260" w:lineRule="exact"/>
              <w:ind w:left="108"/>
              <w:rPr>
                <w:sz w:val="24"/>
              </w:rPr>
            </w:pPr>
            <w:r w:rsidRPr="00C32C3A">
              <w:rPr>
                <w:sz w:val="24"/>
              </w:rPr>
              <w:t>В тексте ВКР</w:t>
            </w:r>
            <w:r w:rsidRPr="00C32C3A">
              <w:rPr>
                <w:spacing w:val="-5"/>
                <w:sz w:val="24"/>
              </w:rPr>
              <w:t xml:space="preserve"> </w:t>
            </w:r>
            <w:r w:rsidRPr="00C32C3A">
              <w:rPr>
                <w:sz w:val="24"/>
              </w:rPr>
              <w:t>есть</w:t>
            </w:r>
          </w:p>
          <w:p w:rsidR="009273E3" w:rsidRPr="00C32C3A" w:rsidRDefault="009273E3" w:rsidP="00432A72">
            <w:pPr>
              <w:pStyle w:val="TableParagraph"/>
              <w:ind w:left="108" w:right="121"/>
              <w:rPr>
                <w:sz w:val="24"/>
              </w:rPr>
            </w:pPr>
            <w:r w:rsidRPr="00C32C3A">
              <w:rPr>
                <w:sz w:val="24"/>
              </w:rPr>
              <w:t>отсылки на наличие способности использовать возможности образовательно</w:t>
            </w:r>
            <w:r>
              <w:rPr>
                <w:sz w:val="24"/>
              </w:rPr>
              <w:t>й</w:t>
            </w:r>
            <w:r w:rsidRPr="00C32C3A">
              <w:rPr>
                <w:sz w:val="24"/>
              </w:rPr>
              <w:t xml:space="preserve">  среды для </w:t>
            </w:r>
            <w:r w:rsidRPr="00C32C3A">
              <w:rPr>
                <w:spacing w:val="-3"/>
                <w:sz w:val="24"/>
              </w:rPr>
              <w:t xml:space="preserve">достижения </w:t>
            </w:r>
            <w:r w:rsidRPr="00C32C3A">
              <w:rPr>
                <w:sz w:val="24"/>
              </w:rPr>
              <w:t>личностных, метапредметных и предметных результатов обучения и обеспечения качества учебно- воспитательного процесса средствами преподаваемых учебных предметов на пороговом</w:t>
            </w:r>
            <w:r w:rsidRPr="00C32C3A">
              <w:rPr>
                <w:spacing w:val="-1"/>
                <w:sz w:val="24"/>
              </w:rPr>
              <w:t xml:space="preserve"> </w:t>
            </w:r>
            <w:r w:rsidRPr="00C32C3A">
              <w:rPr>
                <w:sz w:val="24"/>
              </w:rPr>
              <w:t>уровне</w:t>
            </w:r>
          </w:p>
        </w:tc>
      </w:tr>
      <w:tr w:rsidR="009273E3" w:rsidTr="00DE5E3A">
        <w:trPr>
          <w:trHeight w:val="3224"/>
        </w:trPr>
        <w:tc>
          <w:tcPr>
            <w:tcW w:w="2127" w:type="dxa"/>
          </w:tcPr>
          <w:p w:rsidR="009273E3" w:rsidRPr="00C32C3A" w:rsidRDefault="009273E3" w:rsidP="00432A72">
            <w:pPr>
              <w:pStyle w:val="TableParagraph"/>
              <w:spacing w:line="260" w:lineRule="exact"/>
              <w:rPr>
                <w:sz w:val="24"/>
              </w:rPr>
            </w:pPr>
            <w:r w:rsidRPr="00C32C3A">
              <w:rPr>
                <w:sz w:val="24"/>
              </w:rPr>
              <w:t>ПК-5</w:t>
            </w:r>
          </w:p>
        </w:tc>
        <w:tc>
          <w:tcPr>
            <w:tcW w:w="2835" w:type="dxa"/>
            <w:gridSpan w:val="3"/>
          </w:tcPr>
          <w:p w:rsidR="009273E3" w:rsidRPr="00C32C3A" w:rsidRDefault="009273E3" w:rsidP="00432A72">
            <w:pPr>
              <w:pStyle w:val="TableParagraph"/>
              <w:spacing w:line="260" w:lineRule="exact"/>
              <w:ind w:left="109"/>
              <w:rPr>
                <w:sz w:val="24"/>
              </w:rPr>
            </w:pPr>
            <w:r w:rsidRPr="00C32C3A">
              <w:rPr>
                <w:sz w:val="24"/>
              </w:rPr>
              <w:t>Текст ВКР демонстрирует</w:t>
            </w:r>
          </w:p>
          <w:p w:rsidR="009273E3" w:rsidRPr="00C32C3A" w:rsidRDefault="009273E3" w:rsidP="00432A72">
            <w:pPr>
              <w:pStyle w:val="TableParagraph"/>
              <w:ind w:left="109" w:right="259"/>
              <w:rPr>
                <w:sz w:val="24"/>
              </w:rPr>
            </w:pPr>
            <w:r w:rsidRPr="00C32C3A">
              <w:rPr>
                <w:sz w:val="24"/>
              </w:rPr>
              <w:t>способность осуществлять педагогическое сопровождение социализации и профессионального самоопределения обучающихся на продвинутом уровне</w:t>
            </w:r>
          </w:p>
        </w:tc>
        <w:tc>
          <w:tcPr>
            <w:tcW w:w="2409" w:type="dxa"/>
          </w:tcPr>
          <w:p w:rsidR="009273E3" w:rsidRPr="00C32C3A" w:rsidRDefault="009273E3" w:rsidP="00432A72">
            <w:pPr>
              <w:pStyle w:val="TableParagraph"/>
              <w:spacing w:line="260" w:lineRule="exact"/>
              <w:ind w:left="109"/>
              <w:rPr>
                <w:sz w:val="24"/>
              </w:rPr>
            </w:pPr>
            <w:r w:rsidRPr="00C32C3A">
              <w:rPr>
                <w:sz w:val="24"/>
              </w:rPr>
              <w:t>Текст ВКР</w:t>
            </w:r>
          </w:p>
          <w:p w:rsidR="009273E3" w:rsidRPr="00C32C3A" w:rsidRDefault="009273E3" w:rsidP="00432A72">
            <w:pPr>
              <w:pStyle w:val="TableParagraph"/>
              <w:ind w:left="109" w:right="396"/>
              <w:rPr>
                <w:sz w:val="24"/>
              </w:rPr>
            </w:pPr>
            <w:r w:rsidRPr="00C32C3A">
              <w:rPr>
                <w:sz w:val="24"/>
              </w:rPr>
              <w:t>демонстрирует способность осуществлять педагогическое сопровождение социализации и профессионального самоопределения обучающихся на базовом уровне</w:t>
            </w:r>
          </w:p>
        </w:tc>
        <w:tc>
          <w:tcPr>
            <w:tcW w:w="2410" w:type="dxa"/>
          </w:tcPr>
          <w:p w:rsidR="009273E3" w:rsidRPr="00C32C3A" w:rsidRDefault="009273E3" w:rsidP="00432A72">
            <w:pPr>
              <w:pStyle w:val="TableParagraph"/>
              <w:spacing w:line="260" w:lineRule="exact"/>
              <w:ind w:left="108"/>
              <w:rPr>
                <w:sz w:val="24"/>
              </w:rPr>
            </w:pPr>
            <w:r w:rsidRPr="00C32C3A">
              <w:rPr>
                <w:sz w:val="24"/>
              </w:rPr>
              <w:t>Текст ВКР</w:t>
            </w:r>
          </w:p>
          <w:p w:rsidR="009273E3" w:rsidRPr="00C32C3A" w:rsidRDefault="009273E3" w:rsidP="00432A72">
            <w:pPr>
              <w:pStyle w:val="TableParagraph"/>
              <w:ind w:left="108" w:right="392"/>
              <w:rPr>
                <w:sz w:val="24"/>
              </w:rPr>
            </w:pPr>
            <w:r w:rsidRPr="00C32C3A">
              <w:rPr>
                <w:sz w:val="24"/>
              </w:rPr>
              <w:t>демонстрирует способность осуществлять педагогическое сопровождение социализации и профессионального самоопределения обучающихся на пороговом уровне</w:t>
            </w:r>
          </w:p>
        </w:tc>
      </w:tr>
      <w:tr w:rsidR="009273E3" w:rsidTr="00DE5E3A">
        <w:trPr>
          <w:trHeight w:val="2001"/>
        </w:trPr>
        <w:tc>
          <w:tcPr>
            <w:tcW w:w="2127" w:type="dxa"/>
          </w:tcPr>
          <w:p w:rsidR="009273E3" w:rsidRPr="00C32C3A" w:rsidRDefault="009273E3" w:rsidP="00432A72">
            <w:pPr>
              <w:pStyle w:val="TableParagraph"/>
              <w:spacing w:line="262" w:lineRule="exact"/>
              <w:rPr>
                <w:sz w:val="24"/>
              </w:rPr>
            </w:pPr>
            <w:r w:rsidRPr="00C32C3A">
              <w:rPr>
                <w:sz w:val="24"/>
              </w:rPr>
              <w:t>ПК-6</w:t>
            </w:r>
          </w:p>
        </w:tc>
        <w:tc>
          <w:tcPr>
            <w:tcW w:w="2835" w:type="dxa"/>
            <w:gridSpan w:val="3"/>
          </w:tcPr>
          <w:p w:rsidR="009273E3" w:rsidRPr="00C32C3A" w:rsidRDefault="009273E3" w:rsidP="00432A72">
            <w:pPr>
              <w:pStyle w:val="TableParagraph"/>
              <w:ind w:left="109" w:right="846"/>
              <w:rPr>
                <w:sz w:val="24"/>
              </w:rPr>
            </w:pPr>
            <w:r w:rsidRPr="00C32C3A">
              <w:rPr>
                <w:sz w:val="24"/>
              </w:rPr>
              <w:t>Убедительно продемонстрирована го</w:t>
            </w:r>
            <w:r>
              <w:rPr>
                <w:sz w:val="24"/>
              </w:rPr>
              <w:t>товность к взаимодей</w:t>
            </w:r>
            <w:r w:rsidRPr="00C32C3A">
              <w:rPr>
                <w:sz w:val="24"/>
              </w:rPr>
              <w:t>ствию с участниками</w:t>
            </w:r>
          </w:p>
          <w:p w:rsidR="009273E3" w:rsidRPr="00C32C3A" w:rsidRDefault="009273E3" w:rsidP="00432A72">
            <w:pPr>
              <w:pStyle w:val="TableParagraph"/>
              <w:ind w:left="109" w:right="205"/>
              <w:rPr>
                <w:sz w:val="24"/>
              </w:rPr>
            </w:pPr>
            <w:r w:rsidRPr="00C32C3A">
              <w:rPr>
                <w:sz w:val="24"/>
              </w:rPr>
              <w:t xml:space="preserve">образовательного процесса на </w:t>
            </w:r>
            <w:r w:rsidRPr="00C32C3A">
              <w:rPr>
                <w:sz w:val="24"/>
              </w:rPr>
              <w:lastRenderedPageBreak/>
              <w:t>продвинутом уровне</w:t>
            </w:r>
          </w:p>
        </w:tc>
        <w:tc>
          <w:tcPr>
            <w:tcW w:w="2409" w:type="dxa"/>
          </w:tcPr>
          <w:p w:rsidR="009273E3" w:rsidRPr="00C32C3A" w:rsidRDefault="009273E3" w:rsidP="00432A72">
            <w:pPr>
              <w:pStyle w:val="TableParagraph"/>
              <w:ind w:left="109" w:right="222"/>
              <w:rPr>
                <w:sz w:val="24"/>
              </w:rPr>
            </w:pPr>
            <w:r w:rsidRPr="00C32C3A">
              <w:rPr>
                <w:sz w:val="24"/>
              </w:rPr>
              <w:lastRenderedPageBreak/>
              <w:t>Продемон</w:t>
            </w:r>
            <w:r>
              <w:rPr>
                <w:sz w:val="24"/>
              </w:rPr>
              <w:t>стрирована готовность к взаимодей</w:t>
            </w:r>
            <w:r w:rsidRPr="00C32C3A">
              <w:rPr>
                <w:sz w:val="24"/>
              </w:rPr>
              <w:t>ствию с участниками образовательного процесса на базовом уровне</w:t>
            </w:r>
          </w:p>
        </w:tc>
        <w:tc>
          <w:tcPr>
            <w:tcW w:w="2410" w:type="dxa"/>
          </w:tcPr>
          <w:p w:rsidR="009273E3" w:rsidRPr="00C32C3A" w:rsidRDefault="009273E3" w:rsidP="00432A72">
            <w:pPr>
              <w:pStyle w:val="TableParagraph"/>
              <w:ind w:left="108" w:right="218"/>
              <w:rPr>
                <w:sz w:val="24"/>
              </w:rPr>
            </w:pPr>
            <w:r w:rsidRPr="00C32C3A">
              <w:rPr>
                <w:sz w:val="24"/>
              </w:rPr>
              <w:t>Продемонс</w:t>
            </w:r>
            <w:r>
              <w:rPr>
                <w:sz w:val="24"/>
              </w:rPr>
              <w:t>трирована готовность к взаимодей</w:t>
            </w:r>
            <w:r w:rsidRPr="00C32C3A">
              <w:rPr>
                <w:sz w:val="24"/>
              </w:rPr>
              <w:t>ствию с участниками образовательного процесса на пороговом уровне</w:t>
            </w:r>
          </w:p>
        </w:tc>
      </w:tr>
      <w:tr w:rsidR="009273E3" w:rsidTr="00DE5E3A">
        <w:trPr>
          <w:trHeight w:val="2208"/>
        </w:trPr>
        <w:tc>
          <w:tcPr>
            <w:tcW w:w="2127" w:type="dxa"/>
          </w:tcPr>
          <w:p w:rsidR="009273E3" w:rsidRPr="00C32C3A" w:rsidRDefault="009273E3" w:rsidP="00432A72">
            <w:pPr>
              <w:pStyle w:val="TableParagraph"/>
              <w:spacing w:line="260" w:lineRule="exact"/>
              <w:rPr>
                <w:sz w:val="24"/>
              </w:rPr>
            </w:pPr>
            <w:r w:rsidRPr="00C32C3A">
              <w:rPr>
                <w:sz w:val="24"/>
              </w:rPr>
              <w:lastRenderedPageBreak/>
              <w:t>ПК-12</w:t>
            </w:r>
          </w:p>
        </w:tc>
        <w:tc>
          <w:tcPr>
            <w:tcW w:w="2835" w:type="dxa"/>
            <w:gridSpan w:val="3"/>
          </w:tcPr>
          <w:p w:rsidR="009273E3" w:rsidRPr="00C32C3A" w:rsidRDefault="009273E3" w:rsidP="00432A72">
            <w:pPr>
              <w:pStyle w:val="TableParagraph"/>
              <w:spacing w:line="260" w:lineRule="exact"/>
              <w:ind w:left="109"/>
              <w:rPr>
                <w:sz w:val="24"/>
              </w:rPr>
            </w:pPr>
            <w:r w:rsidRPr="00C32C3A">
              <w:rPr>
                <w:sz w:val="24"/>
              </w:rPr>
              <w:t>Убедительно</w:t>
            </w:r>
          </w:p>
          <w:p w:rsidR="009273E3" w:rsidRPr="00C32C3A" w:rsidRDefault="009273E3" w:rsidP="00432A72">
            <w:pPr>
              <w:pStyle w:val="TableParagraph"/>
              <w:ind w:left="109" w:right="276"/>
              <w:rPr>
                <w:sz w:val="24"/>
              </w:rPr>
            </w:pPr>
            <w:r w:rsidRPr="00C32C3A">
              <w:rPr>
                <w:sz w:val="24"/>
              </w:rPr>
              <w:t>продемонстрирована способность руководить учебно-исследовательско</w:t>
            </w:r>
            <w:r>
              <w:rPr>
                <w:sz w:val="24"/>
              </w:rPr>
              <w:t>й</w:t>
            </w:r>
            <w:r w:rsidRPr="00C32C3A">
              <w:rPr>
                <w:sz w:val="24"/>
              </w:rPr>
              <w:t xml:space="preserve"> деятельностью обучающихся на продвинутом уровне</w:t>
            </w:r>
          </w:p>
        </w:tc>
        <w:tc>
          <w:tcPr>
            <w:tcW w:w="2409" w:type="dxa"/>
          </w:tcPr>
          <w:p w:rsidR="009273E3" w:rsidRPr="00C32C3A" w:rsidRDefault="009273E3" w:rsidP="00432A72">
            <w:pPr>
              <w:pStyle w:val="TableParagraph"/>
              <w:spacing w:line="260" w:lineRule="exact"/>
              <w:ind w:left="109"/>
              <w:rPr>
                <w:sz w:val="24"/>
              </w:rPr>
            </w:pPr>
            <w:r w:rsidRPr="00C32C3A">
              <w:rPr>
                <w:sz w:val="24"/>
              </w:rPr>
              <w:t>Продемонстрирована</w:t>
            </w:r>
          </w:p>
          <w:p w:rsidR="009273E3" w:rsidRPr="00C32C3A" w:rsidRDefault="009273E3" w:rsidP="00432A72">
            <w:pPr>
              <w:pStyle w:val="TableParagraph"/>
              <w:ind w:left="109" w:right="386"/>
              <w:rPr>
                <w:sz w:val="24"/>
              </w:rPr>
            </w:pPr>
            <w:r w:rsidRPr="00C32C3A">
              <w:rPr>
                <w:sz w:val="24"/>
              </w:rPr>
              <w:t>способность руководить учебно- исследовательско</w:t>
            </w:r>
            <w:r>
              <w:rPr>
                <w:sz w:val="24"/>
              </w:rPr>
              <w:t>й</w:t>
            </w:r>
            <w:r w:rsidRPr="00C32C3A">
              <w:rPr>
                <w:sz w:val="24"/>
              </w:rPr>
              <w:t xml:space="preserve"> деятельностью обучающихся на базовом уровне</w:t>
            </w:r>
          </w:p>
        </w:tc>
        <w:tc>
          <w:tcPr>
            <w:tcW w:w="2410" w:type="dxa"/>
          </w:tcPr>
          <w:p w:rsidR="009273E3" w:rsidRPr="00C32C3A" w:rsidRDefault="009273E3" w:rsidP="00432A72">
            <w:pPr>
              <w:pStyle w:val="TableParagraph"/>
              <w:spacing w:line="260" w:lineRule="exact"/>
              <w:ind w:left="108"/>
              <w:rPr>
                <w:sz w:val="24"/>
              </w:rPr>
            </w:pPr>
            <w:r w:rsidRPr="00C32C3A">
              <w:rPr>
                <w:sz w:val="24"/>
              </w:rPr>
              <w:t>Продемонстрирована</w:t>
            </w:r>
          </w:p>
          <w:p w:rsidR="009273E3" w:rsidRPr="00C32C3A" w:rsidRDefault="009273E3" w:rsidP="00432A72">
            <w:pPr>
              <w:pStyle w:val="TableParagraph"/>
              <w:ind w:left="108" w:right="179"/>
              <w:rPr>
                <w:sz w:val="24"/>
              </w:rPr>
            </w:pPr>
            <w:r w:rsidRPr="00C32C3A">
              <w:rPr>
                <w:sz w:val="24"/>
              </w:rPr>
              <w:t xml:space="preserve">способность руководить </w:t>
            </w:r>
            <w:r w:rsidRPr="00C32C3A">
              <w:rPr>
                <w:spacing w:val="-3"/>
                <w:sz w:val="24"/>
              </w:rPr>
              <w:t xml:space="preserve">учебно- </w:t>
            </w:r>
            <w:r w:rsidRPr="00C32C3A">
              <w:rPr>
                <w:sz w:val="24"/>
              </w:rPr>
              <w:t>исследовательско</w:t>
            </w:r>
            <w:r>
              <w:rPr>
                <w:sz w:val="24"/>
              </w:rPr>
              <w:t>й</w:t>
            </w:r>
            <w:r w:rsidRPr="00C32C3A">
              <w:rPr>
                <w:sz w:val="24"/>
              </w:rPr>
              <w:t xml:space="preserve"> деятельностью обучающихся на пороговом</w:t>
            </w:r>
            <w:r w:rsidRPr="00C32C3A">
              <w:rPr>
                <w:spacing w:val="57"/>
                <w:sz w:val="24"/>
              </w:rPr>
              <w:t xml:space="preserve"> </w:t>
            </w:r>
            <w:r w:rsidRPr="00C32C3A">
              <w:rPr>
                <w:sz w:val="24"/>
              </w:rPr>
              <w:t>уровне</w:t>
            </w:r>
          </w:p>
        </w:tc>
      </w:tr>
    </w:tbl>
    <w:p w:rsidR="009273E3" w:rsidRDefault="009273E3" w:rsidP="00DE5E3A">
      <w:pPr>
        <w:spacing w:after="0" w:line="240" w:lineRule="auto"/>
        <w:rPr>
          <w:rFonts w:ascii="Times New Roman" w:hAnsi="Times New Roman"/>
          <w:b/>
          <w:sz w:val="28"/>
          <w:szCs w:val="28"/>
        </w:rPr>
      </w:pPr>
    </w:p>
    <w:p w:rsidR="00BC46E2" w:rsidRPr="009C7DAC" w:rsidRDefault="00BC46E2" w:rsidP="00BC46E2">
      <w:pPr>
        <w:spacing w:after="0" w:line="240" w:lineRule="auto"/>
        <w:ind w:firstLine="851"/>
        <w:jc w:val="center"/>
        <w:rPr>
          <w:rFonts w:ascii="Times New Roman" w:hAnsi="Times New Roman"/>
          <w:b/>
          <w:sz w:val="28"/>
          <w:szCs w:val="28"/>
        </w:rPr>
      </w:pPr>
      <w:r>
        <w:rPr>
          <w:rFonts w:ascii="Times New Roman" w:hAnsi="Times New Roman"/>
          <w:b/>
          <w:sz w:val="28"/>
          <w:szCs w:val="28"/>
        </w:rPr>
        <w:t xml:space="preserve">4.1.2. </w:t>
      </w:r>
      <w:r w:rsidRPr="009C7DAC">
        <w:rPr>
          <w:rFonts w:ascii="Times New Roman" w:hAnsi="Times New Roman"/>
          <w:b/>
          <w:sz w:val="28"/>
          <w:szCs w:val="28"/>
        </w:rPr>
        <w:t>Шкала оценивания</w:t>
      </w:r>
      <w:r>
        <w:rPr>
          <w:rFonts w:ascii="Times New Roman" w:hAnsi="Times New Roman"/>
          <w:b/>
          <w:sz w:val="28"/>
          <w:szCs w:val="28"/>
        </w:rPr>
        <w:t xml:space="preserve">  </w:t>
      </w:r>
      <w:r w:rsidRPr="006F0246">
        <w:rPr>
          <w:rFonts w:ascii="Times New Roman" w:hAnsi="Times New Roman"/>
          <w:b/>
          <w:sz w:val="28"/>
          <w:szCs w:val="28"/>
        </w:rPr>
        <w:t>за</w:t>
      </w:r>
      <w:r>
        <w:rPr>
          <w:rFonts w:ascii="Times New Roman" w:hAnsi="Times New Roman"/>
          <w:b/>
          <w:sz w:val="28"/>
          <w:szCs w:val="28"/>
        </w:rPr>
        <w:t>щ</w:t>
      </w:r>
      <w:r w:rsidRPr="006F0246">
        <w:rPr>
          <w:rFonts w:ascii="Times New Roman" w:hAnsi="Times New Roman"/>
          <w:b/>
          <w:sz w:val="28"/>
          <w:szCs w:val="28"/>
        </w:rPr>
        <w:t>ит</w:t>
      </w:r>
      <w:r>
        <w:rPr>
          <w:rFonts w:ascii="Times New Roman" w:hAnsi="Times New Roman"/>
          <w:b/>
          <w:sz w:val="28"/>
          <w:szCs w:val="28"/>
        </w:rPr>
        <w:t>ы</w:t>
      </w:r>
      <w:r w:rsidRPr="006F0246">
        <w:rPr>
          <w:rFonts w:ascii="Times New Roman" w:hAnsi="Times New Roman"/>
          <w:b/>
          <w:sz w:val="28"/>
          <w:szCs w:val="28"/>
        </w:rPr>
        <w:t xml:space="preserve"> </w:t>
      </w:r>
      <w:r>
        <w:rPr>
          <w:rFonts w:ascii="Times New Roman" w:hAnsi="Times New Roman"/>
          <w:b/>
          <w:sz w:val="28"/>
          <w:szCs w:val="28"/>
        </w:rPr>
        <w:t>ВКР</w:t>
      </w:r>
    </w:p>
    <w:p w:rsidR="00BC46E2" w:rsidRDefault="00BC46E2" w:rsidP="00BC46E2">
      <w:pPr>
        <w:spacing w:after="0" w:line="360" w:lineRule="auto"/>
        <w:jc w:val="both"/>
        <w:rPr>
          <w:rFonts w:ascii="Times New Roman" w:hAnsi="Times New Roman"/>
          <w:sz w:val="28"/>
          <w:szCs w:val="28"/>
        </w:rPr>
      </w:pPr>
    </w:p>
    <w:p w:rsidR="00BC46E2" w:rsidRPr="00DC3C20" w:rsidRDefault="00BC46E2" w:rsidP="00BC46E2">
      <w:pPr>
        <w:spacing w:after="0" w:line="360" w:lineRule="auto"/>
        <w:ind w:left="-851"/>
        <w:jc w:val="both"/>
        <w:rPr>
          <w:rFonts w:ascii="Times New Roman" w:hAnsi="Times New Roman"/>
          <w:sz w:val="28"/>
          <w:szCs w:val="28"/>
        </w:rPr>
      </w:pPr>
      <w:r>
        <w:rPr>
          <w:rFonts w:ascii="Times New Roman" w:hAnsi="Times New Roman"/>
          <w:sz w:val="28"/>
          <w:szCs w:val="28"/>
        </w:rPr>
        <w:t>1</w:t>
      </w:r>
      <w:r w:rsidRPr="00DC3C20">
        <w:rPr>
          <w:rFonts w:ascii="Times New Roman" w:hAnsi="Times New Roman"/>
          <w:sz w:val="28"/>
          <w:szCs w:val="28"/>
        </w:rPr>
        <w:t>.Содержательная полнота изложения.</w:t>
      </w:r>
    </w:p>
    <w:p w:rsidR="00BC46E2" w:rsidRPr="00DC3C20" w:rsidRDefault="00BC46E2" w:rsidP="00BC46E2">
      <w:pPr>
        <w:spacing w:after="0" w:line="360" w:lineRule="auto"/>
        <w:ind w:left="-851"/>
        <w:jc w:val="both"/>
        <w:rPr>
          <w:rFonts w:ascii="Times New Roman" w:hAnsi="Times New Roman"/>
          <w:sz w:val="28"/>
          <w:szCs w:val="28"/>
        </w:rPr>
      </w:pPr>
      <w:r w:rsidRPr="00DC3C20">
        <w:rPr>
          <w:rFonts w:ascii="Times New Roman" w:hAnsi="Times New Roman"/>
          <w:sz w:val="28"/>
          <w:szCs w:val="28"/>
        </w:rPr>
        <w:t>2.  Доказательность  и</w:t>
      </w:r>
      <w:r w:rsidRPr="00DC3C20">
        <w:rPr>
          <w:rFonts w:ascii="Times New Roman" w:hAnsi="Times New Roman"/>
          <w:sz w:val="28"/>
          <w:szCs w:val="28"/>
        </w:rPr>
        <w:tab/>
        <w:t>аргументированность</w:t>
      </w:r>
      <w:r w:rsidRPr="00DC3C20">
        <w:rPr>
          <w:rFonts w:ascii="Times New Roman" w:hAnsi="Times New Roman"/>
          <w:sz w:val="28"/>
          <w:szCs w:val="28"/>
        </w:rPr>
        <w:tab/>
        <w:t>изложения</w:t>
      </w:r>
      <w:r w:rsidRPr="00DC3C20">
        <w:rPr>
          <w:rFonts w:ascii="Times New Roman" w:hAnsi="Times New Roman"/>
          <w:sz w:val="28"/>
          <w:szCs w:val="28"/>
        </w:rPr>
        <w:tab/>
        <w:t>результатов</w:t>
      </w:r>
    </w:p>
    <w:p w:rsidR="00BC46E2" w:rsidRPr="00DC3C20" w:rsidRDefault="00BC46E2" w:rsidP="00BC46E2">
      <w:pPr>
        <w:spacing w:after="0" w:line="360" w:lineRule="auto"/>
        <w:ind w:left="-851"/>
        <w:jc w:val="both"/>
        <w:rPr>
          <w:rFonts w:ascii="Times New Roman" w:hAnsi="Times New Roman"/>
          <w:sz w:val="28"/>
          <w:szCs w:val="28"/>
        </w:rPr>
      </w:pPr>
      <w:r w:rsidRPr="00DC3C20">
        <w:rPr>
          <w:rFonts w:ascii="Times New Roman" w:hAnsi="Times New Roman"/>
          <w:sz w:val="28"/>
          <w:szCs w:val="28"/>
        </w:rPr>
        <w:t>исследования.</w:t>
      </w:r>
    </w:p>
    <w:p w:rsidR="00BC46E2" w:rsidRPr="00DC3C20" w:rsidRDefault="00BC46E2" w:rsidP="00BC46E2">
      <w:pPr>
        <w:spacing w:after="0" w:line="360" w:lineRule="auto"/>
        <w:ind w:left="-851"/>
        <w:jc w:val="both"/>
        <w:rPr>
          <w:rFonts w:ascii="Times New Roman" w:hAnsi="Times New Roman"/>
          <w:sz w:val="28"/>
          <w:szCs w:val="28"/>
        </w:rPr>
      </w:pPr>
      <w:r w:rsidRPr="00DC3C20">
        <w:rPr>
          <w:rFonts w:ascii="Times New Roman" w:hAnsi="Times New Roman"/>
          <w:sz w:val="28"/>
          <w:szCs w:val="28"/>
        </w:rPr>
        <w:t>3. Понимание и осознанность излагаемого материала.</w:t>
      </w:r>
    </w:p>
    <w:p w:rsidR="00BC46E2" w:rsidRPr="00DC3C20" w:rsidRDefault="00BC46E2" w:rsidP="00BC46E2">
      <w:pPr>
        <w:spacing w:after="0" w:line="360" w:lineRule="auto"/>
        <w:ind w:left="-851"/>
        <w:jc w:val="both"/>
        <w:rPr>
          <w:rFonts w:ascii="Times New Roman" w:hAnsi="Times New Roman"/>
          <w:sz w:val="28"/>
          <w:szCs w:val="28"/>
        </w:rPr>
      </w:pPr>
      <w:r w:rsidRPr="00DC3C20">
        <w:rPr>
          <w:rFonts w:ascii="Times New Roman" w:hAnsi="Times New Roman"/>
          <w:sz w:val="28"/>
          <w:szCs w:val="28"/>
        </w:rPr>
        <w:t>4. Самостоятельность суждений.</w:t>
      </w:r>
    </w:p>
    <w:p w:rsidR="00BC46E2" w:rsidRPr="00DC3C20" w:rsidRDefault="00BC46E2" w:rsidP="00BC46E2">
      <w:pPr>
        <w:spacing w:after="0" w:line="360" w:lineRule="auto"/>
        <w:ind w:left="-851"/>
        <w:jc w:val="both"/>
        <w:rPr>
          <w:rFonts w:ascii="Times New Roman" w:hAnsi="Times New Roman"/>
          <w:sz w:val="28"/>
          <w:szCs w:val="28"/>
        </w:rPr>
      </w:pPr>
      <w:r w:rsidRPr="00DC3C20">
        <w:rPr>
          <w:rFonts w:ascii="Times New Roman" w:hAnsi="Times New Roman"/>
          <w:sz w:val="28"/>
          <w:szCs w:val="28"/>
        </w:rPr>
        <w:t>5.</w:t>
      </w:r>
      <w:r w:rsidRPr="00DC3C20">
        <w:rPr>
          <w:rFonts w:ascii="Times New Roman" w:hAnsi="Times New Roman"/>
          <w:sz w:val="28"/>
          <w:szCs w:val="28"/>
        </w:rPr>
        <w:tab/>
        <w:t>Речевое</w:t>
      </w:r>
      <w:r w:rsidRPr="00DC3C20">
        <w:rPr>
          <w:rFonts w:ascii="Times New Roman" w:hAnsi="Times New Roman"/>
          <w:sz w:val="28"/>
          <w:szCs w:val="28"/>
        </w:rPr>
        <w:tab/>
        <w:t>оформление</w:t>
      </w:r>
      <w:r w:rsidRPr="00DC3C20">
        <w:rPr>
          <w:rFonts w:ascii="Times New Roman" w:hAnsi="Times New Roman"/>
          <w:sz w:val="28"/>
          <w:szCs w:val="28"/>
        </w:rPr>
        <w:tab/>
        <w:t>ответа  (использование</w:t>
      </w:r>
      <w:r w:rsidRPr="00DC3C20">
        <w:rPr>
          <w:rFonts w:ascii="Times New Roman" w:hAnsi="Times New Roman"/>
          <w:sz w:val="28"/>
          <w:szCs w:val="28"/>
        </w:rPr>
        <w:tab/>
        <w:t>профессионального</w:t>
      </w:r>
    </w:p>
    <w:p w:rsidR="00BC46E2" w:rsidRPr="00DC3C20" w:rsidRDefault="00BC46E2" w:rsidP="00BC46E2">
      <w:pPr>
        <w:spacing w:after="0" w:line="360" w:lineRule="auto"/>
        <w:ind w:left="-851"/>
        <w:jc w:val="both"/>
        <w:rPr>
          <w:rFonts w:ascii="Times New Roman" w:hAnsi="Times New Roman"/>
          <w:sz w:val="28"/>
          <w:szCs w:val="28"/>
        </w:rPr>
      </w:pPr>
      <w:r w:rsidRPr="00DC3C20">
        <w:rPr>
          <w:rFonts w:ascii="Times New Roman" w:hAnsi="Times New Roman"/>
          <w:sz w:val="28"/>
          <w:szCs w:val="28"/>
        </w:rPr>
        <w:t>языка и системы понятий).</w:t>
      </w:r>
    </w:p>
    <w:p w:rsidR="00BC46E2" w:rsidRPr="00DC3C20" w:rsidRDefault="00BC46E2" w:rsidP="00BC46E2">
      <w:pPr>
        <w:spacing w:after="0" w:line="360" w:lineRule="auto"/>
        <w:ind w:left="-851"/>
        <w:jc w:val="both"/>
        <w:rPr>
          <w:rFonts w:ascii="Times New Roman" w:hAnsi="Times New Roman"/>
          <w:sz w:val="28"/>
          <w:szCs w:val="28"/>
        </w:rPr>
      </w:pPr>
      <w:r w:rsidRPr="00DC3C20">
        <w:rPr>
          <w:rFonts w:ascii="Times New Roman" w:hAnsi="Times New Roman"/>
          <w:sz w:val="28"/>
          <w:szCs w:val="28"/>
        </w:rPr>
        <w:t>6</w:t>
      </w:r>
      <w:r>
        <w:rPr>
          <w:rFonts w:ascii="Times New Roman" w:hAnsi="Times New Roman"/>
          <w:sz w:val="28"/>
          <w:szCs w:val="28"/>
        </w:rPr>
        <w:t>.</w:t>
      </w:r>
      <w:r w:rsidRPr="00DC3C20">
        <w:rPr>
          <w:rFonts w:ascii="Times New Roman" w:hAnsi="Times New Roman"/>
          <w:sz w:val="28"/>
          <w:szCs w:val="28"/>
        </w:rPr>
        <w:t xml:space="preserve"> Навыки ведения научной дискуссии.</w:t>
      </w:r>
    </w:p>
    <w:p w:rsidR="00BC46E2" w:rsidRPr="00DC3C20" w:rsidRDefault="00BC46E2" w:rsidP="00BC46E2">
      <w:pPr>
        <w:spacing w:after="0" w:line="360" w:lineRule="auto"/>
        <w:ind w:left="-851"/>
        <w:jc w:val="both"/>
        <w:rPr>
          <w:rFonts w:ascii="Times New Roman" w:hAnsi="Times New Roman"/>
          <w:sz w:val="28"/>
          <w:szCs w:val="28"/>
        </w:rPr>
      </w:pPr>
      <w:r w:rsidRPr="00DC3C20">
        <w:rPr>
          <w:rFonts w:ascii="Times New Roman" w:hAnsi="Times New Roman"/>
          <w:sz w:val="28"/>
          <w:szCs w:val="28"/>
        </w:rPr>
        <w:t xml:space="preserve">7. </w:t>
      </w:r>
      <w:r w:rsidRPr="00DC3C20">
        <w:rPr>
          <w:rFonts w:ascii="Times New Roman" w:hAnsi="Times New Roman"/>
          <w:sz w:val="28"/>
          <w:szCs w:val="28"/>
        </w:rPr>
        <w:tab/>
        <w:t>Оформление</w:t>
      </w:r>
      <w:r w:rsidRPr="00DC3C20">
        <w:rPr>
          <w:rFonts w:ascii="Times New Roman" w:hAnsi="Times New Roman"/>
          <w:sz w:val="28"/>
          <w:szCs w:val="28"/>
        </w:rPr>
        <w:tab/>
        <w:t>презентации</w:t>
      </w:r>
      <w:r w:rsidRPr="00DC3C20">
        <w:rPr>
          <w:rFonts w:ascii="Times New Roman" w:hAnsi="Times New Roman"/>
          <w:sz w:val="28"/>
          <w:szCs w:val="28"/>
        </w:rPr>
        <w:tab/>
        <w:t>с</w:t>
      </w:r>
      <w:r w:rsidRPr="00DC3C20">
        <w:rPr>
          <w:rFonts w:ascii="Times New Roman" w:hAnsi="Times New Roman"/>
          <w:sz w:val="28"/>
          <w:szCs w:val="28"/>
        </w:rPr>
        <w:tab/>
        <w:t>учетом</w:t>
      </w:r>
      <w:r w:rsidRPr="00DC3C20">
        <w:rPr>
          <w:rFonts w:ascii="Times New Roman" w:hAnsi="Times New Roman"/>
          <w:sz w:val="28"/>
          <w:szCs w:val="28"/>
        </w:rPr>
        <w:tab/>
        <w:t>особенностей</w:t>
      </w:r>
      <w:r>
        <w:rPr>
          <w:rFonts w:ascii="Times New Roman" w:hAnsi="Times New Roman"/>
          <w:sz w:val="28"/>
          <w:szCs w:val="28"/>
        </w:rPr>
        <w:t xml:space="preserve"> </w:t>
      </w:r>
      <w:r w:rsidRPr="00DC3C20">
        <w:rPr>
          <w:rFonts w:ascii="Times New Roman" w:hAnsi="Times New Roman"/>
          <w:sz w:val="28"/>
          <w:szCs w:val="28"/>
        </w:rPr>
        <w:t>восприятия аудитории (читаемость текста, чёткость представления данных).</w:t>
      </w:r>
    </w:p>
    <w:p w:rsidR="00BC46E2" w:rsidRDefault="00BC46E2" w:rsidP="00BC46E2">
      <w:pPr>
        <w:spacing w:after="0" w:line="360" w:lineRule="auto"/>
        <w:ind w:left="-851"/>
        <w:jc w:val="both"/>
        <w:rPr>
          <w:rFonts w:ascii="Times New Roman" w:hAnsi="Times New Roman"/>
          <w:sz w:val="28"/>
          <w:szCs w:val="28"/>
        </w:rPr>
      </w:pPr>
      <w:r w:rsidRPr="00DC3C20">
        <w:rPr>
          <w:rFonts w:ascii="Times New Roman" w:hAnsi="Times New Roman"/>
          <w:sz w:val="28"/>
          <w:szCs w:val="28"/>
        </w:rPr>
        <w:t>Рецензия  и  отзыв  научного  руководителя  входят  в  интегративную оценку выпускной квалификационной работы.</w:t>
      </w:r>
    </w:p>
    <w:p w:rsidR="00BC46E2" w:rsidRPr="00DC3C20" w:rsidRDefault="00BC46E2" w:rsidP="00BC46E2">
      <w:pPr>
        <w:spacing w:after="0" w:line="360" w:lineRule="auto"/>
        <w:ind w:left="-851"/>
        <w:jc w:val="both"/>
        <w:rPr>
          <w:rFonts w:ascii="Times New Roman" w:hAnsi="Times New Roman"/>
          <w:sz w:val="28"/>
          <w:szCs w:val="28"/>
        </w:rPr>
      </w:pPr>
    </w:p>
    <w:p w:rsidR="00BC46E2" w:rsidRPr="004907A0" w:rsidRDefault="00BC46E2" w:rsidP="00BC46E2">
      <w:pPr>
        <w:autoSpaceDE w:val="0"/>
        <w:autoSpaceDN w:val="0"/>
        <w:adjustRightInd w:val="0"/>
        <w:spacing w:after="0" w:line="360" w:lineRule="auto"/>
        <w:ind w:left="-851"/>
        <w:rPr>
          <w:rFonts w:ascii="Times New Roman" w:eastAsia="Times New Roman" w:hAnsi="Times New Roman"/>
          <w:spacing w:val="1"/>
          <w:sz w:val="28"/>
          <w:szCs w:val="28"/>
        </w:rPr>
      </w:pPr>
      <w:r w:rsidRPr="004907A0">
        <w:rPr>
          <w:rFonts w:ascii="Times New Roman" w:eastAsia="Times New Roman" w:hAnsi="Times New Roman"/>
          <w:b/>
          <w:bCs/>
          <w:spacing w:val="1"/>
          <w:sz w:val="28"/>
          <w:szCs w:val="28"/>
        </w:rPr>
        <w:t>«</w:t>
      </w:r>
      <w:r w:rsidRPr="004907A0">
        <w:rPr>
          <w:rFonts w:ascii="Times New Roman" w:eastAsia="Times New Roman" w:hAnsi="Times New Roman"/>
          <w:b/>
          <w:bCs/>
          <w:spacing w:val="-3"/>
          <w:sz w:val="28"/>
          <w:szCs w:val="28"/>
        </w:rPr>
        <w:t>О</w:t>
      </w:r>
      <w:r w:rsidRPr="004907A0">
        <w:rPr>
          <w:rFonts w:ascii="Times New Roman" w:eastAsia="Times New Roman" w:hAnsi="Times New Roman"/>
          <w:b/>
          <w:bCs/>
          <w:spacing w:val="1"/>
          <w:sz w:val="28"/>
          <w:szCs w:val="28"/>
        </w:rPr>
        <w:t>тл</w:t>
      </w:r>
      <w:r w:rsidRPr="004907A0">
        <w:rPr>
          <w:rFonts w:ascii="Times New Roman" w:eastAsia="Times New Roman" w:hAnsi="Times New Roman"/>
          <w:b/>
          <w:bCs/>
          <w:spacing w:val="-1"/>
          <w:sz w:val="28"/>
          <w:szCs w:val="28"/>
        </w:rPr>
        <w:t>и</w:t>
      </w:r>
      <w:r w:rsidRPr="004907A0">
        <w:rPr>
          <w:rFonts w:ascii="Times New Roman" w:eastAsia="Times New Roman" w:hAnsi="Times New Roman"/>
          <w:b/>
          <w:bCs/>
          <w:sz w:val="28"/>
          <w:szCs w:val="28"/>
        </w:rPr>
        <w:t>ч</w:t>
      </w:r>
      <w:r w:rsidRPr="004907A0">
        <w:rPr>
          <w:rFonts w:ascii="Times New Roman" w:eastAsia="Times New Roman" w:hAnsi="Times New Roman"/>
          <w:b/>
          <w:bCs/>
          <w:spacing w:val="-3"/>
          <w:sz w:val="28"/>
          <w:szCs w:val="28"/>
        </w:rPr>
        <w:t>н</w:t>
      </w:r>
      <w:r w:rsidRPr="004907A0">
        <w:rPr>
          <w:rFonts w:ascii="Times New Roman" w:eastAsia="Times New Roman" w:hAnsi="Times New Roman"/>
          <w:b/>
          <w:bCs/>
          <w:spacing w:val="1"/>
          <w:sz w:val="28"/>
          <w:szCs w:val="28"/>
        </w:rPr>
        <w:t>о</w:t>
      </w:r>
      <w:r w:rsidRPr="004907A0">
        <w:rPr>
          <w:rFonts w:ascii="Times New Roman" w:eastAsia="Times New Roman" w:hAnsi="Times New Roman"/>
          <w:b/>
          <w:bCs/>
          <w:sz w:val="28"/>
          <w:szCs w:val="28"/>
        </w:rPr>
        <w:t xml:space="preserve">» </w:t>
      </w:r>
      <w:r w:rsidRPr="004907A0">
        <w:rPr>
          <w:rFonts w:ascii="Times New Roman" w:eastAsia="Times New Roman" w:hAnsi="Times New Roman"/>
          <w:b/>
          <w:bCs/>
          <w:spacing w:val="50"/>
          <w:sz w:val="28"/>
          <w:szCs w:val="28"/>
        </w:rPr>
        <w:t xml:space="preserve"> </w:t>
      </w:r>
      <w:r w:rsidRPr="004907A0">
        <w:rPr>
          <w:rFonts w:ascii="Times New Roman" w:eastAsia="Times New Roman" w:hAnsi="Times New Roman"/>
          <w:b/>
          <w:bCs/>
          <w:sz w:val="28"/>
          <w:szCs w:val="28"/>
        </w:rPr>
        <w:t>-</w:t>
      </w:r>
      <w:r w:rsidRPr="004907A0">
        <w:rPr>
          <w:rFonts w:ascii="Times New Roman" w:eastAsia="Times New Roman" w:hAnsi="Times New Roman"/>
          <w:b/>
          <w:bCs/>
          <w:spacing w:val="24"/>
          <w:sz w:val="28"/>
          <w:szCs w:val="28"/>
        </w:rPr>
        <w:t xml:space="preserve"> </w:t>
      </w:r>
      <w:r w:rsidRPr="004907A0">
        <w:rPr>
          <w:rFonts w:ascii="Times New Roman" w:eastAsia="Times New Roman" w:hAnsi="Times New Roman"/>
          <w:spacing w:val="-4"/>
          <w:sz w:val="28"/>
          <w:szCs w:val="28"/>
        </w:rPr>
        <w:t>О</w:t>
      </w:r>
      <w:r w:rsidRPr="004907A0">
        <w:rPr>
          <w:rFonts w:ascii="Times New Roman" w:eastAsia="Times New Roman" w:hAnsi="Times New Roman"/>
          <w:spacing w:val="1"/>
          <w:sz w:val="28"/>
          <w:szCs w:val="28"/>
        </w:rPr>
        <w:t>б</w:t>
      </w:r>
      <w:r w:rsidRPr="004907A0">
        <w:rPr>
          <w:rFonts w:ascii="Times New Roman" w:eastAsia="Times New Roman" w:hAnsi="Times New Roman"/>
          <w:spacing w:val="-4"/>
          <w:sz w:val="28"/>
          <w:szCs w:val="28"/>
        </w:rPr>
        <w:t>у</w:t>
      </w:r>
      <w:r w:rsidRPr="004907A0">
        <w:rPr>
          <w:rFonts w:ascii="Times New Roman" w:eastAsia="Times New Roman" w:hAnsi="Times New Roman"/>
          <w:sz w:val="28"/>
          <w:szCs w:val="28"/>
        </w:rPr>
        <w:t>чающи</w:t>
      </w:r>
      <w:r w:rsidRPr="004907A0">
        <w:rPr>
          <w:rFonts w:ascii="Times New Roman" w:eastAsia="Times New Roman" w:hAnsi="Times New Roman"/>
          <w:spacing w:val="-1"/>
          <w:sz w:val="28"/>
          <w:szCs w:val="28"/>
        </w:rPr>
        <w:t>й</w:t>
      </w:r>
      <w:r w:rsidRPr="004907A0">
        <w:rPr>
          <w:rFonts w:ascii="Times New Roman" w:eastAsia="Times New Roman" w:hAnsi="Times New Roman"/>
          <w:sz w:val="28"/>
          <w:szCs w:val="28"/>
        </w:rPr>
        <w:t>ся</w:t>
      </w:r>
      <w:r w:rsidRPr="004907A0">
        <w:rPr>
          <w:rFonts w:ascii="Times New Roman" w:eastAsia="Times New Roman" w:hAnsi="Times New Roman"/>
          <w:spacing w:val="24"/>
          <w:sz w:val="28"/>
          <w:szCs w:val="28"/>
        </w:rPr>
        <w:t xml:space="preserve"> </w:t>
      </w:r>
      <w:r w:rsidRPr="004907A0">
        <w:rPr>
          <w:rFonts w:ascii="Times New Roman" w:eastAsia="Times New Roman" w:hAnsi="Times New Roman"/>
          <w:spacing w:val="-1"/>
          <w:sz w:val="28"/>
          <w:szCs w:val="28"/>
        </w:rPr>
        <w:t>д</w:t>
      </w:r>
      <w:r w:rsidRPr="004907A0">
        <w:rPr>
          <w:rFonts w:ascii="Times New Roman" w:eastAsia="Times New Roman" w:hAnsi="Times New Roman"/>
          <w:sz w:val="28"/>
          <w:szCs w:val="28"/>
        </w:rPr>
        <w:t>е</w:t>
      </w:r>
      <w:r w:rsidRPr="004907A0">
        <w:rPr>
          <w:rFonts w:ascii="Times New Roman" w:eastAsia="Times New Roman" w:hAnsi="Times New Roman"/>
          <w:spacing w:val="-3"/>
          <w:sz w:val="28"/>
          <w:szCs w:val="28"/>
        </w:rPr>
        <w:t>м</w:t>
      </w:r>
      <w:r w:rsidRPr="004907A0">
        <w:rPr>
          <w:rFonts w:ascii="Times New Roman" w:eastAsia="Times New Roman" w:hAnsi="Times New Roman"/>
          <w:spacing w:val="1"/>
          <w:sz w:val="28"/>
          <w:szCs w:val="28"/>
        </w:rPr>
        <w:t>он</w:t>
      </w:r>
      <w:r w:rsidRPr="004907A0">
        <w:rPr>
          <w:rFonts w:ascii="Times New Roman" w:eastAsia="Times New Roman" w:hAnsi="Times New Roman"/>
          <w:sz w:val="28"/>
          <w:szCs w:val="28"/>
        </w:rPr>
        <w:t>с</w:t>
      </w:r>
      <w:r w:rsidRPr="004907A0">
        <w:rPr>
          <w:rFonts w:ascii="Times New Roman" w:eastAsia="Times New Roman" w:hAnsi="Times New Roman"/>
          <w:spacing w:val="-3"/>
          <w:sz w:val="28"/>
          <w:szCs w:val="28"/>
        </w:rPr>
        <w:t>т</w:t>
      </w:r>
      <w:r w:rsidRPr="004907A0">
        <w:rPr>
          <w:rFonts w:ascii="Times New Roman" w:eastAsia="Times New Roman" w:hAnsi="Times New Roman"/>
          <w:spacing w:val="-1"/>
          <w:sz w:val="28"/>
          <w:szCs w:val="28"/>
        </w:rPr>
        <w:t>р</w:t>
      </w:r>
      <w:r w:rsidRPr="004907A0">
        <w:rPr>
          <w:rFonts w:ascii="Times New Roman" w:eastAsia="Times New Roman" w:hAnsi="Times New Roman"/>
          <w:spacing w:val="1"/>
          <w:sz w:val="28"/>
          <w:szCs w:val="28"/>
        </w:rPr>
        <w:t>ир</w:t>
      </w:r>
      <w:r w:rsidRPr="004907A0">
        <w:rPr>
          <w:rFonts w:ascii="Times New Roman" w:eastAsia="Times New Roman" w:hAnsi="Times New Roman"/>
          <w:spacing w:val="-4"/>
          <w:sz w:val="28"/>
          <w:szCs w:val="28"/>
        </w:rPr>
        <w:t>у</w:t>
      </w:r>
      <w:r w:rsidRPr="004907A0">
        <w:rPr>
          <w:rFonts w:ascii="Times New Roman" w:eastAsia="Times New Roman" w:hAnsi="Times New Roman"/>
          <w:sz w:val="28"/>
          <w:szCs w:val="28"/>
        </w:rPr>
        <w:t>ет</w:t>
      </w:r>
      <w:r w:rsidRPr="004907A0">
        <w:rPr>
          <w:rFonts w:ascii="Times New Roman" w:eastAsia="Times New Roman" w:hAnsi="Times New Roman"/>
          <w:spacing w:val="23"/>
          <w:sz w:val="28"/>
          <w:szCs w:val="28"/>
        </w:rPr>
        <w:t xml:space="preserve"> </w:t>
      </w:r>
      <w:r w:rsidRPr="004907A0">
        <w:rPr>
          <w:rFonts w:ascii="Times New Roman" w:eastAsia="Times New Roman" w:hAnsi="Times New Roman"/>
          <w:sz w:val="28"/>
          <w:szCs w:val="28"/>
        </w:rPr>
        <w:t>в</w:t>
      </w:r>
      <w:r w:rsidRPr="004907A0">
        <w:rPr>
          <w:rFonts w:ascii="Times New Roman" w:eastAsia="Times New Roman" w:hAnsi="Times New Roman"/>
          <w:spacing w:val="23"/>
          <w:sz w:val="28"/>
          <w:szCs w:val="28"/>
        </w:rPr>
        <w:t xml:space="preserve"> </w:t>
      </w:r>
      <w:r w:rsidRPr="004907A0">
        <w:rPr>
          <w:rFonts w:ascii="Times New Roman" w:eastAsia="Times New Roman" w:hAnsi="Times New Roman"/>
          <w:spacing w:val="1"/>
          <w:sz w:val="28"/>
          <w:szCs w:val="28"/>
        </w:rPr>
        <w:t>об</w:t>
      </w:r>
      <w:r w:rsidRPr="004907A0">
        <w:rPr>
          <w:rFonts w:ascii="Times New Roman" w:eastAsia="Times New Roman" w:hAnsi="Times New Roman"/>
          <w:spacing w:val="-1"/>
          <w:sz w:val="28"/>
          <w:szCs w:val="28"/>
        </w:rPr>
        <w:t>л</w:t>
      </w:r>
      <w:r w:rsidRPr="004907A0">
        <w:rPr>
          <w:rFonts w:ascii="Times New Roman" w:eastAsia="Times New Roman" w:hAnsi="Times New Roman"/>
          <w:sz w:val="28"/>
          <w:szCs w:val="28"/>
        </w:rPr>
        <w:t>ас</w:t>
      </w:r>
      <w:r w:rsidRPr="004907A0">
        <w:rPr>
          <w:rFonts w:ascii="Times New Roman" w:eastAsia="Times New Roman" w:hAnsi="Times New Roman"/>
          <w:spacing w:val="-3"/>
          <w:sz w:val="28"/>
          <w:szCs w:val="28"/>
        </w:rPr>
        <w:t>т</w:t>
      </w:r>
      <w:r w:rsidRPr="004907A0">
        <w:rPr>
          <w:rFonts w:ascii="Times New Roman" w:eastAsia="Times New Roman" w:hAnsi="Times New Roman"/>
          <w:sz w:val="28"/>
          <w:szCs w:val="28"/>
        </w:rPr>
        <w:t>и</w:t>
      </w:r>
      <w:r w:rsidRPr="004907A0">
        <w:rPr>
          <w:rFonts w:ascii="Times New Roman" w:eastAsia="Times New Roman" w:hAnsi="Times New Roman"/>
          <w:spacing w:val="24"/>
          <w:sz w:val="28"/>
          <w:szCs w:val="28"/>
        </w:rPr>
        <w:t xml:space="preserve"> </w:t>
      </w:r>
      <w:r w:rsidRPr="004907A0">
        <w:rPr>
          <w:rFonts w:ascii="Times New Roman" w:eastAsia="Times New Roman" w:hAnsi="Times New Roman"/>
          <w:spacing w:val="-2"/>
          <w:sz w:val="28"/>
          <w:szCs w:val="28"/>
        </w:rPr>
        <w:t>к</w:t>
      </w:r>
      <w:r w:rsidRPr="004907A0">
        <w:rPr>
          <w:rFonts w:ascii="Times New Roman" w:eastAsia="Times New Roman" w:hAnsi="Times New Roman"/>
          <w:spacing w:val="-1"/>
          <w:sz w:val="28"/>
          <w:szCs w:val="28"/>
        </w:rPr>
        <w:t>о</w:t>
      </w:r>
      <w:r w:rsidRPr="004907A0">
        <w:rPr>
          <w:rFonts w:ascii="Times New Roman" w:eastAsia="Times New Roman" w:hAnsi="Times New Roman"/>
          <w:sz w:val="28"/>
          <w:szCs w:val="28"/>
        </w:rPr>
        <w:t>мп</w:t>
      </w:r>
      <w:r w:rsidRPr="004907A0">
        <w:rPr>
          <w:rFonts w:ascii="Times New Roman" w:eastAsia="Times New Roman" w:hAnsi="Times New Roman"/>
          <w:spacing w:val="1"/>
          <w:sz w:val="28"/>
          <w:szCs w:val="28"/>
        </w:rPr>
        <w:t>е</w:t>
      </w:r>
      <w:r w:rsidRPr="004907A0">
        <w:rPr>
          <w:rFonts w:ascii="Times New Roman" w:eastAsia="Times New Roman" w:hAnsi="Times New Roman"/>
          <w:sz w:val="28"/>
          <w:szCs w:val="28"/>
        </w:rPr>
        <w:t>т</w:t>
      </w:r>
      <w:r w:rsidRPr="004907A0">
        <w:rPr>
          <w:rFonts w:ascii="Times New Roman" w:eastAsia="Times New Roman" w:hAnsi="Times New Roman"/>
          <w:spacing w:val="-3"/>
          <w:sz w:val="28"/>
          <w:szCs w:val="28"/>
        </w:rPr>
        <w:t>е</w:t>
      </w:r>
      <w:r w:rsidRPr="004907A0">
        <w:rPr>
          <w:rFonts w:ascii="Times New Roman" w:eastAsia="Times New Roman" w:hAnsi="Times New Roman"/>
          <w:spacing w:val="1"/>
          <w:sz w:val="28"/>
          <w:szCs w:val="28"/>
        </w:rPr>
        <w:t>н</w:t>
      </w:r>
      <w:r w:rsidRPr="004907A0">
        <w:rPr>
          <w:rFonts w:ascii="Times New Roman" w:eastAsia="Times New Roman" w:hAnsi="Times New Roman"/>
          <w:spacing w:val="-1"/>
          <w:sz w:val="28"/>
          <w:szCs w:val="28"/>
        </w:rPr>
        <w:t>ц</w:t>
      </w:r>
      <w:r w:rsidRPr="004907A0">
        <w:rPr>
          <w:rFonts w:ascii="Times New Roman" w:eastAsia="Times New Roman" w:hAnsi="Times New Roman"/>
          <w:spacing w:val="1"/>
          <w:sz w:val="28"/>
          <w:szCs w:val="28"/>
        </w:rPr>
        <w:t>и</w:t>
      </w:r>
      <w:r w:rsidRPr="004907A0">
        <w:rPr>
          <w:rFonts w:ascii="Times New Roman" w:eastAsia="Times New Roman" w:hAnsi="Times New Roman"/>
          <w:sz w:val="28"/>
          <w:szCs w:val="28"/>
        </w:rPr>
        <w:t>й</w:t>
      </w:r>
      <w:r w:rsidRPr="004907A0">
        <w:rPr>
          <w:rFonts w:ascii="Times New Roman" w:eastAsia="Times New Roman" w:hAnsi="Times New Roman"/>
          <w:spacing w:val="24"/>
          <w:sz w:val="28"/>
          <w:szCs w:val="28"/>
        </w:rPr>
        <w:t xml:space="preserve"> </w:t>
      </w:r>
      <w:r w:rsidRPr="004907A0">
        <w:rPr>
          <w:rFonts w:ascii="Times New Roman" w:eastAsia="Times New Roman" w:hAnsi="Times New Roman"/>
          <w:spacing w:val="-1"/>
          <w:sz w:val="28"/>
          <w:szCs w:val="28"/>
        </w:rPr>
        <w:t>О</w:t>
      </w:r>
      <w:r w:rsidRPr="004907A0">
        <w:rPr>
          <w:rFonts w:ascii="Times New Roman" w:eastAsia="Times New Roman" w:hAnsi="Times New Roman"/>
          <w:sz w:val="28"/>
          <w:szCs w:val="28"/>
        </w:rPr>
        <w:t>К</w:t>
      </w:r>
      <w:r w:rsidRPr="004907A0">
        <w:rPr>
          <w:rFonts w:ascii="Times New Roman" w:eastAsia="Times New Roman" w:hAnsi="Times New Roman"/>
          <w:spacing w:val="29"/>
          <w:sz w:val="28"/>
          <w:szCs w:val="28"/>
        </w:rPr>
        <w:t xml:space="preserve"> </w:t>
      </w:r>
      <w:r w:rsidRPr="004907A0">
        <w:rPr>
          <w:rFonts w:ascii="Times New Roman" w:eastAsia="Times New Roman" w:hAnsi="Times New Roman"/>
          <w:sz w:val="28"/>
          <w:szCs w:val="28"/>
        </w:rPr>
        <w:t>–</w:t>
      </w:r>
      <w:r w:rsidRPr="004907A0">
        <w:rPr>
          <w:rFonts w:ascii="Times New Roman" w:eastAsia="Times New Roman" w:hAnsi="Times New Roman"/>
          <w:spacing w:val="-1"/>
          <w:sz w:val="28"/>
          <w:szCs w:val="28"/>
        </w:rPr>
        <w:t>4</w:t>
      </w:r>
      <w:r w:rsidRPr="004907A0">
        <w:rPr>
          <w:rFonts w:ascii="Times New Roman" w:eastAsia="Times New Roman" w:hAnsi="Times New Roman"/>
          <w:sz w:val="28"/>
          <w:szCs w:val="28"/>
        </w:rPr>
        <w:t>;</w:t>
      </w:r>
      <w:r w:rsidRPr="004907A0">
        <w:rPr>
          <w:rFonts w:ascii="Times New Roman" w:eastAsia="Times New Roman" w:hAnsi="Times New Roman"/>
          <w:spacing w:val="43"/>
          <w:sz w:val="28"/>
          <w:szCs w:val="28"/>
        </w:rPr>
        <w:t xml:space="preserve"> </w:t>
      </w:r>
      <w:r w:rsidRPr="004907A0">
        <w:rPr>
          <w:rFonts w:ascii="Times New Roman" w:eastAsia="Times New Roman" w:hAnsi="Times New Roman"/>
          <w:spacing w:val="-1"/>
          <w:sz w:val="28"/>
          <w:szCs w:val="28"/>
        </w:rPr>
        <w:t>ОП</w:t>
      </w:r>
      <w:r w:rsidRPr="004907A0">
        <w:rPr>
          <w:rFonts w:ascii="Times New Roman" w:eastAsia="Times New Roman" w:hAnsi="Times New Roman"/>
          <w:sz w:val="28"/>
          <w:szCs w:val="28"/>
        </w:rPr>
        <w:t>К</w:t>
      </w:r>
      <w:r w:rsidRPr="004907A0">
        <w:rPr>
          <w:rFonts w:ascii="Times New Roman" w:eastAsia="Times New Roman" w:hAnsi="Times New Roman"/>
          <w:spacing w:val="44"/>
          <w:sz w:val="28"/>
          <w:szCs w:val="28"/>
        </w:rPr>
        <w:t xml:space="preserve"> </w:t>
      </w:r>
      <w:r w:rsidRPr="004907A0">
        <w:rPr>
          <w:rFonts w:ascii="Times New Roman" w:eastAsia="Times New Roman" w:hAnsi="Times New Roman"/>
          <w:sz w:val="28"/>
          <w:szCs w:val="28"/>
        </w:rPr>
        <w:t>–</w:t>
      </w:r>
      <w:r w:rsidRPr="004907A0">
        <w:rPr>
          <w:rFonts w:ascii="Times New Roman" w:eastAsia="Times New Roman" w:hAnsi="Times New Roman"/>
          <w:spacing w:val="44"/>
          <w:sz w:val="28"/>
          <w:szCs w:val="28"/>
        </w:rPr>
        <w:t xml:space="preserve"> </w:t>
      </w:r>
      <w:r w:rsidRPr="004907A0">
        <w:rPr>
          <w:rFonts w:ascii="Times New Roman" w:eastAsia="Times New Roman" w:hAnsi="Times New Roman"/>
          <w:spacing w:val="1"/>
          <w:sz w:val="28"/>
          <w:szCs w:val="28"/>
        </w:rPr>
        <w:t>5</w:t>
      </w:r>
      <w:r w:rsidRPr="004907A0">
        <w:rPr>
          <w:rFonts w:ascii="Times New Roman" w:eastAsia="Times New Roman" w:hAnsi="Times New Roman"/>
          <w:sz w:val="28"/>
          <w:szCs w:val="28"/>
        </w:rPr>
        <w:t>;</w:t>
      </w:r>
      <w:r w:rsidRPr="004907A0">
        <w:rPr>
          <w:rFonts w:ascii="Times New Roman" w:eastAsia="Times New Roman" w:hAnsi="Times New Roman"/>
          <w:spacing w:val="41"/>
          <w:sz w:val="28"/>
          <w:szCs w:val="28"/>
        </w:rPr>
        <w:t xml:space="preserve"> </w:t>
      </w:r>
      <w:r w:rsidRPr="004907A0">
        <w:rPr>
          <w:rFonts w:ascii="Times New Roman" w:eastAsia="Times New Roman" w:hAnsi="Times New Roman"/>
          <w:spacing w:val="-1"/>
          <w:sz w:val="28"/>
          <w:szCs w:val="28"/>
        </w:rPr>
        <w:t>п</w:t>
      </w:r>
      <w:r w:rsidRPr="004907A0">
        <w:rPr>
          <w:rFonts w:ascii="Times New Roman" w:eastAsia="Times New Roman" w:hAnsi="Times New Roman"/>
          <w:spacing w:val="1"/>
          <w:sz w:val="28"/>
          <w:szCs w:val="28"/>
        </w:rPr>
        <w:t>р</w:t>
      </w:r>
      <w:r w:rsidRPr="004907A0">
        <w:rPr>
          <w:rFonts w:ascii="Times New Roman" w:eastAsia="Times New Roman" w:hAnsi="Times New Roman"/>
          <w:spacing w:val="-1"/>
          <w:sz w:val="28"/>
          <w:szCs w:val="28"/>
        </w:rPr>
        <w:t>о</w:t>
      </w:r>
      <w:r w:rsidRPr="004907A0">
        <w:rPr>
          <w:rFonts w:ascii="Times New Roman" w:eastAsia="Times New Roman" w:hAnsi="Times New Roman"/>
          <w:spacing w:val="1"/>
          <w:sz w:val="28"/>
          <w:szCs w:val="28"/>
        </w:rPr>
        <w:t>д</w:t>
      </w:r>
      <w:r w:rsidRPr="004907A0">
        <w:rPr>
          <w:rFonts w:ascii="Times New Roman" w:eastAsia="Times New Roman" w:hAnsi="Times New Roman"/>
          <w:sz w:val="28"/>
          <w:szCs w:val="28"/>
        </w:rPr>
        <w:t>в</w:t>
      </w:r>
      <w:r w:rsidRPr="004907A0">
        <w:rPr>
          <w:rFonts w:ascii="Times New Roman" w:eastAsia="Times New Roman" w:hAnsi="Times New Roman"/>
          <w:spacing w:val="-2"/>
          <w:sz w:val="28"/>
          <w:szCs w:val="28"/>
        </w:rPr>
        <w:t>и</w:t>
      </w:r>
      <w:r w:rsidRPr="004907A0">
        <w:rPr>
          <w:rFonts w:ascii="Times New Roman" w:eastAsia="Times New Roman" w:hAnsi="Times New Roman"/>
          <w:spacing w:val="1"/>
          <w:sz w:val="28"/>
          <w:szCs w:val="28"/>
        </w:rPr>
        <w:t>н</w:t>
      </w:r>
      <w:r w:rsidRPr="004907A0">
        <w:rPr>
          <w:rFonts w:ascii="Times New Roman" w:eastAsia="Times New Roman" w:hAnsi="Times New Roman"/>
          <w:spacing w:val="-4"/>
          <w:sz w:val="28"/>
          <w:szCs w:val="28"/>
        </w:rPr>
        <w:t>у</w:t>
      </w:r>
      <w:r w:rsidRPr="004907A0">
        <w:rPr>
          <w:rFonts w:ascii="Times New Roman" w:eastAsia="Times New Roman" w:hAnsi="Times New Roman"/>
          <w:sz w:val="28"/>
          <w:szCs w:val="28"/>
        </w:rPr>
        <w:t>тый или базовый</w:t>
      </w:r>
      <w:r w:rsidRPr="004907A0">
        <w:rPr>
          <w:rFonts w:ascii="Times New Roman" w:eastAsia="Times New Roman" w:hAnsi="Times New Roman"/>
          <w:spacing w:val="41"/>
          <w:sz w:val="28"/>
          <w:szCs w:val="28"/>
        </w:rPr>
        <w:t xml:space="preserve"> </w:t>
      </w:r>
      <w:r w:rsidRPr="004907A0">
        <w:rPr>
          <w:rFonts w:ascii="Times New Roman" w:eastAsia="Times New Roman" w:hAnsi="Times New Roman"/>
          <w:spacing w:val="-4"/>
          <w:sz w:val="28"/>
          <w:szCs w:val="28"/>
        </w:rPr>
        <w:t>у</w:t>
      </w:r>
      <w:r w:rsidRPr="004907A0">
        <w:rPr>
          <w:rFonts w:ascii="Times New Roman" w:eastAsia="Times New Roman" w:hAnsi="Times New Roman"/>
          <w:spacing w:val="1"/>
          <w:sz w:val="28"/>
          <w:szCs w:val="28"/>
        </w:rPr>
        <w:t>ро</w:t>
      </w:r>
      <w:r w:rsidRPr="004907A0">
        <w:rPr>
          <w:rFonts w:ascii="Times New Roman" w:eastAsia="Times New Roman" w:hAnsi="Times New Roman"/>
          <w:sz w:val="28"/>
          <w:szCs w:val="28"/>
        </w:rPr>
        <w:t>вень,</w:t>
      </w:r>
      <w:r w:rsidRPr="004907A0">
        <w:rPr>
          <w:rFonts w:ascii="Times New Roman" w:eastAsia="Times New Roman" w:hAnsi="Times New Roman"/>
          <w:spacing w:val="42"/>
          <w:sz w:val="28"/>
          <w:szCs w:val="28"/>
        </w:rPr>
        <w:t xml:space="preserve"> </w:t>
      </w:r>
      <w:r w:rsidRPr="004907A0">
        <w:rPr>
          <w:rFonts w:ascii="Times New Roman" w:eastAsia="Times New Roman" w:hAnsi="Times New Roman"/>
          <w:sz w:val="28"/>
          <w:szCs w:val="28"/>
        </w:rPr>
        <w:t>в</w:t>
      </w:r>
      <w:r w:rsidRPr="004907A0">
        <w:rPr>
          <w:rFonts w:ascii="Times New Roman" w:eastAsia="Times New Roman" w:hAnsi="Times New Roman"/>
          <w:spacing w:val="42"/>
          <w:sz w:val="28"/>
          <w:szCs w:val="28"/>
        </w:rPr>
        <w:t xml:space="preserve"> </w:t>
      </w:r>
      <w:r w:rsidRPr="004907A0">
        <w:rPr>
          <w:rFonts w:ascii="Times New Roman" w:eastAsia="Times New Roman" w:hAnsi="Times New Roman"/>
          <w:spacing w:val="1"/>
          <w:sz w:val="28"/>
          <w:szCs w:val="28"/>
        </w:rPr>
        <w:t>об</w:t>
      </w:r>
      <w:r w:rsidRPr="004907A0">
        <w:rPr>
          <w:rFonts w:ascii="Times New Roman" w:eastAsia="Times New Roman" w:hAnsi="Times New Roman"/>
          <w:spacing w:val="-1"/>
          <w:sz w:val="28"/>
          <w:szCs w:val="28"/>
        </w:rPr>
        <w:t>л</w:t>
      </w:r>
      <w:r w:rsidRPr="004907A0">
        <w:rPr>
          <w:rFonts w:ascii="Times New Roman" w:eastAsia="Times New Roman" w:hAnsi="Times New Roman"/>
          <w:sz w:val="28"/>
          <w:szCs w:val="28"/>
        </w:rPr>
        <w:t>ас</w:t>
      </w:r>
      <w:r w:rsidRPr="004907A0">
        <w:rPr>
          <w:rFonts w:ascii="Times New Roman" w:eastAsia="Times New Roman" w:hAnsi="Times New Roman"/>
          <w:spacing w:val="-3"/>
          <w:sz w:val="28"/>
          <w:szCs w:val="28"/>
        </w:rPr>
        <w:t>т</w:t>
      </w:r>
      <w:r w:rsidRPr="004907A0">
        <w:rPr>
          <w:rFonts w:ascii="Times New Roman" w:eastAsia="Times New Roman" w:hAnsi="Times New Roman"/>
          <w:sz w:val="28"/>
          <w:szCs w:val="28"/>
        </w:rPr>
        <w:t>и к</w:t>
      </w:r>
      <w:r w:rsidRPr="004907A0">
        <w:rPr>
          <w:rFonts w:ascii="Times New Roman" w:eastAsia="Times New Roman" w:hAnsi="Times New Roman"/>
          <w:spacing w:val="1"/>
          <w:sz w:val="28"/>
          <w:szCs w:val="28"/>
        </w:rPr>
        <w:t>о</w:t>
      </w:r>
      <w:r w:rsidRPr="004907A0">
        <w:rPr>
          <w:rFonts w:ascii="Times New Roman" w:eastAsia="Times New Roman" w:hAnsi="Times New Roman"/>
          <w:spacing w:val="-3"/>
          <w:sz w:val="28"/>
          <w:szCs w:val="28"/>
        </w:rPr>
        <w:t>м</w:t>
      </w:r>
      <w:r w:rsidRPr="004907A0">
        <w:rPr>
          <w:rFonts w:ascii="Times New Roman" w:eastAsia="Times New Roman" w:hAnsi="Times New Roman"/>
          <w:spacing w:val="1"/>
          <w:sz w:val="28"/>
          <w:szCs w:val="28"/>
        </w:rPr>
        <w:t>п</w:t>
      </w:r>
      <w:r w:rsidRPr="004907A0">
        <w:rPr>
          <w:rFonts w:ascii="Times New Roman" w:eastAsia="Times New Roman" w:hAnsi="Times New Roman"/>
          <w:sz w:val="28"/>
          <w:szCs w:val="28"/>
        </w:rPr>
        <w:t>ет</w:t>
      </w:r>
      <w:r w:rsidRPr="004907A0">
        <w:rPr>
          <w:rFonts w:ascii="Times New Roman" w:eastAsia="Times New Roman" w:hAnsi="Times New Roman"/>
          <w:spacing w:val="-3"/>
          <w:sz w:val="28"/>
          <w:szCs w:val="28"/>
        </w:rPr>
        <w:t>е</w:t>
      </w:r>
      <w:r w:rsidRPr="004907A0">
        <w:rPr>
          <w:rFonts w:ascii="Times New Roman" w:eastAsia="Times New Roman" w:hAnsi="Times New Roman"/>
          <w:spacing w:val="1"/>
          <w:sz w:val="28"/>
          <w:szCs w:val="28"/>
        </w:rPr>
        <w:t>н</w:t>
      </w:r>
      <w:r w:rsidRPr="004907A0">
        <w:rPr>
          <w:rFonts w:ascii="Times New Roman" w:eastAsia="Times New Roman" w:hAnsi="Times New Roman"/>
          <w:spacing w:val="-1"/>
          <w:sz w:val="28"/>
          <w:szCs w:val="28"/>
        </w:rPr>
        <w:t>ц</w:t>
      </w:r>
      <w:r w:rsidRPr="004907A0">
        <w:rPr>
          <w:rFonts w:ascii="Times New Roman" w:eastAsia="Times New Roman" w:hAnsi="Times New Roman"/>
          <w:spacing w:val="1"/>
          <w:sz w:val="28"/>
          <w:szCs w:val="28"/>
        </w:rPr>
        <w:t>и</w:t>
      </w:r>
      <w:r w:rsidRPr="004907A0">
        <w:rPr>
          <w:rFonts w:ascii="Times New Roman" w:eastAsia="Times New Roman" w:hAnsi="Times New Roman"/>
          <w:sz w:val="28"/>
          <w:szCs w:val="28"/>
        </w:rPr>
        <w:t>й</w:t>
      </w:r>
      <w:r w:rsidRPr="004907A0">
        <w:rPr>
          <w:rFonts w:ascii="Times New Roman" w:eastAsia="Times New Roman" w:hAnsi="Times New Roman"/>
          <w:spacing w:val="1"/>
          <w:sz w:val="28"/>
          <w:szCs w:val="28"/>
        </w:rPr>
        <w:t xml:space="preserve"> </w:t>
      </w:r>
    </w:p>
    <w:p w:rsidR="00BC46E2" w:rsidRPr="004907A0" w:rsidRDefault="00BC46E2" w:rsidP="00BC46E2">
      <w:pPr>
        <w:autoSpaceDE w:val="0"/>
        <w:autoSpaceDN w:val="0"/>
        <w:adjustRightInd w:val="0"/>
        <w:spacing w:after="0" w:line="360" w:lineRule="auto"/>
        <w:ind w:left="-851"/>
        <w:rPr>
          <w:rFonts w:ascii="Times New Roman" w:eastAsia="Times New Roman" w:hAnsi="Times New Roman"/>
          <w:sz w:val="28"/>
          <w:szCs w:val="28"/>
        </w:rPr>
      </w:pPr>
      <w:r w:rsidRPr="004907A0">
        <w:rPr>
          <w:rFonts w:ascii="Times New Roman" w:eastAsia="Times New Roman" w:hAnsi="Times New Roman"/>
          <w:spacing w:val="-2"/>
          <w:sz w:val="28"/>
          <w:szCs w:val="28"/>
        </w:rPr>
        <w:t>П</w:t>
      </w:r>
      <w:r w:rsidRPr="004907A0">
        <w:rPr>
          <w:rFonts w:ascii="Times New Roman" w:eastAsia="Times New Roman" w:hAnsi="Times New Roman"/>
          <w:sz w:val="28"/>
          <w:szCs w:val="28"/>
        </w:rPr>
        <w:t>К –</w:t>
      </w:r>
      <w:r w:rsidRPr="004907A0">
        <w:rPr>
          <w:rFonts w:ascii="Times New Roman" w:eastAsia="Times New Roman" w:hAnsi="Times New Roman"/>
          <w:spacing w:val="-1"/>
          <w:sz w:val="28"/>
          <w:szCs w:val="28"/>
        </w:rPr>
        <w:t xml:space="preserve"> </w:t>
      </w:r>
      <w:r>
        <w:rPr>
          <w:rFonts w:ascii="Times New Roman" w:eastAsia="Times New Roman" w:hAnsi="Times New Roman"/>
          <w:spacing w:val="-1"/>
          <w:sz w:val="28"/>
          <w:szCs w:val="28"/>
        </w:rPr>
        <w:t>4</w:t>
      </w:r>
      <w:r w:rsidRPr="004907A0">
        <w:rPr>
          <w:rFonts w:ascii="Times New Roman" w:eastAsia="Times New Roman" w:hAnsi="Times New Roman"/>
          <w:sz w:val="28"/>
          <w:szCs w:val="28"/>
        </w:rPr>
        <w:t>,</w:t>
      </w:r>
      <w:r w:rsidRPr="004907A0">
        <w:rPr>
          <w:rFonts w:ascii="Times New Roman" w:eastAsia="Times New Roman" w:hAnsi="Times New Roman"/>
          <w:spacing w:val="-1"/>
          <w:sz w:val="28"/>
          <w:szCs w:val="28"/>
        </w:rPr>
        <w:t xml:space="preserve"> ПК-</w:t>
      </w:r>
      <w:r w:rsidRPr="004907A0">
        <w:rPr>
          <w:rFonts w:ascii="Times New Roman" w:eastAsia="Times New Roman" w:hAnsi="Times New Roman"/>
          <w:spacing w:val="1"/>
          <w:sz w:val="28"/>
          <w:szCs w:val="28"/>
        </w:rPr>
        <w:t xml:space="preserve"> 1</w:t>
      </w:r>
      <w:r w:rsidRPr="004907A0">
        <w:rPr>
          <w:rFonts w:ascii="Times New Roman" w:eastAsia="Times New Roman" w:hAnsi="Times New Roman"/>
          <w:sz w:val="28"/>
          <w:szCs w:val="28"/>
        </w:rPr>
        <w:t>1</w:t>
      </w:r>
      <w:r w:rsidRPr="004907A0">
        <w:rPr>
          <w:rFonts w:ascii="Times New Roman" w:eastAsia="Times New Roman" w:hAnsi="Times New Roman"/>
          <w:spacing w:val="1"/>
          <w:sz w:val="28"/>
          <w:szCs w:val="28"/>
        </w:rPr>
        <w:t xml:space="preserve"> </w:t>
      </w:r>
      <w:r w:rsidRPr="004907A0">
        <w:rPr>
          <w:rFonts w:ascii="Times New Roman" w:eastAsia="Times New Roman" w:hAnsi="Times New Roman"/>
          <w:spacing w:val="-1"/>
          <w:sz w:val="28"/>
          <w:szCs w:val="28"/>
        </w:rPr>
        <w:t xml:space="preserve">продвинутый </w:t>
      </w:r>
      <w:r w:rsidRPr="004907A0">
        <w:rPr>
          <w:rFonts w:ascii="Times New Roman" w:eastAsia="Times New Roman" w:hAnsi="Times New Roman"/>
          <w:spacing w:val="-4"/>
          <w:sz w:val="28"/>
          <w:szCs w:val="28"/>
        </w:rPr>
        <w:t>у</w:t>
      </w:r>
      <w:r w:rsidRPr="004907A0">
        <w:rPr>
          <w:rFonts w:ascii="Times New Roman" w:eastAsia="Times New Roman" w:hAnsi="Times New Roman"/>
          <w:spacing w:val="1"/>
          <w:sz w:val="28"/>
          <w:szCs w:val="28"/>
        </w:rPr>
        <w:t>ро</w:t>
      </w:r>
      <w:r w:rsidRPr="004907A0">
        <w:rPr>
          <w:rFonts w:ascii="Times New Roman" w:eastAsia="Times New Roman" w:hAnsi="Times New Roman"/>
          <w:sz w:val="28"/>
          <w:szCs w:val="28"/>
        </w:rPr>
        <w:t>ве</w:t>
      </w:r>
      <w:r w:rsidRPr="004907A0">
        <w:rPr>
          <w:rFonts w:ascii="Times New Roman" w:eastAsia="Times New Roman" w:hAnsi="Times New Roman"/>
          <w:spacing w:val="-2"/>
          <w:sz w:val="28"/>
          <w:szCs w:val="28"/>
        </w:rPr>
        <w:t>н</w:t>
      </w:r>
      <w:r w:rsidRPr="004907A0">
        <w:rPr>
          <w:rFonts w:ascii="Times New Roman" w:eastAsia="Times New Roman" w:hAnsi="Times New Roman"/>
          <w:spacing w:val="-1"/>
          <w:sz w:val="28"/>
          <w:szCs w:val="28"/>
        </w:rPr>
        <w:t>ь</w:t>
      </w:r>
      <w:r w:rsidRPr="004907A0">
        <w:rPr>
          <w:rFonts w:ascii="Times New Roman" w:eastAsia="Times New Roman" w:hAnsi="Times New Roman"/>
          <w:sz w:val="28"/>
          <w:szCs w:val="28"/>
        </w:rPr>
        <w:t>.</w:t>
      </w:r>
    </w:p>
    <w:p w:rsidR="00BC46E2" w:rsidRPr="004907A0" w:rsidRDefault="00BC46E2" w:rsidP="00BC46E2">
      <w:pPr>
        <w:autoSpaceDE w:val="0"/>
        <w:autoSpaceDN w:val="0"/>
        <w:adjustRightInd w:val="0"/>
        <w:spacing w:after="0" w:line="360" w:lineRule="auto"/>
        <w:ind w:left="-851"/>
        <w:rPr>
          <w:rFonts w:ascii="Times New Roman" w:eastAsia="Times New Roman" w:hAnsi="Times New Roman"/>
          <w:spacing w:val="31"/>
          <w:sz w:val="28"/>
          <w:szCs w:val="28"/>
        </w:rPr>
      </w:pPr>
      <w:r w:rsidRPr="004907A0">
        <w:rPr>
          <w:rFonts w:ascii="Times New Roman" w:eastAsia="Times New Roman" w:hAnsi="Times New Roman"/>
          <w:b/>
          <w:bCs/>
          <w:spacing w:val="1"/>
          <w:sz w:val="28"/>
          <w:szCs w:val="28"/>
        </w:rPr>
        <w:t>«</w:t>
      </w:r>
      <w:r w:rsidRPr="004907A0">
        <w:rPr>
          <w:rFonts w:ascii="Times New Roman" w:eastAsia="Times New Roman" w:hAnsi="Times New Roman"/>
          <w:b/>
          <w:bCs/>
          <w:spacing w:val="-1"/>
          <w:sz w:val="28"/>
          <w:szCs w:val="28"/>
        </w:rPr>
        <w:t>Х</w:t>
      </w:r>
      <w:r w:rsidRPr="004907A0">
        <w:rPr>
          <w:rFonts w:ascii="Times New Roman" w:eastAsia="Times New Roman" w:hAnsi="Times New Roman"/>
          <w:b/>
          <w:bCs/>
          <w:spacing w:val="1"/>
          <w:sz w:val="28"/>
          <w:szCs w:val="28"/>
        </w:rPr>
        <w:t>о</w:t>
      </w:r>
      <w:r w:rsidRPr="004907A0">
        <w:rPr>
          <w:rFonts w:ascii="Times New Roman" w:eastAsia="Times New Roman" w:hAnsi="Times New Roman"/>
          <w:b/>
          <w:bCs/>
          <w:spacing w:val="-3"/>
          <w:sz w:val="28"/>
          <w:szCs w:val="28"/>
        </w:rPr>
        <w:t>р</w:t>
      </w:r>
      <w:r w:rsidRPr="004907A0">
        <w:rPr>
          <w:rFonts w:ascii="Times New Roman" w:eastAsia="Times New Roman" w:hAnsi="Times New Roman"/>
          <w:b/>
          <w:bCs/>
          <w:spacing w:val="1"/>
          <w:sz w:val="28"/>
          <w:szCs w:val="28"/>
        </w:rPr>
        <w:t>о</w:t>
      </w:r>
      <w:r w:rsidRPr="004907A0">
        <w:rPr>
          <w:rFonts w:ascii="Times New Roman" w:eastAsia="Times New Roman" w:hAnsi="Times New Roman"/>
          <w:b/>
          <w:bCs/>
          <w:spacing w:val="-2"/>
          <w:sz w:val="28"/>
          <w:szCs w:val="28"/>
        </w:rPr>
        <w:t>ш</w:t>
      </w:r>
      <w:r w:rsidRPr="004907A0">
        <w:rPr>
          <w:rFonts w:ascii="Times New Roman" w:eastAsia="Times New Roman" w:hAnsi="Times New Roman"/>
          <w:b/>
          <w:bCs/>
          <w:spacing w:val="-1"/>
          <w:sz w:val="28"/>
          <w:szCs w:val="28"/>
        </w:rPr>
        <w:t>о</w:t>
      </w:r>
      <w:r w:rsidRPr="004907A0">
        <w:rPr>
          <w:rFonts w:ascii="Times New Roman" w:eastAsia="Times New Roman" w:hAnsi="Times New Roman"/>
          <w:b/>
          <w:bCs/>
          <w:sz w:val="28"/>
          <w:szCs w:val="28"/>
        </w:rPr>
        <w:t xml:space="preserve">» </w:t>
      </w:r>
      <w:r w:rsidRPr="004907A0">
        <w:rPr>
          <w:rFonts w:ascii="Times New Roman" w:eastAsia="Times New Roman" w:hAnsi="Times New Roman"/>
          <w:b/>
          <w:bCs/>
          <w:spacing w:val="16"/>
          <w:sz w:val="28"/>
          <w:szCs w:val="28"/>
        </w:rPr>
        <w:t xml:space="preserve"> </w:t>
      </w:r>
      <w:r w:rsidRPr="004907A0">
        <w:rPr>
          <w:rFonts w:ascii="Times New Roman" w:eastAsia="Times New Roman" w:hAnsi="Times New Roman"/>
          <w:b/>
          <w:bCs/>
          <w:sz w:val="28"/>
          <w:szCs w:val="28"/>
        </w:rPr>
        <w:t>-</w:t>
      </w:r>
      <w:r w:rsidRPr="004907A0">
        <w:rPr>
          <w:rFonts w:ascii="Times New Roman" w:eastAsia="Times New Roman" w:hAnsi="Times New Roman"/>
          <w:b/>
          <w:bCs/>
          <w:spacing w:val="7"/>
          <w:sz w:val="28"/>
          <w:szCs w:val="28"/>
        </w:rPr>
        <w:t xml:space="preserve"> </w:t>
      </w:r>
      <w:r w:rsidRPr="004907A0">
        <w:rPr>
          <w:rFonts w:ascii="Times New Roman" w:eastAsia="Times New Roman" w:hAnsi="Times New Roman"/>
          <w:spacing w:val="-1"/>
          <w:sz w:val="28"/>
          <w:szCs w:val="28"/>
        </w:rPr>
        <w:t>О</w:t>
      </w:r>
      <w:r w:rsidRPr="004907A0">
        <w:rPr>
          <w:rFonts w:ascii="Times New Roman" w:eastAsia="Times New Roman" w:hAnsi="Times New Roman"/>
          <w:spacing w:val="1"/>
          <w:sz w:val="28"/>
          <w:szCs w:val="28"/>
        </w:rPr>
        <w:t>б</w:t>
      </w:r>
      <w:r w:rsidRPr="004907A0">
        <w:rPr>
          <w:rFonts w:ascii="Times New Roman" w:eastAsia="Times New Roman" w:hAnsi="Times New Roman"/>
          <w:spacing w:val="-4"/>
          <w:sz w:val="28"/>
          <w:szCs w:val="28"/>
        </w:rPr>
        <w:t>у</w:t>
      </w:r>
      <w:r w:rsidRPr="004907A0">
        <w:rPr>
          <w:rFonts w:ascii="Times New Roman" w:eastAsia="Times New Roman" w:hAnsi="Times New Roman"/>
          <w:sz w:val="28"/>
          <w:szCs w:val="28"/>
        </w:rPr>
        <w:t>чающи</w:t>
      </w:r>
      <w:r w:rsidRPr="004907A0">
        <w:rPr>
          <w:rFonts w:ascii="Times New Roman" w:eastAsia="Times New Roman" w:hAnsi="Times New Roman"/>
          <w:spacing w:val="1"/>
          <w:sz w:val="28"/>
          <w:szCs w:val="28"/>
        </w:rPr>
        <w:t>й</w:t>
      </w:r>
      <w:r w:rsidRPr="004907A0">
        <w:rPr>
          <w:rFonts w:ascii="Times New Roman" w:eastAsia="Times New Roman" w:hAnsi="Times New Roman"/>
          <w:spacing w:val="-2"/>
          <w:sz w:val="28"/>
          <w:szCs w:val="28"/>
        </w:rPr>
        <w:t>с</w:t>
      </w:r>
      <w:r w:rsidRPr="004907A0">
        <w:rPr>
          <w:rFonts w:ascii="Times New Roman" w:eastAsia="Times New Roman" w:hAnsi="Times New Roman"/>
          <w:sz w:val="28"/>
          <w:szCs w:val="28"/>
        </w:rPr>
        <w:t>я</w:t>
      </w:r>
      <w:r w:rsidRPr="004907A0">
        <w:rPr>
          <w:rFonts w:ascii="Times New Roman" w:eastAsia="Times New Roman" w:hAnsi="Times New Roman"/>
          <w:spacing w:val="7"/>
          <w:sz w:val="28"/>
          <w:szCs w:val="28"/>
        </w:rPr>
        <w:t xml:space="preserve"> </w:t>
      </w:r>
      <w:r w:rsidRPr="004907A0">
        <w:rPr>
          <w:rFonts w:ascii="Times New Roman" w:eastAsia="Times New Roman" w:hAnsi="Times New Roman"/>
          <w:spacing w:val="1"/>
          <w:sz w:val="28"/>
          <w:szCs w:val="28"/>
        </w:rPr>
        <w:t>д</w:t>
      </w:r>
      <w:r w:rsidRPr="004907A0">
        <w:rPr>
          <w:rFonts w:ascii="Times New Roman" w:eastAsia="Times New Roman" w:hAnsi="Times New Roman"/>
          <w:spacing w:val="-2"/>
          <w:sz w:val="28"/>
          <w:szCs w:val="28"/>
        </w:rPr>
        <w:t>е</w:t>
      </w:r>
      <w:r w:rsidRPr="004907A0">
        <w:rPr>
          <w:rFonts w:ascii="Times New Roman" w:eastAsia="Times New Roman" w:hAnsi="Times New Roman"/>
          <w:sz w:val="28"/>
          <w:szCs w:val="28"/>
        </w:rPr>
        <w:t>м</w:t>
      </w:r>
      <w:r w:rsidRPr="004907A0">
        <w:rPr>
          <w:rFonts w:ascii="Times New Roman" w:eastAsia="Times New Roman" w:hAnsi="Times New Roman"/>
          <w:spacing w:val="-1"/>
          <w:sz w:val="28"/>
          <w:szCs w:val="28"/>
        </w:rPr>
        <w:t>о</w:t>
      </w:r>
      <w:r w:rsidRPr="004907A0">
        <w:rPr>
          <w:rFonts w:ascii="Times New Roman" w:eastAsia="Times New Roman" w:hAnsi="Times New Roman"/>
          <w:spacing w:val="1"/>
          <w:sz w:val="28"/>
          <w:szCs w:val="28"/>
        </w:rPr>
        <w:t>н</w:t>
      </w:r>
      <w:r w:rsidRPr="004907A0">
        <w:rPr>
          <w:rFonts w:ascii="Times New Roman" w:eastAsia="Times New Roman" w:hAnsi="Times New Roman"/>
          <w:sz w:val="28"/>
          <w:szCs w:val="28"/>
        </w:rPr>
        <w:t>ст</w:t>
      </w:r>
      <w:r w:rsidRPr="004907A0">
        <w:rPr>
          <w:rFonts w:ascii="Times New Roman" w:eastAsia="Times New Roman" w:hAnsi="Times New Roman"/>
          <w:spacing w:val="1"/>
          <w:sz w:val="28"/>
          <w:szCs w:val="28"/>
        </w:rPr>
        <w:t>р</w:t>
      </w:r>
      <w:r w:rsidRPr="004907A0">
        <w:rPr>
          <w:rFonts w:ascii="Times New Roman" w:eastAsia="Times New Roman" w:hAnsi="Times New Roman"/>
          <w:spacing w:val="-1"/>
          <w:sz w:val="28"/>
          <w:szCs w:val="28"/>
        </w:rPr>
        <w:t>и</w:t>
      </w:r>
      <w:r w:rsidRPr="004907A0">
        <w:rPr>
          <w:rFonts w:ascii="Times New Roman" w:eastAsia="Times New Roman" w:hAnsi="Times New Roman"/>
          <w:spacing w:val="1"/>
          <w:sz w:val="28"/>
          <w:szCs w:val="28"/>
        </w:rPr>
        <w:t>р</w:t>
      </w:r>
      <w:r w:rsidRPr="004907A0">
        <w:rPr>
          <w:rFonts w:ascii="Times New Roman" w:eastAsia="Times New Roman" w:hAnsi="Times New Roman"/>
          <w:spacing w:val="-4"/>
          <w:sz w:val="28"/>
          <w:szCs w:val="28"/>
        </w:rPr>
        <w:t>у</w:t>
      </w:r>
      <w:r w:rsidRPr="004907A0">
        <w:rPr>
          <w:rFonts w:ascii="Times New Roman" w:eastAsia="Times New Roman" w:hAnsi="Times New Roman"/>
          <w:sz w:val="28"/>
          <w:szCs w:val="28"/>
        </w:rPr>
        <w:t>ет</w:t>
      </w:r>
      <w:r w:rsidRPr="004907A0">
        <w:rPr>
          <w:rFonts w:ascii="Times New Roman" w:eastAsia="Times New Roman" w:hAnsi="Times New Roman"/>
          <w:spacing w:val="6"/>
          <w:sz w:val="28"/>
          <w:szCs w:val="28"/>
        </w:rPr>
        <w:t xml:space="preserve"> </w:t>
      </w:r>
      <w:r w:rsidRPr="004907A0">
        <w:rPr>
          <w:rFonts w:ascii="Times New Roman" w:eastAsia="Times New Roman" w:hAnsi="Times New Roman"/>
          <w:sz w:val="28"/>
          <w:szCs w:val="28"/>
        </w:rPr>
        <w:t>в</w:t>
      </w:r>
      <w:r w:rsidRPr="004907A0">
        <w:rPr>
          <w:rFonts w:ascii="Times New Roman" w:eastAsia="Times New Roman" w:hAnsi="Times New Roman"/>
          <w:spacing w:val="6"/>
          <w:sz w:val="28"/>
          <w:szCs w:val="28"/>
        </w:rPr>
        <w:t xml:space="preserve"> </w:t>
      </w:r>
      <w:r w:rsidRPr="004907A0">
        <w:rPr>
          <w:rFonts w:ascii="Times New Roman" w:eastAsia="Times New Roman" w:hAnsi="Times New Roman"/>
          <w:spacing w:val="1"/>
          <w:sz w:val="28"/>
          <w:szCs w:val="28"/>
        </w:rPr>
        <w:t>об</w:t>
      </w:r>
      <w:r w:rsidRPr="004907A0">
        <w:rPr>
          <w:rFonts w:ascii="Times New Roman" w:eastAsia="Times New Roman" w:hAnsi="Times New Roman"/>
          <w:spacing w:val="-1"/>
          <w:sz w:val="28"/>
          <w:szCs w:val="28"/>
        </w:rPr>
        <w:t>л</w:t>
      </w:r>
      <w:r w:rsidRPr="004907A0">
        <w:rPr>
          <w:rFonts w:ascii="Times New Roman" w:eastAsia="Times New Roman" w:hAnsi="Times New Roman"/>
          <w:sz w:val="28"/>
          <w:szCs w:val="28"/>
        </w:rPr>
        <w:t>асти</w:t>
      </w:r>
      <w:r w:rsidRPr="004907A0">
        <w:rPr>
          <w:rFonts w:ascii="Times New Roman" w:eastAsia="Times New Roman" w:hAnsi="Times New Roman"/>
          <w:spacing w:val="5"/>
          <w:sz w:val="28"/>
          <w:szCs w:val="28"/>
        </w:rPr>
        <w:t xml:space="preserve"> </w:t>
      </w:r>
      <w:r w:rsidRPr="004907A0">
        <w:rPr>
          <w:rFonts w:ascii="Times New Roman" w:eastAsia="Times New Roman" w:hAnsi="Times New Roman"/>
          <w:sz w:val="28"/>
          <w:szCs w:val="28"/>
        </w:rPr>
        <w:t>к</w:t>
      </w:r>
      <w:r w:rsidRPr="004907A0">
        <w:rPr>
          <w:rFonts w:ascii="Times New Roman" w:eastAsia="Times New Roman" w:hAnsi="Times New Roman"/>
          <w:spacing w:val="-1"/>
          <w:sz w:val="28"/>
          <w:szCs w:val="28"/>
        </w:rPr>
        <w:t>о</w:t>
      </w:r>
      <w:r w:rsidRPr="004907A0">
        <w:rPr>
          <w:rFonts w:ascii="Times New Roman" w:eastAsia="Times New Roman" w:hAnsi="Times New Roman"/>
          <w:sz w:val="28"/>
          <w:szCs w:val="28"/>
        </w:rPr>
        <w:t>м</w:t>
      </w:r>
      <w:r w:rsidRPr="004907A0">
        <w:rPr>
          <w:rFonts w:ascii="Times New Roman" w:eastAsia="Times New Roman" w:hAnsi="Times New Roman"/>
          <w:spacing w:val="-2"/>
          <w:sz w:val="28"/>
          <w:szCs w:val="28"/>
        </w:rPr>
        <w:t>п</w:t>
      </w:r>
      <w:r w:rsidRPr="004907A0">
        <w:rPr>
          <w:rFonts w:ascii="Times New Roman" w:eastAsia="Times New Roman" w:hAnsi="Times New Roman"/>
          <w:sz w:val="28"/>
          <w:szCs w:val="28"/>
        </w:rPr>
        <w:t>ете</w:t>
      </w:r>
      <w:r w:rsidRPr="004907A0">
        <w:rPr>
          <w:rFonts w:ascii="Times New Roman" w:eastAsia="Times New Roman" w:hAnsi="Times New Roman"/>
          <w:spacing w:val="-1"/>
          <w:sz w:val="28"/>
          <w:szCs w:val="28"/>
        </w:rPr>
        <w:t>н</w:t>
      </w:r>
      <w:r w:rsidRPr="004907A0">
        <w:rPr>
          <w:rFonts w:ascii="Times New Roman" w:eastAsia="Times New Roman" w:hAnsi="Times New Roman"/>
          <w:spacing w:val="1"/>
          <w:sz w:val="28"/>
          <w:szCs w:val="28"/>
        </w:rPr>
        <w:t>ц</w:t>
      </w:r>
      <w:r w:rsidRPr="004907A0">
        <w:rPr>
          <w:rFonts w:ascii="Times New Roman" w:eastAsia="Times New Roman" w:hAnsi="Times New Roman"/>
          <w:spacing w:val="-1"/>
          <w:sz w:val="28"/>
          <w:szCs w:val="28"/>
        </w:rPr>
        <w:t>и</w:t>
      </w:r>
      <w:r w:rsidRPr="004907A0">
        <w:rPr>
          <w:rFonts w:ascii="Times New Roman" w:eastAsia="Times New Roman" w:hAnsi="Times New Roman"/>
          <w:sz w:val="28"/>
          <w:szCs w:val="28"/>
        </w:rPr>
        <w:t>й</w:t>
      </w:r>
      <w:r w:rsidRPr="004907A0">
        <w:rPr>
          <w:rFonts w:ascii="Times New Roman" w:eastAsia="Times New Roman" w:hAnsi="Times New Roman"/>
          <w:spacing w:val="7"/>
          <w:sz w:val="28"/>
          <w:szCs w:val="28"/>
        </w:rPr>
        <w:t xml:space="preserve"> </w:t>
      </w:r>
      <w:r w:rsidRPr="004907A0">
        <w:rPr>
          <w:rFonts w:ascii="Times New Roman" w:eastAsia="Times New Roman" w:hAnsi="Times New Roman"/>
          <w:spacing w:val="-1"/>
          <w:sz w:val="28"/>
          <w:szCs w:val="28"/>
        </w:rPr>
        <w:t>О</w:t>
      </w:r>
      <w:r w:rsidRPr="004907A0">
        <w:rPr>
          <w:rFonts w:ascii="Times New Roman" w:eastAsia="Times New Roman" w:hAnsi="Times New Roman"/>
          <w:sz w:val="28"/>
          <w:szCs w:val="28"/>
        </w:rPr>
        <w:t>К</w:t>
      </w:r>
      <w:r w:rsidRPr="004907A0">
        <w:rPr>
          <w:rFonts w:ascii="Times New Roman" w:eastAsia="Times New Roman" w:hAnsi="Times New Roman"/>
          <w:spacing w:val="11"/>
          <w:sz w:val="28"/>
          <w:szCs w:val="28"/>
        </w:rPr>
        <w:t xml:space="preserve"> </w:t>
      </w:r>
      <w:r w:rsidRPr="004907A0">
        <w:rPr>
          <w:rFonts w:ascii="Times New Roman" w:eastAsia="Times New Roman" w:hAnsi="Times New Roman"/>
          <w:sz w:val="28"/>
          <w:szCs w:val="28"/>
        </w:rPr>
        <w:t>–</w:t>
      </w:r>
      <w:r w:rsidRPr="004907A0">
        <w:rPr>
          <w:rFonts w:ascii="Times New Roman" w:eastAsia="Times New Roman" w:hAnsi="Times New Roman"/>
          <w:spacing w:val="6"/>
          <w:sz w:val="28"/>
          <w:szCs w:val="28"/>
        </w:rPr>
        <w:t xml:space="preserve"> </w:t>
      </w:r>
      <w:r w:rsidRPr="004907A0">
        <w:rPr>
          <w:rFonts w:ascii="Times New Roman" w:eastAsia="Times New Roman" w:hAnsi="Times New Roman"/>
          <w:spacing w:val="1"/>
          <w:sz w:val="28"/>
          <w:szCs w:val="28"/>
        </w:rPr>
        <w:t>4</w:t>
      </w:r>
      <w:r w:rsidRPr="004907A0">
        <w:rPr>
          <w:rFonts w:ascii="Times New Roman" w:eastAsia="Times New Roman" w:hAnsi="Times New Roman"/>
          <w:sz w:val="28"/>
          <w:szCs w:val="28"/>
        </w:rPr>
        <w:t>;</w:t>
      </w:r>
      <w:r w:rsidRPr="004907A0">
        <w:rPr>
          <w:rFonts w:ascii="Times New Roman" w:eastAsia="Times New Roman" w:hAnsi="Times New Roman"/>
          <w:spacing w:val="31"/>
          <w:sz w:val="28"/>
          <w:szCs w:val="28"/>
        </w:rPr>
        <w:t xml:space="preserve"> </w:t>
      </w:r>
    </w:p>
    <w:p w:rsidR="00BC46E2" w:rsidRPr="004907A0" w:rsidRDefault="00BC46E2" w:rsidP="00BC46E2">
      <w:pPr>
        <w:autoSpaceDE w:val="0"/>
        <w:autoSpaceDN w:val="0"/>
        <w:adjustRightInd w:val="0"/>
        <w:spacing w:after="0" w:line="360" w:lineRule="auto"/>
        <w:ind w:left="-851"/>
        <w:rPr>
          <w:rFonts w:ascii="Times New Roman" w:eastAsia="Times New Roman" w:hAnsi="Times New Roman"/>
          <w:sz w:val="28"/>
          <w:szCs w:val="28"/>
        </w:rPr>
      </w:pPr>
      <w:r w:rsidRPr="004907A0">
        <w:rPr>
          <w:rFonts w:ascii="Times New Roman" w:eastAsia="Times New Roman" w:hAnsi="Times New Roman"/>
          <w:spacing w:val="-1"/>
          <w:sz w:val="28"/>
          <w:szCs w:val="28"/>
        </w:rPr>
        <w:t>ОП</w:t>
      </w:r>
      <w:r w:rsidRPr="004907A0">
        <w:rPr>
          <w:rFonts w:ascii="Times New Roman" w:eastAsia="Times New Roman" w:hAnsi="Times New Roman"/>
          <w:sz w:val="28"/>
          <w:szCs w:val="28"/>
        </w:rPr>
        <w:t>К</w:t>
      </w:r>
      <w:r w:rsidRPr="004907A0">
        <w:rPr>
          <w:rFonts w:ascii="Times New Roman" w:eastAsia="Times New Roman" w:hAnsi="Times New Roman"/>
          <w:spacing w:val="32"/>
          <w:sz w:val="28"/>
          <w:szCs w:val="28"/>
        </w:rPr>
        <w:t xml:space="preserve"> </w:t>
      </w:r>
      <w:r w:rsidRPr="004907A0">
        <w:rPr>
          <w:rFonts w:ascii="Times New Roman" w:eastAsia="Times New Roman" w:hAnsi="Times New Roman"/>
          <w:sz w:val="28"/>
          <w:szCs w:val="28"/>
        </w:rPr>
        <w:t>–</w:t>
      </w:r>
      <w:r w:rsidRPr="004907A0">
        <w:rPr>
          <w:rFonts w:ascii="Times New Roman" w:eastAsia="Times New Roman" w:hAnsi="Times New Roman"/>
          <w:spacing w:val="30"/>
          <w:sz w:val="28"/>
          <w:szCs w:val="28"/>
        </w:rPr>
        <w:t xml:space="preserve"> </w:t>
      </w:r>
      <w:r w:rsidRPr="004907A0">
        <w:rPr>
          <w:rFonts w:ascii="Times New Roman" w:eastAsia="Times New Roman" w:hAnsi="Times New Roman"/>
          <w:spacing w:val="1"/>
          <w:sz w:val="28"/>
          <w:szCs w:val="28"/>
        </w:rPr>
        <w:t xml:space="preserve">5 </w:t>
      </w:r>
      <w:r w:rsidRPr="004907A0">
        <w:rPr>
          <w:rFonts w:ascii="Times New Roman" w:eastAsia="Times New Roman" w:hAnsi="Times New Roman"/>
          <w:spacing w:val="31"/>
          <w:sz w:val="28"/>
          <w:szCs w:val="28"/>
        </w:rPr>
        <w:t xml:space="preserve"> </w:t>
      </w:r>
      <w:r w:rsidRPr="004907A0">
        <w:rPr>
          <w:rFonts w:ascii="Times New Roman" w:eastAsia="Times New Roman" w:hAnsi="Times New Roman"/>
          <w:spacing w:val="-3"/>
          <w:sz w:val="28"/>
          <w:szCs w:val="28"/>
        </w:rPr>
        <w:t>продвинутый</w:t>
      </w:r>
      <w:r w:rsidRPr="004907A0">
        <w:rPr>
          <w:rFonts w:ascii="Times New Roman" w:eastAsia="Times New Roman" w:hAnsi="Times New Roman"/>
          <w:spacing w:val="31"/>
          <w:sz w:val="28"/>
          <w:szCs w:val="28"/>
        </w:rPr>
        <w:t xml:space="preserve"> </w:t>
      </w:r>
      <w:r w:rsidRPr="004907A0">
        <w:rPr>
          <w:rFonts w:ascii="Times New Roman" w:eastAsia="Times New Roman" w:hAnsi="Times New Roman"/>
          <w:spacing w:val="-4"/>
          <w:sz w:val="28"/>
          <w:szCs w:val="28"/>
        </w:rPr>
        <w:t>у</w:t>
      </w:r>
      <w:r w:rsidRPr="004907A0">
        <w:rPr>
          <w:rFonts w:ascii="Times New Roman" w:eastAsia="Times New Roman" w:hAnsi="Times New Roman"/>
          <w:spacing w:val="1"/>
          <w:sz w:val="28"/>
          <w:szCs w:val="28"/>
        </w:rPr>
        <w:t>р</w:t>
      </w:r>
      <w:r w:rsidRPr="004907A0">
        <w:rPr>
          <w:rFonts w:ascii="Times New Roman" w:eastAsia="Times New Roman" w:hAnsi="Times New Roman"/>
          <w:spacing w:val="-1"/>
          <w:sz w:val="28"/>
          <w:szCs w:val="28"/>
        </w:rPr>
        <w:t>о</w:t>
      </w:r>
      <w:r w:rsidRPr="004907A0">
        <w:rPr>
          <w:rFonts w:ascii="Times New Roman" w:eastAsia="Times New Roman" w:hAnsi="Times New Roman"/>
          <w:sz w:val="28"/>
          <w:szCs w:val="28"/>
        </w:rPr>
        <w:t>вень,</w:t>
      </w:r>
      <w:r w:rsidRPr="004907A0">
        <w:rPr>
          <w:rFonts w:ascii="Times New Roman" w:eastAsia="Times New Roman" w:hAnsi="Times New Roman"/>
          <w:spacing w:val="30"/>
          <w:sz w:val="28"/>
          <w:szCs w:val="28"/>
        </w:rPr>
        <w:t xml:space="preserve"> </w:t>
      </w:r>
      <w:r w:rsidRPr="004907A0">
        <w:rPr>
          <w:rFonts w:ascii="Times New Roman" w:eastAsia="Times New Roman" w:hAnsi="Times New Roman"/>
          <w:sz w:val="28"/>
          <w:szCs w:val="28"/>
        </w:rPr>
        <w:t>в</w:t>
      </w:r>
      <w:r w:rsidRPr="004907A0">
        <w:rPr>
          <w:rFonts w:ascii="Times New Roman" w:eastAsia="Times New Roman" w:hAnsi="Times New Roman"/>
          <w:spacing w:val="30"/>
          <w:sz w:val="28"/>
          <w:szCs w:val="28"/>
        </w:rPr>
        <w:t xml:space="preserve"> </w:t>
      </w:r>
      <w:r w:rsidRPr="004907A0">
        <w:rPr>
          <w:rFonts w:ascii="Times New Roman" w:eastAsia="Times New Roman" w:hAnsi="Times New Roman"/>
          <w:spacing w:val="1"/>
          <w:sz w:val="28"/>
          <w:szCs w:val="28"/>
        </w:rPr>
        <w:t>об</w:t>
      </w:r>
      <w:r w:rsidRPr="004907A0">
        <w:rPr>
          <w:rFonts w:ascii="Times New Roman" w:eastAsia="Times New Roman" w:hAnsi="Times New Roman"/>
          <w:spacing w:val="-1"/>
          <w:sz w:val="28"/>
          <w:szCs w:val="28"/>
        </w:rPr>
        <w:t>л</w:t>
      </w:r>
      <w:r w:rsidRPr="004907A0">
        <w:rPr>
          <w:rFonts w:ascii="Times New Roman" w:eastAsia="Times New Roman" w:hAnsi="Times New Roman"/>
          <w:sz w:val="28"/>
          <w:szCs w:val="28"/>
        </w:rPr>
        <w:t>ас</w:t>
      </w:r>
      <w:r w:rsidRPr="004907A0">
        <w:rPr>
          <w:rFonts w:ascii="Times New Roman" w:eastAsia="Times New Roman" w:hAnsi="Times New Roman"/>
          <w:spacing w:val="-3"/>
          <w:sz w:val="28"/>
          <w:szCs w:val="28"/>
        </w:rPr>
        <w:t>т</w:t>
      </w:r>
      <w:r w:rsidRPr="004907A0">
        <w:rPr>
          <w:rFonts w:ascii="Times New Roman" w:eastAsia="Times New Roman" w:hAnsi="Times New Roman"/>
          <w:sz w:val="28"/>
          <w:szCs w:val="28"/>
        </w:rPr>
        <w:t>и</w:t>
      </w:r>
      <w:r w:rsidRPr="004907A0">
        <w:rPr>
          <w:rFonts w:ascii="Times New Roman" w:eastAsia="Times New Roman" w:hAnsi="Times New Roman"/>
          <w:spacing w:val="31"/>
          <w:sz w:val="28"/>
          <w:szCs w:val="28"/>
        </w:rPr>
        <w:t xml:space="preserve"> </w:t>
      </w:r>
      <w:r w:rsidRPr="004907A0">
        <w:rPr>
          <w:rFonts w:ascii="Times New Roman" w:eastAsia="Times New Roman" w:hAnsi="Times New Roman"/>
          <w:spacing w:val="-2"/>
          <w:sz w:val="28"/>
          <w:szCs w:val="28"/>
        </w:rPr>
        <w:t>к</w:t>
      </w:r>
      <w:r w:rsidRPr="004907A0">
        <w:rPr>
          <w:rFonts w:ascii="Times New Roman" w:eastAsia="Times New Roman" w:hAnsi="Times New Roman"/>
          <w:spacing w:val="1"/>
          <w:sz w:val="28"/>
          <w:szCs w:val="28"/>
        </w:rPr>
        <w:t>о</w:t>
      </w:r>
      <w:r w:rsidRPr="004907A0">
        <w:rPr>
          <w:rFonts w:ascii="Times New Roman" w:eastAsia="Times New Roman" w:hAnsi="Times New Roman"/>
          <w:spacing w:val="-3"/>
          <w:sz w:val="28"/>
          <w:szCs w:val="28"/>
        </w:rPr>
        <w:t>м</w:t>
      </w:r>
      <w:r w:rsidRPr="004907A0">
        <w:rPr>
          <w:rFonts w:ascii="Times New Roman" w:eastAsia="Times New Roman" w:hAnsi="Times New Roman"/>
          <w:spacing w:val="1"/>
          <w:sz w:val="28"/>
          <w:szCs w:val="28"/>
        </w:rPr>
        <w:t>п</w:t>
      </w:r>
      <w:r w:rsidRPr="004907A0">
        <w:rPr>
          <w:rFonts w:ascii="Times New Roman" w:eastAsia="Times New Roman" w:hAnsi="Times New Roman"/>
          <w:sz w:val="28"/>
          <w:szCs w:val="28"/>
        </w:rPr>
        <w:t>ет</w:t>
      </w:r>
      <w:r w:rsidRPr="004907A0">
        <w:rPr>
          <w:rFonts w:ascii="Times New Roman" w:eastAsia="Times New Roman" w:hAnsi="Times New Roman"/>
          <w:spacing w:val="-3"/>
          <w:sz w:val="28"/>
          <w:szCs w:val="28"/>
        </w:rPr>
        <w:t>е</w:t>
      </w:r>
      <w:r w:rsidRPr="004907A0">
        <w:rPr>
          <w:rFonts w:ascii="Times New Roman" w:eastAsia="Times New Roman" w:hAnsi="Times New Roman"/>
          <w:spacing w:val="1"/>
          <w:sz w:val="28"/>
          <w:szCs w:val="28"/>
        </w:rPr>
        <w:t>н</w:t>
      </w:r>
      <w:r w:rsidRPr="004907A0">
        <w:rPr>
          <w:rFonts w:ascii="Times New Roman" w:eastAsia="Times New Roman" w:hAnsi="Times New Roman"/>
          <w:spacing w:val="-1"/>
          <w:sz w:val="28"/>
          <w:szCs w:val="28"/>
        </w:rPr>
        <w:t>ц</w:t>
      </w:r>
      <w:r w:rsidRPr="004907A0">
        <w:rPr>
          <w:rFonts w:ascii="Times New Roman" w:eastAsia="Times New Roman" w:hAnsi="Times New Roman"/>
          <w:spacing w:val="1"/>
          <w:sz w:val="28"/>
          <w:szCs w:val="28"/>
        </w:rPr>
        <w:t>и</w:t>
      </w:r>
      <w:r w:rsidRPr="004907A0">
        <w:rPr>
          <w:rFonts w:ascii="Times New Roman" w:eastAsia="Times New Roman" w:hAnsi="Times New Roman"/>
          <w:sz w:val="28"/>
          <w:szCs w:val="28"/>
        </w:rPr>
        <w:t>й</w:t>
      </w:r>
      <w:r w:rsidRPr="004907A0">
        <w:rPr>
          <w:rFonts w:ascii="Times New Roman" w:eastAsia="Times New Roman" w:hAnsi="Times New Roman"/>
          <w:spacing w:val="31"/>
          <w:sz w:val="28"/>
          <w:szCs w:val="28"/>
        </w:rPr>
        <w:t xml:space="preserve"> </w:t>
      </w:r>
      <w:r w:rsidRPr="004907A0">
        <w:rPr>
          <w:rFonts w:ascii="Times New Roman" w:eastAsia="Times New Roman" w:hAnsi="Times New Roman"/>
          <w:spacing w:val="-2"/>
          <w:sz w:val="28"/>
          <w:szCs w:val="28"/>
        </w:rPr>
        <w:t>П</w:t>
      </w:r>
      <w:r w:rsidRPr="004907A0">
        <w:rPr>
          <w:rFonts w:ascii="Times New Roman" w:eastAsia="Times New Roman" w:hAnsi="Times New Roman"/>
          <w:sz w:val="28"/>
          <w:szCs w:val="28"/>
        </w:rPr>
        <w:t>К –</w:t>
      </w:r>
      <w:r w:rsidRPr="004907A0">
        <w:rPr>
          <w:rFonts w:ascii="Times New Roman" w:eastAsia="Times New Roman" w:hAnsi="Times New Roman"/>
          <w:spacing w:val="1"/>
          <w:sz w:val="28"/>
          <w:szCs w:val="28"/>
        </w:rPr>
        <w:t xml:space="preserve"> </w:t>
      </w:r>
      <w:r>
        <w:rPr>
          <w:rFonts w:ascii="Times New Roman" w:eastAsia="Times New Roman" w:hAnsi="Times New Roman"/>
          <w:spacing w:val="1"/>
          <w:sz w:val="28"/>
          <w:szCs w:val="28"/>
        </w:rPr>
        <w:t>4</w:t>
      </w:r>
      <w:r w:rsidRPr="004907A0">
        <w:rPr>
          <w:rFonts w:ascii="Times New Roman" w:eastAsia="Times New Roman" w:hAnsi="Times New Roman"/>
          <w:sz w:val="28"/>
          <w:szCs w:val="28"/>
        </w:rPr>
        <w:t>,</w:t>
      </w:r>
      <w:r w:rsidRPr="004907A0">
        <w:rPr>
          <w:rFonts w:ascii="Times New Roman" w:eastAsia="Times New Roman" w:hAnsi="Times New Roman"/>
          <w:spacing w:val="-3"/>
          <w:sz w:val="28"/>
          <w:szCs w:val="28"/>
        </w:rPr>
        <w:t xml:space="preserve"> </w:t>
      </w:r>
      <w:r w:rsidRPr="004907A0">
        <w:rPr>
          <w:rFonts w:ascii="Times New Roman" w:eastAsia="Times New Roman" w:hAnsi="Times New Roman"/>
          <w:spacing w:val="-2"/>
          <w:sz w:val="28"/>
          <w:szCs w:val="28"/>
        </w:rPr>
        <w:t>П</w:t>
      </w:r>
      <w:r w:rsidRPr="004907A0">
        <w:rPr>
          <w:rFonts w:ascii="Times New Roman" w:eastAsia="Times New Roman" w:hAnsi="Times New Roman"/>
          <w:sz w:val="28"/>
          <w:szCs w:val="28"/>
        </w:rPr>
        <w:t>К –</w:t>
      </w:r>
      <w:r w:rsidRPr="004907A0">
        <w:rPr>
          <w:rFonts w:ascii="Times New Roman" w:eastAsia="Times New Roman" w:hAnsi="Times New Roman"/>
          <w:spacing w:val="1"/>
          <w:sz w:val="28"/>
          <w:szCs w:val="28"/>
        </w:rPr>
        <w:t xml:space="preserve"> 1</w:t>
      </w:r>
      <w:r w:rsidRPr="004907A0">
        <w:rPr>
          <w:rFonts w:ascii="Times New Roman" w:eastAsia="Times New Roman" w:hAnsi="Times New Roman"/>
          <w:sz w:val="28"/>
          <w:szCs w:val="28"/>
        </w:rPr>
        <w:t>1</w:t>
      </w:r>
      <w:r w:rsidRPr="004907A0">
        <w:rPr>
          <w:rFonts w:ascii="Times New Roman" w:eastAsia="Times New Roman" w:hAnsi="Times New Roman"/>
          <w:spacing w:val="-2"/>
          <w:sz w:val="28"/>
          <w:szCs w:val="28"/>
        </w:rPr>
        <w:t xml:space="preserve"> </w:t>
      </w:r>
      <w:r w:rsidRPr="004907A0">
        <w:rPr>
          <w:rFonts w:ascii="Times New Roman" w:eastAsia="Times New Roman" w:hAnsi="Times New Roman"/>
          <w:spacing w:val="1"/>
          <w:sz w:val="28"/>
          <w:szCs w:val="28"/>
        </w:rPr>
        <w:t>б</w:t>
      </w:r>
      <w:r w:rsidRPr="004907A0">
        <w:rPr>
          <w:rFonts w:ascii="Times New Roman" w:eastAsia="Times New Roman" w:hAnsi="Times New Roman"/>
          <w:sz w:val="28"/>
          <w:szCs w:val="28"/>
        </w:rPr>
        <w:t>а</w:t>
      </w:r>
      <w:r w:rsidRPr="004907A0">
        <w:rPr>
          <w:rFonts w:ascii="Times New Roman" w:eastAsia="Times New Roman" w:hAnsi="Times New Roman"/>
          <w:spacing w:val="-3"/>
          <w:sz w:val="28"/>
          <w:szCs w:val="28"/>
        </w:rPr>
        <w:t>з</w:t>
      </w:r>
      <w:r w:rsidRPr="004907A0">
        <w:rPr>
          <w:rFonts w:ascii="Times New Roman" w:eastAsia="Times New Roman" w:hAnsi="Times New Roman"/>
          <w:spacing w:val="1"/>
          <w:sz w:val="28"/>
          <w:szCs w:val="28"/>
        </w:rPr>
        <w:t>о</w:t>
      </w:r>
      <w:r w:rsidRPr="004907A0">
        <w:rPr>
          <w:rFonts w:ascii="Times New Roman" w:eastAsia="Times New Roman" w:hAnsi="Times New Roman"/>
          <w:sz w:val="28"/>
          <w:szCs w:val="28"/>
        </w:rPr>
        <w:t>в</w:t>
      </w:r>
      <w:r w:rsidRPr="004907A0">
        <w:rPr>
          <w:rFonts w:ascii="Times New Roman" w:eastAsia="Times New Roman" w:hAnsi="Times New Roman"/>
          <w:spacing w:val="-2"/>
          <w:sz w:val="28"/>
          <w:szCs w:val="28"/>
        </w:rPr>
        <w:t>ы</w:t>
      </w:r>
      <w:r w:rsidRPr="004907A0">
        <w:rPr>
          <w:rFonts w:ascii="Times New Roman" w:eastAsia="Times New Roman" w:hAnsi="Times New Roman"/>
          <w:sz w:val="28"/>
          <w:szCs w:val="28"/>
        </w:rPr>
        <w:t>й</w:t>
      </w:r>
      <w:r w:rsidRPr="004907A0">
        <w:rPr>
          <w:rFonts w:ascii="Times New Roman" w:eastAsia="Times New Roman" w:hAnsi="Times New Roman"/>
          <w:spacing w:val="1"/>
          <w:sz w:val="28"/>
          <w:szCs w:val="28"/>
        </w:rPr>
        <w:t xml:space="preserve">  или пороговый </w:t>
      </w:r>
      <w:r w:rsidRPr="004907A0">
        <w:rPr>
          <w:rFonts w:ascii="Times New Roman" w:eastAsia="Times New Roman" w:hAnsi="Times New Roman"/>
          <w:spacing w:val="-4"/>
          <w:sz w:val="28"/>
          <w:szCs w:val="28"/>
        </w:rPr>
        <w:t>у</w:t>
      </w:r>
      <w:r w:rsidRPr="004907A0">
        <w:rPr>
          <w:rFonts w:ascii="Times New Roman" w:eastAsia="Times New Roman" w:hAnsi="Times New Roman"/>
          <w:spacing w:val="1"/>
          <w:sz w:val="28"/>
          <w:szCs w:val="28"/>
        </w:rPr>
        <w:t>ро</w:t>
      </w:r>
      <w:r w:rsidRPr="004907A0">
        <w:rPr>
          <w:rFonts w:ascii="Times New Roman" w:eastAsia="Times New Roman" w:hAnsi="Times New Roman"/>
          <w:sz w:val="28"/>
          <w:szCs w:val="28"/>
        </w:rPr>
        <w:t>вень.</w:t>
      </w:r>
    </w:p>
    <w:p w:rsidR="00BC46E2" w:rsidRPr="004907A0" w:rsidRDefault="00BC46E2" w:rsidP="00BC46E2">
      <w:pPr>
        <w:autoSpaceDE w:val="0"/>
        <w:autoSpaceDN w:val="0"/>
        <w:adjustRightInd w:val="0"/>
        <w:spacing w:after="0" w:line="360" w:lineRule="auto"/>
        <w:ind w:left="-851"/>
        <w:rPr>
          <w:rFonts w:ascii="Times New Roman" w:eastAsia="Times New Roman" w:hAnsi="Times New Roman"/>
          <w:sz w:val="28"/>
          <w:szCs w:val="28"/>
        </w:rPr>
      </w:pPr>
      <w:r w:rsidRPr="004907A0">
        <w:rPr>
          <w:rFonts w:ascii="Times New Roman" w:eastAsia="Times New Roman" w:hAnsi="Times New Roman"/>
          <w:b/>
          <w:bCs/>
          <w:spacing w:val="1"/>
          <w:sz w:val="28"/>
          <w:szCs w:val="28"/>
        </w:rPr>
        <w:lastRenderedPageBreak/>
        <w:t>«</w:t>
      </w:r>
      <w:r w:rsidRPr="004907A0">
        <w:rPr>
          <w:rFonts w:ascii="Times New Roman" w:eastAsia="Times New Roman" w:hAnsi="Times New Roman"/>
          <w:b/>
          <w:bCs/>
          <w:sz w:val="28"/>
          <w:szCs w:val="28"/>
        </w:rPr>
        <w:t>У</w:t>
      </w:r>
      <w:r w:rsidRPr="004907A0">
        <w:rPr>
          <w:rFonts w:ascii="Times New Roman" w:eastAsia="Times New Roman" w:hAnsi="Times New Roman"/>
          <w:b/>
          <w:bCs/>
          <w:spacing w:val="-3"/>
          <w:sz w:val="28"/>
          <w:szCs w:val="28"/>
        </w:rPr>
        <w:t>д</w:t>
      </w:r>
      <w:r w:rsidRPr="004907A0">
        <w:rPr>
          <w:rFonts w:ascii="Times New Roman" w:eastAsia="Times New Roman" w:hAnsi="Times New Roman"/>
          <w:b/>
          <w:bCs/>
          <w:spacing w:val="1"/>
          <w:sz w:val="28"/>
          <w:szCs w:val="28"/>
        </w:rPr>
        <w:t>о</w:t>
      </w:r>
      <w:r w:rsidRPr="004907A0">
        <w:rPr>
          <w:rFonts w:ascii="Times New Roman" w:eastAsia="Times New Roman" w:hAnsi="Times New Roman"/>
          <w:b/>
          <w:bCs/>
          <w:sz w:val="28"/>
          <w:szCs w:val="28"/>
        </w:rPr>
        <w:t>вл</w:t>
      </w:r>
      <w:r w:rsidRPr="004907A0">
        <w:rPr>
          <w:rFonts w:ascii="Times New Roman" w:eastAsia="Times New Roman" w:hAnsi="Times New Roman"/>
          <w:b/>
          <w:bCs/>
          <w:spacing w:val="-2"/>
          <w:sz w:val="28"/>
          <w:szCs w:val="28"/>
        </w:rPr>
        <w:t>е</w:t>
      </w:r>
      <w:r w:rsidRPr="004907A0">
        <w:rPr>
          <w:rFonts w:ascii="Times New Roman" w:eastAsia="Times New Roman" w:hAnsi="Times New Roman"/>
          <w:b/>
          <w:bCs/>
          <w:spacing w:val="1"/>
          <w:sz w:val="28"/>
          <w:szCs w:val="28"/>
        </w:rPr>
        <w:t>т</w:t>
      </w:r>
      <w:r w:rsidRPr="004907A0">
        <w:rPr>
          <w:rFonts w:ascii="Times New Roman" w:eastAsia="Times New Roman" w:hAnsi="Times New Roman"/>
          <w:b/>
          <w:bCs/>
          <w:spacing w:val="-3"/>
          <w:sz w:val="28"/>
          <w:szCs w:val="28"/>
        </w:rPr>
        <w:t>в</w:t>
      </w:r>
      <w:r w:rsidRPr="004907A0">
        <w:rPr>
          <w:rFonts w:ascii="Times New Roman" w:eastAsia="Times New Roman" w:hAnsi="Times New Roman"/>
          <w:b/>
          <w:bCs/>
          <w:spacing w:val="1"/>
          <w:sz w:val="28"/>
          <w:szCs w:val="28"/>
        </w:rPr>
        <w:t>о</w:t>
      </w:r>
      <w:r w:rsidRPr="004907A0">
        <w:rPr>
          <w:rFonts w:ascii="Times New Roman" w:eastAsia="Times New Roman" w:hAnsi="Times New Roman"/>
          <w:b/>
          <w:bCs/>
          <w:sz w:val="28"/>
          <w:szCs w:val="28"/>
        </w:rPr>
        <w:t>р</w:t>
      </w:r>
      <w:r w:rsidRPr="004907A0">
        <w:rPr>
          <w:rFonts w:ascii="Times New Roman" w:eastAsia="Times New Roman" w:hAnsi="Times New Roman"/>
          <w:b/>
          <w:bCs/>
          <w:spacing w:val="-1"/>
          <w:sz w:val="28"/>
          <w:szCs w:val="28"/>
        </w:rPr>
        <w:t>ит</w:t>
      </w:r>
      <w:r w:rsidRPr="004907A0">
        <w:rPr>
          <w:rFonts w:ascii="Times New Roman" w:eastAsia="Times New Roman" w:hAnsi="Times New Roman"/>
          <w:b/>
          <w:bCs/>
          <w:sz w:val="28"/>
          <w:szCs w:val="28"/>
        </w:rPr>
        <w:t>е</w:t>
      </w:r>
      <w:r w:rsidRPr="004907A0">
        <w:rPr>
          <w:rFonts w:ascii="Times New Roman" w:eastAsia="Times New Roman" w:hAnsi="Times New Roman"/>
          <w:b/>
          <w:bCs/>
          <w:spacing w:val="1"/>
          <w:sz w:val="28"/>
          <w:szCs w:val="28"/>
        </w:rPr>
        <w:t>л</w:t>
      </w:r>
      <w:r w:rsidRPr="004907A0">
        <w:rPr>
          <w:rFonts w:ascii="Times New Roman" w:eastAsia="Times New Roman" w:hAnsi="Times New Roman"/>
          <w:b/>
          <w:bCs/>
          <w:spacing w:val="-2"/>
          <w:sz w:val="28"/>
          <w:szCs w:val="28"/>
        </w:rPr>
        <w:t>ь</w:t>
      </w:r>
      <w:r w:rsidRPr="004907A0">
        <w:rPr>
          <w:rFonts w:ascii="Times New Roman" w:eastAsia="Times New Roman" w:hAnsi="Times New Roman"/>
          <w:b/>
          <w:bCs/>
          <w:spacing w:val="-1"/>
          <w:sz w:val="28"/>
          <w:szCs w:val="28"/>
        </w:rPr>
        <w:t>н</w:t>
      </w:r>
      <w:r w:rsidRPr="004907A0">
        <w:rPr>
          <w:rFonts w:ascii="Times New Roman" w:eastAsia="Times New Roman" w:hAnsi="Times New Roman"/>
          <w:b/>
          <w:bCs/>
          <w:spacing w:val="1"/>
          <w:sz w:val="28"/>
          <w:szCs w:val="28"/>
        </w:rPr>
        <w:t>о</w:t>
      </w:r>
      <w:r w:rsidRPr="004907A0">
        <w:rPr>
          <w:rFonts w:ascii="Times New Roman" w:eastAsia="Times New Roman" w:hAnsi="Times New Roman"/>
          <w:b/>
          <w:bCs/>
          <w:sz w:val="28"/>
          <w:szCs w:val="28"/>
        </w:rPr>
        <w:t xml:space="preserve">»    </w:t>
      </w:r>
      <w:r w:rsidRPr="004907A0">
        <w:rPr>
          <w:rFonts w:ascii="Times New Roman" w:eastAsia="Times New Roman" w:hAnsi="Times New Roman"/>
          <w:b/>
          <w:bCs/>
          <w:spacing w:val="23"/>
          <w:sz w:val="28"/>
          <w:szCs w:val="28"/>
        </w:rPr>
        <w:t xml:space="preserve"> </w:t>
      </w:r>
      <w:r w:rsidRPr="004907A0">
        <w:rPr>
          <w:rFonts w:ascii="Times New Roman" w:eastAsia="Times New Roman" w:hAnsi="Times New Roman"/>
          <w:b/>
          <w:bCs/>
          <w:sz w:val="28"/>
          <w:szCs w:val="28"/>
        </w:rPr>
        <w:t xml:space="preserve">-    </w:t>
      </w:r>
      <w:r w:rsidRPr="004907A0">
        <w:rPr>
          <w:rFonts w:ascii="Times New Roman" w:eastAsia="Times New Roman" w:hAnsi="Times New Roman"/>
          <w:b/>
          <w:bCs/>
          <w:spacing w:val="20"/>
          <w:sz w:val="28"/>
          <w:szCs w:val="28"/>
        </w:rPr>
        <w:t xml:space="preserve"> </w:t>
      </w:r>
      <w:r w:rsidRPr="004907A0">
        <w:rPr>
          <w:rFonts w:ascii="Times New Roman" w:eastAsia="Times New Roman" w:hAnsi="Times New Roman"/>
          <w:spacing w:val="-1"/>
          <w:sz w:val="28"/>
          <w:szCs w:val="28"/>
        </w:rPr>
        <w:t>О</w:t>
      </w:r>
      <w:r w:rsidRPr="004907A0">
        <w:rPr>
          <w:rFonts w:ascii="Times New Roman" w:eastAsia="Times New Roman" w:hAnsi="Times New Roman"/>
          <w:spacing w:val="1"/>
          <w:sz w:val="28"/>
          <w:szCs w:val="28"/>
        </w:rPr>
        <w:t>б</w:t>
      </w:r>
      <w:r w:rsidRPr="004907A0">
        <w:rPr>
          <w:rFonts w:ascii="Times New Roman" w:eastAsia="Times New Roman" w:hAnsi="Times New Roman"/>
          <w:spacing w:val="-4"/>
          <w:sz w:val="28"/>
          <w:szCs w:val="28"/>
        </w:rPr>
        <w:t>у</w:t>
      </w:r>
      <w:r w:rsidRPr="004907A0">
        <w:rPr>
          <w:rFonts w:ascii="Times New Roman" w:eastAsia="Times New Roman" w:hAnsi="Times New Roman"/>
          <w:sz w:val="28"/>
          <w:szCs w:val="28"/>
        </w:rPr>
        <w:t>чаю</w:t>
      </w:r>
      <w:r w:rsidRPr="004907A0">
        <w:rPr>
          <w:rFonts w:ascii="Times New Roman" w:eastAsia="Times New Roman" w:hAnsi="Times New Roman"/>
          <w:spacing w:val="-3"/>
          <w:sz w:val="28"/>
          <w:szCs w:val="28"/>
        </w:rPr>
        <w:t>щ</w:t>
      </w:r>
      <w:r w:rsidRPr="004907A0">
        <w:rPr>
          <w:rFonts w:ascii="Times New Roman" w:eastAsia="Times New Roman" w:hAnsi="Times New Roman"/>
          <w:spacing w:val="1"/>
          <w:sz w:val="28"/>
          <w:szCs w:val="28"/>
        </w:rPr>
        <w:t>ий</w:t>
      </w:r>
      <w:r w:rsidRPr="004907A0">
        <w:rPr>
          <w:rFonts w:ascii="Times New Roman" w:eastAsia="Times New Roman" w:hAnsi="Times New Roman"/>
          <w:spacing w:val="-2"/>
          <w:sz w:val="28"/>
          <w:szCs w:val="28"/>
        </w:rPr>
        <w:t>с</w:t>
      </w:r>
      <w:r w:rsidRPr="004907A0">
        <w:rPr>
          <w:rFonts w:ascii="Times New Roman" w:eastAsia="Times New Roman" w:hAnsi="Times New Roman"/>
          <w:sz w:val="28"/>
          <w:szCs w:val="28"/>
        </w:rPr>
        <w:t xml:space="preserve">я    </w:t>
      </w:r>
      <w:r w:rsidRPr="004907A0">
        <w:rPr>
          <w:rFonts w:ascii="Times New Roman" w:eastAsia="Times New Roman" w:hAnsi="Times New Roman"/>
          <w:spacing w:val="20"/>
          <w:sz w:val="28"/>
          <w:szCs w:val="28"/>
        </w:rPr>
        <w:t xml:space="preserve"> </w:t>
      </w:r>
      <w:r w:rsidRPr="004907A0">
        <w:rPr>
          <w:rFonts w:ascii="Times New Roman" w:eastAsia="Times New Roman" w:hAnsi="Times New Roman"/>
          <w:spacing w:val="1"/>
          <w:sz w:val="28"/>
          <w:szCs w:val="28"/>
        </w:rPr>
        <w:t>д</w:t>
      </w:r>
      <w:r w:rsidRPr="004907A0">
        <w:rPr>
          <w:rFonts w:ascii="Times New Roman" w:eastAsia="Times New Roman" w:hAnsi="Times New Roman"/>
          <w:spacing w:val="-2"/>
          <w:sz w:val="28"/>
          <w:szCs w:val="28"/>
        </w:rPr>
        <w:t>е</w:t>
      </w:r>
      <w:r w:rsidRPr="004907A0">
        <w:rPr>
          <w:rFonts w:ascii="Times New Roman" w:eastAsia="Times New Roman" w:hAnsi="Times New Roman"/>
          <w:sz w:val="28"/>
          <w:szCs w:val="28"/>
        </w:rPr>
        <w:t>м</w:t>
      </w:r>
      <w:r w:rsidRPr="004907A0">
        <w:rPr>
          <w:rFonts w:ascii="Times New Roman" w:eastAsia="Times New Roman" w:hAnsi="Times New Roman"/>
          <w:spacing w:val="-1"/>
          <w:sz w:val="28"/>
          <w:szCs w:val="28"/>
        </w:rPr>
        <w:t>о</w:t>
      </w:r>
      <w:r w:rsidRPr="004907A0">
        <w:rPr>
          <w:rFonts w:ascii="Times New Roman" w:eastAsia="Times New Roman" w:hAnsi="Times New Roman"/>
          <w:spacing w:val="1"/>
          <w:sz w:val="28"/>
          <w:szCs w:val="28"/>
        </w:rPr>
        <w:t>н</w:t>
      </w:r>
      <w:r w:rsidRPr="004907A0">
        <w:rPr>
          <w:rFonts w:ascii="Times New Roman" w:eastAsia="Times New Roman" w:hAnsi="Times New Roman"/>
          <w:sz w:val="28"/>
          <w:szCs w:val="28"/>
        </w:rPr>
        <w:t>с</w:t>
      </w:r>
      <w:r w:rsidRPr="004907A0">
        <w:rPr>
          <w:rFonts w:ascii="Times New Roman" w:eastAsia="Times New Roman" w:hAnsi="Times New Roman"/>
          <w:spacing w:val="-3"/>
          <w:sz w:val="28"/>
          <w:szCs w:val="28"/>
        </w:rPr>
        <w:t>т</w:t>
      </w:r>
      <w:r w:rsidRPr="004907A0">
        <w:rPr>
          <w:rFonts w:ascii="Times New Roman" w:eastAsia="Times New Roman" w:hAnsi="Times New Roman"/>
          <w:spacing w:val="1"/>
          <w:sz w:val="28"/>
          <w:szCs w:val="28"/>
        </w:rPr>
        <w:t>р</w:t>
      </w:r>
      <w:r w:rsidRPr="004907A0">
        <w:rPr>
          <w:rFonts w:ascii="Times New Roman" w:eastAsia="Times New Roman" w:hAnsi="Times New Roman"/>
          <w:spacing w:val="-1"/>
          <w:sz w:val="28"/>
          <w:szCs w:val="28"/>
        </w:rPr>
        <w:t>ир</w:t>
      </w:r>
      <w:r w:rsidRPr="004907A0">
        <w:rPr>
          <w:rFonts w:ascii="Times New Roman" w:eastAsia="Times New Roman" w:hAnsi="Times New Roman"/>
          <w:spacing w:val="-4"/>
          <w:sz w:val="28"/>
          <w:szCs w:val="28"/>
        </w:rPr>
        <w:t>у</w:t>
      </w:r>
      <w:r w:rsidRPr="004907A0">
        <w:rPr>
          <w:rFonts w:ascii="Times New Roman" w:eastAsia="Times New Roman" w:hAnsi="Times New Roman"/>
          <w:sz w:val="28"/>
          <w:szCs w:val="28"/>
        </w:rPr>
        <w:t xml:space="preserve">ет    </w:t>
      </w:r>
      <w:r w:rsidRPr="004907A0">
        <w:rPr>
          <w:rFonts w:ascii="Times New Roman" w:eastAsia="Times New Roman" w:hAnsi="Times New Roman"/>
          <w:spacing w:val="19"/>
          <w:sz w:val="28"/>
          <w:szCs w:val="28"/>
        </w:rPr>
        <w:t xml:space="preserve"> </w:t>
      </w:r>
      <w:r w:rsidRPr="004907A0">
        <w:rPr>
          <w:rFonts w:ascii="Times New Roman" w:eastAsia="Times New Roman" w:hAnsi="Times New Roman"/>
          <w:sz w:val="28"/>
          <w:szCs w:val="28"/>
        </w:rPr>
        <w:t xml:space="preserve">в    </w:t>
      </w:r>
      <w:r w:rsidRPr="004907A0">
        <w:rPr>
          <w:rFonts w:ascii="Times New Roman" w:eastAsia="Times New Roman" w:hAnsi="Times New Roman"/>
          <w:spacing w:val="19"/>
          <w:sz w:val="28"/>
          <w:szCs w:val="28"/>
        </w:rPr>
        <w:t xml:space="preserve"> </w:t>
      </w:r>
      <w:r w:rsidRPr="004907A0">
        <w:rPr>
          <w:rFonts w:ascii="Times New Roman" w:eastAsia="Times New Roman" w:hAnsi="Times New Roman"/>
          <w:spacing w:val="1"/>
          <w:sz w:val="28"/>
          <w:szCs w:val="28"/>
        </w:rPr>
        <w:t>об</w:t>
      </w:r>
      <w:r w:rsidRPr="004907A0">
        <w:rPr>
          <w:rFonts w:ascii="Times New Roman" w:eastAsia="Times New Roman" w:hAnsi="Times New Roman"/>
          <w:spacing w:val="-1"/>
          <w:sz w:val="28"/>
          <w:szCs w:val="28"/>
        </w:rPr>
        <w:t>л</w:t>
      </w:r>
      <w:r w:rsidRPr="004907A0">
        <w:rPr>
          <w:rFonts w:ascii="Times New Roman" w:eastAsia="Times New Roman" w:hAnsi="Times New Roman"/>
          <w:sz w:val="28"/>
          <w:szCs w:val="28"/>
        </w:rPr>
        <w:t>асти к</w:t>
      </w:r>
      <w:r w:rsidRPr="004907A0">
        <w:rPr>
          <w:rFonts w:ascii="Times New Roman" w:eastAsia="Times New Roman" w:hAnsi="Times New Roman"/>
          <w:spacing w:val="1"/>
          <w:sz w:val="28"/>
          <w:szCs w:val="28"/>
        </w:rPr>
        <w:t>о</w:t>
      </w:r>
      <w:r w:rsidRPr="004907A0">
        <w:rPr>
          <w:rFonts w:ascii="Times New Roman" w:eastAsia="Times New Roman" w:hAnsi="Times New Roman"/>
          <w:spacing w:val="-3"/>
          <w:sz w:val="28"/>
          <w:szCs w:val="28"/>
        </w:rPr>
        <w:t>м</w:t>
      </w:r>
      <w:r w:rsidRPr="004907A0">
        <w:rPr>
          <w:rFonts w:ascii="Times New Roman" w:eastAsia="Times New Roman" w:hAnsi="Times New Roman"/>
          <w:spacing w:val="1"/>
          <w:sz w:val="28"/>
          <w:szCs w:val="28"/>
        </w:rPr>
        <w:t>п</w:t>
      </w:r>
      <w:r w:rsidRPr="004907A0">
        <w:rPr>
          <w:rFonts w:ascii="Times New Roman" w:eastAsia="Times New Roman" w:hAnsi="Times New Roman"/>
          <w:sz w:val="28"/>
          <w:szCs w:val="28"/>
        </w:rPr>
        <w:t>ет</w:t>
      </w:r>
      <w:r w:rsidRPr="004907A0">
        <w:rPr>
          <w:rFonts w:ascii="Times New Roman" w:eastAsia="Times New Roman" w:hAnsi="Times New Roman"/>
          <w:spacing w:val="-3"/>
          <w:sz w:val="28"/>
          <w:szCs w:val="28"/>
        </w:rPr>
        <w:t>е</w:t>
      </w:r>
      <w:r w:rsidRPr="004907A0">
        <w:rPr>
          <w:rFonts w:ascii="Times New Roman" w:eastAsia="Times New Roman" w:hAnsi="Times New Roman"/>
          <w:spacing w:val="1"/>
          <w:sz w:val="28"/>
          <w:szCs w:val="28"/>
        </w:rPr>
        <w:t>н</w:t>
      </w:r>
      <w:r w:rsidRPr="004907A0">
        <w:rPr>
          <w:rFonts w:ascii="Times New Roman" w:eastAsia="Times New Roman" w:hAnsi="Times New Roman"/>
          <w:spacing w:val="-1"/>
          <w:sz w:val="28"/>
          <w:szCs w:val="28"/>
        </w:rPr>
        <w:t>ц</w:t>
      </w:r>
      <w:r w:rsidRPr="004907A0">
        <w:rPr>
          <w:rFonts w:ascii="Times New Roman" w:eastAsia="Times New Roman" w:hAnsi="Times New Roman"/>
          <w:spacing w:val="1"/>
          <w:sz w:val="28"/>
          <w:szCs w:val="28"/>
        </w:rPr>
        <w:t>и</w:t>
      </w:r>
      <w:r w:rsidRPr="004907A0">
        <w:rPr>
          <w:rFonts w:ascii="Times New Roman" w:eastAsia="Times New Roman" w:hAnsi="Times New Roman"/>
          <w:sz w:val="28"/>
          <w:szCs w:val="28"/>
        </w:rPr>
        <w:t>й</w:t>
      </w:r>
      <w:r w:rsidRPr="004907A0">
        <w:rPr>
          <w:rFonts w:ascii="Times New Roman" w:eastAsia="Times New Roman" w:hAnsi="Times New Roman"/>
          <w:spacing w:val="1"/>
          <w:sz w:val="28"/>
          <w:szCs w:val="28"/>
        </w:rPr>
        <w:t xml:space="preserve"> </w:t>
      </w:r>
      <w:r w:rsidRPr="004907A0">
        <w:rPr>
          <w:rFonts w:ascii="Times New Roman" w:eastAsia="Times New Roman" w:hAnsi="Times New Roman"/>
          <w:spacing w:val="-2"/>
          <w:sz w:val="28"/>
          <w:szCs w:val="28"/>
        </w:rPr>
        <w:t>О</w:t>
      </w:r>
      <w:r w:rsidRPr="004907A0">
        <w:rPr>
          <w:rFonts w:ascii="Times New Roman" w:eastAsia="Times New Roman" w:hAnsi="Times New Roman"/>
          <w:sz w:val="28"/>
          <w:szCs w:val="28"/>
        </w:rPr>
        <w:t>К –</w:t>
      </w:r>
      <w:r w:rsidRPr="004907A0">
        <w:rPr>
          <w:rFonts w:ascii="Times New Roman" w:eastAsia="Times New Roman" w:hAnsi="Times New Roman"/>
          <w:spacing w:val="1"/>
          <w:sz w:val="28"/>
          <w:szCs w:val="28"/>
        </w:rPr>
        <w:t xml:space="preserve"> </w:t>
      </w:r>
      <w:r w:rsidRPr="004907A0">
        <w:rPr>
          <w:rFonts w:ascii="Times New Roman" w:eastAsia="Times New Roman" w:hAnsi="Times New Roman"/>
          <w:spacing w:val="-1"/>
          <w:sz w:val="28"/>
          <w:szCs w:val="28"/>
        </w:rPr>
        <w:t>4</w:t>
      </w:r>
      <w:r w:rsidRPr="004907A0">
        <w:rPr>
          <w:rFonts w:ascii="Times New Roman" w:eastAsia="Times New Roman" w:hAnsi="Times New Roman"/>
          <w:sz w:val="28"/>
          <w:szCs w:val="28"/>
        </w:rPr>
        <w:t>;</w:t>
      </w:r>
      <w:r w:rsidRPr="004907A0">
        <w:rPr>
          <w:rFonts w:ascii="Times New Roman" w:eastAsia="Times New Roman" w:hAnsi="Times New Roman"/>
          <w:spacing w:val="1"/>
          <w:sz w:val="28"/>
          <w:szCs w:val="28"/>
        </w:rPr>
        <w:t xml:space="preserve"> </w:t>
      </w:r>
      <w:r w:rsidRPr="004907A0">
        <w:rPr>
          <w:rFonts w:ascii="Times New Roman" w:eastAsia="Times New Roman" w:hAnsi="Times New Roman"/>
          <w:spacing w:val="-2"/>
          <w:sz w:val="28"/>
          <w:szCs w:val="28"/>
        </w:rPr>
        <w:t>О</w:t>
      </w:r>
      <w:r w:rsidRPr="004907A0">
        <w:rPr>
          <w:rFonts w:ascii="Times New Roman" w:eastAsia="Times New Roman" w:hAnsi="Times New Roman"/>
          <w:spacing w:val="-1"/>
          <w:sz w:val="28"/>
          <w:szCs w:val="28"/>
        </w:rPr>
        <w:t>П</w:t>
      </w:r>
      <w:r w:rsidRPr="004907A0">
        <w:rPr>
          <w:rFonts w:ascii="Times New Roman" w:eastAsia="Times New Roman" w:hAnsi="Times New Roman"/>
          <w:sz w:val="28"/>
          <w:szCs w:val="28"/>
        </w:rPr>
        <w:t>К –</w:t>
      </w:r>
      <w:r w:rsidRPr="004907A0">
        <w:rPr>
          <w:rFonts w:ascii="Times New Roman" w:eastAsia="Times New Roman" w:hAnsi="Times New Roman"/>
          <w:spacing w:val="1"/>
          <w:sz w:val="28"/>
          <w:szCs w:val="28"/>
        </w:rPr>
        <w:t xml:space="preserve"> 5</w:t>
      </w:r>
      <w:r w:rsidRPr="004907A0">
        <w:rPr>
          <w:rFonts w:ascii="Times New Roman" w:eastAsia="Times New Roman" w:hAnsi="Times New Roman"/>
          <w:sz w:val="28"/>
          <w:szCs w:val="28"/>
        </w:rPr>
        <w:t>;</w:t>
      </w:r>
      <w:r w:rsidRPr="004907A0">
        <w:rPr>
          <w:rFonts w:ascii="Times New Roman" w:eastAsia="Times New Roman" w:hAnsi="Times New Roman"/>
          <w:spacing w:val="1"/>
          <w:sz w:val="28"/>
          <w:szCs w:val="28"/>
        </w:rPr>
        <w:t xml:space="preserve"> </w:t>
      </w:r>
      <w:r w:rsidRPr="004907A0">
        <w:rPr>
          <w:rFonts w:ascii="Times New Roman" w:eastAsia="Times New Roman" w:hAnsi="Times New Roman"/>
          <w:spacing w:val="-2"/>
          <w:sz w:val="28"/>
          <w:szCs w:val="28"/>
        </w:rPr>
        <w:t>П</w:t>
      </w:r>
      <w:r w:rsidRPr="004907A0">
        <w:rPr>
          <w:rFonts w:ascii="Times New Roman" w:eastAsia="Times New Roman" w:hAnsi="Times New Roman"/>
          <w:sz w:val="28"/>
          <w:szCs w:val="28"/>
        </w:rPr>
        <w:t>К –</w:t>
      </w:r>
      <w:r w:rsidRPr="004907A0">
        <w:rPr>
          <w:rFonts w:ascii="Times New Roman" w:eastAsia="Times New Roman" w:hAnsi="Times New Roman"/>
          <w:spacing w:val="-1"/>
          <w:sz w:val="28"/>
          <w:szCs w:val="28"/>
        </w:rPr>
        <w:t xml:space="preserve"> </w:t>
      </w:r>
      <w:r>
        <w:rPr>
          <w:rFonts w:ascii="Times New Roman" w:eastAsia="Times New Roman" w:hAnsi="Times New Roman"/>
          <w:spacing w:val="-1"/>
          <w:sz w:val="28"/>
          <w:szCs w:val="28"/>
        </w:rPr>
        <w:t>4</w:t>
      </w:r>
      <w:r w:rsidRPr="004907A0">
        <w:rPr>
          <w:rFonts w:ascii="Times New Roman" w:eastAsia="Times New Roman" w:hAnsi="Times New Roman"/>
          <w:sz w:val="28"/>
          <w:szCs w:val="28"/>
        </w:rPr>
        <w:t>,</w:t>
      </w:r>
      <w:r w:rsidRPr="004907A0">
        <w:rPr>
          <w:rFonts w:ascii="Times New Roman" w:eastAsia="Times New Roman" w:hAnsi="Times New Roman"/>
          <w:spacing w:val="-1"/>
          <w:sz w:val="28"/>
          <w:szCs w:val="28"/>
        </w:rPr>
        <w:t xml:space="preserve"> </w:t>
      </w:r>
      <w:r w:rsidRPr="004907A0">
        <w:rPr>
          <w:rFonts w:ascii="Times New Roman" w:eastAsia="Times New Roman" w:hAnsi="Times New Roman"/>
          <w:spacing w:val="1"/>
          <w:sz w:val="28"/>
          <w:szCs w:val="28"/>
        </w:rPr>
        <w:t>1</w:t>
      </w:r>
      <w:r w:rsidRPr="004907A0">
        <w:rPr>
          <w:rFonts w:ascii="Times New Roman" w:eastAsia="Times New Roman" w:hAnsi="Times New Roman"/>
          <w:sz w:val="28"/>
          <w:szCs w:val="28"/>
        </w:rPr>
        <w:t xml:space="preserve">1  </w:t>
      </w:r>
      <w:r w:rsidRPr="004907A0">
        <w:rPr>
          <w:rFonts w:ascii="Times New Roman" w:eastAsia="Times New Roman" w:hAnsi="Times New Roman"/>
          <w:spacing w:val="1"/>
          <w:sz w:val="28"/>
          <w:szCs w:val="28"/>
        </w:rPr>
        <w:t xml:space="preserve">пороговый  </w:t>
      </w:r>
      <w:r w:rsidRPr="004907A0">
        <w:rPr>
          <w:rFonts w:ascii="Times New Roman" w:eastAsia="Times New Roman" w:hAnsi="Times New Roman"/>
          <w:spacing w:val="-4"/>
          <w:sz w:val="28"/>
          <w:szCs w:val="28"/>
        </w:rPr>
        <w:t>у</w:t>
      </w:r>
      <w:r w:rsidRPr="004907A0">
        <w:rPr>
          <w:rFonts w:ascii="Times New Roman" w:eastAsia="Times New Roman" w:hAnsi="Times New Roman"/>
          <w:spacing w:val="1"/>
          <w:sz w:val="28"/>
          <w:szCs w:val="28"/>
        </w:rPr>
        <w:t>ро</w:t>
      </w:r>
      <w:r w:rsidRPr="004907A0">
        <w:rPr>
          <w:rFonts w:ascii="Times New Roman" w:eastAsia="Times New Roman" w:hAnsi="Times New Roman"/>
          <w:sz w:val="28"/>
          <w:szCs w:val="28"/>
        </w:rPr>
        <w:t>в</w:t>
      </w:r>
      <w:r w:rsidRPr="004907A0">
        <w:rPr>
          <w:rFonts w:ascii="Times New Roman" w:eastAsia="Times New Roman" w:hAnsi="Times New Roman"/>
          <w:spacing w:val="-3"/>
          <w:sz w:val="28"/>
          <w:szCs w:val="28"/>
        </w:rPr>
        <w:t>е</w:t>
      </w:r>
      <w:r w:rsidRPr="004907A0">
        <w:rPr>
          <w:rFonts w:ascii="Times New Roman" w:eastAsia="Times New Roman" w:hAnsi="Times New Roman"/>
          <w:spacing w:val="-1"/>
          <w:sz w:val="28"/>
          <w:szCs w:val="28"/>
        </w:rPr>
        <w:t>нь</w:t>
      </w:r>
      <w:r w:rsidRPr="004907A0">
        <w:rPr>
          <w:rFonts w:ascii="Times New Roman" w:eastAsia="Times New Roman" w:hAnsi="Times New Roman"/>
          <w:sz w:val="28"/>
          <w:szCs w:val="28"/>
        </w:rPr>
        <w:t>.</w:t>
      </w:r>
    </w:p>
    <w:p w:rsidR="00BC46E2" w:rsidRPr="004907A0" w:rsidRDefault="00BC46E2" w:rsidP="00BC46E2">
      <w:pPr>
        <w:autoSpaceDE w:val="0"/>
        <w:autoSpaceDN w:val="0"/>
        <w:adjustRightInd w:val="0"/>
        <w:spacing w:after="0" w:line="360" w:lineRule="auto"/>
        <w:ind w:left="-851"/>
        <w:rPr>
          <w:rFonts w:ascii="Times New Roman" w:eastAsia="Times New Roman" w:hAnsi="Times New Roman"/>
          <w:sz w:val="28"/>
          <w:szCs w:val="28"/>
        </w:rPr>
      </w:pPr>
      <w:r w:rsidRPr="004907A0">
        <w:rPr>
          <w:rFonts w:ascii="Times New Roman" w:eastAsia="Times New Roman" w:hAnsi="Times New Roman"/>
          <w:b/>
          <w:bCs/>
          <w:spacing w:val="1"/>
          <w:sz w:val="28"/>
          <w:szCs w:val="28"/>
        </w:rPr>
        <w:t>«</w:t>
      </w:r>
      <w:r w:rsidRPr="004907A0">
        <w:rPr>
          <w:rFonts w:ascii="Times New Roman" w:eastAsia="Times New Roman" w:hAnsi="Times New Roman"/>
          <w:b/>
          <w:bCs/>
          <w:sz w:val="28"/>
          <w:szCs w:val="28"/>
        </w:rPr>
        <w:t>Н</w:t>
      </w:r>
      <w:r w:rsidRPr="004907A0">
        <w:rPr>
          <w:rFonts w:ascii="Times New Roman" w:eastAsia="Times New Roman" w:hAnsi="Times New Roman"/>
          <w:b/>
          <w:bCs/>
          <w:spacing w:val="-2"/>
          <w:sz w:val="28"/>
          <w:szCs w:val="28"/>
        </w:rPr>
        <w:t>е</w:t>
      </w:r>
      <w:r w:rsidRPr="004907A0">
        <w:rPr>
          <w:rFonts w:ascii="Times New Roman" w:eastAsia="Times New Roman" w:hAnsi="Times New Roman"/>
          <w:b/>
          <w:bCs/>
          <w:spacing w:val="1"/>
          <w:sz w:val="28"/>
          <w:szCs w:val="28"/>
        </w:rPr>
        <w:t>у</w:t>
      </w:r>
      <w:r w:rsidRPr="004907A0">
        <w:rPr>
          <w:rFonts w:ascii="Times New Roman" w:eastAsia="Times New Roman" w:hAnsi="Times New Roman"/>
          <w:b/>
          <w:bCs/>
          <w:sz w:val="28"/>
          <w:szCs w:val="28"/>
        </w:rPr>
        <w:t>до</w:t>
      </w:r>
      <w:r w:rsidRPr="004907A0">
        <w:rPr>
          <w:rFonts w:ascii="Times New Roman" w:eastAsia="Times New Roman" w:hAnsi="Times New Roman"/>
          <w:b/>
          <w:bCs/>
          <w:spacing w:val="-2"/>
          <w:sz w:val="28"/>
          <w:szCs w:val="28"/>
        </w:rPr>
        <w:t>в</w:t>
      </w:r>
      <w:r w:rsidRPr="004907A0">
        <w:rPr>
          <w:rFonts w:ascii="Times New Roman" w:eastAsia="Times New Roman" w:hAnsi="Times New Roman"/>
          <w:b/>
          <w:bCs/>
          <w:spacing w:val="1"/>
          <w:sz w:val="28"/>
          <w:szCs w:val="28"/>
        </w:rPr>
        <w:t>л</w:t>
      </w:r>
      <w:r w:rsidRPr="004907A0">
        <w:rPr>
          <w:rFonts w:ascii="Times New Roman" w:eastAsia="Times New Roman" w:hAnsi="Times New Roman"/>
          <w:b/>
          <w:bCs/>
          <w:spacing w:val="-2"/>
          <w:sz w:val="28"/>
          <w:szCs w:val="28"/>
        </w:rPr>
        <w:t>е</w:t>
      </w:r>
      <w:r w:rsidRPr="004907A0">
        <w:rPr>
          <w:rFonts w:ascii="Times New Roman" w:eastAsia="Times New Roman" w:hAnsi="Times New Roman"/>
          <w:b/>
          <w:bCs/>
          <w:spacing w:val="1"/>
          <w:sz w:val="28"/>
          <w:szCs w:val="28"/>
        </w:rPr>
        <w:t>т</w:t>
      </w:r>
      <w:r w:rsidRPr="004907A0">
        <w:rPr>
          <w:rFonts w:ascii="Times New Roman" w:eastAsia="Times New Roman" w:hAnsi="Times New Roman"/>
          <w:b/>
          <w:bCs/>
          <w:spacing w:val="-3"/>
          <w:sz w:val="28"/>
          <w:szCs w:val="28"/>
        </w:rPr>
        <w:t>в</w:t>
      </w:r>
      <w:r w:rsidRPr="004907A0">
        <w:rPr>
          <w:rFonts w:ascii="Times New Roman" w:eastAsia="Times New Roman" w:hAnsi="Times New Roman"/>
          <w:b/>
          <w:bCs/>
          <w:spacing w:val="1"/>
          <w:sz w:val="28"/>
          <w:szCs w:val="28"/>
        </w:rPr>
        <w:t>о</w:t>
      </w:r>
      <w:r w:rsidRPr="004907A0">
        <w:rPr>
          <w:rFonts w:ascii="Times New Roman" w:eastAsia="Times New Roman" w:hAnsi="Times New Roman"/>
          <w:b/>
          <w:bCs/>
          <w:sz w:val="28"/>
          <w:szCs w:val="28"/>
        </w:rPr>
        <w:t>р</w:t>
      </w:r>
      <w:r w:rsidRPr="004907A0">
        <w:rPr>
          <w:rFonts w:ascii="Times New Roman" w:eastAsia="Times New Roman" w:hAnsi="Times New Roman"/>
          <w:b/>
          <w:bCs/>
          <w:spacing w:val="-1"/>
          <w:sz w:val="28"/>
          <w:szCs w:val="28"/>
        </w:rPr>
        <w:t>и</w:t>
      </w:r>
      <w:r w:rsidRPr="004907A0">
        <w:rPr>
          <w:rFonts w:ascii="Times New Roman" w:eastAsia="Times New Roman" w:hAnsi="Times New Roman"/>
          <w:b/>
          <w:bCs/>
          <w:spacing w:val="1"/>
          <w:sz w:val="28"/>
          <w:szCs w:val="28"/>
        </w:rPr>
        <w:t>т</w:t>
      </w:r>
      <w:r w:rsidRPr="004907A0">
        <w:rPr>
          <w:rFonts w:ascii="Times New Roman" w:eastAsia="Times New Roman" w:hAnsi="Times New Roman"/>
          <w:b/>
          <w:bCs/>
          <w:spacing w:val="-2"/>
          <w:sz w:val="28"/>
          <w:szCs w:val="28"/>
        </w:rPr>
        <w:t>е</w:t>
      </w:r>
      <w:r w:rsidRPr="004907A0">
        <w:rPr>
          <w:rFonts w:ascii="Times New Roman" w:eastAsia="Times New Roman" w:hAnsi="Times New Roman"/>
          <w:b/>
          <w:bCs/>
          <w:spacing w:val="1"/>
          <w:sz w:val="28"/>
          <w:szCs w:val="28"/>
        </w:rPr>
        <w:t>л</w:t>
      </w:r>
      <w:r w:rsidRPr="004907A0">
        <w:rPr>
          <w:rFonts w:ascii="Times New Roman" w:eastAsia="Times New Roman" w:hAnsi="Times New Roman"/>
          <w:b/>
          <w:bCs/>
          <w:sz w:val="28"/>
          <w:szCs w:val="28"/>
        </w:rPr>
        <w:t>ьн</w:t>
      </w:r>
      <w:r w:rsidRPr="004907A0">
        <w:rPr>
          <w:rFonts w:ascii="Times New Roman" w:eastAsia="Times New Roman" w:hAnsi="Times New Roman"/>
          <w:b/>
          <w:bCs/>
          <w:spacing w:val="-2"/>
          <w:sz w:val="28"/>
          <w:szCs w:val="28"/>
        </w:rPr>
        <w:t>о</w:t>
      </w:r>
      <w:r w:rsidRPr="004907A0">
        <w:rPr>
          <w:rFonts w:ascii="Times New Roman" w:eastAsia="Times New Roman" w:hAnsi="Times New Roman"/>
          <w:b/>
          <w:bCs/>
          <w:sz w:val="28"/>
          <w:szCs w:val="28"/>
        </w:rPr>
        <w:t xml:space="preserve">» </w:t>
      </w:r>
      <w:r w:rsidRPr="004907A0">
        <w:rPr>
          <w:rFonts w:ascii="Times New Roman" w:eastAsia="Times New Roman" w:hAnsi="Times New Roman"/>
          <w:b/>
          <w:bCs/>
          <w:spacing w:val="6"/>
          <w:sz w:val="28"/>
          <w:szCs w:val="28"/>
        </w:rPr>
        <w:t xml:space="preserve"> </w:t>
      </w:r>
      <w:r w:rsidRPr="004907A0">
        <w:rPr>
          <w:rFonts w:ascii="Times New Roman" w:eastAsia="Times New Roman" w:hAnsi="Times New Roman"/>
          <w:sz w:val="28"/>
          <w:szCs w:val="28"/>
        </w:rPr>
        <w:t>-</w:t>
      </w:r>
      <w:r w:rsidRPr="004907A0">
        <w:rPr>
          <w:rFonts w:ascii="Times New Roman" w:eastAsia="Times New Roman" w:hAnsi="Times New Roman"/>
          <w:spacing w:val="2"/>
          <w:sz w:val="28"/>
          <w:szCs w:val="28"/>
        </w:rPr>
        <w:t xml:space="preserve"> </w:t>
      </w:r>
      <w:r w:rsidRPr="004907A0">
        <w:rPr>
          <w:rFonts w:ascii="Times New Roman" w:eastAsia="Times New Roman" w:hAnsi="Times New Roman"/>
          <w:spacing w:val="-4"/>
          <w:sz w:val="28"/>
          <w:szCs w:val="28"/>
        </w:rPr>
        <w:t>О</w:t>
      </w:r>
      <w:r w:rsidRPr="004907A0">
        <w:rPr>
          <w:rFonts w:ascii="Times New Roman" w:eastAsia="Times New Roman" w:hAnsi="Times New Roman"/>
          <w:spacing w:val="1"/>
          <w:sz w:val="28"/>
          <w:szCs w:val="28"/>
        </w:rPr>
        <w:t>б</w:t>
      </w:r>
      <w:r w:rsidRPr="004907A0">
        <w:rPr>
          <w:rFonts w:ascii="Times New Roman" w:eastAsia="Times New Roman" w:hAnsi="Times New Roman"/>
          <w:spacing w:val="-4"/>
          <w:sz w:val="28"/>
          <w:szCs w:val="28"/>
        </w:rPr>
        <w:t>у</w:t>
      </w:r>
      <w:r w:rsidRPr="004907A0">
        <w:rPr>
          <w:rFonts w:ascii="Times New Roman" w:eastAsia="Times New Roman" w:hAnsi="Times New Roman"/>
          <w:sz w:val="28"/>
          <w:szCs w:val="28"/>
        </w:rPr>
        <w:t>чающи</w:t>
      </w:r>
      <w:r w:rsidRPr="004907A0">
        <w:rPr>
          <w:rFonts w:ascii="Times New Roman" w:eastAsia="Times New Roman" w:hAnsi="Times New Roman"/>
          <w:spacing w:val="1"/>
          <w:sz w:val="28"/>
          <w:szCs w:val="28"/>
        </w:rPr>
        <w:t>й</w:t>
      </w:r>
      <w:r w:rsidRPr="004907A0">
        <w:rPr>
          <w:rFonts w:ascii="Times New Roman" w:eastAsia="Times New Roman" w:hAnsi="Times New Roman"/>
          <w:sz w:val="28"/>
          <w:szCs w:val="28"/>
        </w:rPr>
        <w:t xml:space="preserve">ся </w:t>
      </w:r>
      <w:r w:rsidRPr="004907A0">
        <w:rPr>
          <w:rFonts w:ascii="Times New Roman" w:eastAsia="Times New Roman" w:hAnsi="Times New Roman"/>
          <w:spacing w:val="1"/>
          <w:sz w:val="28"/>
          <w:szCs w:val="28"/>
        </w:rPr>
        <w:t>н</w:t>
      </w:r>
      <w:r w:rsidRPr="004907A0">
        <w:rPr>
          <w:rFonts w:ascii="Times New Roman" w:eastAsia="Times New Roman" w:hAnsi="Times New Roman"/>
          <w:sz w:val="28"/>
          <w:szCs w:val="28"/>
        </w:rPr>
        <w:t xml:space="preserve">е </w:t>
      </w:r>
      <w:r w:rsidRPr="004907A0">
        <w:rPr>
          <w:rFonts w:ascii="Times New Roman" w:eastAsia="Times New Roman" w:hAnsi="Times New Roman"/>
          <w:spacing w:val="1"/>
          <w:sz w:val="28"/>
          <w:szCs w:val="28"/>
        </w:rPr>
        <w:t>д</w:t>
      </w:r>
      <w:r w:rsidRPr="004907A0">
        <w:rPr>
          <w:rFonts w:ascii="Times New Roman" w:eastAsia="Times New Roman" w:hAnsi="Times New Roman"/>
          <w:spacing w:val="-2"/>
          <w:sz w:val="28"/>
          <w:szCs w:val="28"/>
        </w:rPr>
        <w:t>е</w:t>
      </w:r>
      <w:r w:rsidRPr="004907A0">
        <w:rPr>
          <w:rFonts w:ascii="Times New Roman" w:eastAsia="Times New Roman" w:hAnsi="Times New Roman"/>
          <w:sz w:val="28"/>
          <w:szCs w:val="28"/>
        </w:rPr>
        <w:t>м</w:t>
      </w:r>
      <w:r w:rsidRPr="004907A0">
        <w:rPr>
          <w:rFonts w:ascii="Times New Roman" w:eastAsia="Times New Roman" w:hAnsi="Times New Roman"/>
          <w:spacing w:val="-1"/>
          <w:sz w:val="28"/>
          <w:szCs w:val="28"/>
        </w:rPr>
        <w:t>о</w:t>
      </w:r>
      <w:r w:rsidRPr="004907A0">
        <w:rPr>
          <w:rFonts w:ascii="Times New Roman" w:eastAsia="Times New Roman" w:hAnsi="Times New Roman"/>
          <w:spacing w:val="1"/>
          <w:sz w:val="28"/>
          <w:szCs w:val="28"/>
        </w:rPr>
        <w:t>н</w:t>
      </w:r>
      <w:r w:rsidRPr="004907A0">
        <w:rPr>
          <w:rFonts w:ascii="Times New Roman" w:eastAsia="Times New Roman" w:hAnsi="Times New Roman"/>
          <w:sz w:val="28"/>
          <w:szCs w:val="28"/>
        </w:rPr>
        <w:t>с</w:t>
      </w:r>
      <w:r w:rsidRPr="004907A0">
        <w:rPr>
          <w:rFonts w:ascii="Times New Roman" w:eastAsia="Times New Roman" w:hAnsi="Times New Roman"/>
          <w:spacing w:val="-3"/>
          <w:sz w:val="28"/>
          <w:szCs w:val="28"/>
        </w:rPr>
        <w:t>т</w:t>
      </w:r>
      <w:r w:rsidRPr="004907A0">
        <w:rPr>
          <w:rFonts w:ascii="Times New Roman" w:eastAsia="Times New Roman" w:hAnsi="Times New Roman"/>
          <w:spacing w:val="1"/>
          <w:sz w:val="28"/>
          <w:szCs w:val="28"/>
        </w:rPr>
        <w:t>р</w:t>
      </w:r>
      <w:r w:rsidRPr="004907A0">
        <w:rPr>
          <w:rFonts w:ascii="Times New Roman" w:eastAsia="Times New Roman" w:hAnsi="Times New Roman"/>
          <w:spacing w:val="-1"/>
          <w:sz w:val="28"/>
          <w:szCs w:val="28"/>
        </w:rPr>
        <w:t>и</w:t>
      </w:r>
      <w:r w:rsidRPr="004907A0">
        <w:rPr>
          <w:rFonts w:ascii="Times New Roman" w:eastAsia="Times New Roman" w:hAnsi="Times New Roman"/>
          <w:spacing w:val="1"/>
          <w:sz w:val="28"/>
          <w:szCs w:val="28"/>
        </w:rPr>
        <w:t>р</w:t>
      </w:r>
      <w:r w:rsidRPr="004907A0">
        <w:rPr>
          <w:rFonts w:ascii="Times New Roman" w:eastAsia="Times New Roman" w:hAnsi="Times New Roman"/>
          <w:spacing w:val="-4"/>
          <w:sz w:val="28"/>
          <w:szCs w:val="28"/>
        </w:rPr>
        <w:t>у</w:t>
      </w:r>
      <w:r w:rsidRPr="004907A0">
        <w:rPr>
          <w:rFonts w:ascii="Times New Roman" w:eastAsia="Times New Roman" w:hAnsi="Times New Roman"/>
          <w:sz w:val="28"/>
          <w:szCs w:val="28"/>
        </w:rPr>
        <w:t>ет</w:t>
      </w:r>
      <w:r w:rsidRPr="004907A0">
        <w:rPr>
          <w:rFonts w:ascii="Times New Roman" w:eastAsia="Times New Roman" w:hAnsi="Times New Roman"/>
          <w:spacing w:val="2"/>
          <w:sz w:val="28"/>
          <w:szCs w:val="28"/>
        </w:rPr>
        <w:t xml:space="preserve"> </w:t>
      </w:r>
      <w:r w:rsidRPr="004907A0">
        <w:rPr>
          <w:rFonts w:ascii="Times New Roman" w:eastAsia="Times New Roman" w:hAnsi="Times New Roman"/>
          <w:spacing w:val="1"/>
          <w:sz w:val="28"/>
          <w:szCs w:val="28"/>
        </w:rPr>
        <w:t>порогового</w:t>
      </w:r>
      <w:r w:rsidRPr="004907A0">
        <w:rPr>
          <w:rFonts w:ascii="Times New Roman" w:eastAsia="Times New Roman" w:hAnsi="Times New Roman"/>
          <w:sz w:val="28"/>
          <w:szCs w:val="28"/>
        </w:rPr>
        <w:t xml:space="preserve"> </w:t>
      </w:r>
      <w:r w:rsidRPr="004907A0">
        <w:rPr>
          <w:rFonts w:ascii="Times New Roman" w:eastAsia="Times New Roman" w:hAnsi="Times New Roman"/>
          <w:spacing w:val="-4"/>
          <w:sz w:val="28"/>
          <w:szCs w:val="28"/>
        </w:rPr>
        <w:t>у</w:t>
      </w:r>
      <w:r w:rsidRPr="004907A0">
        <w:rPr>
          <w:rFonts w:ascii="Times New Roman" w:eastAsia="Times New Roman" w:hAnsi="Times New Roman"/>
          <w:spacing w:val="1"/>
          <w:sz w:val="28"/>
          <w:szCs w:val="28"/>
        </w:rPr>
        <w:t>ро</w:t>
      </w:r>
      <w:r w:rsidRPr="004907A0">
        <w:rPr>
          <w:rFonts w:ascii="Times New Roman" w:eastAsia="Times New Roman" w:hAnsi="Times New Roman"/>
          <w:sz w:val="28"/>
          <w:szCs w:val="28"/>
        </w:rPr>
        <w:t>в</w:t>
      </w:r>
      <w:r w:rsidRPr="004907A0">
        <w:rPr>
          <w:rFonts w:ascii="Times New Roman" w:eastAsia="Times New Roman" w:hAnsi="Times New Roman"/>
          <w:spacing w:val="-2"/>
          <w:sz w:val="28"/>
          <w:szCs w:val="28"/>
        </w:rPr>
        <w:t>н</w:t>
      </w:r>
      <w:r w:rsidRPr="004907A0">
        <w:rPr>
          <w:rFonts w:ascii="Times New Roman" w:eastAsia="Times New Roman" w:hAnsi="Times New Roman"/>
          <w:sz w:val="28"/>
          <w:szCs w:val="28"/>
        </w:rPr>
        <w:t xml:space="preserve">я  в </w:t>
      </w:r>
      <w:r w:rsidRPr="004907A0">
        <w:rPr>
          <w:rFonts w:ascii="Times New Roman" w:eastAsia="Times New Roman" w:hAnsi="Times New Roman"/>
          <w:spacing w:val="1"/>
          <w:sz w:val="28"/>
          <w:szCs w:val="28"/>
        </w:rPr>
        <w:t>об</w:t>
      </w:r>
      <w:r w:rsidRPr="004907A0">
        <w:rPr>
          <w:rFonts w:ascii="Times New Roman" w:eastAsia="Times New Roman" w:hAnsi="Times New Roman"/>
          <w:spacing w:val="-1"/>
          <w:sz w:val="28"/>
          <w:szCs w:val="28"/>
        </w:rPr>
        <w:t>л</w:t>
      </w:r>
      <w:r w:rsidRPr="004907A0">
        <w:rPr>
          <w:rFonts w:ascii="Times New Roman" w:eastAsia="Times New Roman" w:hAnsi="Times New Roman"/>
          <w:spacing w:val="-2"/>
          <w:sz w:val="28"/>
          <w:szCs w:val="28"/>
        </w:rPr>
        <w:t>а</w:t>
      </w:r>
      <w:r w:rsidRPr="004907A0">
        <w:rPr>
          <w:rFonts w:ascii="Times New Roman" w:eastAsia="Times New Roman" w:hAnsi="Times New Roman"/>
          <w:sz w:val="28"/>
          <w:szCs w:val="28"/>
        </w:rPr>
        <w:t xml:space="preserve">сти </w:t>
      </w:r>
      <w:r w:rsidRPr="004907A0">
        <w:rPr>
          <w:rFonts w:ascii="Times New Roman" w:eastAsia="Times New Roman" w:hAnsi="Times New Roman"/>
          <w:spacing w:val="-2"/>
          <w:sz w:val="28"/>
          <w:szCs w:val="28"/>
        </w:rPr>
        <w:t>к</w:t>
      </w:r>
      <w:r w:rsidRPr="004907A0">
        <w:rPr>
          <w:rFonts w:ascii="Times New Roman" w:eastAsia="Times New Roman" w:hAnsi="Times New Roman"/>
          <w:spacing w:val="1"/>
          <w:sz w:val="28"/>
          <w:szCs w:val="28"/>
        </w:rPr>
        <w:t>о</w:t>
      </w:r>
      <w:r w:rsidRPr="004907A0">
        <w:rPr>
          <w:rFonts w:ascii="Times New Roman" w:eastAsia="Times New Roman" w:hAnsi="Times New Roman"/>
          <w:spacing w:val="-3"/>
          <w:sz w:val="28"/>
          <w:szCs w:val="28"/>
        </w:rPr>
        <w:t>м</w:t>
      </w:r>
      <w:r w:rsidRPr="004907A0">
        <w:rPr>
          <w:rFonts w:ascii="Times New Roman" w:eastAsia="Times New Roman" w:hAnsi="Times New Roman"/>
          <w:spacing w:val="1"/>
          <w:sz w:val="28"/>
          <w:szCs w:val="28"/>
        </w:rPr>
        <w:t>п</w:t>
      </w:r>
      <w:r w:rsidRPr="004907A0">
        <w:rPr>
          <w:rFonts w:ascii="Times New Roman" w:eastAsia="Times New Roman" w:hAnsi="Times New Roman"/>
          <w:sz w:val="28"/>
          <w:szCs w:val="28"/>
        </w:rPr>
        <w:t>ет</w:t>
      </w:r>
      <w:r w:rsidRPr="004907A0">
        <w:rPr>
          <w:rFonts w:ascii="Times New Roman" w:eastAsia="Times New Roman" w:hAnsi="Times New Roman"/>
          <w:spacing w:val="-3"/>
          <w:sz w:val="28"/>
          <w:szCs w:val="28"/>
        </w:rPr>
        <w:t>е</w:t>
      </w:r>
      <w:r w:rsidRPr="004907A0">
        <w:rPr>
          <w:rFonts w:ascii="Times New Roman" w:eastAsia="Times New Roman" w:hAnsi="Times New Roman"/>
          <w:spacing w:val="1"/>
          <w:sz w:val="28"/>
          <w:szCs w:val="28"/>
        </w:rPr>
        <w:t>н</w:t>
      </w:r>
      <w:r w:rsidRPr="004907A0">
        <w:rPr>
          <w:rFonts w:ascii="Times New Roman" w:eastAsia="Times New Roman" w:hAnsi="Times New Roman"/>
          <w:spacing w:val="-1"/>
          <w:sz w:val="28"/>
          <w:szCs w:val="28"/>
        </w:rPr>
        <w:t>ци</w:t>
      </w:r>
      <w:r w:rsidRPr="004907A0">
        <w:rPr>
          <w:rFonts w:ascii="Times New Roman" w:eastAsia="Times New Roman" w:hAnsi="Times New Roman"/>
          <w:sz w:val="28"/>
          <w:szCs w:val="28"/>
        </w:rPr>
        <w:t>й</w:t>
      </w:r>
      <w:r w:rsidRPr="004907A0">
        <w:rPr>
          <w:rFonts w:ascii="Times New Roman" w:eastAsia="Times New Roman" w:hAnsi="Times New Roman"/>
          <w:spacing w:val="1"/>
          <w:sz w:val="28"/>
          <w:szCs w:val="28"/>
        </w:rPr>
        <w:t xml:space="preserve"> </w:t>
      </w:r>
      <w:r w:rsidRPr="004907A0">
        <w:rPr>
          <w:rFonts w:ascii="Times New Roman" w:eastAsia="Times New Roman" w:hAnsi="Times New Roman"/>
          <w:spacing w:val="-2"/>
          <w:sz w:val="28"/>
          <w:szCs w:val="28"/>
        </w:rPr>
        <w:t>О</w:t>
      </w:r>
      <w:r w:rsidRPr="004907A0">
        <w:rPr>
          <w:rFonts w:ascii="Times New Roman" w:eastAsia="Times New Roman" w:hAnsi="Times New Roman"/>
          <w:sz w:val="28"/>
          <w:szCs w:val="28"/>
        </w:rPr>
        <w:t>К</w:t>
      </w:r>
      <w:r w:rsidRPr="004907A0">
        <w:rPr>
          <w:rFonts w:ascii="Times New Roman" w:eastAsia="Times New Roman" w:hAnsi="Times New Roman"/>
          <w:spacing w:val="2"/>
          <w:sz w:val="28"/>
          <w:szCs w:val="28"/>
        </w:rPr>
        <w:t xml:space="preserve"> </w:t>
      </w:r>
      <w:r w:rsidRPr="004907A0">
        <w:rPr>
          <w:rFonts w:ascii="Times New Roman" w:eastAsia="Times New Roman" w:hAnsi="Times New Roman"/>
          <w:sz w:val="28"/>
          <w:szCs w:val="28"/>
        </w:rPr>
        <w:t>–</w:t>
      </w:r>
      <w:r w:rsidRPr="004907A0">
        <w:rPr>
          <w:rFonts w:ascii="Times New Roman" w:eastAsia="Times New Roman" w:hAnsi="Times New Roman"/>
          <w:spacing w:val="1"/>
          <w:sz w:val="28"/>
          <w:szCs w:val="28"/>
        </w:rPr>
        <w:t xml:space="preserve"> </w:t>
      </w:r>
      <w:r w:rsidRPr="004907A0">
        <w:rPr>
          <w:rFonts w:ascii="Times New Roman" w:eastAsia="Times New Roman" w:hAnsi="Times New Roman"/>
          <w:spacing w:val="-1"/>
          <w:sz w:val="28"/>
          <w:szCs w:val="28"/>
        </w:rPr>
        <w:t>4</w:t>
      </w:r>
      <w:r w:rsidRPr="004907A0">
        <w:rPr>
          <w:rFonts w:ascii="Times New Roman" w:eastAsia="Times New Roman" w:hAnsi="Times New Roman"/>
          <w:sz w:val="28"/>
          <w:szCs w:val="28"/>
        </w:rPr>
        <w:t>;</w:t>
      </w:r>
      <w:r w:rsidRPr="004907A0">
        <w:rPr>
          <w:rFonts w:ascii="Times New Roman" w:eastAsia="Times New Roman" w:hAnsi="Times New Roman"/>
          <w:spacing w:val="1"/>
          <w:sz w:val="28"/>
          <w:szCs w:val="28"/>
        </w:rPr>
        <w:t xml:space="preserve"> </w:t>
      </w:r>
      <w:r w:rsidRPr="004907A0">
        <w:rPr>
          <w:rFonts w:ascii="Times New Roman" w:eastAsia="Times New Roman" w:hAnsi="Times New Roman"/>
          <w:spacing w:val="-2"/>
          <w:sz w:val="28"/>
          <w:szCs w:val="28"/>
        </w:rPr>
        <w:t>О</w:t>
      </w:r>
      <w:r w:rsidRPr="004907A0">
        <w:rPr>
          <w:rFonts w:ascii="Times New Roman" w:eastAsia="Times New Roman" w:hAnsi="Times New Roman"/>
          <w:spacing w:val="-1"/>
          <w:sz w:val="28"/>
          <w:szCs w:val="28"/>
        </w:rPr>
        <w:t>П</w:t>
      </w:r>
      <w:r w:rsidRPr="004907A0">
        <w:rPr>
          <w:rFonts w:ascii="Times New Roman" w:eastAsia="Times New Roman" w:hAnsi="Times New Roman"/>
          <w:sz w:val="28"/>
          <w:szCs w:val="28"/>
        </w:rPr>
        <w:t>К –</w:t>
      </w:r>
      <w:r w:rsidRPr="004907A0">
        <w:rPr>
          <w:rFonts w:ascii="Times New Roman" w:eastAsia="Times New Roman" w:hAnsi="Times New Roman"/>
          <w:spacing w:val="1"/>
          <w:sz w:val="28"/>
          <w:szCs w:val="28"/>
        </w:rPr>
        <w:t xml:space="preserve"> 5</w:t>
      </w:r>
      <w:r w:rsidRPr="004907A0">
        <w:rPr>
          <w:rFonts w:ascii="Times New Roman" w:eastAsia="Times New Roman" w:hAnsi="Times New Roman"/>
          <w:sz w:val="28"/>
          <w:szCs w:val="28"/>
        </w:rPr>
        <w:t>;</w:t>
      </w:r>
      <w:r w:rsidRPr="004907A0">
        <w:rPr>
          <w:rFonts w:ascii="Times New Roman" w:eastAsia="Times New Roman" w:hAnsi="Times New Roman"/>
          <w:spacing w:val="1"/>
          <w:sz w:val="28"/>
          <w:szCs w:val="28"/>
        </w:rPr>
        <w:t xml:space="preserve"> </w:t>
      </w:r>
      <w:r w:rsidRPr="004907A0">
        <w:rPr>
          <w:rFonts w:ascii="Times New Roman" w:eastAsia="Times New Roman" w:hAnsi="Times New Roman"/>
          <w:spacing w:val="-2"/>
          <w:sz w:val="28"/>
          <w:szCs w:val="28"/>
        </w:rPr>
        <w:t>П</w:t>
      </w:r>
      <w:r w:rsidRPr="004907A0">
        <w:rPr>
          <w:rFonts w:ascii="Times New Roman" w:eastAsia="Times New Roman" w:hAnsi="Times New Roman"/>
          <w:sz w:val="28"/>
          <w:szCs w:val="28"/>
        </w:rPr>
        <w:t>К</w:t>
      </w:r>
      <w:r w:rsidRPr="004907A0">
        <w:rPr>
          <w:rFonts w:ascii="Times New Roman" w:eastAsia="Times New Roman" w:hAnsi="Times New Roman"/>
          <w:spacing w:val="1"/>
          <w:sz w:val="28"/>
          <w:szCs w:val="28"/>
        </w:rPr>
        <w:t xml:space="preserve"> </w:t>
      </w:r>
      <w:r w:rsidRPr="004907A0">
        <w:rPr>
          <w:rFonts w:ascii="Times New Roman" w:eastAsia="Times New Roman" w:hAnsi="Times New Roman"/>
          <w:sz w:val="28"/>
          <w:szCs w:val="28"/>
        </w:rPr>
        <w:t>–</w:t>
      </w:r>
      <w:r w:rsidRPr="004907A0">
        <w:rPr>
          <w:rFonts w:ascii="Times New Roman" w:eastAsia="Times New Roman" w:hAnsi="Times New Roman"/>
          <w:spacing w:val="-2"/>
          <w:sz w:val="28"/>
          <w:szCs w:val="28"/>
        </w:rPr>
        <w:t xml:space="preserve"> </w:t>
      </w:r>
      <w:r>
        <w:rPr>
          <w:rFonts w:ascii="Times New Roman" w:eastAsia="Times New Roman" w:hAnsi="Times New Roman"/>
          <w:spacing w:val="1"/>
          <w:sz w:val="28"/>
          <w:szCs w:val="28"/>
        </w:rPr>
        <w:t>4</w:t>
      </w:r>
      <w:r w:rsidRPr="004907A0">
        <w:rPr>
          <w:rFonts w:ascii="Times New Roman" w:eastAsia="Times New Roman" w:hAnsi="Times New Roman"/>
          <w:sz w:val="28"/>
          <w:szCs w:val="28"/>
        </w:rPr>
        <w:t>,</w:t>
      </w:r>
      <w:r w:rsidRPr="004907A0">
        <w:rPr>
          <w:rFonts w:ascii="Times New Roman" w:eastAsia="Times New Roman" w:hAnsi="Times New Roman"/>
          <w:spacing w:val="-1"/>
          <w:sz w:val="28"/>
          <w:szCs w:val="28"/>
        </w:rPr>
        <w:t xml:space="preserve"> 1</w:t>
      </w:r>
      <w:r w:rsidRPr="004907A0">
        <w:rPr>
          <w:rFonts w:ascii="Times New Roman" w:eastAsia="Times New Roman" w:hAnsi="Times New Roman"/>
          <w:spacing w:val="1"/>
          <w:sz w:val="28"/>
          <w:szCs w:val="28"/>
        </w:rPr>
        <w:t>1</w:t>
      </w:r>
      <w:r w:rsidRPr="004907A0">
        <w:rPr>
          <w:rFonts w:ascii="Times New Roman" w:eastAsia="Times New Roman" w:hAnsi="Times New Roman"/>
          <w:sz w:val="28"/>
          <w:szCs w:val="28"/>
        </w:rPr>
        <w:t>.</w:t>
      </w:r>
    </w:p>
    <w:p w:rsidR="000402F1" w:rsidRDefault="000402F1" w:rsidP="00BC46E2">
      <w:pPr>
        <w:ind w:left="-851"/>
        <w:jc w:val="both"/>
        <w:rPr>
          <w:rFonts w:ascii="Times New Roman" w:hAnsi="Times New Roman"/>
          <w:sz w:val="28"/>
          <w:szCs w:val="28"/>
        </w:rPr>
      </w:pPr>
    </w:p>
    <w:p w:rsidR="000402F1" w:rsidRDefault="000402F1" w:rsidP="00886170">
      <w:pPr>
        <w:ind w:left="-426"/>
        <w:jc w:val="both"/>
        <w:rPr>
          <w:rFonts w:ascii="Times New Roman" w:hAnsi="Times New Roman"/>
          <w:sz w:val="28"/>
          <w:szCs w:val="28"/>
        </w:rPr>
      </w:pPr>
    </w:p>
    <w:p w:rsidR="000402F1" w:rsidRDefault="000402F1" w:rsidP="00886170">
      <w:pPr>
        <w:ind w:left="-426"/>
        <w:jc w:val="both"/>
        <w:rPr>
          <w:rFonts w:ascii="Times New Roman" w:hAnsi="Times New Roman"/>
          <w:sz w:val="28"/>
          <w:szCs w:val="28"/>
        </w:rPr>
      </w:pPr>
    </w:p>
    <w:p w:rsidR="000402F1" w:rsidRDefault="000402F1" w:rsidP="00886170">
      <w:pPr>
        <w:ind w:left="-426"/>
        <w:jc w:val="both"/>
        <w:rPr>
          <w:rFonts w:ascii="Times New Roman" w:hAnsi="Times New Roman"/>
          <w:sz w:val="28"/>
          <w:szCs w:val="28"/>
        </w:rPr>
      </w:pPr>
    </w:p>
    <w:p w:rsidR="000402F1" w:rsidRDefault="000402F1" w:rsidP="00886170">
      <w:pPr>
        <w:ind w:left="-426"/>
        <w:jc w:val="both"/>
        <w:rPr>
          <w:rFonts w:ascii="Times New Roman" w:hAnsi="Times New Roman"/>
          <w:sz w:val="28"/>
          <w:szCs w:val="28"/>
        </w:rPr>
      </w:pPr>
    </w:p>
    <w:p w:rsidR="000402F1" w:rsidRDefault="000402F1" w:rsidP="00F72833">
      <w:pPr>
        <w:jc w:val="both"/>
        <w:rPr>
          <w:rFonts w:ascii="Times New Roman" w:hAnsi="Times New Roman"/>
          <w:sz w:val="28"/>
          <w:szCs w:val="28"/>
        </w:rPr>
      </w:pPr>
    </w:p>
    <w:p w:rsidR="000402F1" w:rsidRDefault="000402F1" w:rsidP="00F72833">
      <w:pPr>
        <w:jc w:val="both"/>
        <w:rPr>
          <w:rFonts w:ascii="Times New Roman" w:hAnsi="Times New Roman"/>
          <w:sz w:val="28"/>
          <w:szCs w:val="28"/>
        </w:rPr>
      </w:pPr>
    </w:p>
    <w:p w:rsidR="000402F1" w:rsidRDefault="000402F1" w:rsidP="00F72833">
      <w:pPr>
        <w:jc w:val="both"/>
        <w:rPr>
          <w:rFonts w:ascii="Times New Roman" w:hAnsi="Times New Roman"/>
          <w:sz w:val="28"/>
          <w:szCs w:val="28"/>
        </w:rPr>
      </w:pPr>
    </w:p>
    <w:p w:rsidR="000402F1" w:rsidRDefault="000402F1" w:rsidP="00F72833">
      <w:pPr>
        <w:jc w:val="both"/>
        <w:rPr>
          <w:rFonts w:ascii="Times New Roman" w:hAnsi="Times New Roman"/>
          <w:sz w:val="28"/>
          <w:szCs w:val="28"/>
        </w:rPr>
      </w:pPr>
    </w:p>
    <w:p w:rsidR="000402F1" w:rsidRPr="005A720E" w:rsidRDefault="000402F1" w:rsidP="00F72833">
      <w:pPr>
        <w:jc w:val="both"/>
        <w:rPr>
          <w:rFonts w:ascii="Times New Roman" w:hAnsi="Times New Roman"/>
          <w:sz w:val="28"/>
          <w:szCs w:val="28"/>
        </w:rPr>
      </w:pPr>
    </w:p>
    <w:sectPr w:rsidR="000402F1" w:rsidRPr="005A720E" w:rsidSect="00016320">
      <w:pgSz w:w="11906" w:h="16838"/>
      <w:pgMar w:top="1134" w:right="907" w:bottom="1134" w:left="212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D2D" w:rsidRDefault="009B2D2D" w:rsidP="00410C0A">
      <w:pPr>
        <w:spacing w:after="0" w:line="240" w:lineRule="auto"/>
      </w:pPr>
      <w:r>
        <w:separator/>
      </w:r>
    </w:p>
  </w:endnote>
  <w:endnote w:type="continuationSeparator" w:id="1">
    <w:p w:rsidR="009B2D2D" w:rsidRDefault="009B2D2D" w:rsidP="00410C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panose1 w:val="020206030504050203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Times New Roman"/>
    <w:charset w:val="CC"/>
    <w:family w:val="auto"/>
    <w:pitch w:val="variable"/>
    <w:sig w:usb0="00000000" w:usb1="00000000" w:usb2="00000000" w:usb3="00000000" w:csb0="00000000" w:csb1="00000000"/>
  </w:font>
  <w:font w:name="Droid Sans Fallback">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ヒラギノ角ゴ Pro W3">
    <w:panose1 w:val="02020603050405020304"/>
    <w:charset w:val="00"/>
    <w:family w:val="roman"/>
    <w:pitch w:val="default"/>
    <w:sig w:usb0="00000000" w:usb1="00000000" w:usb2="00000000" w:usb3="00000000" w:csb0="00000000" w:csb1="00000000"/>
  </w:font>
  <w:font w:name="MS ??">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C3A" w:rsidRDefault="00410C0A">
    <w:pPr>
      <w:pStyle w:val="a3"/>
      <w:jc w:val="right"/>
    </w:pPr>
    <w:r>
      <w:fldChar w:fldCharType="begin"/>
    </w:r>
    <w:r w:rsidR="00542D47">
      <w:instrText>PAGE   \* MERGEFORMAT</w:instrText>
    </w:r>
    <w:r>
      <w:fldChar w:fldCharType="separate"/>
    </w:r>
    <w:r w:rsidR="000B3901">
      <w:rPr>
        <w:noProof/>
      </w:rPr>
      <w:t>1</w:t>
    </w:r>
    <w:r>
      <w:fldChar w:fldCharType="end"/>
    </w:r>
  </w:p>
  <w:p w:rsidR="00C32C3A" w:rsidRDefault="009B2D2D">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2F1" w:rsidRDefault="000402F1">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D2D" w:rsidRDefault="009B2D2D" w:rsidP="00410C0A">
      <w:pPr>
        <w:spacing w:after="0" w:line="240" w:lineRule="auto"/>
      </w:pPr>
      <w:r>
        <w:separator/>
      </w:r>
    </w:p>
  </w:footnote>
  <w:footnote w:type="continuationSeparator" w:id="1">
    <w:p w:rsidR="009B2D2D" w:rsidRDefault="009B2D2D" w:rsidP="00410C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E0A001CA"/>
    <w:lvl w:ilvl="0">
      <w:start w:val="1"/>
      <w:numFmt w:val="decimal"/>
      <w:lvlText w:val="%1."/>
      <w:lvlJc w:val="left"/>
      <w:pPr>
        <w:ind w:left="3655" w:hanging="360"/>
      </w:pPr>
      <w:rPr>
        <w:lang w:val="en-US"/>
      </w:rPr>
    </w:lvl>
  </w:abstractNum>
  <w:abstractNum w:abstractNumId="1">
    <w:nsid w:val="0000000C"/>
    <w:multiLevelType w:val="singleLevel"/>
    <w:tmpl w:val="0000000C"/>
    <w:name w:val="WW8Num12"/>
    <w:lvl w:ilvl="0">
      <w:start w:val="1"/>
      <w:numFmt w:val="bullet"/>
      <w:lvlText w:val=""/>
      <w:lvlJc w:val="left"/>
      <w:pPr>
        <w:tabs>
          <w:tab w:val="num" w:pos="0"/>
        </w:tabs>
        <w:ind w:left="1429" w:hanging="360"/>
      </w:pPr>
      <w:rPr>
        <w:rFonts w:ascii="Symbol" w:hAnsi="Symbol" w:cs="Symbol"/>
        <w:sz w:val="20"/>
      </w:rPr>
    </w:lvl>
  </w:abstractNum>
  <w:abstractNum w:abstractNumId="2">
    <w:nsid w:val="039518D8"/>
    <w:multiLevelType w:val="hybridMultilevel"/>
    <w:tmpl w:val="41782990"/>
    <w:lvl w:ilvl="0" w:tplc="DDF0C42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E9A6E83"/>
    <w:multiLevelType w:val="hybridMultilevel"/>
    <w:tmpl w:val="DC625C32"/>
    <w:lvl w:ilvl="0" w:tplc="0419000F">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4">
    <w:nsid w:val="0FE8671D"/>
    <w:multiLevelType w:val="hybridMultilevel"/>
    <w:tmpl w:val="24542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E40A41"/>
    <w:multiLevelType w:val="hybridMultilevel"/>
    <w:tmpl w:val="249499EC"/>
    <w:lvl w:ilvl="0" w:tplc="6E0ACDAC">
      <w:numFmt w:val="bullet"/>
      <w:lvlText w:val="–"/>
      <w:lvlJc w:val="left"/>
      <w:pPr>
        <w:ind w:left="472" w:hanging="284"/>
      </w:pPr>
      <w:rPr>
        <w:rFonts w:ascii="Times New Roman" w:eastAsia="Times New Roman" w:hAnsi="Times New Roman" w:cs="Times New Roman" w:hint="default"/>
        <w:w w:val="100"/>
        <w:sz w:val="28"/>
        <w:szCs w:val="28"/>
        <w:lang w:val="ru-RU" w:eastAsia="ru-RU" w:bidi="ru-RU"/>
      </w:rPr>
    </w:lvl>
    <w:lvl w:ilvl="1" w:tplc="F0EC52E2">
      <w:numFmt w:val="bullet"/>
      <w:lvlText w:val="•"/>
      <w:lvlJc w:val="left"/>
      <w:pPr>
        <w:ind w:left="1499" w:hanging="284"/>
      </w:pPr>
      <w:rPr>
        <w:rFonts w:hint="default"/>
        <w:lang w:val="ru-RU" w:eastAsia="ru-RU" w:bidi="ru-RU"/>
      </w:rPr>
    </w:lvl>
    <w:lvl w:ilvl="2" w:tplc="032CFCA6">
      <w:numFmt w:val="bullet"/>
      <w:lvlText w:val="•"/>
      <w:lvlJc w:val="left"/>
      <w:pPr>
        <w:ind w:left="2519" w:hanging="284"/>
      </w:pPr>
      <w:rPr>
        <w:rFonts w:hint="default"/>
        <w:lang w:val="ru-RU" w:eastAsia="ru-RU" w:bidi="ru-RU"/>
      </w:rPr>
    </w:lvl>
    <w:lvl w:ilvl="3" w:tplc="22BE4294">
      <w:numFmt w:val="bullet"/>
      <w:lvlText w:val="•"/>
      <w:lvlJc w:val="left"/>
      <w:pPr>
        <w:ind w:left="3539" w:hanging="284"/>
      </w:pPr>
      <w:rPr>
        <w:rFonts w:hint="default"/>
        <w:lang w:val="ru-RU" w:eastAsia="ru-RU" w:bidi="ru-RU"/>
      </w:rPr>
    </w:lvl>
    <w:lvl w:ilvl="4" w:tplc="B934AFDC">
      <w:numFmt w:val="bullet"/>
      <w:lvlText w:val="•"/>
      <w:lvlJc w:val="left"/>
      <w:pPr>
        <w:ind w:left="4559" w:hanging="284"/>
      </w:pPr>
      <w:rPr>
        <w:rFonts w:hint="default"/>
        <w:lang w:val="ru-RU" w:eastAsia="ru-RU" w:bidi="ru-RU"/>
      </w:rPr>
    </w:lvl>
    <w:lvl w:ilvl="5" w:tplc="04EE5732">
      <w:numFmt w:val="bullet"/>
      <w:lvlText w:val="•"/>
      <w:lvlJc w:val="left"/>
      <w:pPr>
        <w:ind w:left="5579" w:hanging="284"/>
      </w:pPr>
      <w:rPr>
        <w:rFonts w:hint="default"/>
        <w:lang w:val="ru-RU" w:eastAsia="ru-RU" w:bidi="ru-RU"/>
      </w:rPr>
    </w:lvl>
    <w:lvl w:ilvl="6" w:tplc="7B8C4FAE">
      <w:numFmt w:val="bullet"/>
      <w:lvlText w:val="•"/>
      <w:lvlJc w:val="left"/>
      <w:pPr>
        <w:ind w:left="6599" w:hanging="284"/>
      </w:pPr>
      <w:rPr>
        <w:rFonts w:hint="default"/>
        <w:lang w:val="ru-RU" w:eastAsia="ru-RU" w:bidi="ru-RU"/>
      </w:rPr>
    </w:lvl>
    <w:lvl w:ilvl="7" w:tplc="18F0EDCA">
      <w:numFmt w:val="bullet"/>
      <w:lvlText w:val="•"/>
      <w:lvlJc w:val="left"/>
      <w:pPr>
        <w:ind w:left="7619" w:hanging="284"/>
      </w:pPr>
      <w:rPr>
        <w:rFonts w:hint="default"/>
        <w:lang w:val="ru-RU" w:eastAsia="ru-RU" w:bidi="ru-RU"/>
      </w:rPr>
    </w:lvl>
    <w:lvl w:ilvl="8" w:tplc="FDF0AE62">
      <w:numFmt w:val="bullet"/>
      <w:lvlText w:val="•"/>
      <w:lvlJc w:val="left"/>
      <w:pPr>
        <w:ind w:left="8639" w:hanging="284"/>
      </w:pPr>
      <w:rPr>
        <w:rFonts w:hint="default"/>
        <w:lang w:val="ru-RU" w:eastAsia="ru-RU" w:bidi="ru-RU"/>
      </w:rPr>
    </w:lvl>
  </w:abstractNum>
  <w:abstractNum w:abstractNumId="6">
    <w:nsid w:val="2AAF2B5E"/>
    <w:multiLevelType w:val="hybridMultilevel"/>
    <w:tmpl w:val="D4D8F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1E14648"/>
    <w:multiLevelType w:val="hybridMultilevel"/>
    <w:tmpl w:val="070A65A8"/>
    <w:lvl w:ilvl="0" w:tplc="0419000F">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8">
    <w:nsid w:val="390F2511"/>
    <w:multiLevelType w:val="singleLevel"/>
    <w:tmpl w:val="34F88114"/>
    <w:lvl w:ilvl="0">
      <w:start w:val="1"/>
      <w:numFmt w:val="decimal"/>
      <w:pStyle w:val="1"/>
      <w:lvlText w:val="1.%1."/>
      <w:lvlJc w:val="left"/>
      <w:pPr>
        <w:ind w:left="0" w:firstLine="0"/>
      </w:pPr>
      <w:rPr>
        <w:rFonts w:ascii="Times New Roman" w:hAnsi="Times New Roman" w:cs="Times New Roman" w:hint="default"/>
        <w:b/>
      </w:rPr>
    </w:lvl>
  </w:abstractNum>
  <w:abstractNum w:abstractNumId="9">
    <w:nsid w:val="433512EA"/>
    <w:multiLevelType w:val="hybridMultilevel"/>
    <w:tmpl w:val="8BD017D0"/>
    <w:lvl w:ilvl="0" w:tplc="0419000F">
      <w:start w:val="1"/>
      <w:numFmt w:val="decimal"/>
      <w:lvlText w:val="%1."/>
      <w:lvlJc w:val="left"/>
      <w:pPr>
        <w:ind w:left="153" w:hanging="360"/>
      </w:p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0">
    <w:nsid w:val="57615E42"/>
    <w:multiLevelType w:val="multilevel"/>
    <w:tmpl w:val="AB4AADEC"/>
    <w:lvl w:ilvl="0">
      <w:start w:val="1"/>
      <w:numFmt w:val="decimal"/>
      <w:lvlText w:val="%1."/>
      <w:lvlJc w:val="left"/>
      <w:pPr>
        <w:ind w:left="450" w:hanging="450"/>
      </w:pPr>
      <w:rPr>
        <w:rFonts w:hint="default"/>
        <w:b/>
      </w:rPr>
    </w:lvl>
    <w:lvl w:ilvl="1">
      <w:start w:val="1"/>
      <w:numFmt w:val="decimal"/>
      <w:lvlText w:val="%1.%2."/>
      <w:lvlJc w:val="left"/>
      <w:pPr>
        <w:ind w:left="1567" w:hanging="720"/>
      </w:pPr>
      <w:rPr>
        <w:rFonts w:hint="default"/>
        <w:b/>
      </w:rPr>
    </w:lvl>
    <w:lvl w:ilvl="2">
      <w:start w:val="1"/>
      <w:numFmt w:val="decimal"/>
      <w:lvlText w:val="%1.%2.%3."/>
      <w:lvlJc w:val="left"/>
      <w:pPr>
        <w:ind w:left="2414" w:hanging="720"/>
      </w:pPr>
      <w:rPr>
        <w:rFonts w:hint="default"/>
        <w:b/>
      </w:rPr>
    </w:lvl>
    <w:lvl w:ilvl="3">
      <w:start w:val="1"/>
      <w:numFmt w:val="decimal"/>
      <w:lvlText w:val="%1.%2.%3.%4."/>
      <w:lvlJc w:val="left"/>
      <w:pPr>
        <w:ind w:left="3621" w:hanging="1080"/>
      </w:pPr>
      <w:rPr>
        <w:rFonts w:hint="default"/>
        <w:b/>
      </w:rPr>
    </w:lvl>
    <w:lvl w:ilvl="4">
      <w:start w:val="1"/>
      <w:numFmt w:val="decimal"/>
      <w:lvlText w:val="%1.%2.%3.%4.%5."/>
      <w:lvlJc w:val="left"/>
      <w:pPr>
        <w:ind w:left="4468" w:hanging="1080"/>
      </w:pPr>
      <w:rPr>
        <w:rFonts w:hint="default"/>
        <w:b/>
      </w:rPr>
    </w:lvl>
    <w:lvl w:ilvl="5">
      <w:start w:val="1"/>
      <w:numFmt w:val="decimal"/>
      <w:lvlText w:val="%1.%2.%3.%4.%5.%6."/>
      <w:lvlJc w:val="left"/>
      <w:pPr>
        <w:ind w:left="5675" w:hanging="1440"/>
      </w:pPr>
      <w:rPr>
        <w:rFonts w:hint="default"/>
        <w:b/>
      </w:rPr>
    </w:lvl>
    <w:lvl w:ilvl="6">
      <w:start w:val="1"/>
      <w:numFmt w:val="decimal"/>
      <w:lvlText w:val="%1.%2.%3.%4.%5.%6.%7."/>
      <w:lvlJc w:val="left"/>
      <w:pPr>
        <w:ind w:left="6882" w:hanging="1800"/>
      </w:pPr>
      <w:rPr>
        <w:rFonts w:hint="default"/>
        <w:b/>
      </w:rPr>
    </w:lvl>
    <w:lvl w:ilvl="7">
      <w:start w:val="1"/>
      <w:numFmt w:val="decimal"/>
      <w:lvlText w:val="%1.%2.%3.%4.%5.%6.%7.%8."/>
      <w:lvlJc w:val="left"/>
      <w:pPr>
        <w:ind w:left="7729" w:hanging="1800"/>
      </w:pPr>
      <w:rPr>
        <w:rFonts w:hint="default"/>
        <w:b/>
      </w:rPr>
    </w:lvl>
    <w:lvl w:ilvl="8">
      <w:start w:val="1"/>
      <w:numFmt w:val="decimal"/>
      <w:lvlText w:val="%1.%2.%3.%4.%5.%6.%7.%8.%9."/>
      <w:lvlJc w:val="left"/>
      <w:pPr>
        <w:ind w:left="8936" w:hanging="2160"/>
      </w:pPr>
      <w:rPr>
        <w:rFonts w:hint="default"/>
        <w:b/>
      </w:rPr>
    </w:lvl>
  </w:abstractNum>
  <w:abstractNum w:abstractNumId="11">
    <w:nsid w:val="6E4D618E"/>
    <w:multiLevelType w:val="hybridMultilevel"/>
    <w:tmpl w:val="9E86F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8EC4581"/>
    <w:multiLevelType w:val="hybridMultilevel"/>
    <w:tmpl w:val="4DC85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1"/>
  </w:num>
  <w:num w:numId="3">
    <w:abstractNumId w:val="0"/>
  </w:num>
  <w:num w:numId="4">
    <w:abstractNumId w:val="1"/>
  </w:num>
  <w:num w:numId="5">
    <w:abstractNumId w:val="4"/>
  </w:num>
  <w:num w:numId="6">
    <w:abstractNumId w:val="6"/>
  </w:num>
  <w:num w:numId="7">
    <w:abstractNumId w:val="10"/>
  </w:num>
  <w:num w:numId="8">
    <w:abstractNumId w:val="2"/>
  </w:num>
  <w:num w:numId="9">
    <w:abstractNumId w:val="5"/>
  </w:num>
  <w:num w:numId="10">
    <w:abstractNumId w:val="12"/>
  </w:num>
  <w:num w:numId="11">
    <w:abstractNumId w:val="7"/>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A720E"/>
    <w:rsid w:val="00016320"/>
    <w:rsid w:val="000402F1"/>
    <w:rsid w:val="00070111"/>
    <w:rsid w:val="0008107F"/>
    <w:rsid w:val="00082F30"/>
    <w:rsid w:val="000957C6"/>
    <w:rsid w:val="000A2D98"/>
    <w:rsid w:val="000A2FAD"/>
    <w:rsid w:val="000B3901"/>
    <w:rsid w:val="000F6F9E"/>
    <w:rsid w:val="0010734F"/>
    <w:rsid w:val="0011430E"/>
    <w:rsid w:val="00147A63"/>
    <w:rsid w:val="001A6A71"/>
    <w:rsid w:val="001F6B0E"/>
    <w:rsid w:val="00250392"/>
    <w:rsid w:val="0026227D"/>
    <w:rsid w:val="002A031F"/>
    <w:rsid w:val="002E711F"/>
    <w:rsid w:val="00386686"/>
    <w:rsid w:val="00386F5A"/>
    <w:rsid w:val="003C6398"/>
    <w:rsid w:val="00410C0A"/>
    <w:rsid w:val="00441986"/>
    <w:rsid w:val="00442D24"/>
    <w:rsid w:val="004F76F8"/>
    <w:rsid w:val="00521137"/>
    <w:rsid w:val="00542D47"/>
    <w:rsid w:val="005A720E"/>
    <w:rsid w:val="00657E47"/>
    <w:rsid w:val="00670647"/>
    <w:rsid w:val="0068765C"/>
    <w:rsid w:val="00691101"/>
    <w:rsid w:val="006D162A"/>
    <w:rsid w:val="0072777D"/>
    <w:rsid w:val="00750FFA"/>
    <w:rsid w:val="007902BF"/>
    <w:rsid w:val="00885D19"/>
    <w:rsid w:val="00886170"/>
    <w:rsid w:val="008B3DF6"/>
    <w:rsid w:val="00906296"/>
    <w:rsid w:val="00907091"/>
    <w:rsid w:val="009273E3"/>
    <w:rsid w:val="009B2D2D"/>
    <w:rsid w:val="009B7509"/>
    <w:rsid w:val="009E66F2"/>
    <w:rsid w:val="00A35ABE"/>
    <w:rsid w:val="00A76893"/>
    <w:rsid w:val="00A941DC"/>
    <w:rsid w:val="00AD16B5"/>
    <w:rsid w:val="00B328BE"/>
    <w:rsid w:val="00BB644A"/>
    <w:rsid w:val="00BC46E2"/>
    <w:rsid w:val="00C178D1"/>
    <w:rsid w:val="00C61263"/>
    <w:rsid w:val="00C8359D"/>
    <w:rsid w:val="00C9156D"/>
    <w:rsid w:val="00D14B6C"/>
    <w:rsid w:val="00DB7FD1"/>
    <w:rsid w:val="00DE5E3A"/>
    <w:rsid w:val="00E02C70"/>
    <w:rsid w:val="00E65F23"/>
    <w:rsid w:val="00F34C42"/>
    <w:rsid w:val="00F72833"/>
    <w:rsid w:val="00FA6E05"/>
    <w:rsid w:val="00FC1540"/>
    <w:rsid w:val="00FE38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720E"/>
    <w:rPr>
      <w:rFonts w:ascii="Calibri" w:eastAsia="Malgun Gothic" w:hAnsi="Calibri" w:cs="Times New Roman"/>
      <w:lang w:eastAsia="ru-RU"/>
    </w:rPr>
  </w:style>
  <w:style w:type="paragraph" w:styleId="1">
    <w:name w:val="heading 1"/>
    <w:basedOn w:val="a"/>
    <w:next w:val="a"/>
    <w:link w:val="10"/>
    <w:qFormat/>
    <w:rsid w:val="00AD16B5"/>
    <w:pPr>
      <w:keepNext/>
      <w:numPr>
        <w:numId w:val="1"/>
      </w:numPr>
      <w:suppressAutoHyphens/>
      <w:spacing w:after="0" w:line="240" w:lineRule="auto"/>
      <w:jc w:val="center"/>
      <w:outlineLvl w:val="0"/>
    </w:pPr>
    <w:rPr>
      <w:rFonts w:ascii="Arial" w:eastAsia="Times New Roman" w:hAnsi="Arial"/>
      <w:i/>
      <w:iCs/>
      <w:kern w:val="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5A720E"/>
    <w:pPr>
      <w:tabs>
        <w:tab w:val="center" w:pos="4513"/>
        <w:tab w:val="right" w:pos="9026"/>
      </w:tabs>
    </w:pPr>
  </w:style>
  <w:style w:type="character" w:customStyle="1" w:styleId="a4">
    <w:name w:val="Нижний колонтитул Знак"/>
    <w:basedOn w:val="a0"/>
    <w:link w:val="a3"/>
    <w:rsid w:val="005A720E"/>
    <w:rPr>
      <w:rFonts w:ascii="Calibri" w:eastAsia="Malgun Gothic" w:hAnsi="Calibri" w:cs="Times New Roman"/>
      <w:lang w:eastAsia="ru-RU"/>
    </w:rPr>
  </w:style>
  <w:style w:type="paragraph" w:styleId="a5">
    <w:name w:val="Balloon Text"/>
    <w:basedOn w:val="a"/>
    <w:link w:val="a6"/>
    <w:uiPriority w:val="99"/>
    <w:semiHidden/>
    <w:unhideWhenUsed/>
    <w:rsid w:val="00AD16B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D16B5"/>
    <w:rPr>
      <w:rFonts w:ascii="Tahoma" w:eastAsia="Malgun Gothic" w:hAnsi="Tahoma" w:cs="Tahoma"/>
      <w:sz w:val="16"/>
      <w:szCs w:val="16"/>
      <w:lang w:eastAsia="ru-RU"/>
    </w:rPr>
  </w:style>
  <w:style w:type="character" w:customStyle="1" w:styleId="10">
    <w:name w:val="Заголовок 1 Знак"/>
    <w:basedOn w:val="a0"/>
    <w:link w:val="1"/>
    <w:rsid w:val="00AD16B5"/>
    <w:rPr>
      <w:rFonts w:ascii="Arial" w:eastAsia="Times New Roman" w:hAnsi="Arial" w:cs="Times New Roman"/>
      <w:i/>
      <w:iCs/>
      <w:kern w:val="1"/>
      <w:szCs w:val="24"/>
      <w:lang w:eastAsia="zh-CN"/>
    </w:rPr>
  </w:style>
  <w:style w:type="paragraph" w:styleId="a7">
    <w:name w:val="Body Text"/>
    <w:basedOn w:val="a"/>
    <w:link w:val="a8"/>
    <w:rsid w:val="00AD16B5"/>
    <w:pPr>
      <w:widowControl w:val="0"/>
      <w:suppressAutoHyphens/>
      <w:spacing w:after="120" w:line="240" w:lineRule="auto"/>
      <w:textAlignment w:val="baseline"/>
    </w:pPr>
    <w:rPr>
      <w:rFonts w:ascii="Arial" w:eastAsia="DejaVu Sans" w:hAnsi="Arial"/>
      <w:kern w:val="1"/>
      <w:sz w:val="21"/>
      <w:szCs w:val="24"/>
      <w:lang w:eastAsia="zh-CN"/>
    </w:rPr>
  </w:style>
  <w:style w:type="character" w:customStyle="1" w:styleId="a8">
    <w:name w:val="Основной текст Знак"/>
    <w:basedOn w:val="a0"/>
    <w:link w:val="a7"/>
    <w:rsid w:val="00AD16B5"/>
    <w:rPr>
      <w:rFonts w:ascii="Arial" w:eastAsia="DejaVu Sans" w:hAnsi="Arial" w:cs="Times New Roman"/>
      <w:kern w:val="1"/>
      <w:sz w:val="21"/>
      <w:szCs w:val="24"/>
      <w:lang w:eastAsia="zh-CN"/>
    </w:rPr>
  </w:style>
  <w:style w:type="paragraph" w:customStyle="1" w:styleId="a9">
    <w:name w:val="Заголовок"/>
    <w:basedOn w:val="a"/>
    <w:next w:val="aa"/>
    <w:rsid w:val="001F6B0E"/>
    <w:pPr>
      <w:suppressAutoHyphens/>
      <w:spacing w:after="0" w:line="240" w:lineRule="auto"/>
      <w:jc w:val="center"/>
    </w:pPr>
    <w:rPr>
      <w:rFonts w:ascii="Times New Roman" w:eastAsia="Times New Roman" w:hAnsi="Times New Roman"/>
      <w:kern w:val="1"/>
      <w:sz w:val="28"/>
      <w:szCs w:val="20"/>
      <w:lang w:eastAsia="zh-CN"/>
    </w:rPr>
  </w:style>
  <w:style w:type="paragraph" w:customStyle="1" w:styleId="TableParagraph">
    <w:name w:val="Table Paragraph"/>
    <w:basedOn w:val="a"/>
    <w:uiPriority w:val="1"/>
    <w:qFormat/>
    <w:rsid w:val="001F6B0E"/>
    <w:pPr>
      <w:widowControl w:val="0"/>
      <w:autoSpaceDE w:val="0"/>
      <w:autoSpaceDN w:val="0"/>
      <w:spacing w:after="0" w:line="240" w:lineRule="auto"/>
      <w:ind w:left="112"/>
    </w:pPr>
    <w:rPr>
      <w:rFonts w:ascii="Times New Roman" w:eastAsia="Times New Roman" w:hAnsi="Times New Roman"/>
      <w:lang w:bidi="ru-RU"/>
    </w:rPr>
  </w:style>
  <w:style w:type="paragraph" w:customStyle="1" w:styleId="Default">
    <w:name w:val="Default"/>
    <w:rsid w:val="001F6B0E"/>
    <w:pPr>
      <w:autoSpaceDE w:val="0"/>
      <w:autoSpaceDN w:val="0"/>
      <w:adjustRightInd w:val="0"/>
      <w:spacing w:after="0" w:line="240" w:lineRule="auto"/>
    </w:pPr>
    <w:rPr>
      <w:rFonts w:ascii="Times New Roman" w:eastAsia="Malgun Gothic" w:hAnsi="Times New Roman" w:cs="Times New Roman"/>
      <w:color w:val="000000"/>
      <w:sz w:val="24"/>
      <w:szCs w:val="24"/>
      <w:lang w:eastAsia="ru-RU"/>
    </w:rPr>
  </w:style>
  <w:style w:type="paragraph" w:styleId="aa">
    <w:name w:val="Subtitle"/>
    <w:basedOn w:val="a"/>
    <w:next w:val="a"/>
    <w:link w:val="ab"/>
    <w:uiPriority w:val="11"/>
    <w:qFormat/>
    <w:rsid w:val="001F6B0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a"/>
    <w:uiPriority w:val="11"/>
    <w:rsid w:val="001F6B0E"/>
    <w:rPr>
      <w:rFonts w:asciiTheme="majorHAnsi" w:eastAsiaTheme="majorEastAsia" w:hAnsiTheme="majorHAnsi" w:cstheme="majorBidi"/>
      <w:i/>
      <w:iCs/>
      <w:color w:val="4F81BD" w:themeColor="accent1"/>
      <w:spacing w:val="15"/>
      <w:sz w:val="24"/>
      <w:szCs w:val="24"/>
      <w:lang w:eastAsia="ru-RU"/>
    </w:rPr>
  </w:style>
  <w:style w:type="character" w:styleId="ac">
    <w:name w:val="Hyperlink"/>
    <w:unhideWhenUsed/>
    <w:rsid w:val="00147A63"/>
    <w:rPr>
      <w:color w:val="0000FF"/>
      <w:u w:val="single"/>
    </w:rPr>
  </w:style>
  <w:style w:type="character" w:styleId="ad">
    <w:name w:val="Strong"/>
    <w:qFormat/>
    <w:rsid w:val="00147A63"/>
    <w:rPr>
      <w:b/>
      <w:bCs/>
    </w:rPr>
  </w:style>
  <w:style w:type="paragraph" w:styleId="ae">
    <w:name w:val="Normal (Web)"/>
    <w:basedOn w:val="a"/>
    <w:rsid w:val="00147A63"/>
    <w:pPr>
      <w:spacing w:before="280" w:after="280" w:line="240" w:lineRule="auto"/>
    </w:pPr>
    <w:rPr>
      <w:rFonts w:ascii="Times New Roman" w:eastAsia="Times New Roman" w:hAnsi="Times New Roman"/>
      <w:kern w:val="1"/>
      <w:sz w:val="24"/>
      <w:szCs w:val="24"/>
      <w:lang w:eastAsia="zh-CN"/>
    </w:rPr>
  </w:style>
  <w:style w:type="character" w:styleId="af">
    <w:name w:val="footnote reference"/>
    <w:uiPriority w:val="99"/>
    <w:semiHidden/>
    <w:unhideWhenUsed/>
    <w:rsid w:val="00F72833"/>
    <w:rPr>
      <w:vertAlign w:val="superscript"/>
    </w:rPr>
  </w:style>
  <w:style w:type="paragraph" w:customStyle="1" w:styleId="Standard">
    <w:name w:val="Standard"/>
    <w:qFormat/>
    <w:rsid w:val="000A2FAD"/>
    <w:pPr>
      <w:widowControl w:val="0"/>
      <w:suppressAutoHyphens/>
      <w:spacing w:after="0" w:line="240" w:lineRule="auto"/>
      <w:textAlignment w:val="baseline"/>
    </w:pPr>
    <w:rPr>
      <w:rFonts w:ascii="Arial" w:eastAsia="DejaVu Sans" w:hAnsi="Arial" w:cs="DejaVu Sans"/>
      <w:kern w:val="1"/>
      <w:sz w:val="21"/>
      <w:szCs w:val="24"/>
      <w:lang w:eastAsia="zh-CN"/>
    </w:rPr>
  </w:style>
  <w:style w:type="paragraph" w:customStyle="1" w:styleId="af0">
    <w:name w:val="Содержимое таблицы"/>
    <w:basedOn w:val="a"/>
    <w:rsid w:val="000A2FAD"/>
    <w:pPr>
      <w:widowControl w:val="0"/>
      <w:suppressLineNumbers/>
      <w:suppressAutoHyphens/>
      <w:spacing w:after="0" w:line="240" w:lineRule="auto"/>
    </w:pPr>
    <w:rPr>
      <w:rFonts w:ascii="Times New Roman" w:eastAsia="DejaVu Sans" w:hAnsi="Times New Roman"/>
      <w:kern w:val="1"/>
      <w:sz w:val="20"/>
      <w:szCs w:val="24"/>
      <w:lang w:eastAsia="zh-CN"/>
    </w:rPr>
  </w:style>
  <w:style w:type="paragraph" w:customStyle="1" w:styleId="11">
    <w:name w:val="Абзац списка1"/>
    <w:basedOn w:val="a"/>
    <w:rsid w:val="000A2FAD"/>
    <w:pPr>
      <w:widowControl w:val="0"/>
      <w:suppressAutoHyphens/>
      <w:spacing w:after="0" w:line="240" w:lineRule="auto"/>
      <w:textAlignment w:val="baseline"/>
    </w:pPr>
    <w:rPr>
      <w:rFonts w:ascii="Arial" w:eastAsia="DejaVu Sans" w:hAnsi="Arial" w:cs="DejaVu Sans"/>
      <w:kern w:val="1"/>
      <w:sz w:val="21"/>
      <w:szCs w:val="24"/>
      <w:lang w:eastAsia="zh-CN"/>
    </w:rPr>
  </w:style>
  <w:style w:type="paragraph" w:customStyle="1" w:styleId="Heading1">
    <w:name w:val="Heading 1"/>
    <w:basedOn w:val="a"/>
    <w:uiPriority w:val="1"/>
    <w:qFormat/>
    <w:rsid w:val="000F6F9E"/>
    <w:pPr>
      <w:widowControl w:val="0"/>
      <w:autoSpaceDE w:val="0"/>
      <w:autoSpaceDN w:val="0"/>
      <w:spacing w:after="0" w:line="240" w:lineRule="auto"/>
      <w:ind w:left="635"/>
      <w:jc w:val="center"/>
      <w:outlineLvl w:val="1"/>
    </w:pPr>
    <w:rPr>
      <w:rFonts w:ascii="Times New Roman" w:eastAsia="Times New Roman" w:hAnsi="Times New Roman"/>
      <w:b/>
      <w:bCs/>
      <w:sz w:val="28"/>
      <w:szCs w:val="28"/>
      <w:lang w:bidi="ru-RU"/>
    </w:rPr>
  </w:style>
  <w:style w:type="paragraph" w:styleId="af1">
    <w:name w:val="List Paragraph"/>
    <w:basedOn w:val="a"/>
    <w:qFormat/>
    <w:rsid w:val="00442D24"/>
    <w:pPr>
      <w:ind w:left="720"/>
      <w:contextualSpacing/>
    </w:pPr>
    <w:rPr>
      <w:rFonts w:eastAsia="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library.kspu.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elibrary.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55</Pages>
  <Words>15482</Words>
  <Characters>88250</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dc:creator>
  <cp:lastModifiedBy>Moon</cp:lastModifiedBy>
  <cp:revision>63</cp:revision>
  <dcterms:created xsi:type="dcterms:W3CDTF">2019-10-01T11:21:00Z</dcterms:created>
  <dcterms:modified xsi:type="dcterms:W3CDTF">2019-10-01T14:08:00Z</dcterms:modified>
</cp:coreProperties>
</file>