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7C0" w:rsidRDefault="00E4229E" w:rsidP="001628C9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278130</wp:posOffset>
            </wp:positionV>
            <wp:extent cx="5939155" cy="8721725"/>
            <wp:effectExtent l="0" t="0" r="4445" b="3175"/>
            <wp:wrapSquare wrapText="larges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5" t="-38" r="-55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721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7C0" w:rsidRDefault="00BB77C0" w:rsidP="001628C9">
      <w:pPr>
        <w:jc w:val="center"/>
        <w:rPr>
          <w:b/>
          <w:sz w:val="22"/>
          <w:szCs w:val="22"/>
        </w:rPr>
      </w:pPr>
    </w:p>
    <w:p w:rsidR="00450B26" w:rsidRPr="00BB5684" w:rsidRDefault="00450B26" w:rsidP="00450B26">
      <w:pPr>
        <w:pStyle w:val="a3"/>
      </w:pPr>
      <w:r w:rsidRPr="00BB5684">
        <w:lastRenderedPageBreak/>
        <w:t>О</w:t>
      </w:r>
      <w:r>
        <w:t>писание (аннотация) основной профессиональной образовательной</w:t>
      </w:r>
      <w:r w:rsidRPr="00BB5684">
        <w:t xml:space="preserve"> программ</w:t>
      </w:r>
      <w:r>
        <w:t>ы составлено</w:t>
      </w:r>
    </w:p>
    <w:p w:rsidR="00450B26" w:rsidRPr="00BB5684" w:rsidRDefault="00450B26" w:rsidP="00450B26">
      <w:pPr>
        <w:pStyle w:val="a3"/>
      </w:pPr>
      <w:r>
        <w:t>к</w:t>
      </w:r>
      <w:r w:rsidRPr="00BB5684">
        <w:t xml:space="preserve">.п.н., доцентом Л.А. </w:t>
      </w:r>
      <w:proofErr w:type="spellStart"/>
      <w:r w:rsidRPr="00BB5684">
        <w:t>Маковец</w:t>
      </w:r>
      <w:proofErr w:type="spellEnd"/>
      <w:r>
        <w:t xml:space="preserve">, </w:t>
      </w:r>
    </w:p>
    <w:p w:rsidR="00450B26" w:rsidRDefault="00450B26" w:rsidP="00450B26">
      <w:pPr>
        <w:pStyle w:val="a3"/>
      </w:pPr>
      <w:r>
        <w:t>к</w:t>
      </w:r>
      <w:proofErr w:type="gramStart"/>
      <w:r w:rsidRPr="00BB5684">
        <w:t>.ф</w:t>
      </w:r>
      <w:proofErr w:type="gramEnd"/>
      <w:r w:rsidRPr="00BB5684">
        <w:t xml:space="preserve">илос.н., доцентом кафедры музыкально-художественного образования </w:t>
      </w:r>
    </w:p>
    <w:p w:rsidR="00450B26" w:rsidRPr="00BB5684" w:rsidRDefault="00450B26" w:rsidP="00450B26">
      <w:pPr>
        <w:pStyle w:val="a3"/>
      </w:pPr>
      <w:r w:rsidRPr="00BB5684">
        <w:t>Н.Ю. Дмитриевой</w:t>
      </w:r>
    </w:p>
    <w:p w:rsidR="00450B26" w:rsidRDefault="00450B26" w:rsidP="00FE28A6">
      <w:pPr>
        <w:jc w:val="both"/>
      </w:pPr>
    </w:p>
    <w:p w:rsidR="00450B26" w:rsidRDefault="00450B26" w:rsidP="00FE28A6">
      <w:pPr>
        <w:jc w:val="both"/>
      </w:pPr>
    </w:p>
    <w:p w:rsidR="00FE28A6" w:rsidRDefault="00FE28A6" w:rsidP="00FE28A6">
      <w:pPr>
        <w:jc w:val="both"/>
      </w:pPr>
      <w:r>
        <w:t xml:space="preserve">ОПОП </w:t>
      </w:r>
      <w:proofErr w:type="gramStart"/>
      <w:r>
        <w:t>о</w:t>
      </w:r>
      <w:r w:rsidRPr="00740E5F">
        <w:t>бсуждена</w:t>
      </w:r>
      <w:proofErr w:type="gramEnd"/>
      <w:r w:rsidRPr="00740E5F">
        <w:t xml:space="preserve"> на заседании</w:t>
      </w:r>
      <w:r>
        <w:t xml:space="preserve"> выпускающей </w:t>
      </w:r>
    </w:p>
    <w:p w:rsidR="00FE28A6" w:rsidRDefault="00FE28A6" w:rsidP="00FE28A6">
      <w:pPr>
        <w:pStyle w:val="23"/>
        <w:shd w:val="clear" w:color="auto" w:fill="auto"/>
        <w:tabs>
          <w:tab w:val="left" w:leader="underscore" w:pos="8396"/>
        </w:tabs>
        <w:spacing w:before="0" w:line="240" w:lineRule="auto"/>
        <w:rPr>
          <w:rFonts w:cs="Times New Roman"/>
          <w:sz w:val="24"/>
          <w:szCs w:val="24"/>
        </w:rPr>
      </w:pPr>
      <w:r w:rsidRPr="00740E5F">
        <w:rPr>
          <w:rFonts w:cs="Times New Roman"/>
          <w:sz w:val="24"/>
          <w:szCs w:val="24"/>
        </w:rPr>
        <w:t xml:space="preserve">кафедры музыкально-художественного образования </w:t>
      </w:r>
    </w:p>
    <w:p w:rsidR="00FE28A6" w:rsidRDefault="00FE28A6" w:rsidP="00FE28A6">
      <w:pPr>
        <w:pStyle w:val="23"/>
        <w:shd w:val="clear" w:color="auto" w:fill="auto"/>
        <w:tabs>
          <w:tab w:val="left" w:leader="underscore" w:pos="8396"/>
        </w:tabs>
        <w:spacing w:before="0" w:line="240" w:lineRule="auto"/>
        <w:rPr>
          <w:rFonts w:cs="Times New Roman"/>
          <w:sz w:val="24"/>
          <w:szCs w:val="24"/>
        </w:rPr>
      </w:pPr>
    </w:p>
    <w:p w:rsidR="00FE28A6" w:rsidRDefault="00FE28A6" w:rsidP="00FE28A6">
      <w:pPr>
        <w:pStyle w:val="23"/>
        <w:shd w:val="clear" w:color="auto" w:fill="auto"/>
        <w:tabs>
          <w:tab w:val="left" w:leader="underscore" w:pos="8396"/>
        </w:tabs>
        <w:spacing w:before="0" w:line="240" w:lineRule="auto"/>
        <w:rPr>
          <w:rFonts w:cs="Times New Roman"/>
          <w:sz w:val="24"/>
          <w:szCs w:val="24"/>
        </w:rPr>
      </w:pPr>
    </w:p>
    <w:p w:rsidR="00FE28A6" w:rsidRDefault="00FE28A6" w:rsidP="00FE28A6">
      <w:pPr>
        <w:pStyle w:val="23"/>
        <w:shd w:val="clear" w:color="auto" w:fill="auto"/>
        <w:tabs>
          <w:tab w:val="left" w:leader="underscore" w:pos="8396"/>
        </w:tabs>
        <w:spacing w:before="0" w:line="240" w:lineRule="auto"/>
        <w:rPr>
          <w:rFonts w:cs="Times New Roman"/>
          <w:sz w:val="24"/>
          <w:szCs w:val="24"/>
        </w:rPr>
      </w:pPr>
      <w:r w:rsidRPr="00740E5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128270</wp:posOffset>
            </wp:positionV>
            <wp:extent cx="1469390" cy="6527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8A6" w:rsidRPr="00740E5F" w:rsidRDefault="00924A73" w:rsidP="00FE28A6">
      <w:pPr>
        <w:pStyle w:val="23"/>
        <w:shd w:val="clear" w:color="auto" w:fill="auto"/>
        <w:tabs>
          <w:tab w:val="left" w:leader="underscore" w:pos="8396"/>
        </w:tabs>
        <w:spacing w:before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протокол № 5 от «12» апреля</w:t>
      </w:r>
      <w:r w:rsidR="00A4258F">
        <w:rPr>
          <w:rFonts w:cs="Times New Roman"/>
          <w:sz w:val="24"/>
          <w:szCs w:val="24"/>
        </w:rPr>
        <w:t xml:space="preserve"> 2017</w:t>
      </w:r>
      <w:r w:rsidR="00FE28A6" w:rsidRPr="00740E5F">
        <w:rPr>
          <w:rFonts w:cs="Times New Roman"/>
          <w:sz w:val="24"/>
          <w:szCs w:val="24"/>
        </w:rPr>
        <w:t xml:space="preserve"> г. </w:t>
      </w:r>
    </w:p>
    <w:p w:rsidR="00FE28A6" w:rsidRDefault="00FE28A6" w:rsidP="00FE28A6">
      <w:pPr>
        <w:pStyle w:val="23"/>
        <w:shd w:val="clear" w:color="auto" w:fill="auto"/>
        <w:spacing w:before="0" w:line="240" w:lineRule="auto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Заведующий кафедрой </w:t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 xml:space="preserve"> Л.А. </w:t>
      </w:r>
      <w:proofErr w:type="spellStart"/>
      <w:r w:rsidRPr="00740E5F">
        <w:rPr>
          <w:rFonts w:cs="Times New Roman"/>
          <w:sz w:val="24"/>
          <w:szCs w:val="24"/>
        </w:rPr>
        <w:t>Маковец</w:t>
      </w:r>
      <w:proofErr w:type="spellEnd"/>
      <w:r w:rsidRPr="00740E5F">
        <w:rPr>
          <w:rFonts w:cs="Times New Roman"/>
          <w:sz w:val="24"/>
          <w:szCs w:val="24"/>
        </w:rPr>
        <w:t xml:space="preserve">                </w:t>
      </w:r>
      <w:r w:rsidRPr="00740E5F">
        <w:rPr>
          <w:rFonts w:cs="Times New Roman"/>
          <w:sz w:val="24"/>
          <w:szCs w:val="24"/>
        </w:rPr>
        <w:tab/>
      </w:r>
    </w:p>
    <w:p w:rsidR="00FE28A6" w:rsidRDefault="00FE28A6" w:rsidP="00FE28A6">
      <w:pPr>
        <w:pStyle w:val="23"/>
        <w:shd w:val="clear" w:color="auto" w:fill="auto"/>
        <w:spacing w:before="0" w:line="240" w:lineRule="auto"/>
        <w:jc w:val="left"/>
        <w:rPr>
          <w:rFonts w:cs="Times New Roman"/>
          <w:sz w:val="24"/>
          <w:szCs w:val="24"/>
        </w:rPr>
      </w:pPr>
    </w:p>
    <w:p w:rsidR="00FE28A6" w:rsidRDefault="00FE28A6" w:rsidP="00FE28A6">
      <w:pPr>
        <w:pStyle w:val="23"/>
        <w:shd w:val="clear" w:color="auto" w:fill="auto"/>
        <w:spacing w:before="0" w:line="240" w:lineRule="auto"/>
        <w:jc w:val="left"/>
        <w:rPr>
          <w:rFonts w:cs="Times New Roman"/>
          <w:sz w:val="24"/>
          <w:szCs w:val="24"/>
        </w:rPr>
      </w:pPr>
      <w:r w:rsidRPr="00740E5F"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ab/>
      </w:r>
    </w:p>
    <w:p w:rsidR="00FE28A6" w:rsidRDefault="00FE28A6" w:rsidP="00FE28A6">
      <w:pPr>
        <w:pStyle w:val="23"/>
        <w:shd w:val="clear" w:color="auto" w:fill="auto"/>
        <w:spacing w:before="0" w:line="240" w:lineRule="auto"/>
        <w:jc w:val="left"/>
        <w:rPr>
          <w:rFonts w:cs="Times New Roman"/>
          <w:sz w:val="24"/>
          <w:szCs w:val="24"/>
        </w:rPr>
      </w:pPr>
    </w:p>
    <w:p w:rsidR="00FE28A6" w:rsidRDefault="00FE28A6" w:rsidP="00FE28A6">
      <w:pPr>
        <w:pStyle w:val="23"/>
        <w:shd w:val="clear" w:color="auto" w:fill="auto"/>
        <w:spacing w:before="0" w:line="240" w:lineRule="auto"/>
        <w:jc w:val="left"/>
        <w:rPr>
          <w:rFonts w:cs="Times New Roman"/>
          <w:sz w:val="24"/>
          <w:szCs w:val="24"/>
        </w:rPr>
      </w:pPr>
    </w:p>
    <w:p w:rsidR="00FE28A6" w:rsidRPr="00740E5F" w:rsidRDefault="00FE28A6" w:rsidP="00FE28A6">
      <w:pPr>
        <w:pStyle w:val="23"/>
        <w:shd w:val="clear" w:color="auto" w:fill="auto"/>
        <w:spacing w:before="0" w:line="240" w:lineRule="auto"/>
        <w:jc w:val="left"/>
        <w:rPr>
          <w:rFonts w:cs="Times New Roman"/>
          <w:sz w:val="24"/>
          <w:szCs w:val="24"/>
        </w:rPr>
      </w:pPr>
      <w:r w:rsidRPr="00740E5F"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ab/>
      </w:r>
      <w:r w:rsidRPr="00740E5F">
        <w:rPr>
          <w:rFonts w:cs="Times New Roman"/>
          <w:sz w:val="24"/>
          <w:szCs w:val="24"/>
        </w:rPr>
        <w:tab/>
      </w:r>
    </w:p>
    <w:p w:rsidR="00FE28A6" w:rsidRDefault="00FE28A6" w:rsidP="00FE28A6">
      <w:pPr>
        <w:pStyle w:val="23"/>
        <w:shd w:val="clear" w:color="auto" w:fill="auto"/>
        <w:spacing w:before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ОПОП </w:t>
      </w:r>
      <w:proofErr w:type="gramStart"/>
      <w:r>
        <w:rPr>
          <w:rFonts w:cs="Times New Roman"/>
          <w:sz w:val="24"/>
          <w:szCs w:val="24"/>
        </w:rPr>
        <w:t>одобрена</w:t>
      </w:r>
      <w:proofErr w:type="gramEnd"/>
      <w:r>
        <w:rPr>
          <w:rFonts w:cs="Times New Roman"/>
          <w:sz w:val="24"/>
          <w:szCs w:val="24"/>
        </w:rPr>
        <w:t xml:space="preserve"> на заседании НМС</w:t>
      </w:r>
      <w:r w:rsidRPr="00740E5F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«Изобразительное искусство»</w:t>
      </w:r>
    </w:p>
    <w:p w:rsidR="00FE28A6" w:rsidRDefault="00FE28A6" w:rsidP="00FE28A6">
      <w:pPr>
        <w:pStyle w:val="23"/>
        <w:shd w:val="clear" w:color="auto" w:fill="auto"/>
        <w:spacing w:before="0" w:line="240" w:lineRule="auto"/>
        <w:rPr>
          <w:rFonts w:cs="Times New Roman"/>
          <w:sz w:val="24"/>
          <w:szCs w:val="24"/>
        </w:rPr>
      </w:pPr>
    </w:p>
    <w:p w:rsidR="00FE28A6" w:rsidRDefault="00FE28A6" w:rsidP="00FE28A6">
      <w:pPr>
        <w:pStyle w:val="23"/>
        <w:shd w:val="clear" w:color="auto" w:fill="auto"/>
        <w:spacing w:before="0" w:line="240" w:lineRule="auto"/>
        <w:rPr>
          <w:rFonts w:cs="Times New Roman"/>
          <w:sz w:val="24"/>
          <w:szCs w:val="24"/>
        </w:rPr>
      </w:pPr>
    </w:p>
    <w:p w:rsidR="00FE28A6" w:rsidRDefault="00FE28A6" w:rsidP="00FE28A6">
      <w:pPr>
        <w:pStyle w:val="23"/>
        <w:shd w:val="clear" w:color="auto" w:fill="auto"/>
        <w:spacing w:before="0" w:line="240" w:lineRule="auto"/>
        <w:rPr>
          <w:rFonts w:cs="Times New Roman"/>
          <w:sz w:val="24"/>
          <w:szCs w:val="24"/>
        </w:rPr>
      </w:pPr>
    </w:p>
    <w:p w:rsidR="00FE28A6" w:rsidRPr="00740E5F" w:rsidRDefault="00FE28A6" w:rsidP="00FE28A6">
      <w:pPr>
        <w:pStyle w:val="23"/>
        <w:shd w:val="clear" w:color="auto" w:fill="auto"/>
        <w:spacing w:before="0" w:line="240" w:lineRule="auto"/>
        <w:rPr>
          <w:rFonts w:cs="Times New Roman"/>
          <w:sz w:val="24"/>
          <w:szCs w:val="24"/>
        </w:rPr>
      </w:pPr>
      <w:r w:rsidRPr="00740E5F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150495</wp:posOffset>
            </wp:positionV>
            <wp:extent cx="1277620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1256" y="21176"/>
                <wp:lineTo x="212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8A6" w:rsidRPr="00740E5F" w:rsidRDefault="00924A73" w:rsidP="00FE28A6">
      <w:pPr>
        <w:pStyle w:val="23"/>
        <w:shd w:val="clear" w:color="auto" w:fill="auto"/>
        <w:tabs>
          <w:tab w:val="left" w:leader="underscore" w:pos="0"/>
          <w:tab w:val="left" w:leader="underscore" w:pos="2958"/>
          <w:tab w:val="left" w:leader="underscore" w:pos="5098"/>
          <w:tab w:val="left" w:leader="underscore" w:pos="5698"/>
        </w:tabs>
        <w:spacing w:before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Протокол № 3 от  «12» апреля</w:t>
      </w:r>
      <w:r w:rsidR="00A4258F">
        <w:rPr>
          <w:rFonts w:cs="Times New Roman"/>
          <w:sz w:val="24"/>
          <w:szCs w:val="24"/>
        </w:rPr>
        <w:t xml:space="preserve"> 2017</w:t>
      </w:r>
      <w:r w:rsidR="00FE28A6" w:rsidRPr="00740E5F">
        <w:rPr>
          <w:rFonts w:cs="Times New Roman"/>
          <w:sz w:val="24"/>
          <w:szCs w:val="24"/>
        </w:rPr>
        <w:t xml:space="preserve"> г.</w:t>
      </w:r>
    </w:p>
    <w:p w:rsidR="00FE28A6" w:rsidRPr="00740E5F" w:rsidRDefault="00FE28A6" w:rsidP="00FE28A6">
      <w:pPr>
        <w:shd w:val="clear" w:color="auto" w:fill="FFFFFF"/>
        <w:ind w:left="7"/>
      </w:pPr>
      <w:r>
        <w:t>Председатель   НМС</w:t>
      </w:r>
      <w:r w:rsidRPr="00740E5F">
        <w:t xml:space="preserve">   </w:t>
      </w:r>
      <w:r>
        <w:t xml:space="preserve">                 </w:t>
      </w:r>
      <w:r>
        <w:tab/>
      </w:r>
      <w:r>
        <w:tab/>
        <w:t xml:space="preserve">      С.А. Митасова          </w:t>
      </w:r>
    </w:p>
    <w:p w:rsidR="00FE28A6" w:rsidRDefault="00FE28A6" w:rsidP="00FE28A6">
      <w:pPr>
        <w:shd w:val="clear" w:color="auto" w:fill="FFFFFF"/>
        <w:jc w:val="center"/>
        <w:rPr>
          <w:spacing w:val="-1"/>
        </w:rPr>
      </w:pPr>
    </w:p>
    <w:p w:rsidR="00FE28A6" w:rsidRDefault="00FE28A6" w:rsidP="00FE28A6">
      <w:pPr>
        <w:shd w:val="clear" w:color="auto" w:fill="FFFFFF"/>
        <w:ind w:right="50"/>
        <w:jc w:val="center"/>
        <w:rPr>
          <w:spacing w:val="-1"/>
        </w:rPr>
      </w:pPr>
    </w:p>
    <w:p w:rsidR="00FE28A6" w:rsidRDefault="00FE28A6" w:rsidP="00FE28A6">
      <w:pPr>
        <w:shd w:val="clear" w:color="auto" w:fill="FFFFFF"/>
        <w:ind w:right="50"/>
        <w:jc w:val="center"/>
        <w:rPr>
          <w:spacing w:val="-1"/>
        </w:rPr>
      </w:pPr>
    </w:p>
    <w:p w:rsidR="00FE28A6" w:rsidRDefault="00FE28A6" w:rsidP="00FE28A6">
      <w:pPr>
        <w:ind w:firstLine="567"/>
        <w:jc w:val="both"/>
        <w:rPr>
          <w:b/>
          <w:sz w:val="28"/>
          <w:szCs w:val="28"/>
        </w:rPr>
      </w:pPr>
    </w:p>
    <w:p w:rsidR="00FE28A6" w:rsidRDefault="00FE28A6" w:rsidP="00FE28A6">
      <w:pPr>
        <w:ind w:firstLine="567"/>
        <w:jc w:val="both"/>
        <w:rPr>
          <w:b/>
          <w:sz w:val="28"/>
          <w:szCs w:val="28"/>
        </w:rPr>
      </w:pPr>
    </w:p>
    <w:p w:rsidR="00FE28A6" w:rsidRDefault="00FE28A6" w:rsidP="00FE28A6">
      <w:pPr>
        <w:ind w:firstLine="567"/>
        <w:jc w:val="both"/>
        <w:rPr>
          <w:b/>
          <w:sz w:val="28"/>
          <w:szCs w:val="28"/>
        </w:rPr>
      </w:pPr>
    </w:p>
    <w:p w:rsidR="00FE28A6" w:rsidRDefault="00FE28A6" w:rsidP="00FE28A6">
      <w:pPr>
        <w:ind w:firstLine="567"/>
        <w:jc w:val="both"/>
        <w:rPr>
          <w:b/>
          <w:sz w:val="28"/>
          <w:szCs w:val="28"/>
        </w:rPr>
      </w:pPr>
    </w:p>
    <w:p w:rsidR="00FE28A6" w:rsidRDefault="00FE28A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450B26" w:rsidRDefault="007174B8" w:rsidP="00FE28A6">
      <w:pPr>
        <w:ind w:firstLine="567"/>
        <w:jc w:val="both"/>
        <w:rPr>
          <w:b/>
          <w:sz w:val="28"/>
          <w:szCs w:val="28"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99695</wp:posOffset>
            </wp:positionV>
            <wp:extent cx="6001385" cy="8488680"/>
            <wp:effectExtent l="0" t="0" r="0" b="762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1" t="-14" r="-2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8488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B26" w:rsidRDefault="00450B26" w:rsidP="00FE28A6">
      <w:pPr>
        <w:ind w:firstLine="567"/>
        <w:jc w:val="both"/>
        <w:rPr>
          <w:b/>
          <w:sz w:val="28"/>
          <w:szCs w:val="28"/>
        </w:rPr>
      </w:pPr>
    </w:p>
    <w:p w:rsidR="00C77AB0" w:rsidRDefault="00C77AB0" w:rsidP="00FE28A6">
      <w:pPr>
        <w:ind w:firstLine="567"/>
        <w:jc w:val="both"/>
        <w:rPr>
          <w:b/>
          <w:sz w:val="28"/>
          <w:szCs w:val="28"/>
        </w:rPr>
      </w:pPr>
    </w:p>
    <w:p w:rsidR="001628C9" w:rsidRPr="00A4215B" w:rsidRDefault="001628C9" w:rsidP="001628C9">
      <w:pPr>
        <w:jc w:val="center"/>
        <w:rPr>
          <w:b/>
          <w:sz w:val="22"/>
          <w:szCs w:val="22"/>
        </w:rPr>
      </w:pPr>
      <w:r w:rsidRPr="00A4215B">
        <w:rPr>
          <w:b/>
          <w:sz w:val="22"/>
          <w:szCs w:val="22"/>
        </w:rPr>
        <w:lastRenderedPageBreak/>
        <w:t>МИНИСТЕРСТВО НАУКИ И ВЫСШЕГО ОБРАЗОВАНИЯ РОССИЙСКОЙ ФЕ</w:t>
      </w:r>
      <w:r w:rsidRPr="00A4215B">
        <w:rPr>
          <w:sz w:val="22"/>
          <w:szCs w:val="22"/>
        </w:rPr>
        <w:t>Д</w:t>
      </w:r>
      <w:r w:rsidRPr="001628C9">
        <w:rPr>
          <w:rStyle w:val="21"/>
          <w:rFonts w:eastAsia="Courier New"/>
          <w:sz w:val="22"/>
          <w:szCs w:val="22"/>
          <w:u w:val="none"/>
        </w:rPr>
        <w:t>ЕРАЦИИ</w:t>
      </w:r>
    </w:p>
    <w:p w:rsidR="001628C9" w:rsidRDefault="001628C9" w:rsidP="001628C9">
      <w:pPr>
        <w:jc w:val="center"/>
        <w:rPr>
          <w:b/>
        </w:rPr>
      </w:pPr>
      <w:r w:rsidRPr="009252CB">
        <w:rPr>
          <w:b/>
        </w:rPr>
        <w:t>Федеральное государственное бюджетное образовательное учре</w:t>
      </w:r>
      <w:r>
        <w:rPr>
          <w:b/>
        </w:rPr>
        <w:t xml:space="preserve">ждение </w:t>
      </w:r>
    </w:p>
    <w:p w:rsidR="001628C9" w:rsidRPr="009252CB" w:rsidRDefault="001628C9" w:rsidP="001628C9">
      <w:pPr>
        <w:jc w:val="center"/>
        <w:rPr>
          <w:b/>
        </w:rPr>
      </w:pPr>
      <w:r>
        <w:rPr>
          <w:b/>
        </w:rPr>
        <w:t xml:space="preserve">высшего </w:t>
      </w:r>
      <w:r w:rsidRPr="009252CB">
        <w:rPr>
          <w:b/>
        </w:rPr>
        <w:t xml:space="preserve"> образования</w:t>
      </w:r>
    </w:p>
    <w:p w:rsidR="001628C9" w:rsidRPr="00A4215B" w:rsidRDefault="001628C9" w:rsidP="001628C9">
      <w:pPr>
        <w:jc w:val="center"/>
        <w:rPr>
          <w:b/>
          <w:sz w:val="22"/>
          <w:szCs w:val="22"/>
        </w:rPr>
      </w:pPr>
      <w:r w:rsidRPr="00A4215B">
        <w:rPr>
          <w:b/>
          <w:sz w:val="22"/>
          <w:szCs w:val="22"/>
        </w:rPr>
        <w:t>КРАСНОЯРСКИЙ ГОСУДАРСТВЕННЫЙ ПЕДАГОГИЧЕСКИЙ УНИВЕРСИТЕТ</w:t>
      </w:r>
    </w:p>
    <w:p w:rsidR="001628C9" w:rsidRPr="009252CB" w:rsidRDefault="001628C9" w:rsidP="001628C9">
      <w:pPr>
        <w:jc w:val="center"/>
        <w:rPr>
          <w:b/>
        </w:rPr>
      </w:pPr>
      <w:r w:rsidRPr="009252CB">
        <w:rPr>
          <w:b/>
        </w:rPr>
        <w:t>им. В.П. Астафьева</w:t>
      </w:r>
    </w:p>
    <w:p w:rsidR="001628C9" w:rsidRPr="009252CB" w:rsidRDefault="001628C9" w:rsidP="001628C9">
      <w:pPr>
        <w:pStyle w:val="3"/>
        <w:shd w:val="clear" w:color="auto" w:fill="auto"/>
        <w:spacing w:before="0" w:after="0"/>
        <w:jc w:val="center"/>
        <w:rPr>
          <w:sz w:val="24"/>
          <w:szCs w:val="24"/>
        </w:rPr>
      </w:pPr>
      <w:r w:rsidRPr="009252CB">
        <w:rPr>
          <w:sz w:val="24"/>
          <w:szCs w:val="24"/>
        </w:rPr>
        <w:t>(КГПУ им. В.П. Астафьева)</w:t>
      </w:r>
    </w:p>
    <w:p w:rsidR="001628C9" w:rsidRDefault="001628C9" w:rsidP="00EC21B2">
      <w:pPr>
        <w:pStyle w:val="2"/>
        <w:ind w:left="-993"/>
        <w:rPr>
          <w:noProof/>
          <w:lang w:eastAsia="ru-RU"/>
        </w:rPr>
      </w:pPr>
    </w:p>
    <w:p w:rsidR="002E7F89" w:rsidRDefault="002E7F89" w:rsidP="002E7F89">
      <w:pPr>
        <w:rPr>
          <w:lang w:eastAsia="ru-RU"/>
        </w:rPr>
      </w:pPr>
    </w:p>
    <w:p w:rsidR="002E7F89" w:rsidRDefault="002E7F89" w:rsidP="002E7F89">
      <w:pPr>
        <w:rPr>
          <w:lang w:eastAsia="ru-RU"/>
        </w:rPr>
      </w:pPr>
    </w:p>
    <w:p w:rsidR="002E7F89" w:rsidRDefault="002E7F89" w:rsidP="002E7F89">
      <w:pPr>
        <w:rPr>
          <w:lang w:eastAsia="ru-RU"/>
        </w:rPr>
      </w:pPr>
    </w:p>
    <w:p w:rsidR="002E7F89" w:rsidRPr="002E7F89" w:rsidRDefault="002E7F89" w:rsidP="002E7F89">
      <w:pPr>
        <w:rPr>
          <w:lang w:eastAsia="ru-RU"/>
        </w:rPr>
      </w:pPr>
    </w:p>
    <w:p w:rsidR="001628C9" w:rsidRPr="001628C9" w:rsidRDefault="001628C9" w:rsidP="001628C9">
      <w:pPr>
        <w:pStyle w:val="2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628C9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Факультет начальных классов</w:t>
      </w:r>
    </w:p>
    <w:p w:rsidR="001628C9" w:rsidRDefault="001628C9" w:rsidP="001628C9">
      <w:pPr>
        <w:snapToGrid w:val="0"/>
        <w:ind w:left="-142"/>
        <w:jc w:val="center"/>
        <w:rPr>
          <w:sz w:val="20"/>
        </w:rPr>
      </w:pPr>
    </w:p>
    <w:p w:rsidR="002E7F89" w:rsidRDefault="002E7F89" w:rsidP="001628C9">
      <w:pPr>
        <w:snapToGrid w:val="0"/>
        <w:ind w:left="-142"/>
        <w:jc w:val="center"/>
        <w:rPr>
          <w:sz w:val="20"/>
        </w:rPr>
      </w:pPr>
    </w:p>
    <w:p w:rsidR="002E7F89" w:rsidRDefault="002E7F89" w:rsidP="001628C9">
      <w:pPr>
        <w:snapToGrid w:val="0"/>
        <w:ind w:left="-142"/>
        <w:jc w:val="center"/>
        <w:rPr>
          <w:sz w:val="20"/>
        </w:rPr>
      </w:pPr>
    </w:p>
    <w:p w:rsidR="002E7F89" w:rsidRPr="00666860" w:rsidRDefault="002E7F89" w:rsidP="001628C9">
      <w:pPr>
        <w:snapToGrid w:val="0"/>
        <w:ind w:left="-142"/>
        <w:jc w:val="center"/>
        <w:rPr>
          <w:sz w:val="20"/>
        </w:rPr>
      </w:pPr>
    </w:p>
    <w:p w:rsidR="001628C9" w:rsidRDefault="001628C9" w:rsidP="001628C9">
      <w:pPr>
        <w:snapToGrid w:val="0"/>
        <w:ind w:left="-142"/>
        <w:jc w:val="center"/>
        <w:rPr>
          <w:rFonts w:ascii="Arial" w:hAnsi="Arial" w:cs="Arial"/>
          <w:sz w:val="20"/>
        </w:rPr>
      </w:pPr>
    </w:p>
    <w:p w:rsidR="001628C9" w:rsidRPr="00666860" w:rsidRDefault="001628C9" w:rsidP="001628C9">
      <w:pPr>
        <w:rPr>
          <w:sz w:val="20"/>
          <w:szCs w:val="20"/>
        </w:rPr>
      </w:pPr>
    </w:p>
    <w:p w:rsidR="001628C9" w:rsidRPr="001628C9" w:rsidRDefault="001628C9" w:rsidP="001628C9">
      <w:pPr>
        <w:pStyle w:val="a5"/>
        <w:rPr>
          <w:caps/>
          <w:szCs w:val="28"/>
        </w:rPr>
      </w:pPr>
      <w:r w:rsidRPr="001628C9">
        <w:rPr>
          <w:caps/>
          <w:szCs w:val="28"/>
        </w:rPr>
        <w:t xml:space="preserve">Описание (аннотация) основной профессиональной образовательной программы: </w:t>
      </w:r>
    </w:p>
    <w:p w:rsidR="001628C9" w:rsidRPr="00897417" w:rsidRDefault="001628C9" w:rsidP="001628C9">
      <w:pPr>
        <w:pStyle w:val="a5"/>
        <w:spacing w:before="120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>изобразительное искусство</w:t>
      </w:r>
    </w:p>
    <w:p w:rsidR="001628C9" w:rsidRDefault="001628C9" w:rsidP="001628C9">
      <w:pPr>
        <w:pStyle w:val="a6"/>
        <w:spacing w:before="0" w:after="0"/>
        <w:rPr>
          <w:rFonts w:ascii="Times New Roman" w:hAnsi="Times New Roman" w:cs="Times New Roman"/>
          <w:i w:val="0"/>
        </w:rPr>
      </w:pPr>
    </w:p>
    <w:p w:rsidR="001628C9" w:rsidRPr="00935972" w:rsidRDefault="001628C9" w:rsidP="001628C9">
      <w:pPr>
        <w:pStyle w:val="a3"/>
      </w:pPr>
    </w:p>
    <w:p w:rsidR="001628C9" w:rsidRPr="00767F98" w:rsidRDefault="001628C9" w:rsidP="001628C9">
      <w:pPr>
        <w:jc w:val="center"/>
      </w:pPr>
      <w:r w:rsidRPr="00767F98">
        <w:t>Направление подготовки: 44.03.01 Педагогическое образование</w:t>
      </w:r>
    </w:p>
    <w:p w:rsidR="001628C9" w:rsidRPr="00767F98" w:rsidRDefault="001628C9" w:rsidP="001628C9">
      <w:pPr>
        <w:autoSpaceDE w:val="0"/>
        <w:jc w:val="center"/>
      </w:pPr>
      <w:r w:rsidRPr="00767F98">
        <w:rPr>
          <w:rFonts w:cs="Times New Roman CYR"/>
        </w:rPr>
        <w:t>Направленность (профиль) образовательной программы</w:t>
      </w:r>
    </w:p>
    <w:p w:rsidR="001628C9" w:rsidRPr="00767F98" w:rsidRDefault="001628C9" w:rsidP="001628C9">
      <w:pPr>
        <w:autoSpaceDE w:val="0"/>
        <w:jc w:val="center"/>
        <w:rPr>
          <w:rFonts w:cs="Times New Roman CYR"/>
        </w:rPr>
      </w:pPr>
      <w:r w:rsidRPr="00767F98">
        <w:rPr>
          <w:rFonts w:cs="Times New Roman CYR"/>
        </w:rPr>
        <w:t>Изобразительное искусство</w:t>
      </w:r>
    </w:p>
    <w:p w:rsidR="001628C9" w:rsidRPr="00767F98" w:rsidRDefault="001628C9" w:rsidP="001628C9">
      <w:pPr>
        <w:jc w:val="center"/>
      </w:pPr>
    </w:p>
    <w:p w:rsidR="001628C9" w:rsidRPr="00767F98" w:rsidRDefault="001628C9" w:rsidP="001628C9">
      <w:pPr>
        <w:jc w:val="center"/>
        <w:rPr>
          <w:i/>
        </w:rPr>
      </w:pPr>
      <w:r>
        <w:t>Уровень образования</w:t>
      </w:r>
      <w:r w:rsidRPr="00767F98">
        <w:t xml:space="preserve">: </w:t>
      </w:r>
      <w:r w:rsidRPr="00767F98">
        <w:rPr>
          <w:i/>
        </w:rPr>
        <w:t xml:space="preserve">бакалавр </w:t>
      </w:r>
    </w:p>
    <w:p w:rsidR="001628C9" w:rsidRPr="00767F98" w:rsidRDefault="001628C9" w:rsidP="001628C9">
      <w:pPr>
        <w:jc w:val="center"/>
      </w:pPr>
      <w:r w:rsidRPr="00767F98">
        <w:rPr>
          <w:i/>
        </w:rPr>
        <w:t>(очная форма обучения)</w:t>
      </w:r>
    </w:p>
    <w:p w:rsidR="001628C9" w:rsidRPr="008B4CB9" w:rsidRDefault="001628C9" w:rsidP="001628C9">
      <w:pPr>
        <w:pStyle w:val="a3"/>
      </w:pPr>
    </w:p>
    <w:p w:rsidR="001628C9" w:rsidRDefault="001628C9" w:rsidP="001628C9">
      <w:pPr>
        <w:pStyle w:val="11"/>
        <w:ind w:right="-1" w:firstLine="567"/>
        <w:rPr>
          <w:sz w:val="28"/>
          <w:szCs w:val="28"/>
        </w:rPr>
      </w:pPr>
    </w:p>
    <w:p w:rsidR="001628C9" w:rsidRDefault="001628C9" w:rsidP="001628C9">
      <w:pPr>
        <w:pStyle w:val="11"/>
        <w:ind w:right="-1" w:firstLine="567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5"/>
        <w:gridCol w:w="1537"/>
        <w:gridCol w:w="1536"/>
        <w:gridCol w:w="1536"/>
      </w:tblGrid>
      <w:tr w:rsidR="00FA2EE3" w:rsidRPr="009006FB" w:rsidTr="00B96540">
        <w:trPr>
          <w:trHeight w:val="547"/>
        </w:trPr>
        <w:tc>
          <w:tcPr>
            <w:tcW w:w="5275" w:type="dxa"/>
            <w:shd w:val="clear" w:color="auto" w:fill="auto"/>
          </w:tcPr>
          <w:p w:rsidR="00FA2EE3" w:rsidRPr="00897417" w:rsidRDefault="00FA2EE3" w:rsidP="00B96540">
            <w:pPr>
              <w:pStyle w:val="11"/>
              <w:ind w:right="-1"/>
              <w:rPr>
                <w:b/>
                <w:sz w:val="24"/>
                <w:szCs w:val="24"/>
              </w:rPr>
            </w:pPr>
            <w:r w:rsidRPr="00897417">
              <w:rPr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1537" w:type="dxa"/>
            <w:shd w:val="clear" w:color="auto" w:fill="auto"/>
          </w:tcPr>
          <w:p w:rsidR="00FA2EE3" w:rsidRPr="00897417" w:rsidRDefault="00FA2EE3" w:rsidP="00B96540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897417">
              <w:rPr>
                <w:b/>
                <w:sz w:val="24"/>
                <w:szCs w:val="24"/>
              </w:rPr>
              <w:t>очная</w:t>
            </w:r>
          </w:p>
        </w:tc>
        <w:tc>
          <w:tcPr>
            <w:tcW w:w="1536" w:type="dxa"/>
          </w:tcPr>
          <w:p w:rsidR="00FA2EE3" w:rsidRPr="00897417" w:rsidRDefault="00FA2EE3" w:rsidP="00B96540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очно-заочная</w:t>
            </w:r>
          </w:p>
        </w:tc>
        <w:tc>
          <w:tcPr>
            <w:tcW w:w="1536" w:type="dxa"/>
            <w:shd w:val="clear" w:color="auto" w:fill="auto"/>
          </w:tcPr>
          <w:p w:rsidR="00FA2EE3" w:rsidRPr="00897417" w:rsidRDefault="00FA2EE3" w:rsidP="00B96540">
            <w:pPr>
              <w:pStyle w:val="11"/>
              <w:ind w:right="-1"/>
              <w:jc w:val="center"/>
              <w:rPr>
                <w:b/>
                <w:sz w:val="24"/>
                <w:szCs w:val="24"/>
              </w:rPr>
            </w:pPr>
            <w:r w:rsidRPr="00897417">
              <w:rPr>
                <w:b/>
                <w:sz w:val="24"/>
                <w:szCs w:val="24"/>
              </w:rPr>
              <w:t>заочная</w:t>
            </w:r>
          </w:p>
        </w:tc>
      </w:tr>
      <w:tr w:rsidR="00596521" w:rsidRPr="009006FB" w:rsidTr="00B96540">
        <w:trPr>
          <w:trHeight w:val="279"/>
        </w:trPr>
        <w:tc>
          <w:tcPr>
            <w:tcW w:w="5275" w:type="dxa"/>
            <w:shd w:val="clear" w:color="auto" w:fill="auto"/>
          </w:tcPr>
          <w:p w:rsidR="00596521" w:rsidRPr="00897417" w:rsidRDefault="00596521" w:rsidP="00B96540">
            <w:pPr>
              <w:pStyle w:val="11"/>
              <w:ind w:right="-1"/>
              <w:rPr>
                <w:b/>
                <w:sz w:val="24"/>
                <w:szCs w:val="24"/>
              </w:rPr>
            </w:pPr>
            <w:r w:rsidRPr="00897417">
              <w:rPr>
                <w:b/>
                <w:sz w:val="24"/>
                <w:szCs w:val="24"/>
              </w:rPr>
              <w:t>Срок обучения, лет</w:t>
            </w:r>
          </w:p>
        </w:tc>
        <w:tc>
          <w:tcPr>
            <w:tcW w:w="1537" w:type="dxa"/>
            <w:shd w:val="clear" w:color="auto" w:fill="auto"/>
          </w:tcPr>
          <w:p w:rsidR="00596521" w:rsidRPr="00897417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596521" w:rsidRPr="00897417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  <w:tc>
          <w:tcPr>
            <w:tcW w:w="1536" w:type="dxa"/>
            <w:shd w:val="clear" w:color="auto" w:fill="auto"/>
          </w:tcPr>
          <w:p w:rsidR="00596521" w:rsidRPr="00897417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</w:tr>
      <w:tr w:rsidR="00596521" w:rsidRPr="009006FB" w:rsidTr="00B96540">
        <w:trPr>
          <w:trHeight w:val="279"/>
        </w:trPr>
        <w:tc>
          <w:tcPr>
            <w:tcW w:w="5275" w:type="dxa"/>
            <w:shd w:val="clear" w:color="auto" w:fill="auto"/>
          </w:tcPr>
          <w:p w:rsidR="00596521" w:rsidRPr="00897417" w:rsidRDefault="00596521" w:rsidP="00B96540">
            <w:pPr>
              <w:pStyle w:val="11"/>
              <w:ind w:right="-1"/>
              <w:rPr>
                <w:b/>
                <w:sz w:val="24"/>
                <w:szCs w:val="24"/>
              </w:rPr>
            </w:pPr>
            <w:r w:rsidRPr="00897417">
              <w:rPr>
                <w:b/>
                <w:sz w:val="24"/>
                <w:szCs w:val="24"/>
              </w:rPr>
              <w:t>Трудоемкость освоения программы (</w:t>
            </w:r>
            <w:proofErr w:type="spellStart"/>
            <w:r w:rsidRPr="00897417">
              <w:rPr>
                <w:b/>
                <w:sz w:val="24"/>
                <w:szCs w:val="24"/>
              </w:rPr>
              <w:t>з.е</w:t>
            </w:r>
            <w:proofErr w:type="spellEnd"/>
            <w:r w:rsidRPr="00897417">
              <w:rPr>
                <w:b/>
                <w:sz w:val="24"/>
                <w:szCs w:val="24"/>
              </w:rPr>
              <w:t>.)</w:t>
            </w:r>
          </w:p>
        </w:tc>
        <w:tc>
          <w:tcPr>
            <w:tcW w:w="1537" w:type="dxa"/>
            <w:shd w:val="clear" w:color="auto" w:fill="auto"/>
          </w:tcPr>
          <w:p w:rsidR="00596521" w:rsidRPr="00897417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1536" w:type="dxa"/>
          </w:tcPr>
          <w:p w:rsidR="00596521" w:rsidRPr="00897417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  <w:tc>
          <w:tcPr>
            <w:tcW w:w="1536" w:type="dxa"/>
            <w:shd w:val="clear" w:color="auto" w:fill="auto"/>
          </w:tcPr>
          <w:p w:rsidR="00596521" w:rsidRPr="00897417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</w:tr>
      <w:tr w:rsidR="00596521" w:rsidRPr="009006FB" w:rsidTr="00B96540">
        <w:trPr>
          <w:trHeight w:val="268"/>
        </w:trPr>
        <w:tc>
          <w:tcPr>
            <w:tcW w:w="5275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rPr>
                <w:sz w:val="24"/>
                <w:szCs w:val="24"/>
              </w:rPr>
            </w:pPr>
            <w:r w:rsidRPr="00244DE5">
              <w:rPr>
                <w:sz w:val="24"/>
                <w:szCs w:val="24"/>
              </w:rPr>
              <w:t>Аудиторная работа (в часах)</w:t>
            </w:r>
          </w:p>
        </w:tc>
        <w:tc>
          <w:tcPr>
            <w:tcW w:w="1537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3106</w:t>
            </w:r>
          </w:p>
        </w:tc>
        <w:tc>
          <w:tcPr>
            <w:tcW w:w="1536" w:type="dxa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36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96521" w:rsidRPr="009006FB" w:rsidTr="00B96540">
        <w:trPr>
          <w:trHeight w:val="279"/>
        </w:trPr>
        <w:tc>
          <w:tcPr>
            <w:tcW w:w="5275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rPr>
                <w:sz w:val="24"/>
                <w:szCs w:val="24"/>
              </w:rPr>
            </w:pPr>
            <w:r w:rsidRPr="00244DE5">
              <w:rPr>
                <w:sz w:val="24"/>
                <w:szCs w:val="24"/>
              </w:rPr>
              <w:t>Самостоятельная работа (в часах)</w:t>
            </w:r>
          </w:p>
        </w:tc>
        <w:tc>
          <w:tcPr>
            <w:tcW w:w="1537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4494</w:t>
            </w:r>
          </w:p>
        </w:tc>
        <w:tc>
          <w:tcPr>
            <w:tcW w:w="1536" w:type="dxa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36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96521" w:rsidRPr="009006FB" w:rsidTr="00B96540">
        <w:trPr>
          <w:trHeight w:val="279"/>
        </w:trPr>
        <w:tc>
          <w:tcPr>
            <w:tcW w:w="5275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rPr>
                <w:sz w:val="24"/>
                <w:szCs w:val="24"/>
              </w:rPr>
            </w:pPr>
            <w:r w:rsidRPr="00244DE5">
              <w:rPr>
                <w:sz w:val="24"/>
                <w:szCs w:val="24"/>
              </w:rPr>
              <w:t>Практики (в неделях)</w:t>
            </w:r>
          </w:p>
        </w:tc>
        <w:tc>
          <w:tcPr>
            <w:tcW w:w="1537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36" w:type="dxa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36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96521" w:rsidRPr="009006FB" w:rsidTr="00B96540">
        <w:trPr>
          <w:trHeight w:val="279"/>
        </w:trPr>
        <w:tc>
          <w:tcPr>
            <w:tcW w:w="5275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rPr>
                <w:sz w:val="24"/>
                <w:szCs w:val="24"/>
              </w:rPr>
            </w:pPr>
            <w:r w:rsidRPr="00244DE5">
              <w:rPr>
                <w:sz w:val="24"/>
                <w:szCs w:val="24"/>
              </w:rPr>
              <w:t>Государственная итоговая аттестация (в неделях)</w:t>
            </w:r>
          </w:p>
        </w:tc>
        <w:tc>
          <w:tcPr>
            <w:tcW w:w="1537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36" w:type="dxa"/>
            <w:shd w:val="clear" w:color="auto" w:fill="auto"/>
          </w:tcPr>
          <w:p w:rsidR="00596521" w:rsidRPr="00244DE5" w:rsidRDefault="00596521" w:rsidP="00B96540">
            <w:pPr>
              <w:pStyle w:val="11"/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628C9" w:rsidRDefault="001628C9" w:rsidP="001628C9">
      <w:pPr>
        <w:pStyle w:val="11"/>
        <w:ind w:right="-1" w:firstLine="567"/>
        <w:rPr>
          <w:sz w:val="28"/>
          <w:szCs w:val="28"/>
        </w:rPr>
      </w:pPr>
    </w:p>
    <w:p w:rsidR="001628C9" w:rsidRDefault="001628C9" w:rsidP="001628C9">
      <w:pPr>
        <w:pStyle w:val="11"/>
        <w:ind w:right="-1" w:firstLine="567"/>
        <w:rPr>
          <w:sz w:val="28"/>
          <w:szCs w:val="28"/>
        </w:rPr>
      </w:pPr>
    </w:p>
    <w:p w:rsidR="002E7F89" w:rsidRDefault="002E7F89" w:rsidP="001628C9">
      <w:pPr>
        <w:pStyle w:val="11"/>
        <w:ind w:right="-1" w:firstLine="567"/>
        <w:rPr>
          <w:sz w:val="28"/>
          <w:szCs w:val="28"/>
        </w:rPr>
      </w:pPr>
    </w:p>
    <w:p w:rsidR="002E7F89" w:rsidRDefault="002E7F89" w:rsidP="001628C9">
      <w:pPr>
        <w:pStyle w:val="11"/>
        <w:ind w:right="-1" w:firstLine="567"/>
        <w:rPr>
          <w:sz w:val="28"/>
          <w:szCs w:val="28"/>
        </w:rPr>
      </w:pPr>
    </w:p>
    <w:p w:rsidR="00FA2EE3" w:rsidRDefault="00FA2EE3" w:rsidP="001628C9">
      <w:pPr>
        <w:pStyle w:val="11"/>
        <w:ind w:right="-1" w:firstLine="567"/>
        <w:rPr>
          <w:sz w:val="28"/>
          <w:szCs w:val="28"/>
        </w:rPr>
      </w:pPr>
    </w:p>
    <w:p w:rsidR="001628C9" w:rsidRDefault="001628C9" w:rsidP="001628C9">
      <w:pPr>
        <w:pStyle w:val="11"/>
        <w:ind w:right="-1" w:firstLine="567"/>
        <w:rPr>
          <w:sz w:val="28"/>
          <w:szCs w:val="28"/>
        </w:rPr>
      </w:pPr>
    </w:p>
    <w:p w:rsidR="001628C9" w:rsidRDefault="00FA2EE3" w:rsidP="001628C9">
      <w:pPr>
        <w:pStyle w:val="11"/>
        <w:ind w:right="-1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 2018</w:t>
      </w:r>
    </w:p>
    <w:p w:rsidR="003A5E9D" w:rsidRPr="00767F98" w:rsidRDefault="001628C9" w:rsidP="00F965AA">
      <w:pPr>
        <w:jc w:val="both"/>
        <w:rPr>
          <w:rFonts w:cs="Times New Roman CYR"/>
        </w:rPr>
      </w:pPr>
      <w:r>
        <w:rPr>
          <w:b/>
          <w:sz w:val="28"/>
          <w:szCs w:val="28"/>
        </w:rPr>
        <w:br w:type="page"/>
      </w:r>
      <w:r w:rsidR="00FE28A6">
        <w:rPr>
          <w:b/>
          <w:sz w:val="28"/>
          <w:szCs w:val="28"/>
        </w:rPr>
        <w:lastRenderedPageBreak/>
        <w:t xml:space="preserve"> </w:t>
      </w:r>
      <w:r w:rsidR="00F965AA">
        <w:rPr>
          <w:b/>
          <w:sz w:val="28"/>
          <w:szCs w:val="28"/>
        </w:rPr>
        <w:tab/>
      </w:r>
      <w:r w:rsidR="003A5E9D" w:rsidRPr="00F01B87">
        <w:rPr>
          <w:b/>
        </w:rPr>
        <w:t>Цель программы:</w:t>
      </w:r>
      <w:r w:rsidR="003A5E9D">
        <w:t xml:space="preserve"> </w:t>
      </w:r>
      <w:r w:rsidR="003A5E9D" w:rsidRPr="00F01B87">
        <w:t>развитие у обучающихся личностных качеств и формировани</w:t>
      </w:r>
      <w:r w:rsidR="003A5E9D">
        <w:t>е общекультурных</w:t>
      </w:r>
      <w:r w:rsidR="003A5E9D" w:rsidRPr="00F01B87">
        <w:t>, общепрофессиональных</w:t>
      </w:r>
      <w:r w:rsidR="003A5E9D">
        <w:t xml:space="preserve">, </w:t>
      </w:r>
      <w:r w:rsidR="003A5E9D" w:rsidRPr="00F01B87">
        <w:t xml:space="preserve"> профессиональных</w:t>
      </w:r>
      <w:r w:rsidR="003A5E9D">
        <w:t xml:space="preserve"> и дополнительных профессиональных компетенций</w:t>
      </w:r>
      <w:r w:rsidR="003A5E9D" w:rsidRPr="00F01B87">
        <w:t xml:space="preserve"> в соответствии с требованиями ФГО</w:t>
      </w:r>
      <w:r w:rsidR="003A5E9D">
        <w:t xml:space="preserve">С </w:t>
      </w:r>
      <w:proofErr w:type="gramStart"/>
      <w:r w:rsidR="003A5E9D">
        <w:t>ВО</w:t>
      </w:r>
      <w:proofErr w:type="gramEnd"/>
      <w:r w:rsidR="003A5E9D">
        <w:t xml:space="preserve"> </w:t>
      </w:r>
      <w:proofErr w:type="gramStart"/>
      <w:r w:rsidR="003A5E9D">
        <w:t>по</w:t>
      </w:r>
      <w:proofErr w:type="gramEnd"/>
      <w:r w:rsidR="003A5E9D">
        <w:t xml:space="preserve"> направлению подготовки </w:t>
      </w:r>
      <w:r w:rsidR="003A5E9D" w:rsidRPr="00767F98">
        <w:t>44.03.01 Педагогическое образование</w:t>
      </w:r>
      <w:r w:rsidR="003A5E9D">
        <w:t xml:space="preserve">, </w:t>
      </w:r>
      <w:r w:rsidR="003A5E9D">
        <w:rPr>
          <w:rFonts w:cs="Times New Roman CYR"/>
        </w:rPr>
        <w:t>н</w:t>
      </w:r>
      <w:r w:rsidR="003A5E9D" w:rsidRPr="00767F98">
        <w:rPr>
          <w:rFonts w:cs="Times New Roman CYR"/>
        </w:rPr>
        <w:t>аправленность (профиль) образовательной программы</w:t>
      </w:r>
      <w:r w:rsidR="003A5E9D">
        <w:rPr>
          <w:rFonts w:cs="Times New Roman CYR"/>
        </w:rPr>
        <w:t xml:space="preserve"> «</w:t>
      </w:r>
      <w:r w:rsidR="003A5E9D" w:rsidRPr="00767F98">
        <w:rPr>
          <w:rFonts w:cs="Times New Roman CYR"/>
        </w:rPr>
        <w:t>Изобразительное искусство</w:t>
      </w:r>
      <w:r w:rsidR="003A5E9D">
        <w:rPr>
          <w:rFonts w:cs="Times New Roman CYR"/>
        </w:rPr>
        <w:t>».</w:t>
      </w:r>
    </w:p>
    <w:p w:rsidR="003A5E9D" w:rsidRPr="00F01B87" w:rsidRDefault="003A5E9D" w:rsidP="00413960">
      <w:pPr>
        <w:pStyle w:val="11"/>
        <w:ind w:right="-1" w:firstLine="567"/>
        <w:jc w:val="both"/>
        <w:rPr>
          <w:sz w:val="24"/>
          <w:szCs w:val="24"/>
        </w:rPr>
      </w:pPr>
      <w:r w:rsidRPr="00F01B87">
        <w:rPr>
          <w:b/>
          <w:sz w:val="24"/>
          <w:szCs w:val="24"/>
        </w:rPr>
        <w:t>Требования к абитуриенту.</w:t>
      </w:r>
      <w:r w:rsidRPr="00F01B87">
        <w:rPr>
          <w:sz w:val="24"/>
          <w:szCs w:val="24"/>
        </w:rPr>
        <w:t xml:space="preserve"> Абитуриент должен иметь документ государственного образца о среднем (полном) общем образовании или среднем профессиональном образовании, если в нем есть запись о получении предъявителем соответствующего образования.</w:t>
      </w:r>
    </w:p>
    <w:p w:rsidR="003A5E9D" w:rsidRPr="00F01B87" w:rsidRDefault="003A5E9D" w:rsidP="00413960">
      <w:pPr>
        <w:pStyle w:val="11"/>
        <w:ind w:right="-1" w:firstLine="567"/>
        <w:jc w:val="both"/>
        <w:rPr>
          <w:b/>
          <w:sz w:val="24"/>
          <w:szCs w:val="24"/>
        </w:rPr>
      </w:pPr>
      <w:r w:rsidRPr="00F01B87">
        <w:rPr>
          <w:b/>
          <w:sz w:val="24"/>
          <w:szCs w:val="24"/>
        </w:rPr>
        <w:t>Характеристика направления подготовки</w:t>
      </w:r>
    </w:p>
    <w:p w:rsidR="003A5E9D" w:rsidRPr="00F01B87" w:rsidRDefault="003A5E9D" w:rsidP="00413960">
      <w:pPr>
        <w:pStyle w:val="11"/>
        <w:ind w:right="-1" w:firstLine="567"/>
        <w:jc w:val="both"/>
        <w:rPr>
          <w:sz w:val="24"/>
          <w:szCs w:val="24"/>
        </w:rPr>
      </w:pPr>
      <w:r w:rsidRPr="00F01B87">
        <w:rPr>
          <w:i/>
          <w:sz w:val="24"/>
          <w:szCs w:val="24"/>
        </w:rPr>
        <w:t>Области профессиональной деятельности выпускников:</w:t>
      </w:r>
      <w:r w:rsidR="00D56117">
        <w:rPr>
          <w:sz w:val="24"/>
          <w:szCs w:val="24"/>
        </w:rPr>
        <w:t xml:space="preserve"> деятельность в сфере образования, деятельность в социальной сфере</w:t>
      </w:r>
      <w:r w:rsidRPr="00F01B87">
        <w:rPr>
          <w:sz w:val="24"/>
          <w:szCs w:val="24"/>
        </w:rPr>
        <w:t xml:space="preserve">, </w:t>
      </w:r>
      <w:r w:rsidR="00D56117">
        <w:rPr>
          <w:sz w:val="24"/>
          <w:szCs w:val="24"/>
        </w:rPr>
        <w:t>деятельность в сфере культуры.</w:t>
      </w:r>
    </w:p>
    <w:p w:rsidR="00D56117" w:rsidRDefault="003A5E9D" w:rsidP="00413960">
      <w:pPr>
        <w:pStyle w:val="11"/>
        <w:ind w:right="-1" w:firstLine="567"/>
        <w:jc w:val="both"/>
        <w:rPr>
          <w:color w:val="000000"/>
          <w:sz w:val="24"/>
          <w:szCs w:val="24"/>
        </w:rPr>
      </w:pPr>
      <w:r w:rsidRPr="00F01B87">
        <w:rPr>
          <w:i/>
          <w:sz w:val="24"/>
          <w:szCs w:val="24"/>
        </w:rPr>
        <w:t>Объекты</w:t>
      </w:r>
      <w:r w:rsidRPr="00F01B87">
        <w:rPr>
          <w:sz w:val="24"/>
          <w:szCs w:val="24"/>
        </w:rPr>
        <w:t xml:space="preserve"> </w:t>
      </w:r>
      <w:r w:rsidRPr="00F01B87">
        <w:rPr>
          <w:i/>
          <w:sz w:val="24"/>
          <w:szCs w:val="24"/>
        </w:rPr>
        <w:t>профессиональной деятельности выпускников:</w:t>
      </w:r>
      <w:r w:rsidR="00D56117">
        <w:rPr>
          <w:sz w:val="24"/>
          <w:szCs w:val="24"/>
        </w:rPr>
        <w:t xml:space="preserve"> </w:t>
      </w:r>
      <w:r w:rsidR="00D56117" w:rsidRPr="00D56117">
        <w:rPr>
          <w:color w:val="000000"/>
          <w:sz w:val="24"/>
          <w:szCs w:val="24"/>
        </w:rPr>
        <w:t xml:space="preserve">обучение, воспитание, социализация, </w:t>
      </w:r>
      <w:r w:rsidR="00D56117">
        <w:rPr>
          <w:color w:val="000000"/>
          <w:sz w:val="24"/>
          <w:szCs w:val="24"/>
        </w:rPr>
        <w:t xml:space="preserve">просвещение, </w:t>
      </w:r>
      <w:r w:rsidR="00D56117" w:rsidRPr="00D56117">
        <w:rPr>
          <w:color w:val="000000"/>
          <w:sz w:val="24"/>
          <w:szCs w:val="24"/>
        </w:rPr>
        <w:t>индивидуально-личностное развитие обучающихся</w:t>
      </w:r>
      <w:r w:rsidR="00D56117">
        <w:rPr>
          <w:color w:val="000000"/>
          <w:sz w:val="24"/>
          <w:szCs w:val="24"/>
        </w:rPr>
        <w:t>.</w:t>
      </w:r>
    </w:p>
    <w:p w:rsidR="0082391C" w:rsidRPr="00391AA2" w:rsidRDefault="003A5E9D" w:rsidP="00413960">
      <w:pPr>
        <w:pStyle w:val="11"/>
        <w:ind w:right="-1" w:firstLine="567"/>
        <w:jc w:val="both"/>
        <w:rPr>
          <w:sz w:val="22"/>
          <w:szCs w:val="24"/>
        </w:rPr>
      </w:pPr>
      <w:r w:rsidRPr="00F01B87">
        <w:rPr>
          <w:i/>
          <w:sz w:val="24"/>
          <w:szCs w:val="24"/>
        </w:rPr>
        <w:t>Виды</w:t>
      </w:r>
      <w:r w:rsidRPr="00F01B87">
        <w:rPr>
          <w:sz w:val="24"/>
          <w:szCs w:val="24"/>
        </w:rPr>
        <w:t xml:space="preserve"> </w:t>
      </w:r>
      <w:r w:rsidRPr="00F01B87">
        <w:rPr>
          <w:i/>
          <w:sz w:val="24"/>
          <w:szCs w:val="24"/>
        </w:rPr>
        <w:t>профессиональной деятельности выпускников:</w:t>
      </w:r>
      <w:r w:rsidRPr="00F01B87">
        <w:rPr>
          <w:sz w:val="24"/>
          <w:szCs w:val="24"/>
        </w:rPr>
        <w:t xml:space="preserve"> </w:t>
      </w:r>
      <w:proofErr w:type="gramStart"/>
      <w:r w:rsidR="0082391C" w:rsidRPr="00391AA2">
        <w:rPr>
          <w:sz w:val="24"/>
          <w:szCs w:val="27"/>
        </w:rPr>
        <w:t>педагогическая</w:t>
      </w:r>
      <w:proofErr w:type="gramEnd"/>
      <w:r w:rsidR="0052203E">
        <w:rPr>
          <w:sz w:val="24"/>
          <w:szCs w:val="27"/>
        </w:rPr>
        <w:t>.</w:t>
      </w:r>
    </w:p>
    <w:p w:rsidR="0082391C" w:rsidRDefault="0082391C" w:rsidP="0082391C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237"/>
      </w:tblGrid>
      <w:tr w:rsidR="0040132B" w:rsidRPr="00F01D37" w:rsidTr="00E625DE">
        <w:tc>
          <w:tcPr>
            <w:tcW w:w="3227" w:type="dxa"/>
            <w:shd w:val="clear" w:color="auto" w:fill="auto"/>
          </w:tcPr>
          <w:p w:rsidR="0040132B" w:rsidRPr="00B74BE5" w:rsidRDefault="0040132B" w:rsidP="00B96540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B74BE5">
              <w:rPr>
                <w:b/>
                <w:i/>
                <w:sz w:val="24"/>
                <w:szCs w:val="24"/>
              </w:rPr>
              <w:t xml:space="preserve">Результаты обучения в соответствии с ФГОС </w:t>
            </w:r>
            <w:proofErr w:type="gramStart"/>
            <w:r w:rsidRPr="00B74BE5">
              <w:rPr>
                <w:b/>
                <w:i/>
                <w:sz w:val="24"/>
                <w:szCs w:val="24"/>
              </w:rPr>
              <w:t>ВО</w:t>
            </w:r>
            <w:proofErr w:type="gramEnd"/>
          </w:p>
        </w:tc>
        <w:tc>
          <w:tcPr>
            <w:tcW w:w="6237" w:type="dxa"/>
            <w:shd w:val="clear" w:color="auto" w:fill="auto"/>
          </w:tcPr>
          <w:p w:rsidR="0040132B" w:rsidRPr="00B74BE5" w:rsidRDefault="0040132B" w:rsidP="00B96540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B74BE5">
              <w:rPr>
                <w:b/>
                <w:i/>
                <w:sz w:val="24"/>
                <w:szCs w:val="24"/>
              </w:rPr>
              <w:t>Описание компетенций</w:t>
            </w:r>
          </w:p>
        </w:tc>
      </w:tr>
      <w:tr w:rsidR="0040132B" w:rsidRPr="00F01D37" w:rsidTr="00E625DE">
        <w:tc>
          <w:tcPr>
            <w:tcW w:w="3227" w:type="dxa"/>
            <w:shd w:val="clear" w:color="auto" w:fill="auto"/>
          </w:tcPr>
          <w:p w:rsidR="0040132B" w:rsidRPr="00B74BE5" w:rsidRDefault="0040132B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B74BE5">
              <w:rPr>
                <w:sz w:val="24"/>
                <w:szCs w:val="24"/>
              </w:rPr>
              <w:t>Общекультурные компетенци</w:t>
            </w:r>
            <w:proofErr w:type="gramStart"/>
            <w:r w:rsidRPr="00B74BE5">
              <w:rPr>
                <w:sz w:val="24"/>
                <w:szCs w:val="24"/>
              </w:rPr>
              <w:t>и(</w:t>
            </w:r>
            <w:proofErr w:type="gramEnd"/>
            <w:r w:rsidRPr="00B74BE5">
              <w:rPr>
                <w:sz w:val="24"/>
                <w:szCs w:val="24"/>
              </w:rPr>
              <w:t>ОК)</w:t>
            </w:r>
          </w:p>
        </w:tc>
        <w:tc>
          <w:tcPr>
            <w:tcW w:w="6237" w:type="dxa"/>
            <w:shd w:val="clear" w:color="auto" w:fill="auto"/>
          </w:tcPr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способность использовать основы философских и </w:t>
            </w:r>
            <w:proofErr w:type="spellStart"/>
            <w:r w:rsidRPr="00B74BE5">
              <w:rPr>
                <w:szCs w:val="27"/>
              </w:rPr>
              <w:t>социогуманитарных</w:t>
            </w:r>
            <w:proofErr w:type="spellEnd"/>
            <w:r w:rsidRPr="00B74BE5">
              <w:rPr>
                <w:szCs w:val="27"/>
              </w:rPr>
              <w:t xml:space="preserve"> знаний для формирования научного мировоззрения (ОК-1);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способность анализировать основные этапы и закономерности исторического развития для формирования патриотизма и гражданской позиции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(ОК-2);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способность использовать естественнонаучные и математические знания для ориентирования в современном информационном пространстве (ОК-3);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способность к коммуникации в устной и письменной </w:t>
            </w:r>
            <w:proofErr w:type="gramStart"/>
            <w:r w:rsidRPr="00B74BE5">
              <w:rPr>
                <w:szCs w:val="27"/>
              </w:rPr>
              <w:t>формах</w:t>
            </w:r>
            <w:proofErr w:type="gramEnd"/>
            <w:r w:rsidRPr="00B74BE5">
              <w:rPr>
                <w:szCs w:val="27"/>
              </w:rPr>
              <w:t xml:space="preserve"> на русском и иностранном языках для решения задач межличностного и межкультурного взаимодействия (ОК-4);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способность работать в команде, толерантно воспринимать социальные, культурные и личностные различия (ОК-5);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 xml:space="preserve">способность к самоорганизации и самообразованию (ОК-6); 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>способность использовать базовые правовые знания в различных сферах деятельности (ОК-7);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>готовность поддерживать уровень физической подготовки, обеспечивающий полноценную деятельность (ОК-8);</w:t>
            </w:r>
          </w:p>
          <w:p w:rsidR="006801E8" w:rsidRPr="00B74BE5" w:rsidRDefault="006801E8" w:rsidP="006801E8">
            <w:pPr>
              <w:pStyle w:val="Default"/>
              <w:rPr>
                <w:szCs w:val="27"/>
              </w:rPr>
            </w:pPr>
            <w:r w:rsidRPr="00B74BE5">
              <w:rPr>
                <w:szCs w:val="27"/>
              </w:rPr>
              <w:t>способность использовать приемы оказания первой помощи, методы защиты в чрезвычайных ситуациях (ОК-9);</w:t>
            </w:r>
          </w:p>
          <w:p w:rsidR="0040132B" w:rsidRPr="00B74BE5" w:rsidRDefault="006801E8" w:rsidP="006801E8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B74BE5">
              <w:rPr>
                <w:sz w:val="24"/>
                <w:szCs w:val="24"/>
              </w:rPr>
              <w:t>способность использовать основы экономических знаний в различных сферах деятельности (ОК-10).</w:t>
            </w:r>
          </w:p>
        </w:tc>
      </w:tr>
      <w:tr w:rsidR="0040132B" w:rsidRPr="00F01D37" w:rsidTr="00E625DE">
        <w:tc>
          <w:tcPr>
            <w:tcW w:w="3227" w:type="dxa"/>
            <w:shd w:val="clear" w:color="auto" w:fill="auto"/>
          </w:tcPr>
          <w:p w:rsidR="0040132B" w:rsidRPr="00E625DE" w:rsidRDefault="0040132B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 w:rsidRPr="00B74BE5">
              <w:rPr>
                <w:sz w:val="24"/>
                <w:szCs w:val="24"/>
              </w:rPr>
              <w:t>Общепрофессиональные компетенции (ОПК)</w:t>
            </w:r>
          </w:p>
        </w:tc>
        <w:tc>
          <w:tcPr>
            <w:tcW w:w="6237" w:type="dxa"/>
            <w:shd w:val="clear" w:color="auto" w:fill="auto"/>
          </w:tcPr>
          <w:p w:rsidR="006801E8" w:rsidRPr="006B4E64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(ОПК-1);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осуществлять обучение, воспитание и </w:t>
            </w:r>
            <w:r w:rsidRPr="006B4E64">
              <w:rPr>
                <w:szCs w:val="27"/>
              </w:rPr>
              <w:lastRenderedPageBreak/>
              <w:t xml:space="preserve">развитие с учетом социальных, возрастных, психофизических и индивидуальных особенностей, в том числе особых образовательных потребностей обучающихся (ОПК-2); </w:t>
            </w:r>
          </w:p>
          <w:p w:rsidR="006801E8" w:rsidRPr="006B4E64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>готовность к психолого-педаго</w:t>
            </w:r>
            <w:r>
              <w:rPr>
                <w:szCs w:val="27"/>
              </w:rPr>
              <w:t>гическому сопровождению учебно-</w:t>
            </w:r>
            <w:r w:rsidRPr="006B4E64">
              <w:rPr>
                <w:szCs w:val="27"/>
              </w:rPr>
              <w:t xml:space="preserve">воспитательного процесса (ОПК-3);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готовностью к профессиональной деятельности в соответствии с </w:t>
            </w:r>
            <w:r>
              <w:rPr>
                <w:szCs w:val="27"/>
              </w:rPr>
              <w:t>нормативно-правовыми актами</w:t>
            </w:r>
            <w:r w:rsidRPr="006B4E64">
              <w:rPr>
                <w:szCs w:val="27"/>
              </w:rPr>
              <w:t xml:space="preserve"> сферы образования (ОПК-4);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владение основами профессиональной этики и речевой культуры (ОПК- 5); </w:t>
            </w:r>
          </w:p>
          <w:p w:rsidR="0040132B" w:rsidRPr="006801E8" w:rsidRDefault="006801E8" w:rsidP="006801E8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 w:rsidRPr="006801E8">
              <w:rPr>
                <w:sz w:val="24"/>
                <w:szCs w:val="24"/>
              </w:rPr>
              <w:t xml:space="preserve">готовность к обеспечению охраны жизни и здоровья </w:t>
            </w:r>
            <w:proofErr w:type="gramStart"/>
            <w:r w:rsidRPr="006801E8">
              <w:rPr>
                <w:sz w:val="24"/>
                <w:szCs w:val="24"/>
              </w:rPr>
              <w:t>обучающихся</w:t>
            </w:r>
            <w:proofErr w:type="gramEnd"/>
            <w:r w:rsidRPr="006801E8">
              <w:rPr>
                <w:sz w:val="24"/>
                <w:szCs w:val="24"/>
              </w:rPr>
              <w:t xml:space="preserve"> (ОПК-6).</w:t>
            </w:r>
          </w:p>
        </w:tc>
      </w:tr>
      <w:tr w:rsidR="0040132B" w:rsidRPr="00F01D37" w:rsidTr="00E625DE">
        <w:tc>
          <w:tcPr>
            <w:tcW w:w="3227" w:type="dxa"/>
            <w:shd w:val="clear" w:color="auto" w:fill="auto"/>
          </w:tcPr>
          <w:p w:rsidR="0040132B" w:rsidRPr="00E625DE" w:rsidRDefault="0040132B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 w:rsidRPr="00B74BE5">
              <w:rPr>
                <w:sz w:val="24"/>
                <w:szCs w:val="24"/>
              </w:rPr>
              <w:lastRenderedPageBreak/>
              <w:t>Профессиональные компетенции (ПК)</w:t>
            </w:r>
          </w:p>
        </w:tc>
        <w:tc>
          <w:tcPr>
            <w:tcW w:w="6237" w:type="dxa"/>
            <w:shd w:val="clear" w:color="auto" w:fill="auto"/>
          </w:tcPr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готовность реализовывать образовательные программы по предмету в соответствии с требованиями образовательных стандартов (ПК-1); </w:t>
            </w:r>
          </w:p>
          <w:p w:rsidR="006801E8" w:rsidRPr="006B4E64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использовать современные методы и технологии обучения и диагностики (ПК-2);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решать задачи воспитания и духовно-нравственного развития </w:t>
            </w:r>
            <w:proofErr w:type="gramStart"/>
            <w:r w:rsidRPr="006B4E64">
              <w:rPr>
                <w:szCs w:val="27"/>
              </w:rPr>
              <w:t>обучающихся</w:t>
            </w:r>
            <w:proofErr w:type="gramEnd"/>
            <w:r w:rsidRPr="006B4E64">
              <w:rPr>
                <w:szCs w:val="27"/>
              </w:rPr>
              <w:t xml:space="preserve"> в учебной и </w:t>
            </w:r>
            <w:proofErr w:type="spellStart"/>
            <w:r w:rsidRPr="006B4E64">
              <w:rPr>
                <w:szCs w:val="27"/>
              </w:rPr>
              <w:t>внеучебной</w:t>
            </w:r>
            <w:proofErr w:type="spellEnd"/>
            <w:r w:rsidRPr="006B4E64">
              <w:rPr>
                <w:szCs w:val="27"/>
              </w:rPr>
              <w:t xml:space="preserve"> деятельности (ПК-3);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использовать возможности образовательной среды для достижения личностных, </w:t>
            </w:r>
            <w:proofErr w:type="spellStart"/>
            <w:r w:rsidRPr="006B4E64">
              <w:rPr>
                <w:szCs w:val="27"/>
              </w:rPr>
              <w:t>метапредметных</w:t>
            </w:r>
            <w:proofErr w:type="spellEnd"/>
            <w:r w:rsidRPr="006B4E64">
              <w:rPr>
                <w:szCs w:val="27"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предмета (ПК-4);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осуществлять педагогическое сопровождение социализации и профессионального самоопределения </w:t>
            </w:r>
            <w:proofErr w:type="gramStart"/>
            <w:r w:rsidRPr="006B4E64">
              <w:rPr>
                <w:szCs w:val="27"/>
              </w:rPr>
              <w:t>обучающихся</w:t>
            </w:r>
            <w:proofErr w:type="gramEnd"/>
            <w:r w:rsidRPr="006B4E64">
              <w:rPr>
                <w:szCs w:val="27"/>
              </w:rPr>
              <w:t xml:space="preserve"> (ПК-5);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готовность к взаимодействию с участниками образовательного процесса (ПК-6); </w:t>
            </w:r>
          </w:p>
          <w:p w:rsidR="006801E8" w:rsidRDefault="006801E8" w:rsidP="006801E8">
            <w:pPr>
              <w:pStyle w:val="Default"/>
              <w:rPr>
                <w:sz w:val="22"/>
                <w:szCs w:val="27"/>
              </w:rPr>
            </w:pPr>
            <w:r w:rsidRPr="006B4E64">
              <w:rPr>
                <w:szCs w:val="27"/>
              </w:rPr>
              <w:t>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 (ПК-7</w:t>
            </w:r>
            <w:r w:rsidRPr="006B4E64">
              <w:rPr>
                <w:sz w:val="22"/>
                <w:szCs w:val="27"/>
              </w:rPr>
              <w:t xml:space="preserve">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 (ПК-11); </w:t>
            </w:r>
          </w:p>
          <w:p w:rsidR="006801E8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руководить учебно-исследовательской деятельностью </w:t>
            </w:r>
            <w:proofErr w:type="gramStart"/>
            <w:r w:rsidRPr="006B4E64">
              <w:rPr>
                <w:szCs w:val="27"/>
              </w:rPr>
              <w:t>обучающихся</w:t>
            </w:r>
            <w:proofErr w:type="gramEnd"/>
            <w:r w:rsidRPr="006B4E64">
              <w:rPr>
                <w:szCs w:val="27"/>
              </w:rPr>
              <w:t xml:space="preserve"> (ПК-12); </w:t>
            </w:r>
          </w:p>
          <w:p w:rsidR="006801E8" w:rsidRPr="006B4E64" w:rsidRDefault="006801E8" w:rsidP="006801E8">
            <w:pPr>
              <w:pStyle w:val="Default"/>
              <w:rPr>
                <w:szCs w:val="27"/>
              </w:rPr>
            </w:pPr>
            <w:r w:rsidRPr="006B4E64">
              <w:rPr>
                <w:szCs w:val="27"/>
              </w:rPr>
              <w:t xml:space="preserve">способность выявлять и формировать культурные потребности различных социальных групп (ПК-13); </w:t>
            </w:r>
          </w:p>
          <w:p w:rsidR="0040132B" w:rsidRPr="00E625DE" w:rsidRDefault="006801E8" w:rsidP="006801E8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 w:rsidRPr="006B4E64">
              <w:rPr>
                <w:szCs w:val="27"/>
              </w:rPr>
              <w:t>способность разрабатывать и реализовывать культурно-просветительские программы (ПК-14).</w:t>
            </w:r>
          </w:p>
        </w:tc>
      </w:tr>
      <w:tr w:rsidR="0040132B" w:rsidRPr="00F01D37" w:rsidTr="00E625DE">
        <w:tc>
          <w:tcPr>
            <w:tcW w:w="3227" w:type="dxa"/>
            <w:shd w:val="clear" w:color="auto" w:fill="auto"/>
          </w:tcPr>
          <w:p w:rsidR="0040132B" w:rsidRPr="00E625DE" w:rsidRDefault="0040132B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 w:rsidRPr="00B74BE5">
              <w:rPr>
                <w:sz w:val="24"/>
                <w:szCs w:val="24"/>
              </w:rPr>
              <w:t>Дополнительные компетенции (ДК)</w:t>
            </w:r>
          </w:p>
        </w:tc>
        <w:tc>
          <w:tcPr>
            <w:tcW w:w="6237" w:type="dxa"/>
            <w:shd w:val="clear" w:color="auto" w:fill="auto"/>
          </w:tcPr>
          <w:p w:rsidR="006801E8" w:rsidRPr="00C9008F" w:rsidRDefault="006801E8" w:rsidP="006801E8">
            <w:pPr>
              <w:autoSpaceDE w:val="0"/>
              <w:autoSpaceDN w:val="0"/>
              <w:adjustRightInd w:val="0"/>
              <w:ind w:right="176"/>
              <w:rPr>
                <w:szCs w:val="28"/>
              </w:rPr>
            </w:pPr>
            <w:r w:rsidRPr="00C9008F">
              <w:rPr>
                <w:szCs w:val="28"/>
              </w:rPr>
              <w:t>готов определять ценность художественного произведения во всех видах изобразительного искусства, составлять информационный блок и проводить беседы</w:t>
            </w:r>
            <w:r>
              <w:rPr>
                <w:szCs w:val="28"/>
              </w:rPr>
              <w:t xml:space="preserve"> (</w:t>
            </w:r>
            <w:r>
              <w:rPr>
                <w:bCs/>
                <w:szCs w:val="28"/>
              </w:rPr>
              <w:t>ДПК-2)</w:t>
            </w:r>
            <w:r w:rsidRPr="00C9008F">
              <w:rPr>
                <w:szCs w:val="28"/>
              </w:rPr>
              <w:t xml:space="preserve">; </w:t>
            </w:r>
          </w:p>
          <w:p w:rsidR="0040132B" w:rsidRPr="00E625DE" w:rsidRDefault="006801E8" w:rsidP="006801E8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 w:rsidRPr="00E271BA">
              <w:rPr>
                <w:rFonts w:eastAsia="Calibri"/>
                <w:color w:val="000000"/>
                <w:sz w:val="24"/>
                <w:szCs w:val="28"/>
                <w:lang w:eastAsia="ru-RU"/>
              </w:rPr>
              <w:t>владение практическими умениями, навыками при создании художественных произведений в ж</w:t>
            </w:r>
            <w:r>
              <w:rPr>
                <w:rFonts w:eastAsia="Calibri"/>
                <w:color w:val="000000"/>
                <w:sz w:val="24"/>
                <w:szCs w:val="28"/>
                <w:lang w:eastAsia="ru-RU"/>
              </w:rPr>
              <w:t>ивописи, графике и декоративно–</w:t>
            </w:r>
            <w:r w:rsidRPr="00E271BA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прикладном искусстве</w:t>
            </w:r>
            <w:r>
              <w:rPr>
                <w:rFonts w:eastAsia="Calibri"/>
                <w:color w:val="000000"/>
                <w:sz w:val="24"/>
                <w:szCs w:val="28"/>
                <w:lang w:eastAsia="ru-RU"/>
              </w:rPr>
              <w:t xml:space="preserve"> (</w:t>
            </w:r>
            <w:r w:rsidRPr="00E271BA">
              <w:rPr>
                <w:rFonts w:eastAsia="Calibri"/>
                <w:bCs/>
                <w:color w:val="000000"/>
                <w:sz w:val="24"/>
                <w:szCs w:val="28"/>
                <w:lang w:eastAsia="ru-RU"/>
              </w:rPr>
              <w:t>ДПК</w:t>
            </w:r>
            <w:r>
              <w:rPr>
                <w:rFonts w:eastAsia="Calibri"/>
                <w:bCs/>
                <w:color w:val="000000"/>
                <w:sz w:val="24"/>
                <w:szCs w:val="28"/>
                <w:lang w:eastAsia="ru-RU"/>
              </w:rPr>
              <w:t>-3)</w:t>
            </w:r>
            <w:r w:rsidRPr="00E271BA">
              <w:rPr>
                <w:rFonts w:eastAsia="Calibri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40132B" w:rsidRPr="00F01D37" w:rsidTr="00E625DE">
        <w:tc>
          <w:tcPr>
            <w:tcW w:w="3227" w:type="dxa"/>
            <w:shd w:val="clear" w:color="auto" w:fill="auto"/>
          </w:tcPr>
          <w:p w:rsidR="0040132B" w:rsidRPr="00B74BE5" w:rsidRDefault="0040132B" w:rsidP="00B96540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B74BE5">
              <w:rPr>
                <w:b/>
                <w:i/>
                <w:sz w:val="24"/>
                <w:szCs w:val="24"/>
              </w:rPr>
              <w:lastRenderedPageBreak/>
              <w:t>Результаты обучения в соответствии с ПС</w:t>
            </w:r>
          </w:p>
        </w:tc>
        <w:tc>
          <w:tcPr>
            <w:tcW w:w="6237" w:type="dxa"/>
            <w:shd w:val="clear" w:color="auto" w:fill="auto"/>
          </w:tcPr>
          <w:p w:rsidR="0040132B" w:rsidRPr="00E625DE" w:rsidRDefault="0040132B" w:rsidP="00B96540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  <w:highlight w:val="yellow"/>
              </w:rPr>
            </w:pPr>
            <w:r w:rsidRPr="00B74BE5">
              <w:rPr>
                <w:b/>
                <w:i/>
                <w:sz w:val="24"/>
                <w:szCs w:val="24"/>
              </w:rPr>
              <w:t>Описание трудовых функций</w:t>
            </w:r>
          </w:p>
        </w:tc>
      </w:tr>
      <w:tr w:rsidR="0040132B" w:rsidRPr="00F01D37" w:rsidTr="00596521">
        <w:trPr>
          <w:trHeight w:val="2113"/>
        </w:trPr>
        <w:tc>
          <w:tcPr>
            <w:tcW w:w="3227" w:type="dxa"/>
            <w:shd w:val="clear" w:color="auto" w:fill="auto"/>
          </w:tcPr>
          <w:p w:rsidR="0040132B" w:rsidRPr="00B74BE5" w:rsidRDefault="0040132B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B74BE5">
              <w:rPr>
                <w:sz w:val="24"/>
                <w:szCs w:val="24"/>
              </w:rPr>
              <w:t>Обобщенные трудовые функции (ОТФ)</w:t>
            </w:r>
          </w:p>
        </w:tc>
        <w:tc>
          <w:tcPr>
            <w:tcW w:w="6237" w:type="dxa"/>
            <w:shd w:val="clear" w:color="auto" w:fill="auto"/>
          </w:tcPr>
          <w:p w:rsidR="006801E8" w:rsidRPr="006801E8" w:rsidRDefault="00AD2FEF" w:rsidP="006801E8">
            <w:pPr>
              <w:pStyle w:val="ab"/>
            </w:pPr>
            <w:r w:rsidRPr="006801E8">
              <w:rPr>
                <w:color w:val="000000"/>
              </w:rPr>
              <w:t>А/6</w:t>
            </w:r>
            <w:r w:rsidRPr="00AD2FEF">
              <w:rPr>
                <w:color w:val="000000"/>
              </w:rPr>
              <w:t xml:space="preserve"> – </w:t>
            </w:r>
            <w:r w:rsidR="006801E8" w:rsidRPr="006801E8">
              <w:rPr>
                <w:color w:val="000000"/>
              </w:rPr>
              <w:t xml:space="preserve">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основного общего, среднего общего образования </w:t>
            </w:r>
          </w:p>
          <w:p w:rsidR="00F54ECD" w:rsidRPr="00596521" w:rsidRDefault="00AD2FEF" w:rsidP="00596521">
            <w:pPr>
              <w:pStyle w:val="ab"/>
            </w:pPr>
            <w:r w:rsidRPr="006801E8">
              <w:rPr>
                <w:color w:val="000000"/>
              </w:rPr>
              <w:t>В/5-6</w:t>
            </w:r>
            <w:r w:rsidRPr="00AD2FEF">
              <w:rPr>
                <w:color w:val="000000"/>
              </w:rPr>
              <w:t xml:space="preserve"> – </w:t>
            </w:r>
            <w:r w:rsidR="006801E8" w:rsidRPr="006801E8">
              <w:rPr>
                <w:color w:val="000000"/>
              </w:rPr>
              <w:t xml:space="preserve">Педагогическая деятельность по проектированию и реализации основных общеобразовательных программ </w:t>
            </w:r>
          </w:p>
        </w:tc>
      </w:tr>
      <w:tr w:rsidR="0040132B" w:rsidRPr="00F01D37" w:rsidTr="00596521">
        <w:trPr>
          <w:trHeight w:val="3971"/>
        </w:trPr>
        <w:tc>
          <w:tcPr>
            <w:tcW w:w="3227" w:type="dxa"/>
            <w:shd w:val="clear" w:color="auto" w:fill="auto"/>
          </w:tcPr>
          <w:p w:rsidR="0040132B" w:rsidRPr="00B74BE5" w:rsidRDefault="0040132B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B74BE5">
              <w:rPr>
                <w:sz w:val="24"/>
                <w:szCs w:val="24"/>
              </w:rPr>
              <w:t>Трудовые функции (ТФ)</w:t>
            </w:r>
          </w:p>
        </w:tc>
        <w:tc>
          <w:tcPr>
            <w:tcW w:w="6237" w:type="dxa"/>
            <w:shd w:val="clear" w:color="auto" w:fill="auto"/>
          </w:tcPr>
          <w:p w:rsidR="007F4298" w:rsidRPr="00FA3639" w:rsidRDefault="007F4298" w:rsidP="007F4298">
            <w:pPr>
              <w:pStyle w:val="ab"/>
              <w:rPr>
                <w:color w:val="000000"/>
              </w:rPr>
            </w:pPr>
            <w:r w:rsidRPr="007F4298">
              <w:rPr>
                <w:color w:val="000000"/>
              </w:rPr>
              <w:t>A/01.6</w:t>
            </w:r>
            <w:r w:rsidRPr="00FA3639">
              <w:rPr>
                <w:color w:val="000000"/>
              </w:rPr>
              <w:t xml:space="preserve"> - </w:t>
            </w:r>
            <w:r w:rsidRPr="007F4298">
              <w:rPr>
                <w:color w:val="000000"/>
              </w:rPr>
              <w:t xml:space="preserve">Общепедагогическая функция. Обучение </w:t>
            </w:r>
          </w:p>
          <w:p w:rsidR="007F4298" w:rsidRPr="007F4298" w:rsidRDefault="007F4298" w:rsidP="007F4298">
            <w:pPr>
              <w:pStyle w:val="ab"/>
            </w:pPr>
            <w:r w:rsidRPr="007F4298">
              <w:rPr>
                <w:color w:val="000000"/>
              </w:rPr>
              <w:t xml:space="preserve">A/02.6 - Воспитательная деятельность </w:t>
            </w:r>
          </w:p>
          <w:p w:rsidR="007F4298" w:rsidRPr="007F4298" w:rsidRDefault="007F4298" w:rsidP="007F4298">
            <w:pPr>
              <w:pStyle w:val="ab"/>
            </w:pPr>
            <w:r w:rsidRPr="007F4298">
              <w:rPr>
                <w:color w:val="000000"/>
              </w:rPr>
              <w:t xml:space="preserve">A/03.6 - Развивающая деятельность </w:t>
            </w:r>
          </w:p>
          <w:p w:rsidR="007F4298" w:rsidRPr="007F4298" w:rsidRDefault="007F4298" w:rsidP="007F4298">
            <w:pPr>
              <w:pStyle w:val="ab"/>
            </w:pPr>
            <w:r w:rsidRPr="007F4298">
              <w:rPr>
                <w:color w:val="000000"/>
              </w:rPr>
              <w:t xml:space="preserve">B/01.5 - Педагогическая деятельность по реализации программ дошкольного образования </w:t>
            </w:r>
          </w:p>
          <w:p w:rsidR="007F4298" w:rsidRPr="007F4298" w:rsidRDefault="007F4298" w:rsidP="007F4298">
            <w:pPr>
              <w:pStyle w:val="ab"/>
            </w:pPr>
            <w:r w:rsidRPr="007F4298">
              <w:rPr>
                <w:color w:val="000000"/>
              </w:rPr>
              <w:t xml:space="preserve">B/02.6 - Педагогическая деятельность по реализации программ начального общего образования </w:t>
            </w:r>
          </w:p>
          <w:p w:rsidR="0040132B" w:rsidRPr="00E625DE" w:rsidRDefault="007F4298" w:rsidP="00596521">
            <w:pPr>
              <w:pStyle w:val="ab"/>
              <w:rPr>
                <w:highlight w:val="yellow"/>
              </w:rPr>
            </w:pPr>
            <w:r w:rsidRPr="007F4298">
              <w:rPr>
                <w:color w:val="000000"/>
              </w:rPr>
              <w:t xml:space="preserve">B/03.6 - Педагогическая деятельность по реализации программ основного и среднего общего образования </w:t>
            </w:r>
          </w:p>
        </w:tc>
      </w:tr>
    </w:tbl>
    <w:p w:rsidR="003A5E9D" w:rsidRDefault="003A5E9D" w:rsidP="003A5E9D">
      <w:pPr>
        <w:pStyle w:val="11"/>
        <w:ind w:right="-1" w:firstLine="567"/>
        <w:jc w:val="both"/>
        <w:rPr>
          <w:sz w:val="24"/>
          <w:szCs w:val="24"/>
        </w:rPr>
      </w:pPr>
    </w:p>
    <w:p w:rsidR="0040132B" w:rsidRDefault="0040132B" w:rsidP="003A5E9D">
      <w:pPr>
        <w:pStyle w:val="11"/>
        <w:ind w:right="-1" w:firstLine="567"/>
        <w:jc w:val="both"/>
        <w:rPr>
          <w:sz w:val="24"/>
          <w:szCs w:val="24"/>
        </w:rPr>
      </w:pPr>
    </w:p>
    <w:p w:rsidR="00CD1043" w:rsidRPr="00F01B87" w:rsidRDefault="00CD1043" w:rsidP="00CD1043">
      <w:pPr>
        <w:pStyle w:val="11"/>
        <w:spacing w:before="120"/>
        <w:ind w:firstLine="567"/>
        <w:jc w:val="both"/>
        <w:rPr>
          <w:b/>
          <w:sz w:val="24"/>
          <w:szCs w:val="24"/>
        </w:rPr>
      </w:pPr>
      <w:r w:rsidRPr="00F01B87">
        <w:rPr>
          <w:b/>
          <w:sz w:val="24"/>
          <w:szCs w:val="24"/>
        </w:rPr>
        <w:t>Структура и содержание ОПОП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237"/>
      </w:tblGrid>
      <w:tr w:rsidR="00CD1043" w:rsidRPr="00FA6C0C" w:rsidTr="001A18CB">
        <w:tc>
          <w:tcPr>
            <w:tcW w:w="3227" w:type="dxa"/>
            <w:shd w:val="clear" w:color="auto" w:fill="auto"/>
          </w:tcPr>
          <w:p w:rsidR="00CD1043" w:rsidRPr="007F0EE5" w:rsidRDefault="00CD1043" w:rsidP="00B96540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7F0EE5">
              <w:rPr>
                <w:b/>
                <w:i/>
                <w:sz w:val="24"/>
                <w:szCs w:val="24"/>
              </w:rPr>
              <w:t>Наименование блока учебного плана</w:t>
            </w:r>
          </w:p>
        </w:tc>
        <w:tc>
          <w:tcPr>
            <w:tcW w:w="6237" w:type="dxa"/>
            <w:shd w:val="clear" w:color="auto" w:fill="auto"/>
          </w:tcPr>
          <w:p w:rsidR="00CD1043" w:rsidRPr="007F0EE5" w:rsidRDefault="00CD1043" w:rsidP="00B96540">
            <w:pPr>
              <w:pStyle w:val="11"/>
              <w:ind w:right="-1"/>
              <w:jc w:val="center"/>
              <w:rPr>
                <w:b/>
                <w:i/>
                <w:sz w:val="24"/>
                <w:szCs w:val="24"/>
              </w:rPr>
            </w:pPr>
            <w:r w:rsidRPr="007F0EE5">
              <w:rPr>
                <w:b/>
                <w:i/>
                <w:sz w:val="24"/>
                <w:szCs w:val="24"/>
              </w:rPr>
              <w:t>Наименование компонентов блока</w:t>
            </w:r>
          </w:p>
        </w:tc>
      </w:tr>
      <w:tr w:rsidR="00CD1043" w:rsidRPr="004A061B" w:rsidTr="001A18CB">
        <w:trPr>
          <w:trHeight w:val="138"/>
        </w:trPr>
        <w:tc>
          <w:tcPr>
            <w:tcW w:w="3227" w:type="dxa"/>
            <w:shd w:val="clear" w:color="auto" w:fill="auto"/>
          </w:tcPr>
          <w:p w:rsidR="001A18CB" w:rsidRDefault="004404FA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Блок 1. </w:t>
            </w:r>
          </w:p>
          <w:p w:rsidR="001464B4" w:rsidRDefault="00004232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1464B4">
              <w:rPr>
                <w:sz w:val="24"/>
                <w:szCs w:val="24"/>
              </w:rPr>
              <w:t>Дисциплины (модули)</w:t>
            </w:r>
            <w:r>
              <w:rPr>
                <w:sz w:val="24"/>
                <w:szCs w:val="24"/>
              </w:rPr>
              <w:t>»</w:t>
            </w:r>
          </w:p>
          <w:p w:rsidR="00CD1043" w:rsidRPr="00516406" w:rsidRDefault="007F0EE5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Базовая часть</w:t>
            </w:r>
          </w:p>
        </w:tc>
        <w:tc>
          <w:tcPr>
            <w:tcW w:w="6237" w:type="dxa"/>
            <w:shd w:val="clear" w:color="auto" w:fill="auto"/>
          </w:tcPr>
          <w:p w:rsidR="007F0EE5" w:rsidRPr="00516406" w:rsidRDefault="007F0EE5" w:rsidP="007F0EE5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516406">
              <w:rPr>
                <w:rFonts w:eastAsia="WenQuanYi Micro Hei"/>
                <w:i/>
                <w:lang w:eastAsia="hi-IN" w:bidi="hi-IN"/>
              </w:rPr>
              <w:t>Модуль «Общекультурные основы профессиональной деятельности»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516406">
              <w:rPr>
                <w:rFonts w:eastAsia="WenQuanYi Micro Hei"/>
                <w:lang w:eastAsia="hi-IN" w:bidi="hi-IN"/>
              </w:rPr>
              <w:t xml:space="preserve">История,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Ф</w:t>
            </w:r>
            <w:r w:rsidRPr="00516406">
              <w:rPr>
                <w:rFonts w:eastAsia="WenQuanYi Micro Hei"/>
                <w:lang w:eastAsia="hi-IN" w:bidi="hi-IN"/>
              </w:rPr>
              <w:t xml:space="preserve">илософия,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И</w:t>
            </w:r>
            <w:r w:rsidRPr="00516406">
              <w:rPr>
                <w:rFonts w:eastAsia="WenQuanYi Micro Hei"/>
                <w:lang w:eastAsia="hi-IN" w:bidi="hi-IN"/>
              </w:rPr>
              <w:t xml:space="preserve">ностранный язык,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Р</w:t>
            </w:r>
            <w:r w:rsidRPr="00516406">
              <w:rPr>
                <w:rFonts w:eastAsia="WenQuanYi Micro Hei"/>
                <w:lang w:eastAsia="hi-IN" w:bidi="hi-IN"/>
              </w:rPr>
              <w:t xml:space="preserve">усский язык и культура речи,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И</w:t>
            </w:r>
            <w:r w:rsidRPr="00516406">
              <w:rPr>
                <w:rFonts w:eastAsia="WenQuanYi Micro Hei"/>
                <w:lang w:eastAsia="hi-IN" w:bidi="hi-IN"/>
              </w:rPr>
              <w:t xml:space="preserve">нформационная культура и технологии  в образовании (ИКТО),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/>
              </w:rPr>
            </w:pPr>
            <w:r>
              <w:rPr>
                <w:rFonts w:eastAsia="WenQuanYi Micro Hei"/>
                <w:lang w:eastAsia="hi-IN"/>
              </w:rPr>
              <w:t>С</w:t>
            </w:r>
            <w:r w:rsidRPr="00516406">
              <w:rPr>
                <w:rFonts w:eastAsia="WenQuanYi Micro Hei"/>
                <w:lang w:eastAsia="hi-IN"/>
              </w:rPr>
              <w:t xml:space="preserve">оциология,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/>
              </w:rPr>
            </w:pPr>
            <w:r>
              <w:rPr>
                <w:rFonts w:eastAsia="WenQuanYi Micro Hei"/>
                <w:lang w:eastAsia="hi-IN"/>
              </w:rPr>
              <w:t>О</w:t>
            </w:r>
            <w:r w:rsidRPr="00516406">
              <w:rPr>
                <w:rFonts w:eastAsia="WenQuanYi Micro Hei"/>
                <w:lang w:eastAsia="hi-IN"/>
              </w:rPr>
              <w:t xml:space="preserve">сновы права,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/>
              </w:rPr>
            </w:pPr>
            <w:r>
              <w:rPr>
                <w:rFonts w:eastAsia="WenQuanYi Micro Hei"/>
                <w:lang w:eastAsia="hi-IN"/>
              </w:rPr>
              <w:t>П</w:t>
            </w:r>
            <w:r w:rsidRPr="00516406">
              <w:rPr>
                <w:rFonts w:eastAsia="WenQuanYi Micro Hei"/>
                <w:lang w:eastAsia="hi-IN"/>
              </w:rPr>
              <w:t xml:space="preserve">олитология,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/>
              </w:rPr>
            </w:pPr>
            <w:r>
              <w:rPr>
                <w:rFonts w:eastAsia="WenQuanYi Micro Hei"/>
                <w:lang w:eastAsia="hi-IN"/>
              </w:rPr>
              <w:t>К</w:t>
            </w:r>
            <w:r w:rsidRPr="00516406">
              <w:rPr>
                <w:rFonts w:eastAsia="WenQuanYi Micro Hei"/>
                <w:lang w:eastAsia="hi-IN"/>
              </w:rPr>
              <w:t xml:space="preserve">ультурология,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/>
              </w:rPr>
            </w:pPr>
            <w:r>
              <w:rPr>
                <w:rFonts w:eastAsia="WenQuanYi Micro Hei"/>
                <w:lang w:eastAsia="hi-IN"/>
              </w:rPr>
              <w:t>Е</w:t>
            </w:r>
            <w:r w:rsidRPr="00516406">
              <w:rPr>
                <w:rFonts w:eastAsia="WenQuanYi Micro Hei"/>
                <w:lang w:eastAsia="hi-IN"/>
              </w:rPr>
              <w:t xml:space="preserve">стественнонаучная картина мира,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Э</w:t>
            </w:r>
            <w:r w:rsidRPr="00516406">
              <w:rPr>
                <w:rFonts w:eastAsia="WenQuanYi Micro Hei"/>
                <w:lang w:eastAsia="hi-IN" w:bidi="hi-IN"/>
              </w:rPr>
              <w:t xml:space="preserve">кономика образования, 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2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Ф</w:t>
            </w:r>
            <w:r w:rsidRPr="00516406">
              <w:rPr>
                <w:rFonts w:eastAsia="WenQuanYi Micro Hei"/>
                <w:lang w:eastAsia="hi-IN" w:bidi="hi-IN"/>
              </w:rPr>
              <w:t>изическая культура</w:t>
            </w:r>
            <w:r>
              <w:rPr>
                <w:rFonts w:eastAsia="WenQuanYi Micro Hei"/>
                <w:lang w:eastAsia="hi-IN" w:bidi="hi-IN"/>
              </w:rPr>
              <w:t xml:space="preserve"> и спорт</w:t>
            </w:r>
            <w:r w:rsidRPr="00516406">
              <w:rPr>
                <w:rFonts w:eastAsia="WenQuanYi Micro Hei"/>
                <w:lang w:eastAsia="hi-IN" w:bidi="hi-IN"/>
              </w:rPr>
              <w:t xml:space="preserve">. </w:t>
            </w:r>
          </w:p>
          <w:p w:rsidR="007F0EE5" w:rsidRPr="00516406" w:rsidRDefault="007F0EE5" w:rsidP="007F0EE5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516406">
              <w:rPr>
                <w:rFonts w:eastAsia="WenQuanYi Micro Hei"/>
                <w:i/>
                <w:lang w:eastAsia="hi-IN" w:bidi="hi-IN"/>
              </w:rPr>
              <w:t xml:space="preserve">Модуль «Основы медицинских знаний и здорового образа жизни» </w:t>
            </w:r>
          </w:p>
          <w:p w:rsidR="007F0EE5" w:rsidRDefault="007F0EE5" w:rsidP="007F0EE5">
            <w:pPr>
              <w:pStyle w:val="ac"/>
              <w:numPr>
                <w:ilvl w:val="0"/>
                <w:numId w:val="4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516406">
              <w:rPr>
                <w:rFonts w:eastAsia="WenQuanYi Micro Hei"/>
                <w:lang w:eastAsia="hi-IN" w:bidi="hi-IN"/>
              </w:rPr>
              <w:t xml:space="preserve">Основы ЗОЖ и гигиена, </w:t>
            </w:r>
          </w:p>
          <w:p w:rsidR="007F0EE5" w:rsidRDefault="007F0EE5" w:rsidP="007F0EE5">
            <w:pPr>
              <w:pStyle w:val="11"/>
              <w:numPr>
                <w:ilvl w:val="0"/>
                <w:numId w:val="5"/>
              </w:numPr>
              <w:ind w:right="-1"/>
              <w:jc w:val="both"/>
              <w:rPr>
                <w:rFonts w:eastAsia="WenQuanYi Micro Hei"/>
                <w:sz w:val="24"/>
                <w:szCs w:val="24"/>
                <w:lang w:eastAsia="hi-IN" w:bidi="hi-IN"/>
              </w:rPr>
            </w:pPr>
            <w:r>
              <w:rPr>
                <w:rFonts w:eastAsia="WenQuanYi Micro Hei"/>
                <w:sz w:val="24"/>
                <w:szCs w:val="24"/>
                <w:lang w:eastAsia="hi-IN" w:bidi="hi-IN"/>
              </w:rPr>
              <w:t>А</w:t>
            </w:r>
            <w:r w:rsidRPr="00516406">
              <w:rPr>
                <w:rFonts w:eastAsia="WenQuanYi Micro Hei"/>
                <w:sz w:val="24"/>
                <w:szCs w:val="24"/>
                <w:lang w:eastAsia="hi-IN" w:bidi="hi-IN"/>
              </w:rPr>
              <w:t>н</w:t>
            </w:r>
            <w:r>
              <w:rPr>
                <w:rFonts w:eastAsia="WenQuanYi Micro Hei"/>
                <w:sz w:val="24"/>
                <w:szCs w:val="24"/>
                <w:lang w:eastAsia="hi-IN" w:bidi="hi-IN"/>
              </w:rPr>
              <w:t>атомия и возрастная физиология,</w:t>
            </w:r>
          </w:p>
          <w:p w:rsidR="007F0EE5" w:rsidRPr="00516406" w:rsidRDefault="007F0EE5" w:rsidP="007F0EE5">
            <w:pPr>
              <w:pStyle w:val="11"/>
              <w:numPr>
                <w:ilvl w:val="0"/>
                <w:numId w:val="5"/>
              </w:numPr>
              <w:ind w:right="-1"/>
              <w:jc w:val="both"/>
              <w:rPr>
                <w:rFonts w:eastAsia="WenQuanYi Micro Hei"/>
                <w:sz w:val="24"/>
                <w:szCs w:val="24"/>
                <w:lang w:eastAsia="hi-IN" w:bidi="hi-IN"/>
              </w:rPr>
            </w:pPr>
            <w:r>
              <w:rPr>
                <w:rFonts w:eastAsia="WenQuanYi Micro Hei"/>
                <w:sz w:val="24"/>
                <w:szCs w:val="24"/>
                <w:lang w:eastAsia="hi-IN" w:bidi="hi-IN"/>
              </w:rPr>
              <w:t>Б</w:t>
            </w:r>
            <w:r w:rsidRPr="00516406">
              <w:rPr>
                <w:rFonts w:eastAsia="WenQuanYi Micro Hei"/>
                <w:sz w:val="24"/>
                <w:szCs w:val="24"/>
                <w:lang w:eastAsia="hi-IN" w:bidi="hi-IN"/>
              </w:rPr>
              <w:t xml:space="preserve">езопасность жизнедеятельности. </w:t>
            </w:r>
          </w:p>
          <w:p w:rsidR="007F0EE5" w:rsidRPr="00516406" w:rsidRDefault="007F0EE5" w:rsidP="007F0EE5">
            <w:pPr>
              <w:pStyle w:val="11"/>
              <w:ind w:right="-1"/>
              <w:jc w:val="both"/>
              <w:rPr>
                <w:rFonts w:eastAsia="WenQuanYi Micro Hei"/>
                <w:i/>
                <w:sz w:val="24"/>
                <w:szCs w:val="24"/>
                <w:lang w:eastAsia="hi-IN" w:bidi="hi-IN"/>
              </w:rPr>
            </w:pPr>
            <w:r w:rsidRPr="00516406">
              <w:rPr>
                <w:rFonts w:eastAsia="WenQuanYi Micro Hei"/>
                <w:i/>
                <w:sz w:val="24"/>
                <w:szCs w:val="24"/>
                <w:lang w:eastAsia="hi-IN" w:bidi="hi-IN"/>
              </w:rPr>
              <w:t>Модуль «Теоретические основы профессиональной деятельности»</w:t>
            </w:r>
          </w:p>
          <w:p w:rsidR="007F0EE5" w:rsidRPr="00516406" w:rsidRDefault="007F0EE5" w:rsidP="007F0EE5">
            <w:pPr>
              <w:pStyle w:val="ac"/>
              <w:numPr>
                <w:ilvl w:val="0"/>
                <w:numId w:val="3"/>
              </w:numPr>
              <w:snapToGrid w:val="0"/>
              <w:rPr>
                <w:sz w:val="28"/>
                <w:szCs w:val="28"/>
              </w:rPr>
            </w:pPr>
            <w:r>
              <w:rPr>
                <w:rFonts w:eastAsia="WenQuanYi Micro Hei"/>
                <w:lang w:eastAsia="hi-IN"/>
              </w:rPr>
              <w:lastRenderedPageBreak/>
              <w:t>П</w:t>
            </w:r>
            <w:r w:rsidRPr="005763D0">
              <w:rPr>
                <w:rFonts w:eastAsia="WenQuanYi Micro Hei"/>
                <w:lang w:eastAsia="hi-IN"/>
              </w:rPr>
              <w:t xml:space="preserve">сихология,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3"/>
              </w:numPr>
              <w:snapToGrid w:val="0"/>
              <w:rPr>
                <w:sz w:val="28"/>
                <w:szCs w:val="28"/>
              </w:rPr>
            </w:pPr>
            <w:r>
              <w:rPr>
                <w:rFonts w:eastAsia="WenQuanYi Micro Hei"/>
                <w:lang w:eastAsia="hi-IN"/>
              </w:rPr>
              <w:t>П</w:t>
            </w:r>
            <w:r w:rsidRPr="005763D0">
              <w:rPr>
                <w:rFonts w:eastAsia="WenQuanYi Micro Hei"/>
                <w:lang w:eastAsia="hi-IN"/>
              </w:rPr>
              <w:t>едагогика</w:t>
            </w:r>
            <w:r>
              <w:rPr>
                <w:rFonts w:eastAsia="WenQuanYi Micro Hei"/>
                <w:lang w:eastAsia="hi-IN"/>
              </w:rPr>
              <w:t xml:space="preserve">.                      </w:t>
            </w:r>
          </w:p>
          <w:p w:rsidR="007F0EE5" w:rsidRDefault="007F0EE5" w:rsidP="007F0EE5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47B77">
              <w:rPr>
                <w:rFonts w:eastAsia="WenQuanYi Micro Hei"/>
                <w:i/>
                <w:lang w:eastAsia="hi-IN"/>
              </w:rPr>
              <w:t>Модуль «Научные основы учебно-профессиональной деятельности»</w:t>
            </w:r>
            <w:r>
              <w:rPr>
                <w:rFonts w:eastAsia="WenQuanYi Micro Hei"/>
                <w:lang w:eastAsia="hi-IN" w:bidi="hi-IN"/>
              </w:rPr>
              <w:t xml:space="preserve">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6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047B77">
              <w:rPr>
                <w:rFonts w:eastAsia="WenQuanYi Micro Hei"/>
                <w:lang w:eastAsia="hi-IN" w:bidi="hi-IN"/>
              </w:rPr>
              <w:t>Основы учеб</w:t>
            </w:r>
            <w:r>
              <w:rPr>
                <w:rFonts w:eastAsia="WenQuanYi Micro Hei"/>
                <w:lang w:eastAsia="hi-IN" w:bidi="hi-IN"/>
              </w:rPr>
              <w:t>ной деятельности студента</w:t>
            </w:r>
            <w:r w:rsidRPr="00047B77">
              <w:rPr>
                <w:rFonts w:eastAsia="WenQuanYi Micro Hei"/>
                <w:lang w:eastAsia="hi-IN" w:bidi="hi-IN"/>
              </w:rPr>
              <w:t xml:space="preserve">, </w:t>
            </w:r>
          </w:p>
          <w:p w:rsidR="007F0EE5" w:rsidRPr="007F0EE5" w:rsidRDefault="007F0EE5" w:rsidP="007F0EE5">
            <w:pPr>
              <w:pStyle w:val="ac"/>
              <w:numPr>
                <w:ilvl w:val="0"/>
                <w:numId w:val="6"/>
              </w:numPr>
              <w:snapToGrid w:val="0"/>
              <w:rPr>
                <w:i/>
                <w:sz w:val="28"/>
                <w:szCs w:val="28"/>
              </w:rPr>
            </w:pPr>
            <w:r>
              <w:rPr>
                <w:rFonts w:eastAsia="WenQuanYi Micro Hei"/>
                <w:lang w:eastAsia="hi-IN" w:bidi="hi-IN"/>
              </w:rPr>
              <w:t>О</w:t>
            </w:r>
            <w:r w:rsidRPr="00047B77">
              <w:rPr>
                <w:rFonts w:eastAsia="WenQuanYi Micro Hei"/>
                <w:lang w:eastAsia="hi-IN" w:bidi="hi-IN"/>
              </w:rPr>
              <w:t>сновы науч</w:t>
            </w:r>
            <w:r>
              <w:rPr>
                <w:rFonts w:eastAsia="WenQuanYi Micro Hei"/>
                <w:lang w:eastAsia="hi-IN" w:bidi="hi-IN"/>
              </w:rPr>
              <w:t>ной деятельности студента,</w:t>
            </w:r>
          </w:p>
          <w:p w:rsidR="00CD1043" w:rsidRPr="007F0EE5" w:rsidRDefault="007F0EE5" w:rsidP="007F0EE5">
            <w:pPr>
              <w:pStyle w:val="ac"/>
              <w:numPr>
                <w:ilvl w:val="0"/>
                <w:numId w:val="6"/>
              </w:numPr>
              <w:snapToGrid w:val="0"/>
              <w:rPr>
                <w:i/>
                <w:sz w:val="28"/>
                <w:szCs w:val="28"/>
              </w:rPr>
            </w:pPr>
            <w:r w:rsidRPr="007F0EE5">
              <w:rPr>
                <w:rFonts w:eastAsia="WenQuanYi Micro Hei"/>
                <w:lang w:eastAsia="hi-IN" w:bidi="hi-IN"/>
              </w:rPr>
              <w:t>Основы математической обработки информации.</w:t>
            </w:r>
          </w:p>
        </w:tc>
      </w:tr>
      <w:tr w:rsidR="007F0EE5" w:rsidRPr="004A061B" w:rsidTr="001A18CB">
        <w:trPr>
          <w:trHeight w:val="127"/>
        </w:trPr>
        <w:tc>
          <w:tcPr>
            <w:tcW w:w="3227" w:type="dxa"/>
            <w:shd w:val="clear" w:color="auto" w:fill="auto"/>
          </w:tcPr>
          <w:p w:rsidR="007F0EE5" w:rsidRPr="00516406" w:rsidRDefault="00004232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«</w:t>
            </w:r>
            <w:r w:rsidR="001A18CB">
              <w:rPr>
                <w:sz w:val="24"/>
                <w:szCs w:val="24"/>
              </w:rPr>
              <w:t>Дисциплины (модули)</w:t>
            </w:r>
            <w:r>
              <w:rPr>
                <w:sz w:val="24"/>
                <w:szCs w:val="24"/>
              </w:rPr>
              <w:t>»</w:t>
            </w:r>
            <w:r w:rsidR="001A18CB">
              <w:rPr>
                <w:sz w:val="24"/>
                <w:szCs w:val="24"/>
              </w:rPr>
              <w:t xml:space="preserve">. </w:t>
            </w:r>
            <w:r w:rsidR="007F0EE5"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6237" w:type="dxa"/>
            <w:shd w:val="clear" w:color="auto" w:fill="auto"/>
          </w:tcPr>
          <w:p w:rsidR="007F0EE5" w:rsidRDefault="007F0EE5" w:rsidP="007F0EE5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47B77">
              <w:rPr>
                <w:rFonts w:eastAsia="WenQuanYi Micro Hei"/>
                <w:i/>
                <w:lang w:eastAsia="hi-IN" w:bidi="hi-IN"/>
              </w:rPr>
              <w:t>Модуль «Теория и практика инклюзивного образования»</w:t>
            </w:r>
          </w:p>
          <w:p w:rsidR="007F0EE5" w:rsidRDefault="007F0EE5" w:rsidP="007F0EE5">
            <w:pPr>
              <w:pStyle w:val="ac"/>
              <w:numPr>
                <w:ilvl w:val="0"/>
                <w:numId w:val="7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047B77">
              <w:rPr>
                <w:rFonts w:eastAsia="WenQuanYi Micro Hei"/>
                <w:lang w:eastAsia="hi-IN" w:bidi="hi-IN"/>
              </w:rPr>
              <w:t xml:space="preserve">Психологические особенности детей с ОВЗ,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7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С</w:t>
            </w:r>
            <w:r w:rsidRPr="00047B77">
              <w:rPr>
                <w:rFonts w:eastAsia="WenQuanYi Micro Hei"/>
                <w:lang w:eastAsia="hi-IN" w:bidi="hi-IN"/>
              </w:rPr>
              <w:t xml:space="preserve">овременные технологии инклюзивного образования,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7"/>
              </w:numPr>
              <w:snapToGrid w:val="0"/>
              <w:rPr>
                <w:i/>
                <w:sz w:val="28"/>
                <w:szCs w:val="28"/>
              </w:rPr>
            </w:pPr>
            <w:r>
              <w:rPr>
                <w:rFonts w:eastAsia="WenQuanYi Micro Hei"/>
                <w:lang w:eastAsia="hi-IN" w:bidi="hi-IN"/>
              </w:rPr>
              <w:t>П</w:t>
            </w:r>
            <w:r w:rsidRPr="00047B77">
              <w:rPr>
                <w:rFonts w:eastAsia="WenQuanYi Micro Hei"/>
                <w:lang w:eastAsia="hi-IN" w:bidi="hi-IN"/>
              </w:rPr>
              <w:t>роектирование индивидуальных образовательных маршрутов детей с ОВЗ.</w:t>
            </w:r>
            <w:r w:rsidRPr="004F2E46">
              <w:rPr>
                <w:rFonts w:eastAsia="WenQuanYi Micro Hei"/>
                <w:lang w:eastAsia="hi-IN" w:bidi="hi-IN"/>
              </w:rPr>
              <w:t xml:space="preserve"> </w:t>
            </w:r>
          </w:p>
          <w:p w:rsidR="007F0EE5" w:rsidRDefault="007F0EE5" w:rsidP="007F0EE5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47B77">
              <w:rPr>
                <w:rFonts w:eastAsia="WenQuanYi Micro Hei"/>
                <w:i/>
                <w:lang w:eastAsia="hi-IN" w:bidi="hi-IN"/>
              </w:rPr>
              <w:t>Модуль «Психологические и методические основы профессиональной деятельности по профилю подготовки»</w:t>
            </w:r>
            <w:r>
              <w:rPr>
                <w:rFonts w:eastAsia="WenQuanYi Micro Hei"/>
                <w:lang w:eastAsia="hi-IN" w:bidi="hi-IN"/>
              </w:rPr>
              <w:t xml:space="preserve">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8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047B77">
              <w:rPr>
                <w:rFonts w:eastAsia="WenQuanYi Micro Hei"/>
                <w:lang w:eastAsia="hi-IN" w:bidi="hi-IN"/>
              </w:rPr>
              <w:t xml:space="preserve">Социальная психология,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8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Т</w:t>
            </w:r>
            <w:r w:rsidRPr="00047B77">
              <w:rPr>
                <w:rFonts w:eastAsia="WenQuanYi Micro Hei"/>
                <w:lang w:eastAsia="hi-IN" w:bidi="hi-IN"/>
              </w:rPr>
              <w:t>ехнологии и методика обучения декорат</w:t>
            </w:r>
            <w:r>
              <w:rPr>
                <w:rFonts w:eastAsia="WenQuanYi Micro Hei"/>
                <w:lang w:eastAsia="hi-IN" w:bidi="hi-IN"/>
              </w:rPr>
              <w:t>ивно-прикладному искусству</w:t>
            </w:r>
            <w:r w:rsidRPr="00047B77">
              <w:rPr>
                <w:rFonts w:eastAsia="WenQuanYi Micro Hei"/>
                <w:lang w:eastAsia="hi-IN" w:bidi="hi-IN"/>
              </w:rPr>
              <w:t xml:space="preserve">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8"/>
              </w:numPr>
              <w:snapToGrid w:val="0"/>
              <w:rPr>
                <w:i/>
                <w:sz w:val="28"/>
                <w:szCs w:val="28"/>
              </w:rPr>
            </w:pPr>
            <w:r>
              <w:rPr>
                <w:rFonts w:eastAsia="WenQuanYi Micro Hei"/>
                <w:lang w:eastAsia="hi-IN" w:bidi="hi-IN"/>
              </w:rPr>
              <w:t>М</w:t>
            </w:r>
            <w:r w:rsidRPr="00047B77">
              <w:rPr>
                <w:rFonts w:eastAsia="WenQuanYi Micro Hei"/>
                <w:lang w:eastAsia="hi-IN" w:bidi="hi-IN"/>
              </w:rPr>
              <w:t xml:space="preserve">етодика обучения </w:t>
            </w:r>
            <w:r>
              <w:rPr>
                <w:rFonts w:eastAsia="WenQuanYi Micro Hei"/>
                <w:lang w:eastAsia="hi-IN" w:bidi="hi-IN"/>
              </w:rPr>
              <w:t>изобразительному искусству</w:t>
            </w:r>
            <w:r w:rsidRPr="00047B77">
              <w:rPr>
                <w:rFonts w:eastAsia="WenQuanYi Micro Hei"/>
                <w:lang w:eastAsia="hi-IN" w:bidi="hi-IN"/>
              </w:rPr>
              <w:t>.</w:t>
            </w:r>
          </w:p>
          <w:p w:rsidR="007F0EE5" w:rsidRDefault="007F0EE5" w:rsidP="007F0EE5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47B77">
              <w:rPr>
                <w:rFonts w:eastAsia="WenQuanYi Micro Hei"/>
                <w:i/>
                <w:lang w:eastAsia="hi-IN" w:bidi="hi-IN"/>
              </w:rPr>
              <w:t>Модуль «Теория изобразительного искусства и практика изобразительной деятельности»</w:t>
            </w:r>
          </w:p>
          <w:p w:rsidR="007F0EE5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047B77">
              <w:rPr>
                <w:rFonts w:eastAsia="WenQuanYi Micro Hei"/>
                <w:lang w:eastAsia="hi-IN" w:bidi="hi-IN"/>
              </w:rPr>
              <w:t xml:space="preserve">Введение в изобразительную деятельность,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proofErr w:type="spellStart"/>
            <w:r>
              <w:rPr>
                <w:rFonts w:eastAsia="WenQuanYi Micro Hei"/>
                <w:lang w:eastAsia="hi-IN" w:bidi="hi-IN"/>
              </w:rPr>
              <w:t>Ц</w:t>
            </w:r>
            <w:r w:rsidRPr="00047B77">
              <w:rPr>
                <w:rFonts w:eastAsia="WenQuanYi Micro Hei"/>
                <w:lang w:eastAsia="hi-IN" w:bidi="hi-IN"/>
              </w:rPr>
              <w:t>ветоведение</w:t>
            </w:r>
            <w:proofErr w:type="spellEnd"/>
            <w:r w:rsidRPr="00047B77">
              <w:rPr>
                <w:rFonts w:eastAsia="WenQuanYi Micro Hei"/>
                <w:lang w:eastAsia="hi-IN" w:bidi="hi-IN"/>
              </w:rPr>
              <w:t xml:space="preserve">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К</w:t>
            </w:r>
            <w:r w:rsidRPr="00047B77">
              <w:rPr>
                <w:rFonts w:eastAsia="WenQuanYi Micro Hei"/>
                <w:lang w:eastAsia="hi-IN" w:bidi="hi-IN"/>
              </w:rPr>
              <w:t xml:space="preserve">омпьютерная графика,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Р</w:t>
            </w:r>
            <w:r w:rsidRPr="00047B77">
              <w:rPr>
                <w:rFonts w:eastAsia="WenQuanYi Micro Hei"/>
                <w:lang w:eastAsia="hi-IN" w:bidi="hi-IN"/>
              </w:rPr>
              <w:t xml:space="preserve">исунок,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Ж</w:t>
            </w:r>
            <w:r w:rsidRPr="00047B77">
              <w:rPr>
                <w:rFonts w:eastAsia="WenQuanYi Micro Hei"/>
                <w:lang w:eastAsia="hi-IN" w:bidi="hi-IN"/>
              </w:rPr>
              <w:t xml:space="preserve">ивопись,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К</w:t>
            </w:r>
            <w:r w:rsidRPr="00047B77">
              <w:rPr>
                <w:rFonts w:eastAsia="WenQuanYi Micro Hei"/>
                <w:lang w:eastAsia="hi-IN" w:bidi="hi-IN"/>
              </w:rPr>
              <w:t xml:space="preserve">омпозиция,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И</w:t>
            </w:r>
            <w:r w:rsidRPr="00047B77">
              <w:rPr>
                <w:rFonts w:eastAsia="WenQuanYi Micro Hei"/>
                <w:lang w:eastAsia="hi-IN" w:bidi="hi-IN"/>
              </w:rPr>
              <w:t xml:space="preserve">стория изобразительного искусства, 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9"/>
              </w:numPr>
              <w:snapToGrid w:val="0"/>
              <w:rPr>
                <w:i/>
                <w:sz w:val="28"/>
                <w:szCs w:val="28"/>
              </w:rPr>
            </w:pPr>
            <w:r>
              <w:rPr>
                <w:rFonts w:eastAsia="WenQuanYi Micro Hei"/>
                <w:lang w:eastAsia="hi-IN" w:bidi="hi-IN"/>
              </w:rPr>
              <w:t>О</w:t>
            </w:r>
            <w:r w:rsidRPr="00047B77">
              <w:rPr>
                <w:rFonts w:eastAsia="WenQuanYi Micro Hei"/>
                <w:lang w:eastAsia="hi-IN" w:bidi="hi-IN"/>
              </w:rPr>
              <w:t>сновы живописного мастерства.</w:t>
            </w:r>
          </w:p>
          <w:p w:rsidR="007F0EE5" w:rsidRDefault="00564AE9" w:rsidP="00564AE9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564AE9">
              <w:rPr>
                <w:rFonts w:eastAsia="WenQuanYi Micro Hei"/>
                <w:i/>
                <w:lang w:eastAsia="hi-IN" w:bidi="hi-IN"/>
              </w:rPr>
              <w:t>Модуль «</w:t>
            </w:r>
            <w:r w:rsidR="007F0EE5" w:rsidRPr="00564AE9">
              <w:rPr>
                <w:rFonts w:eastAsia="WenQuanYi Micro Hei"/>
                <w:i/>
                <w:lang w:eastAsia="hi-IN" w:bidi="hi-IN"/>
              </w:rPr>
              <w:t>Элективные курсы по физической культуре</w:t>
            </w:r>
            <w:r w:rsidRPr="00564AE9">
              <w:rPr>
                <w:rFonts w:eastAsia="WenQuanYi Micro Hei"/>
                <w:i/>
                <w:lang w:eastAsia="hi-IN" w:bidi="hi-IN"/>
              </w:rPr>
              <w:t xml:space="preserve"> и спорту»</w:t>
            </w:r>
          </w:p>
          <w:p w:rsidR="00564AE9" w:rsidRDefault="00564AE9" w:rsidP="00564AE9">
            <w:pPr>
              <w:pStyle w:val="ac"/>
              <w:numPr>
                <w:ilvl w:val="0"/>
                <w:numId w:val="18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564AE9">
              <w:rPr>
                <w:rFonts w:eastAsia="WenQuanYi Micro Hei"/>
                <w:lang w:eastAsia="hi-IN" w:bidi="hi-IN"/>
              </w:rPr>
              <w:t>Элективная дисциплин</w:t>
            </w:r>
            <w:r>
              <w:rPr>
                <w:rFonts w:eastAsia="WenQuanYi Micro Hei"/>
                <w:lang w:eastAsia="hi-IN" w:bidi="hi-IN"/>
              </w:rPr>
              <w:t>а по общей физической подготовке;</w:t>
            </w:r>
          </w:p>
          <w:p w:rsidR="00564AE9" w:rsidRDefault="00564AE9" w:rsidP="00B065AC">
            <w:pPr>
              <w:pStyle w:val="ac"/>
              <w:numPr>
                <w:ilvl w:val="0"/>
                <w:numId w:val="18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 xml:space="preserve">Элективная дисциплина по подвижным </w:t>
            </w:r>
            <w:r w:rsidR="00B065AC">
              <w:rPr>
                <w:rFonts w:eastAsia="WenQuanYi Micro Hei"/>
                <w:lang w:eastAsia="hi-IN" w:bidi="hi-IN"/>
              </w:rPr>
              <w:t>и спортивным играм;</w:t>
            </w:r>
          </w:p>
          <w:p w:rsidR="00B065AC" w:rsidRDefault="00B065AC" w:rsidP="00B065AC">
            <w:pPr>
              <w:pStyle w:val="ac"/>
              <w:numPr>
                <w:ilvl w:val="0"/>
                <w:numId w:val="18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Элективная дисциплина по физической культуре для обучающихся с ОВЗ и инвалидов.</w:t>
            </w:r>
          </w:p>
          <w:p w:rsidR="000D01D7" w:rsidRPr="000D01D7" w:rsidRDefault="000D01D7" w:rsidP="000D01D7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.В.ДВ.2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У</w:t>
            </w:r>
            <w:r w:rsidRPr="00047B77">
              <w:rPr>
                <w:rFonts w:eastAsia="WenQuanYi Micro Hei"/>
                <w:lang w:eastAsia="hi-IN" w:bidi="hi-IN"/>
              </w:rPr>
              <w:t xml:space="preserve">правление общеобразовательным учреждением,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О</w:t>
            </w:r>
            <w:r w:rsidRPr="00047B77">
              <w:rPr>
                <w:rFonts w:eastAsia="WenQuanYi Micro Hei"/>
                <w:lang w:eastAsia="hi-IN" w:bidi="hi-IN"/>
              </w:rPr>
              <w:t>сновы управленческого менеджмента</w:t>
            </w:r>
          </w:p>
          <w:p w:rsidR="006043BF" w:rsidRPr="000D01D7" w:rsidRDefault="006043BF" w:rsidP="006043BF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.В.ДВ.3</w:t>
            </w:r>
          </w:p>
          <w:p w:rsidR="006043BF" w:rsidRDefault="006043BF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Проектная деятельность в изобразительном искусс</w:t>
            </w:r>
            <w:r w:rsidR="005D0675">
              <w:rPr>
                <w:rFonts w:eastAsia="WenQuanYi Micro Hei"/>
                <w:lang w:eastAsia="hi-IN" w:bidi="hi-IN"/>
              </w:rPr>
              <w:t>т</w:t>
            </w:r>
            <w:r>
              <w:rPr>
                <w:rFonts w:eastAsia="WenQuanYi Micro Hei"/>
                <w:lang w:eastAsia="hi-IN" w:bidi="hi-IN"/>
              </w:rPr>
              <w:t>ве;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В</w:t>
            </w:r>
            <w:r w:rsidRPr="00047B77">
              <w:rPr>
                <w:rFonts w:eastAsia="WenQuanYi Micro Hei"/>
                <w:lang w:eastAsia="hi-IN" w:bidi="hi-IN"/>
              </w:rPr>
              <w:t>неурочная творческая деятельность школьника</w:t>
            </w:r>
            <w:r w:rsidR="006043BF">
              <w:rPr>
                <w:rFonts w:eastAsia="WenQuanYi Micro Hei"/>
                <w:lang w:eastAsia="hi-IN" w:bidi="hi-IN"/>
              </w:rPr>
              <w:t>.</w:t>
            </w:r>
          </w:p>
          <w:p w:rsidR="006043BF" w:rsidRPr="000D01D7" w:rsidRDefault="006043BF" w:rsidP="006043BF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.В.ДВ.4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</w:t>
            </w:r>
            <w:r w:rsidRPr="00047B77">
              <w:rPr>
                <w:rFonts w:eastAsia="WenQuanYi Micro Hei"/>
                <w:lang w:eastAsia="hi-IN" w:bidi="hi-IN"/>
              </w:rPr>
              <w:t xml:space="preserve">астель,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Ж</w:t>
            </w:r>
            <w:r w:rsidRPr="00047B77">
              <w:rPr>
                <w:rFonts w:eastAsia="WenQuanYi Micro Hei"/>
                <w:lang w:eastAsia="hi-IN" w:bidi="hi-IN"/>
              </w:rPr>
              <w:t>ивописные техники</w:t>
            </w:r>
            <w:r w:rsidR="00574F8A">
              <w:rPr>
                <w:rFonts w:eastAsia="WenQuanYi Micro Hei"/>
                <w:lang w:eastAsia="hi-IN" w:bidi="hi-IN"/>
              </w:rPr>
              <w:t>.</w:t>
            </w:r>
          </w:p>
          <w:p w:rsidR="00574F8A" w:rsidRPr="000D01D7" w:rsidRDefault="00574F8A" w:rsidP="00574F8A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.В.ДВ.5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К</w:t>
            </w:r>
            <w:r w:rsidRPr="00047B77">
              <w:rPr>
                <w:rFonts w:eastAsia="WenQuanYi Micro Hei"/>
                <w:lang w:eastAsia="hi-IN" w:bidi="hi-IN"/>
              </w:rPr>
              <w:t xml:space="preserve">омпозиция в декоративно-прикладном искусстве,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И</w:t>
            </w:r>
            <w:r w:rsidRPr="00047B77">
              <w:rPr>
                <w:rFonts w:eastAsia="WenQuanYi Micro Hei"/>
                <w:lang w:eastAsia="hi-IN" w:bidi="hi-IN"/>
              </w:rPr>
              <w:t>скусство народных промыслов</w:t>
            </w:r>
          </w:p>
          <w:p w:rsidR="00574F8A" w:rsidRPr="000D01D7" w:rsidRDefault="00574F8A" w:rsidP="00574F8A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lastRenderedPageBreak/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.В.ДВ.6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Т</w:t>
            </w:r>
            <w:r w:rsidRPr="00047B77">
              <w:rPr>
                <w:rFonts w:eastAsia="WenQuanYi Micro Hei"/>
                <w:lang w:eastAsia="hi-IN" w:bidi="hi-IN"/>
              </w:rPr>
              <w:t xml:space="preserve">ехники живописи и графики,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С</w:t>
            </w:r>
            <w:r w:rsidRPr="00047B77">
              <w:rPr>
                <w:rFonts w:eastAsia="WenQuanYi Micro Hei"/>
                <w:lang w:eastAsia="hi-IN" w:bidi="hi-IN"/>
              </w:rPr>
              <w:t>овременная народная графика</w:t>
            </w:r>
            <w:r w:rsidR="00C82B08">
              <w:rPr>
                <w:rFonts w:eastAsia="WenQuanYi Micro Hei"/>
                <w:lang w:eastAsia="hi-IN" w:bidi="hi-IN"/>
              </w:rPr>
              <w:t>.</w:t>
            </w:r>
          </w:p>
          <w:p w:rsidR="00C82B08" w:rsidRPr="000D01D7" w:rsidRDefault="00C82B08" w:rsidP="00C82B08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.В.ДВ.7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</w:t>
            </w:r>
            <w:r w:rsidRPr="00047B77">
              <w:rPr>
                <w:rFonts w:eastAsia="WenQuanYi Micro Hei"/>
                <w:lang w:eastAsia="hi-IN" w:bidi="hi-IN"/>
              </w:rPr>
              <w:t xml:space="preserve">едагогическое мастерство,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О</w:t>
            </w:r>
            <w:r w:rsidRPr="00047B77">
              <w:rPr>
                <w:rFonts w:eastAsia="WenQuanYi Micro Hei"/>
                <w:lang w:eastAsia="hi-IN" w:bidi="hi-IN"/>
              </w:rPr>
              <w:t>сновы профориентации</w:t>
            </w:r>
            <w:r w:rsidR="00DE170A">
              <w:rPr>
                <w:rFonts w:eastAsia="WenQuanYi Micro Hei"/>
                <w:lang w:eastAsia="hi-IN" w:bidi="hi-IN"/>
              </w:rPr>
              <w:t>.</w:t>
            </w:r>
          </w:p>
          <w:p w:rsidR="00DE170A" w:rsidRPr="000D01D7" w:rsidRDefault="00DE170A" w:rsidP="00DE170A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.В.ДВ.8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О</w:t>
            </w:r>
            <w:r w:rsidRPr="00047B77">
              <w:rPr>
                <w:rFonts w:eastAsia="WenQuanYi Micro Hei"/>
                <w:lang w:eastAsia="hi-IN" w:bidi="hi-IN"/>
              </w:rPr>
              <w:t xml:space="preserve">сновы графического дизайна,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Т</w:t>
            </w:r>
            <w:r w:rsidRPr="00047B77">
              <w:rPr>
                <w:rFonts w:eastAsia="WenQuanYi Micro Hei"/>
                <w:lang w:eastAsia="hi-IN" w:bidi="hi-IN"/>
              </w:rPr>
              <w:t>ехнологии мультимедийных приложений</w:t>
            </w:r>
            <w:r w:rsidR="0023144D">
              <w:rPr>
                <w:rFonts w:eastAsia="WenQuanYi Micro Hei"/>
                <w:lang w:eastAsia="hi-IN" w:bidi="hi-IN"/>
              </w:rPr>
              <w:t>.</w:t>
            </w:r>
          </w:p>
          <w:p w:rsidR="0023144D" w:rsidRPr="000D01D7" w:rsidRDefault="0023144D" w:rsidP="0023144D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.В.ДВ.9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О</w:t>
            </w:r>
            <w:r w:rsidRPr="00047B77">
              <w:rPr>
                <w:rFonts w:eastAsia="WenQuanYi Micro Hei"/>
                <w:lang w:eastAsia="hi-IN" w:bidi="hi-IN"/>
              </w:rPr>
              <w:t xml:space="preserve">рнамент,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Р</w:t>
            </w:r>
            <w:r w:rsidRPr="00047B77">
              <w:rPr>
                <w:rFonts w:eastAsia="WenQuanYi Micro Hei"/>
                <w:lang w:eastAsia="hi-IN" w:bidi="hi-IN"/>
              </w:rPr>
              <w:t>азвитие личности особого ребенка</w:t>
            </w:r>
            <w:r>
              <w:rPr>
                <w:rFonts w:eastAsia="WenQuanYi Micro Hei"/>
                <w:lang w:eastAsia="hi-IN" w:bidi="hi-IN"/>
              </w:rPr>
              <w:t xml:space="preserve"> </w:t>
            </w:r>
            <w:r w:rsidRPr="00047B77">
              <w:rPr>
                <w:rFonts w:eastAsia="WenQuanYi Micro Hei"/>
                <w:lang w:eastAsia="hi-IN" w:bidi="hi-IN"/>
              </w:rPr>
              <w:t>средствами искусства</w:t>
            </w:r>
          </w:p>
          <w:p w:rsidR="00F95A24" w:rsidRPr="000D01D7" w:rsidRDefault="00F95A24" w:rsidP="00F95A24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.В.ДВ.10</w:t>
            </w:r>
          </w:p>
          <w:p w:rsidR="00162992" w:rsidRDefault="00162992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Практикум по решению научно-исследовательских задач;</w:t>
            </w:r>
          </w:p>
          <w:p w:rsidR="00162992" w:rsidRDefault="00162992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Технология выполнения живописно-графических задач.</w:t>
            </w:r>
          </w:p>
          <w:p w:rsidR="00162992" w:rsidRPr="00162992" w:rsidRDefault="00162992" w:rsidP="00162992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.В.ДВ.11</w:t>
            </w:r>
          </w:p>
          <w:p w:rsidR="00162992" w:rsidRDefault="00162992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Классный руководитель;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И</w:t>
            </w:r>
            <w:r w:rsidRPr="00047B77">
              <w:rPr>
                <w:rFonts w:eastAsia="WenQuanYi Micro Hei"/>
                <w:lang w:eastAsia="hi-IN" w:bidi="hi-IN"/>
              </w:rPr>
              <w:t>скусство Красноярского края</w:t>
            </w:r>
            <w:r w:rsidR="00162992">
              <w:rPr>
                <w:rFonts w:eastAsia="WenQuanYi Micro Hei"/>
                <w:lang w:eastAsia="hi-IN" w:bidi="hi-IN"/>
              </w:rPr>
              <w:t>.</w:t>
            </w:r>
          </w:p>
          <w:p w:rsidR="00162992" w:rsidRPr="00162992" w:rsidRDefault="00162992" w:rsidP="00162992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.В.ДВ.12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proofErr w:type="spellStart"/>
            <w:r>
              <w:rPr>
                <w:rFonts w:eastAsia="WenQuanYi Micro Hei"/>
                <w:lang w:eastAsia="hi-IN" w:bidi="hi-IN"/>
              </w:rPr>
              <w:t>А</w:t>
            </w:r>
            <w:r w:rsidRPr="00047B77">
              <w:rPr>
                <w:rFonts w:eastAsia="WenQuanYi Micro Hei"/>
                <w:lang w:eastAsia="hi-IN" w:bidi="hi-IN"/>
              </w:rPr>
              <w:t>ртпедагогика</w:t>
            </w:r>
            <w:proofErr w:type="spellEnd"/>
            <w:r w:rsidRPr="00047B77">
              <w:rPr>
                <w:rFonts w:eastAsia="WenQuanYi Micro Hei"/>
                <w:lang w:eastAsia="hi-IN" w:bidi="hi-IN"/>
              </w:rPr>
              <w:t xml:space="preserve">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К</w:t>
            </w:r>
            <w:r w:rsidR="00D57A8E">
              <w:rPr>
                <w:rFonts w:eastAsia="WenQuanYi Micro Hei"/>
                <w:lang w:eastAsia="hi-IN" w:bidi="hi-IN"/>
              </w:rPr>
              <w:t>реативная педагогика.</w:t>
            </w:r>
          </w:p>
          <w:p w:rsidR="00D57A8E" w:rsidRPr="00D57A8E" w:rsidRDefault="00D57A8E" w:rsidP="00D57A8E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.В.ДВ.13</w:t>
            </w:r>
          </w:p>
          <w:p w:rsidR="007F0EE5" w:rsidRDefault="00D57A8E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Т</w:t>
            </w:r>
            <w:r w:rsidR="007F0EE5" w:rsidRPr="00047B77">
              <w:rPr>
                <w:rFonts w:eastAsia="WenQuanYi Micro Hei"/>
                <w:lang w:eastAsia="hi-IN" w:bidi="hi-IN"/>
              </w:rPr>
              <w:t xml:space="preserve">ворческий практикум,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К</w:t>
            </w:r>
            <w:r w:rsidRPr="00047B77">
              <w:rPr>
                <w:rFonts w:eastAsia="WenQuanYi Micro Hei"/>
                <w:lang w:eastAsia="hi-IN" w:bidi="hi-IN"/>
              </w:rPr>
              <w:t>укольный дизайн</w:t>
            </w:r>
            <w:r w:rsidR="00D57A8E">
              <w:rPr>
                <w:rFonts w:eastAsia="WenQuanYi Micro Hei"/>
                <w:lang w:eastAsia="hi-IN" w:bidi="hi-IN"/>
              </w:rPr>
              <w:t>.</w:t>
            </w:r>
          </w:p>
          <w:p w:rsidR="00D57A8E" w:rsidRPr="00D57A8E" w:rsidRDefault="00D57A8E" w:rsidP="00D57A8E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.В.ДВ.14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М</w:t>
            </w:r>
            <w:r w:rsidRPr="00047B77">
              <w:rPr>
                <w:rFonts w:eastAsia="WenQuanYi Micro Hei"/>
                <w:lang w:eastAsia="hi-IN" w:bidi="hi-IN"/>
              </w:rPr>
              <w:t xml:space="preserve">узыкальная культура Красноярского края, </w:t>
            </w:r>
          </w:p>
          <w:p w:rsidR="007F0EE5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Т</w:t>
            </w:r>
            <w:r w:rsidRPr="00047B77">
              <w:rPr>
                <w:rFonts w:eastAsia="WenQuanYi Micro Hei"/>
                <w:lang w:eastAsia="hi-IN" w:bidi="hi-IN"/>
              </w:rPr>
              <w:t>еория и история музыки</w:t>
            </w:r>
            <w:r w:rsidR="00165AD3">
              <w:rPr>
                <w:rFonts w:eastAsia="WenQuanYi Micro Hei"/>
                <w:lang w:eastAsia="hi-IN" w:bidi="hi-IN"/>
              </w:rPr>
              <w:t>.</w:t>
            </w:r>
          </w:p>
          <w:p w:rsidR="00165AD3" w:rsidRPr="00165AD3" w:rsidRDefault="00165AD3" w:rsidP="00165AD3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.В.ДВ.15</w:t>
            </w:r>
          </w:p>
          <w:p w:rsidR="00EF7BCC" w:rsidRDefault="00EF7BCC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Психология и педагогика способностей;</w:t>
            </w:r>
          </w:p>
          <w:p w:rsidR="00EF7BCC" w:rsidRDefault="00EF7BCC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Психология семьи.</w:t>
            </w:r>
          </w:p>
          <w:p w:rsidR="00EF7BCC" w:rsidRPr="00EF7BCC" w:rsidRDefault="00EF7BCC" w:rsidP="00EF7BCC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.В.ДВ.16</w:t>
            </w:r>
          </w:p>
          <w:p w:rsidR="007F0EE5" w:rsidRPr="00047B77" w:rsidRDefault="007F0EE5" w:rsidP="007F0EE5">
            <w:pPr>
              <w:pStyle w:val="ac"/>
              <w:numPr>
                <w:ilvl w:val="0"/>
                <w:numId w:val="10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М</w:t>
            </w:r>
            <w:r w:rsidRPr="00047B77">
              <w:rPr>
                <w:rFonts w:eastAsia="WenQuanYi Micro Hei"/>
                <w:lang w:eastAsia="hi-IN" w:bidi="hi-IN"/>
              </w:rPr>
              <w:t xml:space="preserve">ировая художественная культура, </w:t>
            </w:r>
          </w:p>
          <w:p w:rsidR="007F0EE5" w:rsidRPr="00EF7BCC" w:rsidRDefault="007F0EE5" w:rsidP="007F0EE5">
            <w:pPr>
              <w:pStyle w:val="ac"/>
              <w:numPr>
                <w:ilvl w:val="0"/>
                <w:numId w:val="11"/>
              </w:numPr>
              <w:snapToGrid w:val="0"/>
              <w:rPr>
                <w:i/>
                <w:sz w:val="28"/>
                <w:szCs w:val="28"/>
              </w:rPr>
            </w:pPr>
            <w:r>
              <w:rPr>
                <w:rFonts w:eastAsia="WenQuanYi Micro Hei"/>
                <w:lang w:eastAsia="hi-IN" w:bidi="hi-IN"/>
              </w:rPr>
              <w:t>Т</w:t>
            </w:r>
            <w:r w:rsidRPr="00047B77">
              <w:rPr>
                <w:rFonts w:eastAsia="WenQuanYi Micro Hei"/>
                <w:lang w:eastAsia="hi-IN" w:bidi="hi-IN"/>
              </w:rPr>
              <w:t>еория изобразительного искусства</w:t>
            </w:r>
            <w:r w:rsidR="00EF7BCC">
              <w:rPr>
                <w:rFonts w:eastAsia="WenQuanYi Micro Hei"/>
                <w:lang w:eastAsia="hi-IN" w:bidi="hi-IN"/>
              </w:rPr>
              <w:t>.</w:t>
            </w:r>
          </w:p>
          <w:p w:rsidR="00EF7BCC" w:rsidRPr="00EF7BCC" w:rsidRDefault="00EF7BCC" w:rsidP="00EF7BCC">
            <w:pPr>
              <w:snapToGrid w:val="0"/>
              <w:rPr>
                <w:i/>
                <w:sz w:val="28"/>
                <w:szCs w:val="28"/>
              </w:rPr>
            </w:pPr>
            <w:r w:rsidRPr="000D01D7">
              <w:rPr>
                <w:rFonts w:eastAsia="WenQuanYi Micro Hei"/>
                <w:i/>
                <w:lang w:eastAsia="hi-IN" w:bidi="hi-IN"/>
              </w:rPr>
              <w:t xml:space="preserve">Дисциплины по выбору </w:t>
            </w:r>
            <w:r>
              <w:rPr>
                <w:rFonts w:eastAsia="WenQuanYi Micro Hei"/>
                <w:i/>
                <w:lang w:eastAsia="hi-IN" w:bidi="hi-IN"/>
              </w:rPr>
              <w:t>Б</w:t>
            </w:r>
            <w:proofErr w:type="gramStart"/>
            <w:r>
              <w:rPr>
                <w:rFonts w:eastAsia="WenQuanYi Micro Hei"/>
                <w:i/>
                <w:lang w:eastAsia="hi-IN" w:bidi="hi-IN"/>
              </w:rPr>
              <w:t>1</w:t>
            </w:r>
            <w:proofErr w:type="gramEnd"/>
            <w:r>
              <w:rPr>
                <w:rFonts w:eastAsia="WenQuanYi Micro Hei"/>
                <w:i/>
                <w:lang w:eastAsia="hi-IN" w:bidi="hi-IN"/>
              </w:rPr>
              <w:t>.В.ДВ.17</w:t>
            </w:r>
          </w:p>
          <w:p w:rsidR="00EF7BCC" w:rsidRDefault="00EF7BCC" w:rsidP="00EF7BCC">
            <w:pPr>
              <w:pStyle w:val="11"/>
              <w:numPr>
                <w:ilvl w:val="0"/>
                <w:numId w:val="19"/>
              </w:numPr>
              <w:ind w:right="-1"/>
              <w:jc w:val="both"/>
              <w:rPr>
                <w:sz w:val="24"/>
                <w:szCs w:val="24"/>
              </w:rPr>
            </w:pPr>
            <w:r w:rsidRPr="00EF7BCC">
              <w:rPr>
                <w:sz w:val="24"/>
                <w:szCs w:val="24"/>
              </w:rPr>
              <w:t>Научно-исследовательский практикум</w:t>
            </w:r>
            <w:r>
              <w:rPr>
                <w:sz w:val="24"/>
                <w:szCs w:val="24"/>
              </w:rPr>
              <w:t>;</w:t>
            </w:r>
          </w:p>
          <w:p w:rsidR="00EF7BCC" w:rsidRPr="00EF7BCC" w:rsidRDefault="00EF7BCC" w:rsidP="00EF7BCC">
            <w:pPr>
              <w:pStyle w:val="11"/>
              <w:numPr>
                <w:ilvl w:val="0"/>
                <w:numId w:val="19"/>
              </w:numPr>
              <w:ind w:right="-1"/>
              <w:jc w:val="both"/>
              <w:rPr>
                <w:sz w:val="24"/>
                <w:szCs w:val="24"/>
              </w:rPr>
            </w:pPr>
            <w:r w:rsidRPr="00EF7BCC">
              <w:rPr>
                <w:sz w:val="24"/>
                <w:szCs w:val="24"/>
              </w:rPr>
              <w:t>Постановка и решение исследовательских задач в области образования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F0EE5" w:rsidRPr="004A061B" w:rsidTr="001A18CB">
        <w:trPr>
          <w:trHeight w:val="138"/>
        </w:trPr>
        <w:tc>
          <w:tcPr>
            <w:tcW w:w="3227" w:type="dxa"/>
            <w:shd w:val="clear" w:color="auto" w:fill="auto"/>
          </w:tcPr>
          <w:p w:rsidR="001A18CB" w:rsidRDefault="007F0EE5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1179C0">
              <w:rPr>
                <w:sz w:val="24"/>
                <w:szCs w:val="24"/>
              </w:rPr>
              <w:lastRenderedPageBreak/>
              <w:t xml:space="preserve">Блок </w:t>
            </w:r>
            <w:r w:rsidR="004404FA">
              <w:rPr>
                <w:sz w:val="24"/>
                <w:szCs w:val="24"/>
              </w:rPr>
              <w:t xml:space="preserve">2. </w:t>
            </w:r>
          </w:p>
          <w:p w:rsidR="001A18CB" w:rsidRDefault="007F0EE5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1179C0">
              <w:rPr>
                <w:sz w:val="24"/>
                <w:szCs w:val="24"/>
              </w:rPr>
              <w:t>«Практики»</w:t>
            </w:r>
            <w:r w:rsidR="00CC4DDF">
              <w:rPr>
                <w:sz w:val="24"/>
                <w:szCs w:val="24"/>
              </w:rPr>
              <w:t xml:space="preserve"> </w:t>
            </w:r>
          </w:p>
          <w:p w:rsidR="007F0EE5" w:rsidRPr="00516406" w:rsidRDefault="00CC4DDF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6237" w:type="dxa"/>
            <w:shd w:val="clear" w:color="auto" w:fill="auto"/>
          </w:tcPr>
          <w:p w:rsidR="007F0EE5" w:rsidRPr="001845EF" w:rsidRDefault="007F0EE5" w:rsidP="001845EF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1845EF">
              <w:rPr>
                <w:rFonts w:eastAsia="WenQuanYi Micro Hei"/>
                <w:i/>
                <w:lang w:eastAsia="hi-IN" w:bidi="hi-IN"/>
              </w:rPr>
              <w:t>Учебная практика</w:t>
            </w:r>
          </w:p>
          <w:p w:rsidR="006C3487" w:rsidRDefault="006C3487" w:rsidP="007F0EE5">
            <w:pPr>
              <w:pStyle w:val="ac"/>
              <w:numPr>
                <w:ilvl w:val="0"/>
                <w:numId w:val="14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      </w:r>
          </w:p>
          <w:p w:rsidR="006C3487" w:rsidRDefault="006C3487" w:rsidP="006C3487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6C3487">
              <w:rPr>
                <w:rFonts w:eastAsia="WenQuanYi Micro Hei"/>
                <w:i/>
                <w:lang w:eastAsia="hi-IN" w:bidi="hi-IN"/>
              </w:rPr>
              <w:t>Производственная практика</w:t>
            </w:r>
          </w:p>
          <w:p w:rsidR="006C3487" w:rsidRDefault="006C3487" w:rsidP="006C3487">
            <w:pPr>
              <w:pStyle w:val="ac"/>
              <w:numPr>
                <w:ilvl w:val="0"/>
                <w:numId w:val="14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</w:t>
            </w:r>
            <w:r w:rsidRPr="00047B77">
              <w:rPr>
                <w:rFonts w:eastAsia="WenQuanYi Micro Hei"/>
                <w:lang w:eastAsia="hi-IN" w:bidi="hi-IN"/>
              </w:rPr>
              <w:t>рактика по получению  профессиональных умений и опыта профессиональной деятельности</w:t>
            </w:r>
            <w:r>
              <w:rPr>
                <w:rFonts w:eastAsia="WenQuanYi Micro Hei"/>
                <w:lang w:eastAsia="hi-IN" w:bidi="hi-IN"/>
              </w:rPr>
              <w:t>;</w:t>
            </w:r>
          </w:p>
          <w:p w:rsidR="00EB0A65" w:rsidRDefault="001845EF" w:rsidP="00EB0A65">
            <w:pPr>
              <w:pStyle w:val="ac"/>
              <w:numPr>
                <w:ilvl w:val="0"/>
                <w:numId w:val="14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</w:t>
            </w:r>
            <w:r w:rsidR="007F0EE5" w:rsidRPr="00047B77">
              <w:rPr>
                <w:rFonts w:eastAsia="WenQuanYi Micro Hei"/>
                <w:lang w:eastAsia="hi-IN" w:bidi="hi-IN"/>
              </w:rPr>
              <w:t xml:space="preserve">едагогическая практика, </w:t>
            </w:r>
          </w:p>
          <w:p w:rsidR="007F0EE5" w:rsidRPr="00EB0A65" w:rsidRDefault="001845EF" w:rsidP="00EB0A65">
            <w:pPr>
              <w:pStyle w:val="ac"/>
              <w:numPr>
                <w:ilvl w:val="0"/>
                <w:numId w:val="14"/>
              </w:numPr>
              <w:snapToGrid w:val="0"/>
              <w:rPr>
                <w:rFonts w:eastAsia="WenQuanYi Micro Hei"/>
                <w:lang w:eastAsia="hi-IN" w:bidi="hi-IN"/>
              </w:rPr>
            </w:pPr>
            <w:r>
              <w:rPr>
                <w:rFonts w:eastAsia="WenQuanYi Micro Hei"/>
                <w:lang w:eastAsia="hi-IN" w:bidi="hi-IN"/>
              </w:rPr>
              <w:t>П</w:t>
            </w:r>
            <w:r w:rsidR="007F0EE5" w:rsidRPr="00EB0A65">
              <w:rPr>
                <w:rFonts w:eastAsia="WenQuanYi Micro Hei"/>
                <w:lang w:eastAsia="hi-IN" w:bidi="hi-IN"/>
              </w:rPr>
              <w:t>реддипломная практика</w:t>
            </w:r>
            <w:r w:rsidR="006C3487">
              <w:rPr>
                <w:rFonts w:eastAsia="WenQuanYi Micro Hei"/>
                <w:lang w:eastAsia="hi-IN" w:bidi="hi-IN"/>
              </w:rPr>
              <w:t>.</w:t>
            </w:r>
          </w:p>
        </w:tc>
      </w:tr>
      <w:tr w:rsidR="007F0EE5" w:rsidRPr="004A061B" w:rsidTr="008216C3">
        <w:trPr>
          <w:trHeight w:val="1152"/>
        </w:trPr>
        <w:tc>
          <w:tcPr>
            <w:tcW w:w="3227" w:type="dxa"/>
            <w:shd w:val="clear" w:color="auto" w:fill="auto"/>
          </w:tcPr>
          <w:p w:rsidR="001A18CB" w:rsidRDefault="007F0EE5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1179C0">
              <w:rPr>
                <w:sz w:val="24"/>
                <w:szCs w:val="24"/>
              </w:rPr>
              <w:lastRenderedPageBreak/>
              <w:t>Блок</w:t>
            </w:r>
            <w:r w:rsidR="004404FA">
              <w:rPr>
                <w:sz w:val="24"/>
                <w:szCs w:val="24"/>
              </w:rPr>
              <w:t xml:space="preserve"> 3.</w:t>
            </w:r>
            <w:r w:rsidRPr="001179C0">
              <w:rPr>
                <w:sz w:val="24"/>
                <w:szCs w:val="24"/>
              </w:rPr>
              <w:t xml:space="preserve"> </w:t>
            </w:r>
          </w:p>
          <w:p w:rsidR="007F0EE5" w:rsidRDefault="007F0EE5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 w:rsidRPr="001179C0">
              <w:rPr>
                <w:sz w:val="24"/>
                <w:szCs w:val="24"/>
              </w:rPr>
              <w:t>«Государственная итоговая аттестация»</w:t>
            </w:r>
          </w:p>
          <w:p w:rsidR="008216C3" w:rsidRPr="00516406" w:rsidRDefault="008216C3" w:rsidP="00B96540">
            <w:pPr>
              <w:pStyle w:val="11"/>
              <w:ind w:right="-1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Базовая часть</w:t>
            </w:r>
          </w:p>
        </w:tc>
        <w:tc>
          <w:tcPr>
            <w:tcW w:w="6237" w:type="dxa"/>
            <w:shd w:val="clear" w:color="auto" w:fill="auto"/>
          </w:tcPr>
          <w:p w:rsidR="00AB330D" w:rsidRDefault="007F0EE5" w:rsidP="00AB330D">
            <w:pPr>
              <w:pStyle w:val="ac"/>
              <w:numPr>
                <w:ilvl w:val="0"/>
                <w:numId w:val="15"/>
              </w:numPr>
              <w:snapToGrid w:val="0"/>
              <w:rPr>
                <w:szCs w:val="28"/>
              </w:rPr>
            </w:pPr>
            <w:r w:rsidRPr="00047B77">
              <w:rPr>
                <w:szCs w:val="28"/>
              </w:rPr>
              <w:t xml:space="preserve">Подготовка к сдаче и сдача государственного экзамена, </w:t>
            </w:r>
          </w:p>
          <w:p w:rsidR="008216C3" w:rsidRPr="008216C3" w:rsidRDefault="008216C3" w:rsidP="00AB330D">
            <w:pPr>
              <w:pStyle w:val="ac"/>
              <w:numPr>
                <w:ilvl w:val="0"/>
                <w:numId w:val="15"/>
              </w:numPr>
              <w:snapToGrid w:val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7F0EE5" w:rsidRPr="00AB330D">
              <w:rPr>
                <w:szCs w:val="28"/>
              </w:rPr>
              <w:t>одготовка к защите и защита выпускной квалификационной работы</w:t>
            </w:r>
          </w:p>
        </w:tc>
      </w:tr>
      <w:tr w:rsidR="008216C3" w:rsidRPr="004A061B" w:rsidTr="001A18CB">
        <w:trPr>
          <w:trHeight w:val="219"/>
        </w:trPr>
        <w:tc>
          <w:tcPr>
            <w:tcW w:w="3227" w:type="dxa"/>
            <w:shd w:val="clear" w:color="auto" w:fill="auto"/>
          </w:tcPr>
          <w:p w:rsidR="008216C3" w:rsidRDefault="008216C3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ФТД «Факультативы»</w:t>
            </w:r>
          </w:p>
          <w:p w:rsidR="008216C3" w:rsidRPr="001179C0" w:rsidRDefault="008216C3" w:rsidP="00B96540">
            <w:pPr>
              <w:pStyle w:val="11"/>
              <w:ind w:righ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Вариативная часть</w:t>
            </w:r>
          </w:p>
        </w:tc>
        <w:tc>
          <w:tcPr>
            <w:tcW w:w="6237" w:type="dxa"/>
            <w:shd w:val="clear" w:color="auto" w:fill="auto"/>
          </w:tcPr>
          <w:p w:rsidR="008216C3" w:rsidRPr="008216C3" w:rsidRDefault="008216C3" w:rsidP="008216C3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8216C3">
              <w:rPr>
                <w:rFonts w:eastAsia="WenQuanYi Micro Hei"/>
                <w:i/>
                <w:lang w:eastAsia="hi-IN" w:bidi="hi-IN"/>
              </w:rPr>
              <w:t>Модуль «Профилактика экстремизма»</w:t>
            </w:r>
          </w:p>
          <w:p w:rsidR="008216C3" w:rsidRPr="008216C3" w:rsidRDefault="008216C3" w:rsidP="008216C3">
            <w:pPr>
              <w:pStyle w:val="ac"/>
              <w:numPr>
                <w:ilvl w:val="0"/>
                <w:numId w:val="20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8216C3">
              <w:rPr>
                <w:rFonts w:eastAsia="WenQuanYi Micro Hei"/>
                <w:lang w:eastAsia="hi-IN" w:bidi="hi-IN"/>
              </w:rPr>
              <w:t xml:space="preserve">Социальные основы профилактики экстремизма и зависимых форм поведения в молодежной среде, </w:t>
            </w:r>
          </w:p>
          <w:p w:rsidR="008216C3" w:rsidRPr="008216C3" w:rsidRDefault="008216C3" w:rsidP="008216C3">
            <w:pPr>
              <w:pStyle w:val="ac"/>
              <w:numPr>
                <w:ilvl w:val="0"/>
                <w:numId w:val="20"/>
              </w:numPr>
              <w:snapToGrid w:val="0"/>
              <w:rPr>
                <w:rFonts w:eastAsia="WenQuanYi Micro Hei"/>
                <w:lang w:eastAsia="hi-IN" w:bidi="hi-IN"/>
              </w:rPr>
            </w:pPr>
            <w:r w:rsidRPr="008216C3">
              <w:rPr>
                <w:rFonts w:eastAsia="WenQuanYi Micro Hei"/>
                <w:lang w:eastAsia="hi-IN" w:bidi="hi-IN"/>
              </w:rPr>
              <w:t xml:space="preserve">Правовые основы профилактики экстремизма и зависимых форм поведения в молодежной среде, </w:t>
            </w:r>
          </w:p>
          <w:p w:rsidR="008216C3" w:rsidRPr="008216C3" w:rsidRDefault="008216C3" w:rsidP="008216C3">
            <w:pPr>
              <w:pStyle w:val="ac"/>
              <w:numPr>
                <w:ilvl w:val="0"/>
                <w:numId w:val="20"/>
              </w:numPr>
              <w:snapToGrid w:val="0"/>
              <w:rPr>
                <w:szCs w:val="28"/>
              </w:rPr>
            </w:pPr>
            <w:r w:rsidRPr="008216C3">
              <w:rPr>
                <w:rFonts w:eastAsia="WenQuanYi Micro Hei"/>
                <w:lang w:eastAsia="hi-IN" w:bidi="hi-IN"/>
              </w:rPr>
              <w:t>Основы вожатской деятельности</w:t>
            </w:r>
          </w:p>
          <w:p w:rsidR="008216C3" w:rsidRPr="008216C3" w:rsidRDefault="008216C3" w:rsidP="008216C3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8216C3">
              <w:rPr>
                <w:rFonts w:eastAsia="WenQuanYi Micro Hei"/>
                <w:i/>
                <w:lang w:eastAsia="hi-IN" w:bidi="hi-IN"/>
              </w:rPr>
              <w:t>Модуль «Интернатура»</w:t>
            </w:r>
          </w:p>
          <w:p w:rsidR="008216C3" w:rsidRPr="008216C3" w:rsidRDefault="008216C3" w:rsidP="008216C3">
            <w:pPr>
              <w:pStyle w:val="ac"/>
              <w:numPr>
                <w:ilvl w:val="0"/>
                <w:numId w:val="21"/>
              </w:numPr>
              <w:snapToGrid w:val="0"/>
              <w:rPr>
                <w:szCs w:val="28"/>
              </w:rPr>
            </w:pPr>
            <w:r w:rsidRPr="008216C3">
              <w:rPr>
                <w:rFonts w:eastAsia="WenQuanYi Micro Hei"/>
                <w:lang w:eastAsia="hi-IN" w:bidi="hi-IN"/>
              </w:rPr>
              <w:t>Педагогическая интернатура</w:t>
            </w:r>
          </w:p>
        </w:tc>
      </w:tr>
    </w:tbl>
    <w:p w:rsidR="00D56117" w:rsidRDefault="00D56117" w:rsidP="00D56117">
      <w:pPr>
        <w:pStyle w:val="11"/>
        <w:ind w:right="-1" w:firstLine="567"/>
        <w:jc w:val="both"/>
        <w:rPr>
          <w:i/>
          <w:sz w:val="24"/>
          <w:szCs w:val="24"/>
        </w:rPr>
      </w:pPr>
    </w:p>
    <w:p w:rsidR="0082391C" w:rsidRDefault="0082391C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/>
    <w:p w:rsidR="00073717" w:rsidRDefault="00073717" w:rsidP="00073717">
      <w:pPr>
        <w:pStyle w:val="a5"/>
        <w:rPr>
          <w:b/>
          <w:caps/>
          <w:szCs w:val="28"/>
        </w:rPr>
        <w:sectPr w:rsidR="000737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3717" w:rsidRPr="007D621C" w:rsidRDefault="00073717" w:rsidP="00073717">
      <w:pPr>
        <w:pStyle w:val="a5"/>
        <w:rPr>
          <w:b/>
          <w:caps/>
          <w:sz w:val="24"/>
          <w:szCs w:val="24"/>
        </w:rPr>
      </w:pPr>
      <w:r w:rsidRPr="007D621C">
        <w:rPr>
          <w:b/>
          <w:caps/>
          <w:sz w:val="24"/>
          <w:szCs w:val="24"/>
        </w:rPr>
        <w:lastRenderedPageBreak/>
        <w:t xml:space="preserve">Сведения о кадровом обеспечении образовательного процесса                     </w:t>
      </w:r>
    </w:p>
    <w:p w:rsidR="00073717" w:rsidRPr="00655C98" w:rsidRDefault="00073717" w:rsidP="00073717">
      <w:pPr>
        <w:pBdr>
          <w:bottom w:val="single" w:sz="8" w:space="1" w:color="000000"/>
        </w:pBdr>
        <w:jc w:val="center"/>
        <w:rPr>
          <w:b/>
        </w:rPr>
      </w:pPr>
      <w:r w:rsidRPr="00655C98">
        <w:rPr>
          <w:b/>
        </w:rPr>
        <w:t xml:space="preserve">по основной профессиональной образовательной программе </w:t>
      </w:r>
    </w:p>
    <w:p w:rsidR="00624F0D" w:rsidRDefault="00624F0D" w:rsidP="00073717">
      <w:pPr>
        <w:pBdr>
          <w:bottom w:val="single" w:sz="8" w:space="1" w:color="000000"/>
        </w:pBdr>
        <w:jc w:val="center"/>
        <w:rPr>
          <w:b/>
        </w:rPr>
      </w:pPr>
      <w:r>
        <w:rPr>
          <w:b/>
        </w:rPr>
        <w:t>ИЗОБРАЗИТЕЛЬНОЕ ИСКУССТВО</w:t>
      </w:r>
    </w:p>
    <w:p w:rsidR="00073717" w:rsidRPr="00655C98" w:rsidRDefault="00073717" w:rsidP="00073717">
      <w:pPr>
        <w:pBdr>
          <w:bottom w:val="single" w:sz="8" w:space="1" w:color="000000"/>
        </w:pBdr>
        <w:jc w:val="center"/>
      </w:pPr>
      <w:bookmarkStart w:id="0" w:name="_GoBack"/>
      <w:bookmarkEnd w:id="0"/>
      <w:r w:rsidRPr="00655C98">
        <w:t>44.03.</w:t>
      </w:r>
      <w:r w:rsidR="00624F0D" w:rsidRPr="00655C98">
        <w:t>01 Педагогическое образование</w:t>
      </w:r>
    </w:p>
    <w:p w:rsidR="00624F0D" w:rsidRPr="00655C98" w:rsidRDefault="00655C98" w:rsidP="00073717">
      <w:pPr>
        <w:pBdr>
          <w:bottom w:val="single" w:sz="8" w:space="1" w:color="000000"/>
        </w:pBdr>
        <w:jc w:val="center"/>
      </w:pPr>
      <w:r w:rsidRPr="00655C98">
        <w:t>п</w:t>
      </w:r>
      <w:r w:rsidR="00624F0D" w:rsidRPr="00655C98">
        <w:t xml:space="preserve">о очной </w:t>
      </w:r>
      <w:r w:rsidR="007103DD">
        <w:t>форме</w:t>
      </w:r>
      <w:r w:rsidR="00624F0D" w:rsidRPr="00655C98">
        <w:t xml:space="preserve"> обучения</w:t>
      </w:r>
    </w:p>
    <w:p w:rsidR="00127563" w:rsidRPr="007D621C" w:rsidRDefault="00127563" w:rsidP="00073717">
      <w:pPr>
        <w:pBdr>
          <w:bottom w:val="single" w:sz="8" w:space="1" w:color="000000"/>
        </w:pBdr>
        <w:jc w:val="center"/>
        <w:rPr>
          <w:b/>
        </w:rPr>
      </w:pPr>
    </w:p>
    <w:p w:rsidR="00073717" w:rsidRPr="007D621C" w:rsidRDefault="001B1A75" w:rsidP="00073717">
      <w:pPr>
        <w:jc w:val="center"/>
        <w:rPr>
          <w:b/>
        </w:rPr>
      </w:pPr>
      <w:r>
        <w:rPr>
          <w:b/>
        </w:rPr>
        <w:t xml:space="preserve">по очной </w:t>
      </w:r>
      <w:r w:rsidR="00073717" w:rsidRPr="007D621C">
        <w:rPr>
          <w:b/>
        </w:rPr>
        <w:t xml:space="preserve">форме обучения </w:t>
      </w:r>
    </w:p>
    <w:tbl>
      <w:tblPr>
        <w:tblW w:w="14669" w:type="dxa"/>
        <w:tblInd w:w="-4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3895"/>
        <w:gridCol w:w="2693"/>
        <w:gridCol w:w="2268"/>
        <w:gridCol w:w="2203"/>
        <w:gridCol w:w="3042"/>
      </w:tblGrid>
      <w:tr w:rsidR="00073717" w:rsidRPr="007D621C" w:rsidTr="00702481">
        <w:trPr>
          <w:trHeight w:val="616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both"/>
            </w:pPr>
            <w:r w:rsidRPr="007D621C">
              <w:t>№</w:t>
            </w:r>
          </w:p>
          <w:p w:rsidR="00073717" w:rsidRPr="007D621C" w:rsidRDefault="00073717" w:rsidP="00B96540">
            <w:pPr>
              <w:jc w:val="both"/>
            </w:pPr>
            <w:proofErr w:type="gramStart"/>
            <w:r w:rsidRPr="007D621C">
              <w:t>п</w:t>
            </w:r>
            <w:proofErr w:type="gramEnd"/>
            <w:r w:rsidRPr="007D621C">
              <w:t>/п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  <w:r w:rsidRPr="007D621C">
              <w:t>Наименование дисциплины, практики в соответствии с учебным планом</w:t>
            </w: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  <w:r w:rsidRPr="007D621C">
              <w:t>Фамилия И.О.*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  <w:r w:rsidRPr="007D621C">
              <w:t>Должность по штатному расписанию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3717" w:rsidRPr="007D621C" w:rsidRDefault="00073717" w:rsidP="00B96540">
            <w:pPr>
              <w:snapToGrid w:val="0"/>
              <w:jc w:val="center"/>
            </w:pPr>
            <w:r w:rsidRPr="007D621C">
              <w:t xml:space="preserve">Ученая степень </w:t>
            </w:r>
          </w:p>
          <w:p w:rsidR="00073717" w:rsidRPr="007D621C" w:rsidRDefault="00073717" w:rsidP="00B96540">
            <w:pPr>
              <w:snapToGrid w:val="0"/>
              <w:jc w:val="center"/>
            </w:pPr>
            <w:r w:rsidRPr="007D621C">
              <w:t>и ученое звание</w:t>
            </w:r>
          </w:p>
        </w:tc>
      </w:tr>
      <w:tr w:rsidR="00073717" w:rsidRPr="007D621C" w:rsidTr="00702481"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both"/>
            </w:pPr>
          </w:p>
        </w:tc>
        <w:tc>
          <w:tcPr>
            <w:tcW w:w="389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  <w:r w:rsidRPr="007D621C">
              <w:t>Основные работники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  <w:r w:rsidRPr="007D621C">
              <w:t xml:space="preserve">Совместители </w:t>
            </w:r>
          </w:p>
        </w:tc>
        <w:tc>
          <w:tcPr>
            <w:tcW w:w="22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</w:pPr>
          </w:p>
        </w:tc>
        <w:tc>
          <w:tcPr>
            <w:tcW w:w="3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7D621C" w:rsidRDefault="00073717" w:rsidP="00B96540">
            <w:pPr>
              <w:snapToGrid w:val="0"/>
            </w:pPr>
          </w:p>
        </w:tc>
      </w:tr>
      <w:tr w:rsidR="00073717" w:rsidRPr="007D621C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  <w:rPr>
                <w:b/>
              </w:rPr>
            </w:pPr>
            <w:r w:rsidRPr="007D621C">
              <w:rPr>
                <w:b/>
              </w:rPr>
              <w:t>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  <w:rPr>
                <w:b/>
              </w:rPr>
            </w:pPr>
            <w:r w:rsidRPr="007D621C">
              <w:rPr>
                <w:b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  <w:rPr>
                <w:b/>
              </w:rPr>
            </w:pPr>
            <w:r w:rsidRPr="007D621C">
              <w:rPr>
                <w:b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  <w:rPr>
                <w:b/>
              </w:rPr>
            </w:pPr>
            <w:r w:rsidRPr="007D621C">
              <w:rPr>
                <w:b/>
              </w:rPr>
              <w:t>4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7D621C" w:rsidRDefault="00073717" w:rsidP="00B96540">
            <w:pPr>
              <w:snapToGrid w:val="0"/>
              <w:jc w:val="center"/>
              <w:rPr>
                <w:b/>
              </w:rPr>
            </w:pPr>
            <w:r w:rsidRPr="007D621C">
              <w:rPr>
                <w:b/>
              </w:rPr>
              <w:t>5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7D621C" w:rsidRDefault="00073717" w:rsidP="00B96540">
            <w:pPr>
              <w:snapToGrid w:val="0"/>
              <w:jc w:val="center"/>
              <w:rPr>
                <w:b/>
              </w:rPr>
            </w:pP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История</w:t>
            </w:r>
          </w:p>
          <w:p w:rsidR="00702481" w:rsidRPr="00F72EDD" w:rsidRDefault="00702481" w:rsidP="00702481">
            <w:pPr>
              <w:snapToGrid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Григорьев Андрей Александрович</w:t>
            </w:r>
            <w:r w:rsidRPr="00F72EDD">
              <w:rPr>
                <w:kern w:val="1"/>
                <w:lang w:eastAsia="zh-CN"/>
              </w:rPr>
              <w:t xml:space="preserve"> </w:t>
            </w:r>
          </w:p>
          <w:p w:rsidR="00073717" w:rsidRPr="00F72EDD" w:rsidRDefault="00073717" w:rsidP="00B96540">
            <w:pPr>
              <w:snapToGrid w:val="0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rPr>
                <w:rFonts w:eastAsia="Lucida Sans Unicode"/>
                <w:kern w:val="1"/>
                <w:lang w:eastAsia="zh-CN" w:bidi="hi-IN"/>
              </w:rPr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073717" w:rsidP="00B2453C">
            <w:pPr>
              <w:snapToGrid w:val="0"/>
            </w:pPr>
            <w:r w:rsidRPr="00F72EDD">
              <w:rPr>
                <w:rFonts w:eastAsia="Lucida Sans Unicode"/>
                <w:kern w:val="1"/>
                <w:lang w:eastAsia="zh-CN" w:bidi="hi-IN"/>
              </w:rPr>
              <w:t xml:space="preserve"> </w:t>
            </w:r>
            <w:proofErr w:type="spellStart"/>
            <w:r w:rsidR="00B2453C">
              <w:rPr>
                <w:rFonts w:eastAsia="Lucida Sans Unicode"/>
                <w:kern w:val="1"/>
                <w:lang w:eastAsia="zh-CN" w:bidi="hi-IN"/>
              </w:rPr>
              <w:t>к.</w:t>
            </w:r>
            <w:r w:rsidR="002A6BC8">
              <w:rPr>
                <w:rFonts w:eastAsia="Lucida Sans Unicode"/>
                <w:kern w:val="1"/>
                <w:lang w:eastAsia="zh-CN" w:bidi="hi-IN"/>
              </w:rPr>
              <w:t>и</w:t>
            </w:r>
            <w:proofErr w:type="gramStart"/>
            <w:r w:rsidR="00B2453C">
              <w:rPr>
                <w:rFonts w:eastAsia="Lucida Sans Unicode"/>
                <w:kern w:val="1"/>
                <w:lang w:eastAsia="zh-CN" w:bidi="hi-IN"/>
              </w:rPr>
              <w:t>.н</w:t>
            </w:r>
            <w:proofErr w:type="spellEnd"/>
            <w:proofErr w:type="gramEnd"/>
            <w:r w:rsidR="00B2453C">
              <w:rPr>
                <w:rFonts w:eastAsia="Lucida Sans Unicode"/>
                <w:kern w:val="1"/>
                <w:lang w:eastAsia="zh-CN" w:bidi="hi-IN"/>
              </w:rPr>
              <w:t>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</w:pPr>
            <w:r w:rsidRPr="00F72EDD">
              <w:rPr>
                <w:rFonts w:eastAsia="WenQuanYi Micro Hei"/>
                <w:lang w:eastAsia="hi-IN" w:bidi="hi-IN"/>
              </w:rPr>
              <w:t>Философия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kern w:val="1"/>
                <w:lang w:eastAsia="zh-CN"/>
              </w:rPr>
            </w:pPr>
            <w:proofErr w:type="spellStart"/>
            <w:r w:rsidRPr="00F72EDD">
              <w:rPr>
                <w:bCs/>
                <w:kern w:val="1"/>
                <w:lang w:eastAsia="zh-CN"/>
              </w:rPr>
              <w:t>Машевский</w:t>
            </w:r>
            <w:proofErr w:type="spellEnd"/>
            <w:r w:rsidRPr="00F72EDD">
              <w:rPr>
                <w:bCs/>
                <w:kern w:val="1"/>
                <w:lang w:eastAsia="zh-CN"/>
              </w:rPr>
              <w:t xml:space="preserve"> Борис </w:t>
            </w:r>
            <w:r w:rsidRPr="00F72EDD">
              <w:rPr>
                <w:kern w:val="1"/>
                <w:lang w:eastAsia="zh-CN"/>
              </w:rPr>
              <w:t xml:space="preserve">Михайлович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rPr>
                <w:rFonts w:eastAsia="Lucida Sans Unicode"/>
                <w:kern w:val="1"/>
                <w:lang w:eastAsia="zh-CN" w:bidi="hi-IN"/>
              </w:rPr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073717" w:rsidP="00B2453C">
            <w:pPr>
              <w:snapToGrid w:val="0"/>
            </w:pPr>
            <w:r w:rsidRPr="00F72EDD">
              <w:rPr>
                <w:rFonts w:eastAsia="Lucida Sans Unicode"/>
                <w:kern w:val="1"/>
                <w:lang w:eastAsia="zh-CN" w:bidi="hi-IN"/>
              </w:rPr>
              <w:t xml:space="preserve"> </w:t>
            </w:r>
            <w:r w:rsidR="00B2453C">
              <w:rPr>
                <w:rFonts w:eastAsia="Lucida Sans Unicode"/>
                <w:kern w:val="1"/>
                <w:lang w:eastAsia="zh-CN" w:bidi="hi-IN"/>
              </w:rPr>
              <w:t>к.</w:t>
            </w:r>
            <w:r w:rsidR="002A6BC8">
              <w:rPr>
                <w:rFonts w:eastAsia="Lucida Sans Unicode"/>
                <w:kern w:val="1"/>
                <w:lang w:eastAsia="zh-CN" w:bidi="hi-IN"/>
              </w:rPr>
              <w:t>ф</w:t>
            </w:r>
            <w:r w:rsidR="00B2453C">
              <w:rPr>
                <w:rFonts w:eastAsia="Lucida Sans Unicode"/>
                <w:kern w:val="1"/>
                <w:lang w:eastAsia="zh-CN" w:bidi="hi-IN"/>
              </w:rPr>
              <w:t>.н.,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</w:pPr>
            <w:r w:rsidRPr="00F72EDD">
              <w:rPr>
                <w:rFonts w:eastAsia="WenQuanYi Micro Hei"/>
                <w:lang w:eastAsia="hi-IN" w:bidi="hi-IN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bCs/>
              </w:rPr>
            </w:pPr>
            <w:r w:rsidRPr="00F72EDD">
              <w:rPr>
                <w:bCs/>
              </w:rPr>
              <w:t>Колесникова Юлия Николаевна,</w:t>
            </w:r>
          </w:p>
          <w:p w:rsidR="00073717" w:rsidRPr="00F72EDD" w:rsidRDefault="00073717" w:rsidP="00B96540">
            <w:pPr>
              <w:snapToGrid w:val="0"/>
              <w:rPr>
                <w:bCs/>
              </w:rPr>
            </w:pPr>
            <w:proofErr w:type="spellStart"/>
            <w:r w:rsidRPr="00F72EDD">
              <w:rPr>
                <w:bCs/>
              </w:rPr>
              <w:t>Мердак</w:t>
            </w:r>
            <w:proofErr w:type="spellEnd"/>
            <w:r w:rsidRPr="00F72EDD">
              <w:rPr>
                <w:bCs/>
              </w:rPr>
              <w:t xml:space="preserve"> Надежда Васильевна,</w:t>
            </w:r>
          </w:p>
          <w:p w:rsidR="00073717" w:rsidRPr="00F72EDD" w:rsidRDefault="00073717" w:rsidP="00B96540">
            <w:pPr>
              <w:snapToGrid w:val="0"/>
            </w:pPr>
            <w:r w:rsidRPr="00F72EDD">
              <w:rPr>
                <w:bCs/>
              </w:rPr>
              <w:t>Крашенинникова Анастасия Евгеньевна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старший преподаватель</w:t>
            </w:r>
          </w:p>
          <w:p w:rsidR="00073717" w:rsidRPr="00F72EDD" w:rsidRDefault="00073717" w:rsidP="00DB35FD">
            <w:pPr>
              <w:snapToGrid w:val="0"/>
            </w:pPr>
            <w:r w:rsidRPr="00F72EDD">
              <w:t>ассистент</w:t>
            </w:r>
          </w:p>
          <w:p w:rsidR="00073717" w:rsidRPr="00F72EDD" w:rsidRDefault="00073717" w:rsidP="00DB35FD">
            <w:pPr>
              <w:snapToGrid w:val="0"/>
            </w:pPr>
          </w:p>
          <w:p w:rsidR="00073717" w:rsidRPr="00F72EDD" w:rsidRDefault="00073717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073717" w:rsidP="00B96540">
            <w:pPr>
              <w:snapToGrid w:val="0"/>
            </w:pP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4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Русский язык и культура речи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bCs/>
              </w:rPr>
            </w:pPr>
            <w:proofErr w:type="spellStart"/>
            <w:r w:rsidRPr="00F72EDD">
              <w:rPr>
                <w:bCs/>
              </w:rPr>
              <w:t>Бариловская</w:t>
            </w:r>
            <w:proofErr w:type="spellEnd"/>
            <w:r w:rsidRPr="00F72EDD">
              <w:rPr>
                <w:bCs/>
              </w:rPr>
              <w:t xml:space="preserve"> Анна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rPr>
                <w:bCs/>
              </w:rPr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B2453C" w:rsidP="00B2453C">
            <w:pPr>
              <w:snapToGrid w:val="0"/>
            </w:pPr>
            <w:proofErr w:type="spellStart"/>
            <w:r>
              <w:rPr>
                <w:bCs/>
              </w:rPr>
              <w:t>к</w:t>
            </w:r>
            <w:proofErr w:type="gramStart"/>
            <w:r>
              <w:rPr>
                <w:bCs/>
              </w:rPr>
              <w:t>.</w:t>
            </w:r>
            <w:r w:rsidR="002A6BC8">
              <w:rPr>
                <w:bCs/>
              </w:rPr>
              <w:t>ф</w:t>
            </w:r>
            <w:proofErr w:type="gramEnd"/>
            <w:r w:rsidR="002A6BC8">
              <w:rPr>
                <w:bCs/>
              </w:rPr>
              <w:t>ил</w:t>
            </w:r>
            <w:r>
              <w:rPr>
                <w:bCs/>
              </w:rPr>
              <w:t>.н</w:t>
            </w:r>
            <w:proofErr w:type="spellEnd"/>
            <w:r>
              <w:rPr>
                <w:bCs/>
              </w:rPr>
              <w:t>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5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 xml:space="preserve">Информационная культура и </w:t>
            </w:r>
            <w:r w:rsidR="00702481" w:rsidRPr="00F72EDD">
              <w:rPr>
                <w:rFonts w:eastAsia="WenQuanYi Micro Hei"/>
                <w:lang w:eastAsia="hi-IN" w:bidi="hi-IN"/>
              </w:rPr>
              <w:t xml:space="preserve">технологии  в образовании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 xml:space="preserve">Сыромятников Алексей Александрович, 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rFonts w:eastAsia="WenQuanYi Micro Hei"/>
                <w:kern w:val="1"/>
                <w:lang w:eastAsia="hi-IN" w:bidi="hi-IN"/>
              </w:rPr>
              <w:t>Безруков Анатолий Андреевич</w:t>
            </w:r>
            <w:r w:rsidRPr="00F72EDD">
              <w:rPr>
                <w:bCs/>
                <w:lang w:eastAsia="ru-RU"/>
              </w:rPr>
              <w:t>,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t>Рязанова Зоя Григорьевна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доцент</w:t>
            </w:r>
          </w:p>
          <w:p w:rsidR="00073717" w:rsidRPr="00F72EDD" w:rsidRDefault="00073717" w:rsidP="00DB35F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073717" w:rsidRDefault="00073717" w:rsidP="00DB35F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доцент</w:t>
            </w:r>
          </w:p>
          <w:p w:rsidR="00DB35FD" w:rsidRPr="00F72EDD" w:rsidRDefault="00DB35FD" w:rsidP="00DB35F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073717" w:rsidRPr="00F72EDD" w:rsidRDefault="00073717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B2453C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rFonts w:eastAsia="Lucida Sans Unicode"/>
                <w:kern w:val="1"/>
                <w:lang w:eastAsia="zh-CN" w:bidi="hi-IN"/>
              </w:rPr>
              <w:t>к.п.н., доцент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073717" w:rsidRPr="00F72EDD" w:rsidRDefault="002A6BC8" w:rsidP="00B96540">
            <w:pPr>
              <w:widowControl w:val="0"/>
              <w:suppressLineNumbers/>
              <w:snapToGrid w:val="0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к. ф-м</w:t>
            </w:r>
            <w:r w:rsidR="00073717" w:rsidRPr="00F72EDD">
              <w:rPr>
                <w:bCs/>
                <w:kern w:val="1"/>
                <w:lang w:eastAsia="zh-CN"/>
              </w:rPr>
              <w:t xml:space="preserve">. </w:t>
            </w:r>
            <w:r w:rsidR="00210AAB">
              <w:rPr>
                <w:bCs/>
                <w:kern w:val="1"/>
                <w:lang w:eastAsia="zh-CN"/>
              </w:rPr>
              <w:t>н</w:t>
            </w:r>
            <w:r w:rsidR="00DB35FD">
              <w:rPr>
                <w:bCs/>
                <w:kern w:val="1"/>
                <w:lang w:eastAsia="zh-CN"/>
              </w:rPr>
              <w:t>.</w:t>
            </w:r>
            <w:r w:rsidR="00210AAB">
              <w:rPr>
                <w:bCs/>
                <w:kern w:val="1"/>
                <w:lang w:eastAsia="zh-CN"/>
              </w:rPr>
              <w:t>, доцент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073717" w:rsidRPr="00F72EDD" w:rsidRDefault="00073717" w:rsidP="00B96540">
            <w:pPr>
              <w:snapToGrid w:val="0"/>
            </w:pP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6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/>
              </w:rPr>
              <w:t>Социология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bCs/>
              </w:rPr>
            </w:pPr>
            <w:proofErr w:type="spellStart"/>
            <w:r w:rsidRPr="00F72EDD">
              <w:rPr>
                <w:bCs/>
              </w:rPr>
              <w:t>Колючева</w:t>
            </w:r>
            <w:proofErr w:type="spellEnd"/>
            <w:r w:rsidRPr="00F72EDD">
              <w:rPr>
                <w:bCs/>
              </w:rPr>
              <w:t xml:space="preserve"> Анастасия Валерьевна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073717" w:rsidP="00B96540">
            <w:pPr>
              <w:snapToGrid w:val="0"/>
            </w:pP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7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/>
              </w:rPr>
              <w:t>Основы права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bCs/>
              </w:rPr>
            </w:pPr>
            <w:proofErr w:type="spellStart"/>
            <w:r w:rsidRPr="00F72EDD">
              <w:t>Колотовкина</w:t>
            </w:r>
            <w:proofErr w:type="spellEnd"/>
            <w:r w:rsidRPr="00F72EDD">
              <w:t xml:space="preserve"> Юлия </w:t>
            </w:r>
            <w:r w:rsidRPr="00F72EDD">
              <w:lastRenderedPageBreak/>
              <w:t>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 xml:space="preserve">старший </w:t>
            </w:r>
            <w:r w:rsidRPr="00F72EDD">
              <w:lastRenderedPageBreak/>
              <w:t>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073717" w:rsidP="00B96540">
            <w:pPr>
              <w:snapToGrid w:val="0"/>
            </w:pP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lastRenderedPageBreak/>
              <w:t>8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/>
              </w:rPr>
              <w:t>Политология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keepNext/>
              <w:widowControl w:val="0"/>
              <w:spacing w:before="240" w:after="60"/>
              <w:outlineLvl w:val="0"/>
              <w:rPr>
                <w:bCs/>
                <w:kern w:val="36"/>
                <w:lang w:eastAsia="ru-RU"/>
              </w:rPr>
            </w:pPr>
            <w:proofErr w:type="spellStart"/>
            <w:r w:rsidRPr="00F72EDD">
              <w:rPr>
                <w:bCs/>
                <w:kern w:val="32"/>
                <w:lang w:eastAsia="zh-CN" w:bidi="hi-IN"/>
              </w:rPr>
              <w:t>Змановский</w:t>
            </w:r>
            <w:proofErr w:type="spellEnd"/>
            <w:r w:rsidRPr="00F72EDD">
              <w:rPr>
                <w:bCs/>
                <w:kern w:val="32"/>
                <w:lang w:eastAsia="zh-CN" w:bidi="hi-IN"/>
              </w:rPr>
              <w:t xml:space="preserve"> </w:t>
            </w:r>
            <w:r w:rsidRPr="00F72EDD">
              <w:rPr>
                <w:bCs/>
                <w:kern w:val="36"/>
                <w:lang w:eastAsia="ru-RU"/>
              </w:rPr>
              <w:t xml:space="preserve">Георгий </w:t>
            </w:r>
            <w:proofErr w:type="spellStart"/>
            <w:r w:rsidRPr="00F72EDD">
              <w:rPr>
                <w:bCs/>
                <w:kern w:val="36"/>
                <w:lang w:eastAsia="ru-RU"/>
              </w:rPr>
              <w:t>Ренгольдович</w:t>
            </w:r>
            <w:proofErr w:type="spellEnd"/>
            <w:r w:rsidRPr="00F72EDD">
              <w:rPr>
                <w:bCs/>
                <w:kern w:val="36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keepNext/>
              <w:widowControl w:val="0"/>
              <w:numPr>
                <w:ilvl w:val="0"/>
                <w:numId w:val="1"/>
              </w:numPr>
              <w:tabs>
                <w:tab w:val="clear" w:pos="0"/>
              </w:tabs>
              <w:spacing w:before="240" w:after="60"/>
              <w:ind w:left="0" w:firstLine="0"/>
              <w:outlineLvl w:val="0"/>
              <w:rPr>
                <w:bCs/>
                <w:kern w:val="36"/>
                <w:lang w:eastAsia="ru-RU"/>
              </w:rPr>
            </w:pPr>
            <w:r w:rsidRPr="00F72EDD">
              <w:rPr>
                <w:bCs/>
                <w:kern w:val="36"/>
                <w:lang w:eastAsia="ru-RU"/>
              </w:rPr>
              <w:t>доцент</w:t>
            </w:r>
          </w:p>
          <w:p w:rsidR="00073717" w:rsidRPr="00F72EDD" w:rsidRDefault="00073717" w:rsidP="00DB35FD">
            <w:pPr>
              <w:snapToGrid w:val="0"/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073717" w:rsidP="00B96540">
            <w:pPr>
              <w:keepNext/>
              <w:widowControl w:val="0"/>
              <w:numPr>
                <w:ilvl w:val="0"/>
                <w:numId w:val="1"/>
              </w:numPr>
              <w:tabs>
                <w:tab w:val="clear" w:pos="0"/>
              </w:tabs>
              <w:spacing w:before="240" w:after="60"/>
              <w:ind w:left="0" w:firstLine="0"/>
              <w:outlineLvl w:val="0"/>
              <w:rPr>
                <w:bCs/>
                <w:kern w:val="36"/>
                <w:lang w:eastAsia="ru-RU"/>
              </w:rPr>
            </w:pPr>
            <w:proofErr w:type="spellStart"/>
            <w:r w:rsidRPr="00F72EDD">
              <w:rPr>
                <w:bCs/>
                <w:kern w:val="36"/>
                <w:lang w:eastAsia="ru-RU"/>
              </w:rPr>
              <w:t>к</w:t>
            </w:r>
            <w:proofErr w:type="gramStart"/>
            <w:r w:rsidR="002A6BC8">
              <w:rPr>
                <w:bCs/>
                <w:kern w:val="36"/>
                <w:lang w:eastAsia="ru-RU"/>
              </w:rPr>
              <w:t>.п</w:t>
            </w:r>
            <w:proofErr w:type="gramEnd"/>
            <w:r w:rsidR="002A6BC8">
              <w:rPr>
                <w:bCs/>
                <w:kern w:val="36"/>
                <w:lang w:eastAsia="ru-RU"/>
              </w:rPr>
              <w:t>ол.н</w:t>
            </w:r>
            <w:proofErr w:type="spellEnd"/>
            <w:r w:rsidR="002A6BC8">
              <w:rPr>
                <w:bCs/>
                <w:kern w:val="36"/>
                <w:lang w:eastAsia="ru-RU"/>
              </w:rPr>
              <w:t>., доцент</w:t>
            </w:r>
          </w:p>
          <w:p w:rsidR="00073717" w:rsidRPr="00F72EDD" w:rsidRDefault="00073717" w:rsidP="00B96540">
            <w:pPr>
              <w:snapToGrid w:val="0"/>
            </w:pP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/>
              </w:rPr>
              <w:t>Культурология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192DAD" w:rsidP="00EF1BF2">
            <w:pPr>
              <w:snapToGrid w:val="0"/>
            </w:pPr>
            <w:r w:rsidRPr="00F72EDD">
              <w:t>Митасова Светлана Алексеевна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2A6BC8">
            <w:pPr>
              <w:snapToGrid w:val="0"/>
            </w:pPr>
            <w:proofErr w:type="spellStart"/>
            <w:r>
              <w:t>к</w:t>
            </w:r>
            <w:proofErr w:type="gramStart"/>
            <w:r>
              <w:t>.к</w:t>
            </w:r>
            <w:proofErr w:type="gramEnd"/>
            <w:r>
              <w:t>ультурологии</w:t>
            </w:r>
            <w:proofErr w:type="spellEnd"/>
            <w:r>
              <w:t>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  <w:r w:rsidRPr="00F72EDD">
              <w:t>10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/>
              </w:rPr>
              <w:t>Естественнонаучная картина мира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rPr>
                <w:rFonts w:eastAsia="Lucida Sans Unicode"/>
                <w:kern w:val="1"/>
                <w:lang w:eastAsia="zh-CN" w:bidi="hi-IN"/>
              </w:rPr>
            </w:pPr>
            <w:r w:rsidRPr="00F72EDD">
              <w:rPr>
                <w:rFonts w:eastAsia="Lucida Sans Unicode"/>
                <w:kern w:val="1"/>
                <w:lang w:eastAsia="zh-CN" w:bidi="hi-IN"/>
              </w:rPr>
              <w:t>Садовская Ирина Львовна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2A6BC8">
            <w:pPr>
              <w:snapToGrid w:val="0"/>
            </w:pPr>
            <w:proofErr w:type="spellStart"/>
            <w:r>
              <w:rPr>
                <w:rFonts w:eastAsia="Lucida Sans Unicode"/>
                <w:kern w:val="1"/>
                <w:lang w:eastAsia="zh-CN" w:bidi="hi-IN"/>
              </w:rPr>
              <w:t>к.п</w:t>
            </w:r>
            <w:proofErr w:type="gramStart"/>
            <w:r>
              <w:rPr>
                <w:rFonts w:eastAsia="Lucida Sans Unicode"/>
                <w:kern w:val="1"/>
                <w:lang w:eastAsia="zh-CN" w:bidi="hi-IN"/>
              </w:rPr>
              <w:t>.н</w:t>
            </w:r>
            <w:proofErr w:type="spellEnd"/>
            <w:proofErr w:type="gramEnd"/>
            <w:r>
              <w:rPr>
                <w:rFonts w:eastAsia="Lucida Sans Unicode"/>
                <w:kern w:val="1"/>
                <w:lang w:eastAsia="zh-CN" w:bidi="hi-IN"/>
              </w:rPr>
              <w:t>, доцент</w:t>
            </w:r>
          </w:p>
        </w:tc>
      </w:tr>
      <w:tr w:rsidR="00F72EDD" w:rsidRPr="00F72EDD" w:rsidTr="00D21258">
        <w:trPr>
          <w:trHeight w:val="11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Физическая культура</w:t>
            </w:r>
            <w:r w:rsidR="00702481" w:rsidRPr="00F72EDD">
              <w:rPr>
                <w:rFonts w:eastAsia="WenQuanYi Micro Hei"/>
                <w:lang w:eastAsia="hi-IN" w:bidi="hi-IN"/>
              </w:rPr>
              <w:t xml:space="preserve"> и спорт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  <w:rPr>
                <w:bCs/>
              </w:rPr>
            </w:pPr>
            <w:r w:rsidRPr="00F72EDD">
              <w:rPr>
                <w:bCs/>
              </w:rPr>
              <w:t xml:space="preserve">Лавриченко Константин Семенович, </w:t>
            </w:r>
          </w:p>
          <w:p w:rsidR="00073717" w:rsidRPr="00F72EDD" w:rsidRDefault="00073717" w:rsidP="00DB35FD">
            <w:pPr>
              <w:snapToGrid w:val="0"/>
            </w:pPr>
            <w:r w:rsidRPr="00F72EDD">
              <w:rPr>
                <w:bCs/>
              </w:rPr>
              <w:t>Шадрина Маргарита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  <w:p w:rsidR="00073717" w:rsidRPr="00F72EDD" w:rsidRDefault="00073717" w:rsidP="00DB35FD">
            <w:pPr>
              <w:snapToGrid w:val="0"/>
            </w:pPr>
          </w:p>
          <w:p w:rsidR="00073717" w:rsidRPr="00F72EDD" w:rsidRDefault="00073717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2A6BC8">
            <w:pPr>
              <w:snapToGrid w:val="0"/>
            </w:pPr>
            <w:r>
              <w:rPr>
                <w:bCs/>
              </w:rPr>
              <w:t>к.п.н.,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ЗОЖ и гигиена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rPr>
                <w:bCs/>
              </w:rPr>
              <w:t>Панкова Елена Степановна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2A6BC8">
            <w:pPr>
              <w:snapToGrid w:val="0"/>
            </w:pPr>
            <w:proofErr w:type="gramStart"/>
            <w:r>
              <w:rPr>
                <w:bCs/>
              </w:rPr>
              <w:t>к.б</w:t>
            </w:r>
            <w:proofErr w:type="gramEnd"/>
            <w:r>
              <w:rPr>
                <w:bCs/>
              </w:rPr>
              <w:t>.н.,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Анатомия и возрастная физиология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rPr>
                <w:bCs/>
              </w:rPr>
              <w:t>Панкова Елена Степановна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B96540">
            <w:pPr>
              <w:snapToGrid w:val="0"/>
            </w:pPr>
            <w:proofErr w:type="gramStart"/>
            <w:r>
              <w:rPr>
                <w:bCs/>
              </w:rPr>
              <w:t>к.б</w:t>
            </w:r>
            <w:proofErr w:type="gramEnd"/>
            <w:r>
              <w:rPr>
                <w:bCs/>
              </w:rPr>
              <w:t>.н.,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14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Безопасность жизнедеятельности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rPr>
                <w:bCs/>
              </w:rPr>
              <w:t>Панкова Елена Степановна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B96540">
            <w:pPr>
              <w:snapToGrid w:val="0"/>
            </w:pPr>
            <w:proofErr w:type="gramStart"/>
            <w:r>
              <w:rPr>
                <w:bCs/>
              </w:rPr>
              <w:t>к.б</w:t>
            </w:r>
            <w:proofErr w:type="gramEnd"/>
            <w:r>
              <w:rPr>
                <w:bCs/>
              </w:rPr>
              <w:t>.н.,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15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/>
              </w:rPr>
              <w:t>Психология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bCs/>
                <w:kern w:val="1"/>
                <w:lang w:eastAsia="zh-CN"/>
              </w:rPr>
              <w:t>Маковец</w:t>
            </w:r>
            <w:proofErr w:type="spellEnd"/>
            <w:r w:rsidRPr="00F72EDD">
              <w:rPr>
                <w:bCs/>
                <w:kern w:val="1"/>
                <w:lang w:eastAsia="zh-CN"/>
              </w:rPr>
              <w:t xml:space="preserve"> Людмила Анатольевна,</w:t>
            </w:r>
          </w:p>
          <w:p w:rsidR="00073717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r w:rsidRPr="00F72EDD">
              <w:rPr>
                <w:bCs/>
              </w:rPr>
              <w:t>Мосина Наталья Анатольевна</w:t>
            </w:r>
          </w:p>
          <w:p w:rsidR="009F37AC" w:rsidRPr="00F72EDD" w:rsidRDefault="009F37AC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</w:rPr>
              <w:t>Лысенко Оксана Федоровна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  <w:p w:rsidR="00073717" w:rsidRPr="00F72EDD" w:rsidRDefault="00073717" w:rsidP="00DB35FD">
            <w:pPr>
              <w:snapToGrid w:val="0"/>
            </w:pPr>
          </w:p>
          <w:p w:rsidR="00073717" w:rsidRDefault="00073717" w:rsidP="00DB35FD">
            <w:pPr>
              <w:snapToGrid w:val="0"/>
            </w:pPr>
            <w:r w:rsidRPr="00F72EDD">
              <w:t>доцент</w:t>
            </w:r>
          </w:p>
          <w:p w:rsidR="009F37AC" w:rsidRPr="00F72EDD" w:rsidRDefault="009F37AC" w:rsidP="009F37AC">
            <w:pPr>
              <w:snapToGrid w:val="0"/>
            </w:pPr>
            <w:r w:rsidRPr="00F72EDD">
              <w:t>старший преподаватель</w:t>
            </w:r>
          </w:p>
          <w:p w:rsidR="009F37AC" w:rsidRPr="00F72EDD" w:rsidRDefault="009F37AC" w:rsidP="00DB35FD">
            <w:pPr>
              <w:snapToGrid w:val="0"/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2A6BC8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  <w:p w:rsidR="00073717" w:rsidRPr="00F72EDD" w:rsidRDefault="00073717" w:rsidP="00B96540">
            <w:pPr>
              <w:snapToGrid w:val="0"/>
              <w:rPr>
                <w:bCs/>
              </w:rPr>
            </w:pPr>
          </w:p>
          <w:p w:rsidR="00073717" w:rsidRPr="00F72EDD" w:rsidRDefault="00073717" w:rsidP="002A6BC8">
            <w:pPr>
              <w:snapToGrid w:val="0"/>
            </w:pPr>
            <w:proofErr w:type="spellStart"/>
            <w:r w:rsidRPr="00F72EDD">
              <w:rPr>
                <w:bCs/>
              </w:rPr>
              <w:t>к</w:t>
            </w:r>
            <w:proofErr w:type="gramStart"/>
            <w:r w:rsidR="002A6BC8">
              <w:rPr>
                <w:bCs/>
              </w:rPr>
              <w:t>.п</w:t>
            </w:r>
            <w:proofErr w:type="gramEnd"/>
            <w:r w:rsidR="002A6BC8">
              <w:rPr>
                <w:bCs/>
              </w:rPr>
              <w:t>с</w:t>
            </w:r>
            <w:r w:rsidR="00CB6B8D">
              <w:rPr>
                <w:bCs/>
              </w:rPr>
              <w:t>х</w:t>
            </w:r>
            <w:r w:rsidR="002A6BC8">
              <w:rPr>
                <w:bCs/>
              </w:rPr>
              <w:t>.н</w:t>
            </w:r>
            <w:proofErr w:type="spellEnd"/>
            <w:r w:rsidR="002A6BC8">
              <w:rPr>
                <w:bCs/>
              </w:rPr>
              <w:t>., доцент</w:t>
            </w:r>
          </w:p>
        </w:tc>
      </w:tr>
      <w:tr w:rsidR="00F72EDD" w:rsidRPr="00F72EDD" w:rsidTr="00CB6B8D">
        <w:trPr>
          <w:trHeight w:val="14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16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/>
              </w:rPr>
              <w:t>Педагогика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 xml:space="preserve">Дуда Ирина Викторовна, 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r w:rsidRPr="00F72EDD">
              <w:rPr>
                <w:bCs/>
              </w:rPr>
              <w:t>Коваль Светлана Александровна,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t xml:space="preserve">Плеханова Елена </w:t>
            </w:r>
            <w:proofErr w:type="spellStart"/>
            <w:r w:rsidRPr="00F72EDD">
              <w:rPr>
                <w:bCs/>
              </w:rPr>
              <w:t>Мефодьевна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  <w:p w:rsidR="00073717" w:rsidRPr="00F72EDD" w:rsidRDefault="00073717" w:rsidP="00DB35FD">
            <w:pPr>
              <w:snapToGrid w:val="0"/>
            </w:pPr>
          </w:p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  <w:p w:rsidR="00073717" w:rsidRPr="00F72EDD" w:rsidRDefault="00073717" w:rsidP="00DB35FD">
            <w:pPr>
              <w:snapToGrid w:val="0"/>
            </w:pPr>
          </w:p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B8D" w:rsidRPr="00F72EDD" w:rsidRDefault="00CB6B8D" w:rsidP="00CB6B8D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  <w:p w:rsidR="00073717" w:rsidRDefault="00073717" w:rsidP="00B96540">
            <w:pPr>
              <w:snapToGrid w:val="0"/>
              <w:rPr>
                <w:bCs/>
              </w:rPr>
            </w:pPr>
          </w:p>
          <w:p w:rsidR="00CB6B8D" w:rsidRPr="00F72EDD" w:rsidRDefault="00CB6B8D" w:rsidP="00CB6B8D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  <w:p w:rsidR="00CB6B8D" w:rsidRDefault="00CB6B8D" w:rsidP="00B96540">
            <w:pPr>
              <w:snapToGrid w:val="0"/>
              <w:rPr>
                <w:bCs/>
              </w:rPr>
            </w:pPr>
          </w:p>
          <w:p w:rsidR="00CB6B8D" w:rsidRPr="00F72EDD" w:rsidRDefault="00CB6B8D" w:rsidP="00CB6B8D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</w:tc>
      </w:tr>
      <w:tr w:rsidR="00F72ED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17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уче</w:t>
            </w:r>
            <w:r w:rsidR="00702481" w:rsidRPr="00F72EDD">
              <w:rPr>
                <w:rFonts w:eastAsia="WenQuanYi Micro Hei"/>
                <w:lang w:eastAsia="hi-IN" w:bidi="hi-IN"/>
              </w:rPr>
              <w:t xml:space="preserve">бной деятельности студента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t>Коваль Светлана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B94F83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</w:tc>
      </w:tr>
      <w:tr w:rsidR="00F72EDD" w:rsidRPr="00F72EDD" w:rsidTr="00AE2B82">
        <w:trPr>
          <w:trHeight w:val="6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lastRenderedPageBreak/>
              <w:t>18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научной д</w:t>
            </w:r>
            <w:r w:rsidR="00702481" w:rsidRPr="00F72EDD">
              <w:rPr>
                <w:rFonts w:eastAsia="WenQuanYi Micro Hei"/>
                <w:lang w:eastAsia="hi-IN" w:bidi="hi-IN"/>
              </w:rPr>
              <w:t xml:space="preserve">еятельности студента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bCs/>
                <w:kern w:val="1"/>
                <w:lang w:eastAsia="zh-CN"/>
              </w:rPr>
              <w:t>Маковец</w:t>
            </w:r>
            <w:proofErr w:type="spellEnd"/>
            <w:r w:rsidRPr="00F72EDD">
              <w:rPr>
                <w:bCs/>
                <w:kern w:val="1"/>
                <w:lang w:eastAsia="zh-CN"/>
              </w:rPr>
              <w:t xml:space="preserve"> Людмила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B94F83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</w:tc>
      </w:tr>
      <w:tr w:rsidR="00F72EDD" w:rsidRPr="00F72EDD" w:rsidTr="00D21258">
        <w:trPr>
          <w:trHeight w:val="119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124A22" w:rsidP="00B96540">
            <w:pPr>
              <w:snapToGrid w:val="0"/>
              <w:jc w:val="center"/>
            </w:pPr>
            <w:r>
              <w:t>19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математиче</w:t>
            </w:r>
            <w:r w:rsidR="00702481" w:rsidRPr="00F72EDD">
              <w:rPr>
                <w:rFonts w:eastAsia="WenQuanYi Micro Hei"/>
                <w:lang w:eastAsia="hi-IN" w:bidi="hi-IN"/>
              </w:rPr>
              <w:t xml:space="preserve">ской обработки информации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73717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Романова Наталья</w:t>
            </w:r>
            <w:r w:rsidR="00DB35FD">
              <w:rPr>
                <w:bCs/>
                <w:kern w:val="1"/>
                <w:lang w:eastAsia="zh-CN"/>
              </w:rPr>
              <w:t xml:space="preserve"> Юрьевна, </w:t>
            </w:r>
          </w:p>
          <w:p w:rsidR="00073717" w:rsidRPr="00F72EDD" w:rsidRDefault="00073717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rFonts w:eastAsia="Lucida Sans Unicode"/>
                <w:bCs/>
                <w:kern w:val="1"/>
                <w:lang w:eastAsia="zh-CN" w:bidi="hi-IN"/>
              </w:rPr>
              <w:t>Карташев</w:t>
            </w:r>
            <w:proofErr w:type="spellEnd"/>
            <w:r w:rsidRPr="00F72EDD">
              <w:rPr>
                <w:rFonts w:eastAsia="Lucida Sans Unicode"/>
                <w:bCs/>
                <w:kern w:val="1"/>
                <w:lang w:eastAsia="zh-CN" w:bidi="hi-IN"/>
              </w:rPr>
              <w:t xml:space="preserve"> Андрей Васильевич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73717" w:rsidRPr="00F72EDD" w:rsidRDefault="00073717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  <w:p w:rsidR="00073717" w:rsidRPr="00F72EDD" w:rsidRDefault="00073717" w:rsidP="00DB35FD">
            <w:pPr>
              <w:snapToGrid w:val="0"/>
            </w:pPr>
          </w:p>
          <w:p w:rsidR="00073717" w:rsidRPr="00F72EDD" w:rsidRDefault="00073717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717" w:rsidRPr="00F72EDD" w:rsidRDefault="00B94F83" w:rsidP="00B96540">
            <w:pPr>
              <w:widowControl w:val="0"/>
              <w:suppressLineNumbers/>
              <w:snapToGrid w:val="0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к.ф.-м</w:t>
            </w:r>
            <w:r w:rsidR="00073717" w:rsidRPr="00F72EDD">
              <w:rPr>
                <w:bCs/>
                <w:kern w:val="1"/>
                <w:lang w:eastAsia="zh-CN"/>
              </w:rPr>
              <w:t xml:space="preserve">. </w:t>
            </w:r>
            <w:r w:rsidR="00DB35FD">
              <w:rPr>
                <w:bCs/>
                <w:kern w:val="1"/>
                <w:lang w:eastAsia="zh-CN"/>
              </w:rPr>
              <w:t>н</w:t>
            </w:r>
            <w:r>
              <w:rPr>
                <w:bCs/>
                <w:kern w:val="1"/>
                <w:lang w:eastAsia="zh-CN"/>
              </w:rPr>
              <w:t>., доцент</w:t>
            </w:r>
          </w:p>
          <w:p w:rsidR="00073717" w:rsidRPr="00F72EDD" w:rsidRDefault="00073717" w:rsidP="00B96540">
            <w:pPr>
              <w:snapToGrid w:val="0"/>
              <w:rPr>
                <w:bCs/>
              </w:rPr>
            </w:pPr>
          </w:p>
          <w:p w:rsidR="00B94F83" w:rsidRPr="00F72EDD" w:rsidRDefault="00B94F83" w:rsidP="00B94F83">
            <w:pPr>
              <w:widowControl w:val="0"/>
              <w:suppressLineNumbers/>
              <w:snapToGrid w:val="0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к.ф.-м</w:t>
            </w:r>
            <w:r w:rsidRPr="00F72EDD">
              <w:rPr>
                <w:bCs/>
                <w:kern w:val="1"/>
                <w:lang w:eastAsia="zh-CN"/>
              </w:rPr>
              <w:t xml:space="preserve">. </w:t>
            </w:r>
            <w:r>
              <w:rPr>
                <w:bCs/>
                <w:kern w:val="1"/>
                <w:lang w:eastAsia="zh-CN"/>
              </w:rPr>
              <w:t>н., доцент</w:t>
            </w:r>
          </w:p>
          <w:p w:rsidR="00073717" w:rsidRPr="00F72EDD" w:rsidRDefault="00073717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Психологические особенности детей с ОВЗ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rFonts w:eastAsia="WenQuanYi Micro Hei"/>
                <w:lang w:eastAsia="hi-IN" w:bidi="hi-IN"/>
              </w:rPr>
              <w:t>Шандыбо</w:t>
            </w:r>
            <w:proofErr w:type="spellEnd"/>
            <w:r w:rsidRPr="00F72EDD">
              <w:rPr>
                <w:rFonts w:eastAsia="WenQuanYi Micro Hei"/>
                <w:lang w:eastAsia="hi-IN" w:bidi="hi-IN"/>
              </w:rPr>
              <w:t xml:space="preserve"> Светлана Викторовна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4F83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Современные технологии инклюзивного образования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proofErr w:type="spellStart"/>
            <w:r w:rsidRPr="00F72EDD">
              <w:rPr>
                <w:rFonts w:eastAsia="WenQuanYi Micro Hei"/>
                <w:lang w:eastAsia="hi-IN" w:bidi="hi-IN"/>
              </w:rPr>
              <w:t>Шандыбо</w:t>
            </w:r>
            <w:proofErr w:type="spellEnd"/>
            <w:r w:rsidRPr="00F72EDD">
              <w:rPr>
                <w:rFonts w:eastAsia="WenQuanYi Micro Hei"/>
                <w:lang w:eastAsia="hi-IN" w:bidi="hi-IN"/>
              </w:rPr>
              <w:t xml:space="preserve"> Светлана Викторовна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4F83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Проектирование индивидуальных образовательных маршрутов детей с ОВЗ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proofErr w:type="spellStart"/>
            <w:r w:rsidRPr="00F72EDD">
              <w:rPr>
                <w:rFonts w:eastAsia="WenQuanYi Micro Hei"/>
                <w:lang w:eastAsia="hi-IN" w:bidi="hi-IN"/>
              </w:rPr>
              <w:t>Шандыбо</w:t>
            </w:r>
            <w:proofErr w:type="spellEnd"/>
            <w:r w:rsidRPr="00F72EDD">
              <w:rPr>
                <w:rFonts w:eastAsia="WenQuanYi Micro Hei"/>
                <w:lang w:eastAsia="hi-IN" w:bidi="hi-IN"/>
              </w:rPr>
              <w:t xml:space="preserve"> Светлана Викторовна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4F83">
            <w:pPr>
              <w:snapToGrid w:val="0"/>
              <w:rPr>
                <w:bCs/>
              </w:rPr>
            </w:pPr>
            <w:r>
              <w:rPr>
                <w:bCs/>
              </w:rPr>
              <w:t>к.п.н., доцент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Социальная психология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bCs/>
              </w:rPr>
              <w:t>Сафонова Марина Вадимовна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proofErr w:type="spellStart"/>
            <w:r w:rsidRPr="00F72EDD">
              <w:rPr>
                <w:bCs/>
              </w:rPr>
              <w:t>к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сх.н</w:t>
            </w:r>
            <w:proofErr w:type="spellEnd"/>
            <w:r>
              <w:rPr>
                <w:bCs/>
              </w:rPr>
              <w:t>., доцент</w:t>
            </w:r>
          </w:p>
        </w:tc>
      </w:tr>
      <w:tr w:rsidR="00C5352D" w:rsidRPr="00F72EDD" w:rsidTr="00AE2B82">
        <w:trPr>
          <w:trHeight w:val="7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24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Технологии и методика обучения декоративно-прикладному искусству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Белая Людмила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AE2B82">
        <w:trPr>
          <w:trHeight w:val="1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25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 xml:space="preserve">Методика обучения изобразительному искусству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Дмитриева Наталья Юрьевна,</w:t>
            </w:r>
          </w:p>
          <w:p w:rsidR="00C5352D" w:rsidRDefault="00C5352D" w:rsidP="00C5352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  <w:p w:rsidR="00C5352D" w:rsidRDefault="00C5352D" w:rsidP="00D21258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>
              <w:rPr>
                <w:bCs/>
                <w:kern w:val="1"/>
                <w:lang w:eastAsia="zh-CN"/>
              </w:rPr>
              <w:t>Ютеев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</w:t>
            </w:r>
            <w:proofErr w:type="spellStart"/>
            <w:r>
              <w:rPr>
                <w:bCs/>
                <w:kern w:val="1"/>
                <w:lang w:eastAsia="zh-CN"/>
              </w:rPr>
              <w:t>Аржан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Андреевич,</w:t>
            </w:r>
          </w:p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>
              <w:rPr>
                <w:bCs/>
                <w:kern w:val="1"/>
                <w:lang w:eastAsia="zh-C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Default="00C5352D" w:rsidP="00192DA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C5352D" w:rsidRDefault="00C5352D" w:rsidP="00192DA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C5352D" w:rsidRPr="00F72EDD" w:rsidRDefault="00C5352D" w:rsidP="00C5352D">
            <w:pPr>
              <w:widowControl w:val="0"/>
              <w:suppressLineNumbers/>
              <w:snapToGrid w:val="0"/>
              <w:textAlignment w:val="baseline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  <w:p w:rsidR="00C5352D" w:rsidRPr="00F72EDD" w:rsidRDefault="00C5352D" w:rsidP="00DB35FD">
            <w:pPr>
              <w:snapToGrid w:val="0"/>
            </w:pPr>
          </w:p>
          <w:p w:rsidR="00C5352D" w:rsidRDefault="00C5352D" w:rsidP="00D21258">
            <w:pPr>
              <w:snapToGrid w:val="0"/>
            </w:pPr>
            <w:r>
              <w:t>а</w:t>
            </w:r>
            <w:r w:rsidRPr="00F72EDD">
              <w:t>ссистент</w:t>
            </w:r>
          </w:p>
          <w:p w:rsidR="00C5352D" w:rsidRDefault="00C5352D" w:rsidP="00D21258">
            <w:pPr>
              <w:snapToGrid w:val="0"/>
            </w:pPr>
          </w:p>
          <w:p w:rsidR="00C5352D" w:rsidRDefault="00C5352D" w:rsidP="00D21258">
            <w:pPr>
              <w:snapToGrid w:val="0"/>
            </w:pPr>
            <w:r>
              <w:t>старший преподаватель</w:t>
            </w:r>
          </w:p>
          <w:p w:rsidR="00C5352D" w:rsidRPr="00F72EDD" w:rsidRDefault="00C5352D" w:rsidP="00D21258">
            <w:pPr>
              <w:snapToGrid w:val="0"/>
            </w:pPr>
            <w:r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C5352D" w:rsidRDefault="00C5352D" w:rsidP="00B96540">
            <w:pPr>
              <w:snapToGrid w:val="0"/>
              <w:rPr>
                <w:bCs/>
              </w:rPr>
            </w:pPr>
          </w:p>
          <w:p w:rsidR="00C5352D" w:rsidRPr="00F72EDD" w:rsidRDefault="00C5352D" w:rsidP="00B94F83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26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Введение в изобразительную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27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proofErr w:type="spellStart"/>
            <w:r w:rsidRPr="00F72EDD">
              <w:rPr>
                <w:rFonts w:eastAsia="WenQuanYi Micro Hei"/>
                <w:lang w:eastAsia="hi-IN" w:bidi="hi-IN"/>
              </w:rPr>
              <w:t>Цветоведение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28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Компьютерная графика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Романов Константин Валерьевич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к.ф.–м.</w:t>
            </w:r>
            <w:r w:rsidRPr="00F72EDD">
              <w:rPr>
                <w:bCs/>
              </w:rPr>
              <w:t>н.</w:t>
            </w: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29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Рисунок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 xml:space="preserve">Гребенщиков Александр </w:t>
            </w:r>
            <w:r w:rsidRPr="00F72EDD">
              <w:rPr>
                <w:bCs/>
                <w:kern w:val="1"/>
                <w:lang w:eastAsia="zh-CN"/>
              </w:rPr>
              <w:lastRenderedPageBreak/>
              <w:t>Павлович</w:t>
            </w:r>
            <w:r>
              <w:rPr>
                <w:bCs/>
                <w:kern w:val="1"/>
                <w:lang w:eastAsia="zh-CN"/>
              </w:rPr>
              <w:t>,</w:t>
            </w:r>
          </w:p>
          <w:p w:rsidR="00C5352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>
              <w:rPr>
                <w:bCs/>
                <w:kern w:val="1"/>
                <w:lang w:eastAsia="zh-CN"/>
              </w:rPr>
              <w:t>Ютеев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</w:t>
            </w:r>
            <w:proofErr w:type="spellStart"/>
            <w:r>
              <w:rPr>
                <w:bCs/>
                <w:kern w:val="1"/>
                <w:lang w:eastAsia="zh-CN"/>
              </w:rPr>
              <w:t>Аржан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Андреевич,</w:t>
            </w:r>
          </w:p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Default="00C5352D" w:rsidP="00DB35FD">
            <w:pPr>
              <w:snapToGrid w:val="0"/>
            </w:pPr>
            <w:r>
              <w:t>а</w:t>
            </w:r>
            <w:r w:rsidRPr="00F72EDD">
              <w:t>ссистент</w:t>
            </w:r>
          </w:p>
          <w:p w:rsidR="00C5352D" w:rsidRDefault="00C5352D" w:rsidP="00DB35FD">
            <w:pPr>
              <w:snapToGrid w:val="0"/>
            </w:pPr>
          </w:p>
          <w:p w:rsidR="00C5352D" w:rsidRDefault="00C5352D" w:rsidP="00DB35FD">
            <w:pPr>
              <w:snapToGrid w:val="0"/>
            </w:pPr>
            <w:r>
              <w:t>старший преподаватель</w:t>
            </w:r>
          </w:p>
          <w:p w:rsidR="00C5352D" w:rsidRPr="00F72EDD" w:rsidRDefault="00C5352D" w:rsidP="00DB35FD">
            <w:pPr>
              <w:snapToGrid w:val="0"/>
            </w:pPr>
            <w:r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rPr>
          <w:trHeight w:val="11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lastRenderedPageBreak/>
              <w:t>30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Живопись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  <w:p w:rsidR="00C5352D" w:rsidRDefault="00C5352D" w:rsidP="009D3DAC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>
              <w:rPr>
                <w:bCs/>
                <w:kern w:val="1"/>
                <w:lang w:eastAsia="zh-CN"/>
              </w:rPr>
              <w:t>Ютеев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</w:t>
            </w:r>
            <w:proofErr w:type="spellStart"/>
            <w:r>
              <w:rPr>
                <w:bCs/>
                <w:kern w:val="1"/>
                <w:lang w:eastAsia="zh-CN"/>
              </w:rPr>
              <w:t>Аржан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Андреевич,</w:t>
            </w:r>
          </w:p>
          <w:p w:rsidR="00C5352D" w:rsidRPr="00F72EDD" w:rsidRDefault="00C5352D" w:rsidP="009D3DAC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Default="00C5352D" w:rsidP="00DB35FD">
            <w:pPr>
              <w:snapToGrid w:val="0"/>
            </w:pPr>
            <w:r>
              <w:t>а</w:t>
            </w:r>
            <w:r w:rsidRPr="00F72EDD">
              <w:t>ссистент</w:t>
            </w:r>
          </w:p>
          <w:p w:rsidR="00C5352D" w:rsidRDefault="00C5352D" w:rsidP="00DB35FD">
            <w:pPr>
              <w:snapToGrid w:val="0"/>
            </w:pPr>
          </w:p>
          <w:p w:rsidR="00C5352D" w:rsidRDefault="00C5352D" w:rsidP="009D3DAC">
            <w:pPr>
              <w:snapToGrid w:val="0"/>
            </w:pPr>
            <w:r>
              <w:t>старший преподаватель</w:t>
            </w:r>
          </w:p>
          <w:p w:rsidR="00C5352D" w:rsidRPr="00F72EDD" w:rsidRDefault="00C5352D" w:rsidP="009D3DAC">
            <w:pPr>
              <w:snapToGrid w:val="0"/>
            </w:pPr>
            <w:r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Композиция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Default="00C5352D" w:rsidP="009D3DAC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  <w:p w:rsidR="00C5352D" w:rsidRDefault="00C5352D" w:rsidP="009D3DAC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>
              <w:rPr>
                <w:bCs/>
                <w:kern w:val="1"/>
                <w:lang w:eastAsia="zh-CN"/>
              </w:rPr>
              <w:t>Ютеев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</w:t>
            </w:r>
            <w:proofErr w:type="spellStart"/>
            <w:r>
              <w:rPr>
                <w:bCs/>
                <w:kern w:val="1"/>
                <w:lang w:eastAsia="zh-CN"/>
              </w:rPr>
              <w:t>Аржан</w:t>
            </w:r>
            <w:proofErr w:type="spellEnd"/>
            <w:r>
              <w:rPr>
                <w:bCs/>
                <w:kern w:val="1"/>
                <w:lang w:eastAsia="zh-CN"/>
              </w:rPr>
              <w:t xml:space="preserve"> Андреевич,</w:t>
            </w:r>
          </w:p>
          <w:p w:rsidR="00C5352D" w:rsidRPr="00F72EDD" w:rsidRDefault="00C5352D" w:rsidP="009D3DAC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Default="00C5352D" w:rsidP="009D3DAC">
            <w:pPr>
              <w:snapToGrid w:val="0"/>
            </w:pPr>
            <w:r>
              <w:t>а</w:t>
            </w:r>
            <w:r w:rsidRPr="00F72EDD">
              <w:t>ссистент</w:t>
            </w:r>
          </w:p>
          <w:p w:rsidR="00C5352D" w:rsidRDefault="00C5352D" w:rsidP="009D3DAC">
            <w:pPr>
              <w:snapToGrid w:val="0"/>
            </w:pPr>
          </w:p>
          <w:p w:rsidR="00C5352D" w:rsidRDefault="00C5352D" w:rsidP="009D3DAC">
            <w:pPr>
              <w:snapToGrid w:val="0"/>
            </w:pPr>
            <w:r>
              <w:t>старший преподаватель</w:t>
            </w:r>
          </w:p>
          <w:p w:rsidR="00C5352D" w:rsidRPr="00F72EDD" w:rsidRDefault="00C5352D" w:rsidP="009D3DAC">
            <w:pPr>
              <w:snapToGrid w:val="0"/>
            </w:pPr>
            <w:r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История изобразительного искусства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Дмитриева Наталья Юрьевна,</w:t>
            </w:r>
          </w:p>
          <w:p w:rsidR="00C5352D" w:rsidRPr="00F72EDD" w:rsidRDefault="00C5352D" w:rsidP="00501E43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Default="00C5352D" w:rsidP="00C5352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C5352D" w:rsidRDefault="00C5352D" w:rsidP="00C5352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C5352D" w:rsidRDefault="00C5352D" w:rsidP="00C5352D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Митасова Светлана Алексеевна</w:t>
            </w:r>
          </w:p>
          <w:p w:rsidR="00C5352D" w:rsidRPr="00F72EDD" w:rsidRDefault="00C5352D" w:rsidP="00C5352D">
            <w:pPr>
              <w:snapToGrid w:val="0"/>
            </w:pPr>
            <w:r>
              <w:rPr>
                <w:bCs/>
                <w:kern w:val="1"/>
                <w:lang w:eastAsia="zh-CN"/>
              </w:rPr>
              <w:t>Смолина Майя Гавриловна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  <w:p w:rsidR="00C5352D" w:rsidRPr="00F72EDD" w:rsidRDefault="00C5352D" w:rsidP="00DB35FD">
            <w:pPr>
              <w:snapToGrid w:val="0"/>
            </w:pPr>
          </w:p>
          <w:p w:rsidR="00C5352D" w:rsidRDefault="00C5352D" w:rsidP="00DB35FD">
            <w:pPr>
              <w:snapToGrid w:val="0"/>
            </w:pPr>
            <w:r w:rsidRPr="00F72EDD">
              <w:t>доцент</w:t>
            </w:r>
          </w:p>
          <w:p w:rsidR="00C5352D" w:rsidRDefault="00C5352D" w:rsidP="00DB35FD">
            <w:pPr>
              <w:snapToGrid w:val="0"/>
            </w:pPr>
          </w:p>
          <w:p w:rsidR="00C5352D" w:rsidRPr="00F72EDD" w:rsidRDefault="00C5352D" w:rsidP="00DB35FD">
            <w:pPr>
              <w:snapToGrid w:val="0"/>
            </w:pPr>
            <w:r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  <w:p w:rsidR="00C5352D" w:rsidRDefault="00C5352D" w:rsidP="009D3DAC">
            <w:pPr>
              <w:snapToGrid w:val="0"/>
              <w:rPr>
                <w:bCs/>
              </w:rPr>
            </w:pPr>
            <w:proofErr w:type="spellStart"/>
            <w:r w:rsidRPr="00F72EDD">
              <w:rPr>
                <w:bCs/>
              </w:rPr>
              <w:t>к</w:t>
            </w:r>
            <w:proofErr w:type="gramStart"/>
            <w:r>
              <w:rPr>
                <w:bCs/>
              </w:rPr>
              <w:t>.</w:t>
            </w:r>
            <w:r w:rsidRPr="00F72EDD">
              <w:rPr>
                <w:bCs/>
              </w:rPr>
              <w:t>к</w:t>
            </w:r>
            <w:proofErr w:type="gramEnd"/>
            <w:r w:rsidRPr="00F72EDD">
              <w:rPr>
                <w:bCs/>
              </w:rPr>
              <w:t>ультурологии</w:t>
            </w:r>
            <w:proofErr w:type="spellEnd"/>
            <w:r>
              <w:rPr>
                <w:bCs/>
              </w:rPr>
              <w:t>, доцент</w:t>
            </w:r>
          </w:p>
          <w:p w:rsidR="00C5352D" w:rsidRDefault="00C5352D" w:rsidP="009D3DAC">
            <w:pPr>
              <w:snapToGrid w:val="0"/>
              <w:rPr>
                <w:bCs/>
              </w:rPr>
            </w:pPr>
          </w:p>
          <w:p w:rsidR="00C5352D" w:rsidRPr="00F72EDD" w:rsidRDefault="00C5352D" w:rsidP="009D3DAC">
            <w:pPr>
              <w:snapToGrid w:val="0"/>
              <w:rPr>
                <w:bCs/>
              </w:rPr>
            </w:pPr>
            <w:r>
              <w:rPr>
                <w:bCs/>
              </w:rPr>
              <w:t>к.ф.н., доцент</w:t>
            </w:r>
          </w:p>
        </w:tc>
      </w:tr>
      <w:tr w:rsidR="00C5352D" w:rsidRPr="00F72EDD" w:rsidTr="00D21258">
        <w:trPr>
          <w:trHeight w:val="55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живописного мастерства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D21258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>
              <w:t>а</w:t>
            </w:r>
            <w:r w:rsidRPr="00F72EDD">
              <w:t>ссистент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B96A43">
        <w:trPr>
          <w:trHeight w:val="23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34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Элективная дисциплина по общей физической подготовке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Кузнецов Александр Леонидович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B96A43">
        <w:trPr>
          <w:trHeight w:val="103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35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Элективная дисциплина по подвижным и спортивным играм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Кузнецов Александр Леонидович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B96A43">
        <w:trPr>
          <w:trHeight w:val="19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36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Элективная дисциплина по физической культуре для обучающихся с ОВЗ и инвалидов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Кузнецов Александр Леонидович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37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 xml:space="preserve">Управление общеобразовательным </w:t>
            </w:r>
            <w:r w:rsidRPr="00F72EDD">
              <w:rPr>
                <w:rFonts w:eastAsia="WenQuanYi Micro Hei"/>
                <w:lang w:eastAsia="hi-IN" w:bidi="hi-IN"/>
              </w:rPr>
              <w:lastRenderedPageBreak/>
              <w:t>учреждением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lastRenderedPageBreak/>
              <w:t xml:space="preserve">Порошина Марина </w:t>
            </w:r>
            <w:r w:rsidRPr="00F72EDD">
              <w:rPr>
                <w:bCs/>
              </w:rPr>
              <w:lastRenderedPageBreak/>
              <w:t>Ивановна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lastRenderedPageBreak/>
              <w:t>38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управленческого менеджмента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t>Порошина Марина Ивановна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DE6A51">
        <w:trPr>
          <w:trHeight w:val="57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39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DE6A51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Проектная деятельность в изобразительном искусстве</w:t>
            </w:r>
          </w:p>
          <w:p w:rsidR="00C5352D" w:rsidRPr="00F72EDD" w:rsidRDefault="00C5352D" w:rsidP="00B96540">
            <w:pPr>
              <w:pStyle w:val="Standard"/>
              <w:suppressLineNumbers/>
              <w:snapToGrid w:val="0"/>
              <w:rPr>
                <w:rFonts w:eastAsia="WenQuanYi Micro Hei" w:cs="Times New Roman"/>
                <w:lang w:val="ru-RU" w:eastAsia="hi-IN" w:bidi="hi-I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Дмитриева Наталья Юрьевна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>
              <w:t>40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Внеурочная творческая деятельность школьника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Дмитриева Наталья Юрьевна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Пастель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</w:pPr>
            <w:r>
              <w:t>а</w:t>
            </w:r>
            <w:r w:rsidRPr="00F72EDD">
              <w:t>ссистент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Живописные техники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</w:pPr>
            <w:r>
              <w:t>а</w:t>
            </w:r>
            <w:r w:rsidRPr="00F72EDD">
              <w:t>ссистент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Композиция в декоративно-прикладном искусстве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Белая Людмила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44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Искусство народных промыслов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Белая Людмила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45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Техники живописи и графики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46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Современная народная графика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Белая Людмила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9A1BA2">
        <w:trPr>
          <w:trHeight w:val="60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47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Педагогическое мастерство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bCs/>
                <w:kern w:val="1"/>
                <w:lang w:eastAsia="zh-CN"/>
              </w:rPr>
              <w:t>Маковец</w:t>
            </w:r>
            <w:proofErr w:type="spellEnd"/>
            <w:r w:rsidRPr="00F72EDD">
              <w:rPr>
                <w:bCs/>
                <w:kern w:val="1"/>
                <w:lang w:eastAsia="zh-CN"/>
              </w:rPr>
              <w:t xml:space="preserve"> Людмила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C5352D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  <w:r w:rsidRPr="00F72EDD">
              <w:t>48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профориентации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5352D" w:rsidRPr="00F72EDD" w:rsidRDefault="00C5352D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Коваль Светлана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C5352D" w:rsidRPr="00F72EDD" w:rsidRDefault="00C5352D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352D" w:rsidRPr="00F72EDD" w:rsidRDefault="00C5352D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52D" w:rsidRPr="00F72EDD" w:rsidRDefault="00C5352D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C5352D" w:rsidRPr="00F72EDD" w:rsidRDefault="00C5352D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 w:rsidRPr="00F72EDD">
              <w:t>49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Основы графического дизайна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Романов Константин Валерьевич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rPr>
                <w:bCs/>
                <w:kern w:val="1"/>
                <w:lang w:eastAsia="zh-CN"/>
              </w:rPr>
            </w:pPr>
            <w:r>
              <w:rPr>
                <w:bCs/>
              </w:rPr>
              <w:t>к.ф.–м.</w:t>
            </w:r>
            <w:r w:rsidRPr="00F72EDD">
              <w:rPr>
                <w:bCs/>
              </w:rPr>
              <w:t>н</w:t>
            </w:r>
            <w:proofErr w:type="gramStart"/>
            <w:r w:rsidRPr="00F72EDD">
              <w:rPr>
                <w:bCs/>
              </w:rPr>
              <w:t>.</w:t>
            </w:r>
            <w:r>
              <w:rPr>
                <w:bCs/>
              </w:rPr>
              <w:t xml:space="preserve">. </w:t>
            </w:r>
            <w:proofErr w:type="gramEnd"/>
            <w:r>
              <w:rPr>
                <w:bCs/>
              </w:rPr>
              <w:t>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 w:rsidRPr="00F72EDD">
              <w:t>50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Технологии мультимедийных приложений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Романов Константин Валерьевич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widowControl w:val="0"/>
              <w:suppressLineNumbers/>
              <w:snapToGrid w:val="0"/>
              <w:rPr>
                <w:bCs/>
              </w:rPr>
            </w:pPr>
            <w:r>
              <w:rPr>
                <w:bCs/>
              </w:rPr>
              <w:t>к.ф.–м.</w:t>
            </w:r>
            <w:r w:rsidRPr="00F72EDD">
              <w:rPr>
                <w:bCs/>
              </w:rPr>
              <w:t>н.</w:t>
            </w:r>
            <w:r>
              <w:rPr>
                <w:bCs/>
              </w:rPr>
              <w:t>, доцент</w:t>
            </w: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 w:rsidRPr="00F72EDD">
              <w:t>51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Орнамент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t>Белая Людмила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старший     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 w:rsidRPr="00F72EDD">
              <w:t>52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Развитие личности особого ребенка средствами искусства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C5352D">
            <w:pPr>
              <w:snapToGrid w:val="0"/>
            </w:pPr>
            <w:proofErr w:type="spellStart"/>
            <w:r w:rsidRPr="00F72EDD">
              <w:rPr>
                <w:rFonts w:eastAsia="WenQuanYi Micro Hei"/>
                <w:lang w:eastAsia="hi-IN" w:bidi="hi-IN"/>
              </w:rPr>
              <w:t>Шандыбо</w:t>
            </w:r>
            <w:proofErr w:type="spellEnd"/>
            <w:r w:rsidRPr="00F72EDD">
              <w:rPr>
                <w:rFonts w:eastAsia="WenQuanYi Micro Hei"/>
                <w:lang w:eastAsia="hi-IN" w:bidi="hi-IN"/>
              </w:rPr>
              <w:t xml:space="preserve"> Светлана Викторовна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9A1BA2">
            <w:pPr>
              <w:snapToGrid w:val="0"/>
              <w:rPr>
                <w:bCs/>
              </w:rPr>
            </w:pPr>
          </w:p>
        </w:tc>
      </w:tr>
      <w:tr w:rsidR="00EF1BF2" w:rsidRPr="00F72EDD" w:rsidTr="00AC08E9">
        <w:trPr>
          <w:trHeight w:val="69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 w:rsidRPr="00F72EDD">
              <w:lastRenderedPageBreak/>
              <w:t>53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Практикум по решению научно-исследовательских задач</w:t>
            </w:r>
          </w:p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proofErr w:type="spellStart"/>
            <w:r w:rsidRPr="00F72EDD">
              <w:rPr>
                <w:bCs/>
                <w:kern w:val="1"/>
                <w:lang w:eastAsia="zh-CN"/>
              </w:rPr>
              <w:t>Маковец</w:t>
            </w:r>
            <w:proofErr w:type="spellEnd"/>
            <w:r w:rsidRPr="00F72EDD">
              <w:rPr>
                <w:bCs/>
                <w:kern w:val="1"/>
                <w:lang w:eastAsia="zh-CN"/>
              </w:rPr>
              <w:t xml:space="preserve"> Людмила Анатольевна</w:t>
            </w:r>
            <w:r w:rsidRPr="00F72EDD">
              <w:rPr>
                <w:bCs/>
              </w:rPr>
              <w:t xml:space="preserve"> </w:t>
            </w:r>
          </w:p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</w:rPr>
              <w:t>Белая Людмила Михайловна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Default="00EF1BF2" w:rsidP="00E1103C">
            <w:pPr>
              <w:snapToGrid w:val="0"/>
            </w:pPr>
            <w:r>
              <w:t>д</w:t>
            </w:r>
            <w:r w:rsidRPr="00F72EDD">
              <w:t>оцент</w:t>
            </w:r>
          </w:p>
          <w:p w:rsidR="00EF1BF2" w:rsidRDefault="00EF1BF2" w:rsidP="00E1103C">
            <w:pPr>
              <w:snapToGrid w:val="0"/>
            </w:pPr>
          </w:p>
          <w:p w:rsidR="00EF1BF2" w:rsidRPr="00F72EDD" w:rsidRDefault="00EF1BF2" w:rsidP="00E1103C">
            <w:pPr>
              <w:snapToGrid w:val="0"/>
              <w:rPr>
                <w:bCs/>
              </w:rPr>
            </w:pPr>
            <w:r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E1103C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0900F5">
        <w:trPr>
          <w:trHeight w:val="58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 w:rsidRPr="00F72EDD">
              <w:t>54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AC08E9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Технология выполнения живописно-графических задач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</w:pPr>
            <w:r>
              <w:t>а</w:t>
            </w:r>
            <w:r w:rsidRPr="00F72EDD">
              <w:t>ссистент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997243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55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Классный руководитель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Дуда Ирина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>
              <w:t>доцент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97243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56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Искусство Красноярского края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C5352D">
            <w:pPr>
              <w:snapToGrid w:val="0"/>
            </w:pPr>
            <w:r w:rsidRPr="00F72EDD">
              <w:rPr>
                <w:bCs/>
              </w:rPr>
              <w:t>Митасова Светлана Алексеевна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Default="00EF1BF2" w:rsidP="009A1BA2">
            <w:pPr>
              <w:snapToGrid w:val="0"/>
              <w:rPr>
                <w:bCs/>
              </w:rPr>
            </w:pPr>
            <w:proofErr w:type="spellStart"/>
            <w:r w:rsidRPr="00F72EDD">
              <w:rPr>
                <w:bCs/>
              </w:rPr>
              <w:t>к</w:t>
            </w:r>
            <w:proofErr w:type="gramStart"/>
            <w:r>
              <w:rPr>
                <w:bCs/>
              </w:rPr>
              <w:t>.</w:t>
            </w:r>
            <w:r w:rsidRPr="00F72EDD">
              <w:rPr>
                <w:bCs/>
              </w:rPr>
              <w:t>к</w:t>
            </w:r>
            <w:proofErr w:type="gramEnd"/>
            <w:r w:rsidRPr="00F72EDD">
              <w:rPr>
                <w:bCs/>
              </w:rPr>
              <w:t>ультурологии</w:t>
            </w:r>
            <w:proofErr w:type="spellEnd"/>
            <w:r>
              <w:rPr>
                <w:bCs/>
              </w:rPr>
              <w:t>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57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proofErr w:type="spellStart"/>
            <w:r w:rsidRPr="00F72EDD">
              <w:rPr>
                <w:rFonts w:eastAsia="WenQuanYi Micro Hei"/>
                <w:lang w:eastAsia="hi-IN" w:bidi="hi-IN"/>
              </w:rPr>
              <w:t>Артпедагогика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bCs/>
              </w:rPr>
              <w:t>Маковец</w:t>
            </w:r>
            <w:proofErr w:type="spellEnd"/>
            <w:r w:rsidRPr="00F72EDD">
              <w:rPr>
                <w:bCs/>
              </w:rPr>
              <w:t xml:space="preserve"> Людмила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58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Креативная педагогика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Орлова Светлана Николаевна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профессор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proofErr w:type="spellStart"/>
            <w:r>
              <w:rPr>
                <w:bCs/>
              </w:rPr>
              <w:t>д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сх.н</w:t>
            </w:r>
            <w:proofErr w:type="spellEnd"/>
            <w:r>
              <w:rPr>
                <w:bCs/>
              </w:rPr>
              <w:t>., профессор</w:t>
            </w: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59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Творческий практикум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Гребенщиков Александр Павлович</w:t>
            </w:r>
          </w:p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Карпова Светлана Владимировна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Default="00EF1BF2" w:rsidP="00B96540">
            <w:pPr>
              <w:snapToGrid w:val="0"/>
            </w:pPr>
            <w:r>
              <w:t>а</w:t>
            </w:r>
            <w:r w:rsidRPr="00F72EDD">
              <w:t>ссистент</w:t>
            </w:r>
          </w:p>
          <w:p w:rsidR="00EF1BF2" w:rsidRDefault="00EF1BF2" w:rsidP="00B96540">
            <w:pPr>
              <w:snapToGrid w:val="0"/>
            </w:pPr>
          </w:p>
          <w:p w:rsidR="00EF1BF2" w:rsidRPr="00F72EDD" w:rsidRDefault="00EF1BF2" w:rsidP="00B96540">
            <w:pPr>
              <w:snapToGrid w:val="0"/>
            </w:pPr>
            <w:r>
              <w:t>старший преподаватель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Кукольный дизайн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proofErr w:type="spellStart"/>
            <w:r w:rsidRPr="00F72EDD">
              <w:rPr>
                <w:bCs/>
              </w:rPr>
              <w:t>Гинтер</w:t>
            </w:r>
            <w:proofErr w:type="spellEnd"/>
            <w:r w:rsidRPr="00F72EDD">
              <w:rPr>
                <w:bCs/>
              </w:rPr>
              <w:t xml:space="preserve"> Светлана Михайловна,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Музыкальная культура Красноярского края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C5352D">
            <w:pPr>
              <w:snapToGrid w:val="0"/>
            </w:pPr>
            <w:r w:rsidRPr="00F72EDD">
              <w:rPr>
                <w:bCs/>
              </w:rPr>
              <w:t>Медова Анастасия Анатольевна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профессор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д.ф.н., профессор</w:t>
            </w:r>
          </w:p>
        </w:tc>
      </w:tr>
      <w:tr w:rsidR="00EF1BF2" w:rsidRPr="00F72EDD" w:rsidTr="000E6763">
        <w:trPr>
          <w:trHeight w:val="70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Теория и история музыки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C5352D">
            <w:pPr>
              <w:snapToGrid w:val="0"/>
            </w:pPr>
            <w:r w:rsidRPr="00F72EDD">
              <w:rPr>
                <w:bCs/>
              </w:rPr>
              <w:t>Медова Анастасия Анатольевна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профессор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0E6763">
        <w:trPr>
          <w:trHeight w:val="5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63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0E6763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Психология и педагогика способностей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proofErr w:type="spellStart"/>
            <w:r w:rsidRPr="00F72EDD">
              <w:rPr>
                <w:bCs/>
              </w:rPr>
              <w:t>Маковец</w:t>
            </w:r>
            <w:proofErr w:type="spellEnd"/>
            <w:r w:rsidRPr="00F72EDD">
              <w:rPr>
                <w:bCs/>
              </w:rPr>
              <w:t xml:space="preserve"> Людмила Анатольевна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64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Психология семьи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proofErr w:type="spellStart"/>
            <w:r>
              <w:rPr>
                <w:bCs/>
              </w:rPr>
              <w:t>Аликин</w:t>
            </w:r>
            <w:proofErr w:type="spellEnd"/>
            <w:r>
              <w:rPr>
                <w:bCs/>
              </w:rPr>
              <w:t xml:space="preserve"> Игорь Анатольевич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  <w:proofErr w:type="gramStart"/>
            <w:r>
              <w:rPr>
                <w:bCs/>
              </w:rPr>
              <w:t>к.б</w:t>
            </w:r>
            <w:proofErr w:type="gramEnd"/>
            <w:r>
              <w:rPr>
                <w:bCs/>
              </w:rPr>
              <w:t>.н., доцент</w:t>
            </w: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65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Мировая художественная культура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C5352D">
            <w:pPr>
              <w:snapToGrid w:val="0"/>
            </w:pPr>
            <w:r>
              <w:rPr>
                <w:bCs/>
              </w:rPr>
              <w:t>Смолина Майя Гавриловна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  <w:r>
              <w:rPr>
                <w:bCs/>
              </w:rPr>
              <w:t>к.ф.н., доцент</w:t>
            </w:r>
          </w:p>
        </w:tc>
      </w:tr>
      <w:tr w:rsidR="00EF1BF2" w:rsidRPr="00F72EDD" w:rsidTr="00EB7078">
        <w:trPr>
          <w:trHeight w:val="63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66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Теория изобразительного искусства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r w:rsidRPr="00F72EDD">
              <w:rPr>
                <w:bCs/>
                <w:kern w:val="1"/>
                <w:lang w:eastAsia="zh-CN"/>
              </w:rPr>
              <w:t>Дмитриева Наталья Юрьевна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1BF2" w:rsidRPr="00F72EDD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</w:tc>
      </w:tr>
      <w:tr w:rsidR="00EF1BF2" w:rsidRPr="00F72EDD" w:rsidTr="00EB7078">
        <w:trPr>
          <w:trHeight w:val="61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lastRenderedPageBreak/>
              <w:t>67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EB7078">
            <w:pPr>
              <w:pStyle w:val="11"/>
              <w:ind w:right="-1"/>
              <w:jc w:val="both"/>
              <w:rPr>
                <w:rFonts w:eastAsia="WenQuanYi Micro Hei"/>
                <w:lang w:eastAsia="hi-IN" w:bidi="hi-IN"/>
              </w:rPr>
            </w:pPr>
            <w:r w:rsidRPr="00F72EDD">
              <w:rPr>
                <w:sz w:val="24"/>
                <w:szCs w:val="24"/>
              </w:rPr>
              <w:t>Научно-исследовательский практикум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Орлова Светлана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</w:pPr>
            <w:r w:rsidRPr="00F72EDD">
              <w:t>профессор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  <w:proofErr w:type="spellStart"/>
            <w:r>
              <w:rPr>
                <w:bCs/>
              </w:rPr>
              <w:t>д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сх.н</w:t>
            </w:r>
            <w:proofErr w:type="spellEnd"/>
            <w:r>
              <w:rPr>
                <w:bCs/>
              </w:rPr>
              <w:t>., профессор</w:t>
            </w:r>
          </w:p>
        </w:tc>
      </w:tr>
      <w:tr w:rsidR="00EF1BF2" w:rsidRPr="00F72EDD" w:rsidTr="00EB7078">
        <w:trPr>
          <w:trHeight w:val="127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68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EB7078">
            <w:pPr>
              <w:rPr>
                <w:rFonts w:eastAsia="WenQuanYi Micro Hei"/>
                <w:lang w:eastAsia="hi-IN" w:bidi="hi-IN"/>
              </w:rPr>
            </w:pPr>
            <w:r w:rsidRPr="00F72EDD">
              <w:t>Постановка и решение исследовательских задач в области образования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 w:rsidRPr="00F72EDD">
              <w:rPr>
                <w:bCs/>
                <w:kern w:val="1"/>
                <w:lang w:eastAsia="zh-CN"/>
              </w:rPr>
              <w:t>Орлова Светлана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</w:pPr>
            <w:r w:rsidRPr="00F72EDD">
              <w:t>профессор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  <w:proofErr w:type="spellStart"/>
            <w:r>
              <w:rPr>
                <w:bCs/>
              </w:rPr>
              <w:t>д</w:t>
            </w:r>
            <w:proofErr w:type="gramStart"/>
            <w:r>
              <w:rPr>
                <w:bCs/>
              </w:rPr>
              <w:t>.п</w:t>
            </w:r>
            <w:proofErr w:type="gramEnd"/>
            <w:r>
              <w:rPr>
                <w:bCs/>
              </w:rPr>
              <w:t>сх.н</w:t>
            </w:r>
            <w:proofErr w:type="spellEnd"/>
            <w:r>
              <w:rPr>
                <w:bCs/>
              </w:rPr>
              <w:t>., профессор</w:t>
            </w:r>
          </w:p>
        </w:tc>
      </w:tr>
      <w:tr w:rsidR="00EF1BF2" w:rsidRPr="00F72EDD" w:rsidTr="00501E43">
        <w:trPr>
          <w:trHeight w:val="183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69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F72EDD">
              <w:rPr>
                <w:rFonts w:eastAsia="WenQuanYi Micro Hei"/>
                <w:i/>
                <w:lang w:eastAsia="hi-IN" w:bidi="hi-IN"/>
              </w:rPr>
              <w:t xml:space="preserve">Учебная практика </w:t>
            </w:r>
          </w:p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Белая Людмила Михайловна</w:t>
            </w:r>
          </w:p>
          <w:p w:rsidR="00EF1BF2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>
              <w:t>Старший преподаватель</w:t>
            </w:r>
          </w:p>
          <w:p w:rsidR="00EF1BF2" w:rsidRPr="00F72EDD" w:rsidRDefault="00EF1BF2" w:rsidP="00DB35FD">
            <w:pPr>
              <w:snapToGrid w:val="0"/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Pr="00F72EDD" w:rsidRDefault="00EF1BF2" w:rsidP="00B96540">
            <w:pPr>
              <w:snapToGrid w:val="0"/>
              <w:rPr>
                <w:bCs/>
              </w:rPr>
            </w:pP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987444">
        <w:trPr>
          <w:trHeight w:val="12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70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822ABE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F72EDD">
              <w:rPr>
                <w:rFonts w:eastAsia="WenQuanYi Micro Hei"/>
                <w:i/>
                <w:lang w:eastAsia="hi-IN" w:bidi="hi-IN"/>
              </w:rPr>
              <w:t>Производственная практика</w:t>
            </w:r>
          </w:p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Практика по получению  профессиональных умений и опыта профессиональной 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Дмитриева Наталья Юрьевна</w:t>
            </w:r>
          </w:p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  <w:p w:rsidR="00EF1BF2" w:rsidRPr="00F72EDD" w:rsidRDefault="00EF1BF2" w:rsidP="00DB35FD">
            <w:pPr>
              <w:snapToGrid w:val="0"/>
            </w:pPr>
          </w:p>
          <w:p w:rsidR="00EF1BF2" w:rsidRPr="00F72EDD" w:rsidRDefault="00EF1BF2" w:rsidP="00DB35FD">
            <w:pPr>
              <w:snapToGrid w:val="0"/>
            </w:pPr>
          </w:p>
          <w:p w:rsidR="00EF1BF2" w:rsidRPr="00F72EDD" w:rsidRDefault="00EF1BF2" w:rsidP="00DB35FD">
            <w:pPr>
              <w:snapToGrid w:val="0"/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Default="00EF1BF2" w:rsidP="009A1BA2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EF1BF2" w:rsidRPr="00F72EDD" w:rsidRDefault="00EF1BF2" w:rsidP="009A1BA2">
            <w:pPr>
              <w:snapToGrid w:val="0"/>
              <w:rPr>
                <w:bCs/>
              </w:rPr>
            </w:pPr>
          </w:p>
          <w:p w:rsidR="00EF1BF2" w:rsidRPr="00F72EDD" w:rsidRDefault="00EF1BF2" w:rsidP="009A1BA2">
            <w:pPr>
              <w:snapToGrid w:val="0"/>
              <w:rPr>
                <w:bCs/>
              </w:rPr>
            </w:pP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70248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71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822ABE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F72EDD">
              <w:rPr>
                <w:rFonts w:eastAsia="WenQuanYi Micro Hei"/>
                <w:i/>
                <w:lang w:eastAsia="hi-IN" w:bidi="hi-IN"/>
              </w:rPr>
              <w:t>Производственная практика</w:t>
            </w:r>
          </w:p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Педагогическая практика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r w:rsidRPr="00F72EDD">
              <w:rPr>
                <w:bCs/>
                <w:kern w:val="1"/>
                <w:lang w:eastAsia="zh-CN"/>
              </w:rPr>
              <w:t>Дмитриева Наталья Юрьевна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F2" w:rsidRDefault="00EF1BF2" w:rsidP="00E43244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  <w:tr w:rsidR="00EF1BF2" w:rsidRPr="00F72EDD" w:rsidTr="00FA25A0">
        <w:trPr>
          <w:trHeight w:val="11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  <w:r>
              <w:t>72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822ABE">
            <w:pPr>
              <w:snapToGrid w:val="0"/>
              <w:rPr>
                <w:rFonts w:eastAsia="WenQuanYi Micro Hei"/>
                <w:i/>
                <w:lang w:eastAsia="hi-IN" w:bidi="hi-IN"/>
              </w:rPr>
            </w:pPr>
            <w:r w:rsidRPr="00F72EDD">
              <w:rPr>
                <w:rFonts w:eastAsia="WenQuanYi Micro Hei"/>
                <w:i/>
                <w:lang w:eastAsia="hi-IN" w:bidi="hi-IN"/>
              </w:rPr>
              <w:t>Производственная практика</w:t>
            </w:r>
          </w:p>
          <w:p w:rsidR="00EF1BF2" w:rsidRPr="00F72EDD" w:rsidRDefault="00EF1BF2" w:rsidP="00B96540">
            <w:pPr>
              <w:snapToGrid w:val="0"/>
              <w:rPr>
                <w:rFonts w:eastAsia="WenQuanYi Micro Hei"/>
                <w:lang w:eastAsia="hi-IN" w:bidi="hi-IN"/>
              </w:rPr>
            </w:pPr>
            <w:r w:rsidRPr="00F72EDD">
              <w:rPr>
                <w:rFonts w:eastAsia="WenQuanYi Micro Hei"/>
                <w:lang w:eastAsia="hi-IN" w:bidi="hi-IN"/>
              </w:rPr>
              <w:t>Преддипломная практика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</w:rPr>
            </w:pPr>
            <w:proofErr w:type="spellStart"/>
            <w:r w:rsidRPr="00F72EDD">
              <w:rPr>
                <w:bCs/>
              </w:rPr>
              <w:t>Маковец</w:t>
            </w:r>
            <w:proofErr w:type="spellEnd"/>
            <w:r w:rsidRPr="00F72EDD">
              <w:rPr>
                <w:bCs/>
              </w:rPr>
              <w:t xml:space="preserve"> Людмила Анатольевна,</w:t>
            </w:r>
          </w:p>
          <w:p w:rsidR="00EF1BF2" w:rsidRPr="00F72EDD" w:rsidRDefault="00EF1BF2" w:rsidP="00B96540">
            <w:pPr>
              <w:widowControl w:val="0"/>
              <w:suppressLineNumbers/>
              <w:snapToGrid w:val="0"/>
              <w:textAlignment w:val="baseline"/>
              <w:rPr>
                <w:bCs/>
                <w:kern w:val="1"/>
                <w:lang w:eastAsia="zh-CN"/>
              </w:rPr>
            </w:pPr>
            <w:r>
              <w:rPr>
                <w:bCs/>
                <w:kern w:val="1"/>
                <w:lang w:eastAsia="zh-CN"/>
              </w:rPr>
              <w:t>Дмитриева Наталья Юрьевна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F1BF2" w:rsidRPr="00F72EDD" w:rsidRDefault="00EF1BF2" w:rsidP="00B96540">
            <w:pPr>
              <w:snapToGrid w:val="0"/>
              <w:jc w:val="center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  <w:p w:rsidR="00EF1BF2" w:rsidRPr="00F72EDD" w:rsidRDefault="00EF1BF2" w:rsidP="00DB35FD">
            <w:pPr>
              <w:snapToGrid w:val="0"/>
            </w:pPr>
          </w:p>
          <w:p w:rsidR="00EF1BF2" w:rsidRPr="00F72EDD" w:rsidRDefault="00EF1BF2" w:rsidP="00DB35FD">
            <w:pPr>
              <w:snapToGrid w:val="0"/>
            </w:pPr>
            <w:r w:rsidRPr="00F72EDD">
              <w:t>доцент</w:t>
            </w:r>
          </w:p>
          <w:p w:rsidR="00EF1BF2" w:rsidRPr="00F72EDD" w:rsidRDefault="00EF1BF2" w:rsidP="00DB35FD">
            <w:pPr>
              <w:snapToGrid w:val="0"/>
            </w:pP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1BF2" w:rsidRPr="00F72EDD" w:rsidRDefault="00EF1BF2" w:rsidP="00E43244">
            <w:pPr>
              <w:snapToGrid w:val="0"/>
              <w:rPr>
                <w:bCs/>
              </w:rPr>
            </w:pPr>
            <w:r>
              <w:rPr>
                <w:bCs/>
              </w:rPr>
              <w:t>к.</w:t>
            </w:r>
            <w:r w:rsidRPr="00F72EDD">
              <w:rPr>
                <w:bCs/>
              </w:rPr>
              <w:t>п</w:t>
            </w:r>
            <w:r>
              <w:rPr>
                <w:bCs/>
              </w:rPr>
              <w:t>.н., доцент</w:t>
            </w:r>
          </w:p>
          <w:p w:rsidR="00EF1BF2" w:rsidRDefault="00EF1BF2" w:rsidP="00E43244">
            <w:pPr>
              <w:snapToGrid w:val="0"/>
              <w:rPr>
                <w:bCs/>
              </w:rPr>
            </w:pPr>
          </w:p>
          <w:p w:rsidR="00EF1BF2" w:rsidRPr="00F72EDD" w:rsidRDefault="00EF1BF2" w:rsidP="00E43244">
            <w:pPr>
              <w:snapToGrid w:val="0"/>
              <w:rPr>
                <w:bCs/>
              </w:rPr>
            </w:pPr>
            <w:r>
              <w:rPr>
                <w:bCs/>
              </w:rPr>
              <w:t>к.ф.</w:t>
            </w:r>
            <w:proofErr w:type="gramStart"/>
            <w:r>
              <w:rPr>
                <w:bCs/>
              </w:rPr>
              <w:t>н</w:t>
            </w:r>
            <w:proofErr w:type="gramEnd"/>
            <w:r>
              <w:rPr>
                <w:bCs/>
              </w:rPr>
              <w:t>.</w:t>
            </w:r>
          </w:p>
          <w:p w:rsidR="00EF1BF2" w:rsidRPr="00F72EDD" w:rsidRDefault="00EF1BF2" w:rsidP="00B96540">
            <w:pPr>
              <w:snapToGrid w:val="0"/>
              <w:rPr>
                <w:bCs/>
              </w:rPr>
            </w:pPr>
          </w:p>
        </w:tc>
      </w:tr>
    </w:tbl>
    <w:p w:rsidR="00D10184" w:rsidRDefault="00D10184" w:rsidP="00D10184">
      <w:pPr>
        <w:rPr>
          <w:bCs/>
          <w:sz w:val="20"/>
          <w:szCs w:val="20"/>
        </w:rPr>
      </w:pPr>
      <w:r w:rsidRPr="00997243">
        <w:rPr>
          <w:bCs/>
          <w:sz w:val="20"/>
          <w:szCs w:val="20"/>
        </w:rPr>
        <w:t xml:space="preserve">Примечание. </w:t>
      </w:r>
      <w:r w:rsidRPr="00997243">
        <w:rPr>
          <w:bCs/>
        </w:rPr>
        <w:t>*</w:t>
      </w:r>
      <w:r w:rsidRPr="00997243">
        <w:rPr>
          <w:bCs/>
          <w:sz w:val="20"/>
          <w:szCs w:val="20"/>
        </w:rPr>
        <w:t xml:space="preserve"> - Фамилии работодателей отмечаются данным символом</w:t>
      </w:r>
    </w:p>
    <w:p w:rsidR="005C197C" w:rsidRDefault="005C197C" w:rsidP="003D52DC">
      <w:pPr>
        <w:suppressAutoHyphens w:val="0"/>
        <w:spacing w:before="100" w:beforeAutospacing="1" w:after="100" w:afterAutospacing="1"/>
        <w:rPr>
          <w:lang w:eastAsia="ru-RU"/>
        </w:rPr>
        <w:sectPr w:rsidR="005C197C" w:rsidSect="005C197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13960" w:rsidRPr="00413960" w:rsidRDefault="00413960" w:rsidP="00413960">
      <w:pPr>
        <w:shd w:val="clear" w:color="auto" w:fill="FFFFFF"/>
        <w:ind w:left="1886" w:hanging="1133"/>
        <w:jc w:val="center"/>
        <w:rPr>
          <w:b/>
          <w:bCs/>
          <w:spacing w:val="-12"/>
        </w:rPr>
      </w:pPr>
      <w:r w:rsidRPr="00413960">
        <w:rPr>
          <w:b/>
          <w:bCs/>
          <w:spacing w:val="-12"/>
        </w:rPr>
        <w:lastRenderedPageBreak/>
        <w:t>Организация инклюзивного образования для инвалидов</w:t>
      </w:r>
    </w:p>
    <w:p w:rsidR="00413960" w:rsidRDefault="00413960" w:rsidP="00413960">
      <w:pPr>
        <w:shd w:val="clear" w:color="auto" w:fill="FFFFFF"/>
        <w:ind w:left="1886" w:hanging="1133"/>
        <w:jc w:val="center"/>
        <w:rPr>
          <w:b/>
          <w:bCs/>
          <w:spacing w:val="-7"/>
        </w:rPr>
      </w:pPr>
      <w:r w:rsidRPr="00413960">
        <w:rPr>
          <w:b/>
          <w:bCs/>
          <w:spacing w:val="-12"/>
        </w:rPr>
        <w:t xml:space="preserve">и лиц </w:t>
      </w:r>
      <w:r w:rsidRPr="00413960">
        <w:rPr>
          <w:spacing w:val="-12"/>
        </w:rPr>
        <w:t xml:space="preserve">с </w:t>
      </w:r>
      <w:r w:rsidRPr="00413960">
        <w:rPr>
          <w:b/>
          <w:bCs/>
          <w:spacing w:val="-7"/>
        </w:rPr>
        <w:t xml:space="preserve">ограниченными </w:t>
      </w:r>
      <w:r w:rsidRPr="00413960">
        <w:rPr>
          <w:b/>
          <w:bCs/>
          <w:spacing w:val="-12"/>
        </w:rPr>
        <w:t>возможностями</w:t>
      </w:r>
      <w:r w:rsidRPr="00413960">
        <w:rPr>
          <w:spacing w:val="-7"/>
        </w:rPr>
        <w:t xml:space="preserve"> </w:t>
      </w:r>
      <w:r w:rsidRPr="00413960">
        <w:rPr>
          <w:b/>
          <w:bCs/>
          <w:spacing w:val="-7"/>
        </w:rPr>
        <w:t>здоровья</w:t>
      </w:r>
    </w:p>
    <w:p w:rsidR="00413960" w:rsidRPr="00413960" w:rsidRDefault="00413960" w:rsidP="00413960">
      <w:pPr>
        <w:shd w:val="clear" w:color="auto" w:fill="FFFFFF"/>
        <w:ind w:left="1886" w:hanging="1133"/>
        <w:jc w:val="center"/>
      </w:pPr>
    </w:p>
    <w:p w:rsidR="00413960" w:rsidRPr="00413960" w:rsidRDefault="00413960" w:rsidP="00413960">
      <w:pPr>
        <w:shd w:val="clear" w:color="auto" w:fill="FFFFFF"/>
        <w:ind w:left="5" w:firstLine="696"/>
        <w:jc w:val="both"/>
        <w:rPr>
          <w:spacing w:val="-2"/>
        </w:rPr>
      </w:pPr>
      <w:r w:rsidRPr="00413960">
        <w:rPr>
          <w:spacing w:val="-10"/>
        </w:rPr>
        <w:t xml:space="preserve">Работу по организационно-педагогическому сопровождению образовательного процесса обучающихся из </w:t>
      </w:r>
      <w:r w:rsidRPr="00413960">
        <w:rPr>
          <w:spacing w:val="-6"/>
        </w:rPr>
        <w:t>числа инвалидов и</w:t>
      </w:r>
      <w:r w:rsidRPr="00413960">
        <w:rPr>
          <w:spacing w:val="-10"/>
        </w:rPr>
        <w:t xml:space="preserve"> лиц с ограниченными возможностями здоровья (далее – лиц с ОВЗ) в </w:t>
      </w:r>
      <w:r w:rsidRPr="00413960">
        <w:rPr>
          <w:spacing w:val="-9"/>
        </w:rPr>
        <w:t xml:space="preserve">университете осуществляют институты, факультеты, департамент. К работе по сопровождению </w:t>
      </w:r>
      <w:r w:rsidRPr="00413960">
        <w:rPr>
          <w:spacing w:val="-10"/>
        </w:rPr>
        <w:t>образовательного процесса</w:t>
      </w:r>
      <w:r w:rsidRPr="00413960">
        <w:rPr>
          <w:spacing w:val="-2"/>
        </w:rPr>
        <w:t xml:space="preserve"> привлекаются: проректор по </w:t>
      </w:r>
      <w:proofErr w:type="spellStart"/>
      <w:r w:rsidRPr="00413960">
        <w:rPr>
          <w:spacing w:val="-2"/>
        </w:rPr>
        <w:t>внеучебной</w:t>
      </w:r>
      <w:proofErr w:type="spellEnd"/>
      <w:r w:rsidRPr="00413960">
        <w:rPr>
          <w:spacing w:val="-2"/>
        </w:rPr>
        <w:t xml:space="preserve"> работе, проректор по административно-хозяйственной деятельности, работники учебно-методического управления, учебного отдела,  отдела  практики, управления информатизации, студенческого отдела управления кадров, учебно-методического центра дистанционного образования, волонтерского центра, центра трудоустройства и сопровождения карьеры студентов и выпускников.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 xml:space="preserve">Организация образовательного процесса для инвалидов и лиц с ОВЗ в университете осуществляется на основании: </w:t>
      </w:r>
    </w:p>
    <w:p w:rsidR="00413960" w:rsidRPr="00413960" w:rsidRDefault="00413960" w:rsidP="00413960">
      <w:pPr>
        <w:widowControl w:val="0"/>
        <w:numPr>
          <w:ilvl w:val="0"/>
          <w:numId w:val="22"/>
        </w:numPr>
        <w:shd w:val="clear" w:color="auto" w:fill="FFFFFF"/>
        <w:tabs>
          <w:tab w:val="left" w:pos="1418"/>
        </w:tabs>
        <w:suppressAutoHyphens w:val="0"/>
        <w:autoSpaceDE w:val="0"/>
        <w:autoSpaceDN w:val="0"/>
        <w:adjustRightInd w:val="0"/>
        <w:ind w:left="398" w:right="10" w:hanging="331"/>
        <w:jc w:val="both"/>
      </w:pPr>
      <w:r w:rsidRPr="00413960">
        <w:rPr>
          <w:spacing w:val="-6"/>
        </w:rPr>
        <w:t>Положения об организации образовательного процесса для инвалидов и лиц с ограниченными возможностями здоровья в КГПУ им. В.П. Астафьева и его филиалах, утвержденного приказом от 07.10.2015 № 387(п)</w:t>
      </w:r>
      <w:r w:rsidRPr="00413960">
        <w:rPr>
          <w:spacing w:val="-9"/>
        </w:rPr>
        <w:t>;</w:t>
      </w:r>
    </w:p>
    <w:p w:rsidR="00413960" w:rsidRPr="00413960" w:rsidRDefault="00413960" w:rsidP="00413960">
      <w:pPr>
        <w:widowControl w:val="0"/>
        <w:numPr>
          <w:ilvl w:val="0"/>
          <w:numId w:val="22"/>
        </w:numPr>
        <w:shd w:val="clear" w:color="auto" w:fill="FFFFFF"/>
        <w:tabs>
          <w:tab w:val="left" w:pos="1418"/>
        </w:tabs>
        <w:suppressAutoHyphens w:val="0"/>
        <w:autoSpaceDE w:val="0"/>
        <w:autoSpaceDN w:val="0"/>
        <w:adjustRightInd w:val="0"/>
        <w:ind w:left="398" w:right="10" w:hanging="331"/>
        <w:jc w:val="both"/>
      </w:pPr>
      <w:r w:rsidRPr="00413960">
        <w:rPr>
          <w:spacing w:val="-10"/>
        </w:rPr>
        <w:t>Планов работы по профессиональной ориентации и созданию условий для инклюзивного образования в КГПУ им. В.П. Астафьева;</w:t>
      </w:r>
    </w:p>
    <w:p w:rsidR="00413960" w:rsidRPr="00413960" w:rsidRDefault="00413960" w:rsidP="00413960">
      <w:pPr>
        <w:widowControl w:val="0"/>
        <w:numPr>
          <w:ilvl w:val="0"/>
          <w:numId w:val="22"/>
        </w:numPr>
        <w:shd w:val="clear" w:color="auto" w:fill="FFFFFF"/>
        <w:tabs>
          <w:tab w:val="left" w:pos="1418"/>
        </w:tabs>
        <w:suppressAutoHyphens w:val="0"/>
        <w:autoSpaceDE w:val="0"/>
        <w:autoSpaceDN w:val="0"/>
        <w:adjustRightInd w:val="0"/>
        <w:ind w:left="398" w:right="10" w:hanging="331"/>
        <w:jc w:val="both"/>
      </w:pPr>
      <w:r w:rsidRPr="00413960">
        <w:rPr>
          <w:spacing w:val="-10"/>
        </w:rPr>
        <w:t xml:space="preserve">Правил приема граждан на </w:t>
      </w:r>
      <w:proofErr w:type="gramStart"/>
      <w:r w:rsidRPr="00413960">
        <w:rPr>
          <w:spacing w:val="-10"/>
        </w:rPr>
        <w:t>обучение по</w:t>
      </w:r>
      <w:proofErr w:type="gramEnd"/>
      <w:r w:rsidRPr="00413960">
        <w:rPr>
          <w:spacing w:val="-10"/>
        </w:rPr>
        <w:t xml:space="preserve"> образовательным программам высшего образования и других локальных нормативных документов.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>Образование обучающихся инвалидов и лиц с ОВЗ может быть организовано как совместно с другими обучающимися, так и в отдельных группах с общей нозологией.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 xml:space="preserve">При необходимости для инвалидов и лиц с ОВЗ могут  разрабатываться индивидуальные учебные планы. </w:t>
      </w:r>
      <w:proofErr w:type="gramStart"/>
      <w:r w:rsidRPr="00413960">
        <w:rPr>
          <w:spacing w:val="-6"/>
        </w:rPr>
        <w:t xml:space="preserve">Срок получения высшего образования при обучении по индивидуальному учебному плану для лиц с ОВЗ может быть увеличен, но не более чем на год по сравнению со сроком получения образования для соответствующей формы обучения – для обучающихся по программам </w:t>
      </w:r>
      <w:proofErr w:type="spellStart"/>
      <w:r w:rsidRPr="00413960">
        <w:rPr>
          <w:spacing w:val="-6"/>
        </w:rPr>
        <w:t>бакалавриата</w:t>
      </w:r>
      <w:proofErr w:type="spellEnd"/>
      <w:r w:rsidRPr="00413960">
        <w:rPr>
          <w:spacing w:val="-6"/>
        </w:rPr>
        <w:t xml:space="preserve">, программам подготовки кадров высшей квалификации, для обучающихся по программам магистратуры – не более чем  на полгода. </w:t>
      </w:r>
      <w:proofErr w:type="gramEnd"/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 xml:space="preserve">При составлении индивидуального плана обучения возможны сочетания различных форм проведения занятий: аудиторные занятия, на дому с использованием дистанционных образовательных технологий, самостоятельная работа с индивидуальным консультированием. 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 xml:space="preserve">Выбор мест прохождения практики для обучающихся инвалидов и лиц с ОВЗ производится с учетом требований доступности этих мест для </w:t>
      </w:r>
      <w:proofErr w:type="gramStart"/>
      <w:r w:rsidRPr="00413960">
        <w:rPr>
          <w:spacing w:val="-6"/>
        </w:rPr>
        <w:t>данных</w:t>
      </w:r>
      <w:proofErr w:type="gramEnd"/>
      <w:r w:rsidRPr="00413960">
        <w:rPr>
          <w:spacing w:val="-6"/>
        </w:rPr>
        <w:t xml:space="preserve"> обучающихся и рекомендаций медико-социальной экспертизы, а так же индивидуальной программы реабилитации инвалида (с учетом рекомендованных условий и видов труда). При необходимости для прохождения практик создаются специальные рабочие места в соответствии с характером нарушений, а также с учетом профессионального вида деятельности и характера труда.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proofErr w:type="gramStart"/>
      <w:r w:rsidRPr="00413960">
        <w:rPr>
          <w:spacing w:val="-6"/>
        </w:rPr>
        <w:t>Согласно Положения об организации образовательного процесса для инвалидов и лиц с ограниченными возможностями здоровья в КГПУ им. В.П. Астафьева и его филиалах, утвержденного приказом от 07.10.2015 № 387(п) при обучении инвалидов и лиц с ОВЗ при необходимости могут применяться электронное   обучение   и   дистанционные   образовательные   технологии   с возможностью приема-передачи информации в доступных для них формах.</w:t>
      </w:r>
      <w:proofErr w:type="gramEnd"/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proofErr w:type="gramStart"/>
      <w:r w:rsidRPr="00413960">
        <w:rPr>
          <w:spacing w:val="-6"/>
        </w:rPr>
        <w:t xml:space="preserve">Для инвалидов и лиц с ОВЗ </w:t>
      </w:r>
      <w:hyperlink r:id="rId9" w:tgtFrame="_blank" w:history="1">
        <w:r w:rsidRPr="00413960">
          <w:rPr>
            <w:spacing w:val="-6"/>
          </w:rPr>
          <w:t xml:space="preserve">Порядком проведения занятий по дисциплинам (модулям) по физической культуре и спорту по программам </w:t>
        </w:r>
        <w:proofErr w:type="spellStart"/>
        <w:r w:rsidRPr="00413960">
          <w:rPr>
            <w:spacing w:val="-6"/>
          </w:rPr>
          <w:t>бакалавриата</w:t>
        </w:r>
        <w:proofErr w:type="spellEnd"/>
        <w:r w:rsidRPr="00413960">
          <w:rPr>
            <w:spacing w:val="-6"/>
          </w:rPr>
          <w:t xml:space="preserve"> и </w:t>
        </w:r>
        <w:proofErr w:type="spellStart"/>
        <w:r w:rsidRPr="00413960">
          <w:rPr>
            <w:spacing w:val="-6"/>
          </w:rPr>
          <w:t>специалитета</w:t>
        </w:r>
        <w:proofErr w:type="spellEnd"/>
        <w:r w:rsidRPr="00413960">
          <w:rPr>
            <w:spacing w:val="-6"/>
          </w:rPr>
          <w:t xml:space="preserve"> при очной, очно - заочной и заочной формах обучения в КГПУ им. В.П. Астафьева от 26.06.2015, утвержденным приказом 248(п)</w:t>
        </w:r>
      </w:hyperlink>
      <w:r w:rsidRPr="00413960">
        <w:rPr>
          <w:spacing w:val="-6"/>
        </w:rPr>
        <w:t xml:space="preserve"> устанавливается особый порядок освоения дисциплин (модулей) по физической культуре и спорту на основании соблюдения принципов </w:t>
      </w:r>
      <w:proofErr w:type="spellStart"/>
      <w:r w:rsidRPr="00413960">
        <w:rPr>
          <w:spacing w:val="-6"/>
        </w:rPr>
        <w:t>здоровьесбережения</w:t>
      </w:r>
      <w:proofErr w:type="spellEnd"/>
      <w:r w:rsidRPr="00413960">
        <w:rPr>
          <w:spacing w:val="-6"/>
        </w:rPr>
        <w:t xml:space="preserve"> и адаптивной</w:t>
      </w:r>
      <w:proofErr w:type="gramEnd"/>
      <w:r w:rsidRPr="00413960">
        <w:rPr>
          <w:spacing w:val="-6"/>
        </w:rPr>
        <w:t xml:space="preserve"> физической культуры. При проведении занятий специалист </w:t>
      </w:r>
      <w:r w:rsidRPr="00413960">
        <w:rPr>
          <w:spacing w:val="-6"/>
        </w:rPr>
        <w:lastRenderedPageBreak/>
        <w:t>учитывает вид и тяжесть нарушений организма обучающегося с ограниченными возможностями здоровья и инвалида.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 xml:space="preserve">Создание </w:t>
      </w:r>
      <w:proofErr w:type="spellStart"/>
      <w:r w:rsidRPr="00413960">
        <w:rPr>
          <w:spacing w:val="-6"/>
        </w:rPr>
        <w:t>безбарьерной</w:t>
      </w:r>
      <w:proofErr w:type="spellEnd"/>
      <w:r w:rsidRPr="00413960">
        <w:rPr>
          <w:spacing w:val="-6"/>
        </w:rPr>
        <w:t xml:space="preserve"> среды в КГПУ им. В.П. Астафьева учитывает потребности лиц с нарушениями опорно-двигательного аппарата.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>Для обеспечения доступа в здания университета маломобильных граждан корпус на ул. Маркса, зд.100 оборудован пандусом, поручнем и расширенными дверными проемами, корпус на ул. Ады Лебедевой, д. 89 оборудован системой вызова персонала для инвалидов (кнопка вызова персонала), имеются три мобильных подъемных платформы с электроприводом «БарсУГП-130-1». При необходимости платформы могут быть перевезены и использованы в любом учебном корпусе и (или) общежитии. При необходимости в университете могут быть созданы специальные места для парковки автотранспортных сре</w:t>
      </w:r>
      <w:proofErr w:type="gramStart"/>
      <w:r w:rsidRPr="00413960">
        <w:rPr>
          <w:spacing w:val="-6"/>
        </w:rPr>
        <w:t>дств дл</w:t>
      </w:r>
      <w:proofErr w:type="gramEnd"/>
      <w:r w:rsidRPr="00413960">
        <w:rPr>
          <w:spacing w:val="-6"/>
        </w:rPr>
        <w:t xml:space="preserve">я инвалидов возле всех учебных корпусов. Ширина коридоров учебных корпусов соответствует нормативным требованиям для передвижения инвалидов-колясочников. </w:t>
      </w:r>
      <w:proofErr w:type="gramStart"/>
      <w:r w:rsidRPr="00413960">
        <w:rPr>
          <w:spacing w:val="-6"/>
        </w:rPr>
        <w:t xml:space="preserve">В учебных корпусах по адресам: ул. Ады Лебедевой, д. 89, ул. Маркса, </w:t>
      </w:r>
      <w:proofErr w:type="spellStart"/>
      <w:r w:rsidRPr="00413960">
        <w:rPr>
          <w:spacing w:val="-6"/>
        </w:rPr>
        <w:t>зд</w:t>
      </w:r>
      <w:proofErr w:type="spellEnd"/>
      <w:r w:rsidRPr="00413960">
        <w:rPr>
          <w:spacing w:val="-6"/>
        </w:rPr>
        <w:t xml:space="preserve">. 100, ул. </w:t>
      </w:r>
      <w:proofErr w:type="spellStart"/>
      <w:r w:rsidRPr="00413960">
        <w:rPr>
          <w:spacing w:val="-6"/>
        </w:rPr>
        <w:t>Перенсона</w:t>
      </w:r>
      <w:proofErr w:type="spellEnd"/>
      <w:r w:rsidRPr="00413960">
        <w:rPr>
          <w:spacing w:val="-6"/>
        </w:rPr>
        <w:t>, д. 7 оборудованы санитарно-гигиенические комнаты для обучающихся с нарушениями опорно-двигательного аппарата.</w:t>
      </w:r>
      <w:proofErr w:type="gramEnd"/>
      <w:r w:rsidRPr="00413960">
        <w:rPr>
          <w:spacing w:val="-6"/>
        </w:rPr>
        <w:t xml:space="preserve"> Оборудованы специальные рабочие места для обучающихся-колясочников, что </w:t>
      </w:r>
      <w:r w:rsidRPr="00413960">
        <w:rPr>
          <w:spacing w:val="-10"/>
        </w:rPr>
        <w:t>предполагает увеличение размера зоны на одно место с учетом подъезда и разворота кресла-коляски, увеличения ширины прохода между рядами столов.</w:t>
      </w:r>
    </w:p>
    <w:p w:rsidR="00413960" w:rsidRPr="00413960" w:rsidRDefault="00413960" w:rsidP="00413960">
      <w:pPr>
        <w:shd w:val="clear" w:color="auto" w:fill="FFFFFF"/>
        <w:tabs>
          <w:tab w:val="left" w:pos="5387"/>
        </w:tabs>
        <w:ind w:left="10" w:firstLine="682"/>
        <w:jc w:val="both"/>
        <w:rPr>
          <w:spacing w:val="-6"/>
        </w:rPr>
      </w:pPr>
      <w:r w:rsidRPr="00413960">
        <w:rPr>
          <w:spacing w:val="-6"/>
        </w:rPr>
        <w:t>Для обучающихся с нарушением зрения могут применяться переносные лупы</w:t>
      </w:r>
      <w:proofErr w:type="gramStart"/>
      <w:r w:rsidRPr="00413960">
        <w:rPr>
          <w:spacing w:val="-6"/>
        </w:rPr>
        <w:t xml:space="preserve"> Р</w:t>
      </w:r>
      <w:proofErr w:type="gramEnd"/>
      <w:r w:rsidRPr="00413960">
        <w:rPr>
          <w:spacing w:val="-6"/>
        </w:rPr>
        <w:t xml:space="preserve">уби, настольные лупы с подсветкой. В Университете имеется специальное программное обеспечение, позволяющее увеличивать шрифт на компьютере, воспроизводить текстовые документы. </w:t>
      </w:r>
    </w:p>
    <w:p w:rsidR="00413960" w:rsidRPr="00413960" w:rsidRDefault="00413960" w:rsidP="00FA3639">
      <w:pPr>
        <w:ind w:firstLine="692"/>
      </w:pPr>
      <w:proofErr w:type="gramStart"/>
      <w:r w:rsidRPr="00413960">
        <w:rPr>
          <w:spacing w:val="-6"/>
        </w:rPr>
        <w:t>Для</w:t>
      </w:r>
      <w:proofErr w:type="gramEnd"/>
      <w:r w:rsidRPr="00413960">
        <w:rPr>
          <w:spacing w:val="-6"/>
        </w:rPr>
        <w:t xml:space="preserve"> </w:t>
      </w:r>
      <w:proofErr w:type="gramStart"/>
      <w:r w:rsidRPr="00413960">
        <w:rPr>
          <w:spacing w:val="-6"/>
        </w:rPr>
        <w:t>обучающихся</w:t>
      </w:r>
      <w:proofErr w:type="gramEnd"/>
      <w:r w:rsidRPr="00413960">
        <w:rPr>
          <w:spacing w:val="-6"/>
        </w:rPr>
        <w:t xml:space="preserve"> с нарушением слуха имеются две FM-системы индивидуального пользования и стационарные наушники. При необходимости данное оборудование может быть перевезено и использовано в любом учебном корпусе.</w:t>
      </w:r>
    </w:p>
    <w:p w:rsidR="00073717" w:rsidRDefault="00073717" w:rsidP="00FA3639"/>
    <w:p w:rsidR="00CC5662" w:rsidRDefault="00CC5662" w:rsidP="00FA3639"/>
    <w:p w:rsidR="00FA3639" w:rsidRPr="00F01B87" w:rsidRDefault="00FA3639" w:rsidP="00FA3639">
      <w:pPr>
        <w:pStyle w:val="11"/>
        <w:ind w:firstLine="567"/>
        <w:jc w:val="both"/>
        <w:rPr>
          <w:b/>
          <w:sz w:val="24"/>
          <w:szCs w:val="24"/>
        </w:rPr>
      </w:pPr>
      <w:r w:rsidRPr="00F01B87">
        <w:rPr>
          <w:b/>
          <w:sz w:val="24"/>
          <w:szCs w:val="24"/>
        </w:rPr>
        <w:t>Места работы (трудоустройства) выпускников</w:t>
      </w:r>
    </w:p>
    <w:p w:rsidR="00FA3639" w:rsidRDefault="00FA3639" w:rsidP="00FA3639">
      <w:pPr>
        <w:pStyle w:val="11"/>
        <w:jc w:val="both"/>
        <w:rPr>
          <w:sz w:val="24"/>
          <w:szCs w:val="24"/>
        </w:rPr>
      </w:pPr>
      <w:r w:rsidRPr="00114263">
        <w:rPr>
          <w:sz w:val="24"/>
          <w:szCs w:val="24"/>
        </w:rPr>
        <w:t xml:space="preserve">Образовательные учреждения общего образования, </w:t>
      </w:r>
    </w:p>
    <w:p w:rsidR="00FA3639" w:rsidRDefault="00FA3639" w:rsidP="00FA3639">
      <w:pPr>
        <w:pStyle w:val="11"/>
        <w:jc w:val="both"/>
        <w:rPr>
          <w:sz w:val="24"/>
          <w:szCs w:val="24"/>
        </w:rPr>
      </w:pPr>
      <w:r w:rsidRPr="00114263">
        <w:rPr>
          <w:sz w:val="24"/>
          <w:szCs w:val="24"/>
        </w:rPr>
        <w:t>учреждения системы дополнительного образования.</w:t>
      </w:r>
    </w:p>
    <w:p w:rsidR="00FA3639" w:rsidRDefault="00FA3639" w:rsidP="00FA3639">
      <w:pPr>
        <w:pStyle w:val="11"/>
        <w:ind w:firstLine="567"/>
        <w:jc w:val="both"/>
        <w:rPr>
          <w:sz w:val="24"/>
          <w:szCs w:val="24"/>
        </w:rPr>
      </w:pPr>
    </w:p>
    <w:p w:rsidR="00CC5662" w:rsidRDefault="00CC5662" w:rsidP="00FA3639">
      <w:pPr>
        <w:pStyle w:val="11"/>
        <w:ind w:firstLine="567"/>
        <w:jc w:val="both"/>
        <w:rPr>
          <w:sz w:val="24"/>
          <w:szCs w:val="24"/>
        </w:rPr>
      </w:pPr>
    </w:p>
    <w:p w:rsidR="00FA3639" w:rsidRPr="00114263" w:rsidRDefault="00FA3639" w:rsidP="00FA3639">
      <w:pPr>
        <w:pStyle w:val="11"/>
        <w:ind w:firstLine="567"/>
        <w:jc w:val="both"/>
        <w:rPr>
          <w:b/>
          <w:sz w:val="24"/>
          <w:szCs w:val="24"/>
        </w:rPr>
      </w:pPr>
      <w:r w:rsidRPr="00114263">
        <w:rPr>
          <w:b/>
          <w:sz w:val="24"/>
          <w:szCs w:val="24"/>
        </w:rPr>
        <w:t>Контактная информация</w:t>
      </w:r>
    </w:p>
    <w:p w:rsidR="00FA3639" w:rsidRPr="008A1A7D" w:rsidRDefault="00FA3639" w:rsidP="00FA3639">
      <w:pPr>
        <w:pStyle w:val="11"/>
        <w:ind w:right="-1"/>
        <w:jc w:val="both"/>
        <w:rPr>
          <w:sz w:val="24"/>
          <w:szCs w:val="24"/>
        </w:rPr>
      </w:pPr>
      <w:r w:rsidRPr="00114263">
        <w:rPr>
          <w:sz w:val="24"/>
          <w:szCs w:val="24"/>
        </w:rPr>
        <w:t>Адрес: 660049, г. Красноярск, пр. Мира, 83, факультет начальных классов, кафедра музыкально-художественного образования, ауд. 1-19</w:t>
      </w:r>
      <w:r>
        <w:rPr>
          <w:sz w:val="24"/>
          <w:szCs w:val="24"/>
        </w:rPr>
        <w:t>.</w:t>
      </w:r>
      <w:r w:rsidRPr="00114263">
        <w:rPr>
          <w:sz w:val="24"/>
          <w:szCs w:val="24"/>
        </w:rPr>
        <w:t xml:space="preserve"> Тел: +7(391) 263-97-69 </w:t>
      </w:r>
    </w:p>
    <w:p w:rsidR="00FA3639" w:rsidRPr="00FA3639" w:rsidRDefault="00FA3639" w:rsidP="00FA3639">
      <w:pPr>
        <w:pStyle w:val="11"/>
        <w:ind w:right="-1"/>
        <w:jc w:val="both"/>
      </w:pPr>
      <w:r w:rsidRPr="00114263">
        <w:rPr>
          <w:sz w:val="24"/>
          <w:szCs w:val="24"/>
          <w:lang w:val="en-US"/>
        </w:rPr>
        <w:t>E</w:t>
      </w:r>
      <w:r w:rsidRPr="00E4229E">
        <w:rPr>
          <w:sz w:val="24"/>
          <w:szCs w:val="24"/>
        </w:rPr>
        <w:t>-</w:t>
      </w:r>
      <w:r w:rsidRPr="00114263">
        <w:rPr>
          <w:sz w:val="24"/>
          <w:szCs w:val="24"/>
          <w:lang w:val="en-US"/>
        </w:rPr>
        <w:t>mail</w:t>
      </w:r>
      <w:r w:rsidRPr="00E4229E">
        <w:rPr>
          <w:sz w:val="24"/>
          <w:szCs w:val="24"/>
        </w:rPr>
        <w:t xml:space="preserve">: </w:t>
      </w:r>
      <w:hyperlink r:id="rId10" w:history="1">
        <w:r w:rsidRPr="00114263">
          <w:rPr>
            <w:rStyle w:val="ad"/>
            <w:sz w:val="24"/>
            <w:szCs w:val="24"/>
            <w:lang w:val="en-US"/>
          </w:rPr>
          <w:t>makovez</w:t>
        </w:r>
        <w:r w:rsidRPr="00E4229E">
          <w:rPr>
            <w:rStyle w:val="ad"/>
            <w:sz w:val="24"/>
            <w:szCs w:val="24"/>
          </w:rPr>
          <w:t>@</w:t>
        </w:r>
        <w:r w:rsidRPr="00114263">
          <w:rPr>
            <w:rStyle w:val="ad"/>
            <w:sz w:val="24"/>
            <w:szCs w:val="24"/>
            <w:lang w:val="en-US"/>
          </w:rPr>
          <w:t>mail</w:t>
        </w:r>
        <w:r w:rsidRPr="00E4229E">
          <w:rPr>
            <w:rStyle w:val="ad"/>
            <w:sz w:val="24"/>
            <w:szCs w:val="24"/>
          </w:rPr>
          <w:t>.</w:t>
        </w:r>
        <w:r w:rsidRPr="00114263">
          <w:rPr>
            <w:rStyle w:val="ad"/>
            <w:sz w:val="24"/>
            <w:szCs w:val="24"/>
            <w:lang w:val="en-US"/>
          </w:rPr>
          <w:t>ru</w:t>
        </w:r>
      </w:hyperlink>
    </w:p>
    <w:p w:rsidR="00FA3639" w:rsidRDefault="00FA3639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Pr="00FB2693" w:rsidRDefault="00433FBC" w:rsidP="00433FBC">
      <w:pPr>
        <w:pStyle w:val="Standard"/>
        <w:jc w:val="center"/>
        <w:rPr>
          <w:rFonts w:cs="Times New Roman"/>
          <w:b/>
          <w:lang w:val="ru-RU"/>
        </w:rPr>
      </w:pPr>
      <w:r w:rsidRPr="00FB2693">
        <w:rPr>
          <w:rFonts w:cs="Times New Roman"/>
          <w:b/>
          <w:lang w:val="ru-RU"/>
        </w:rPr>
        <w:lastRenderedPageBreak/>
        <w:t>Примерный перечень тем выпускных квалификационных работ</w:t>
      </w:r>
    </w:p>
    <w:p w:rsidR="00433FBC" w:rsidRDefault="00433FBC" w:rsidP="00433FBC">
      <w:pPr>
        <w:spacing w:line="0" w:lineRule="atLeast"/>
        <w:ind w:left="260"/>
        <w:rPr>
          <w:color w:val="0000FF"/>
          <w:u w:val="single"/>
        </w:rPr>
      </w:pPr>
    </w:p>
    <w:p w:rsidR="00433FBC" w:rsidRDefault="00433FBC" w:rsidP="00433FBC">
      <w:pPr>
        <w:ind w:firstLine="709"/>
        <w:jc w:val="both"/>
      </w:pPr>
      <w:r>
        <w:t>1. Освоение художественной техники «акварель» младшими подростками в процесс работы над пейзажем.</w:t>
      </w:r>
    </w:p>
    <w:p w:rsidR="00433FBC" w:rsidRDefault="00433FBC" w:rsidP="00433FBC">
      <w:pPr>
        <w:ind w:firstLine="709"/>
        <w:jc w:val="both"/>
      </w:pPr>
      <w:r>
        <w:t>2. Развитие гражданской идентичности подростков через изучение отечественного изобразительного искусства советского периода.</w:t>
      </w:r>
    </w:p>
    <w:p w:rsidR="00433FBC" w:rsidRDefault="00433FBC" w:rsidP="00433FBC">
      <w:pPr>
        <w:ind w:firstLine="709"/>
        <w:jc w:val="both"/>
      </w:pPr>
      <w:r>
        <w:t xml:space="preserve">3. Диалог с художественным произведением как способ развития художественного восприятия подростков. </w:t>
      </w:r>
    </w:p>
    <w:p w:rsidR="00433FBC" w:rsidRDefault="00433FBC" w:rsidP="00433FBC">
      <w:pPr>
        <w:ind w:firstLine="709"/>
        <w:jc w:val="both"/>
      </w:pPr>
      <w:r>
        <w:t>4. Формирование ценности «семья» у подростков с ограниченными возможностями здоровья через создание тематической композиции в технике «роспись по стеклу».</w:t>
      </w:r>
    </w:p>
    <w:p w:rsidR="00433FBC" w:rsidRDefault="00433FBC" w:rsidP="00433FBC">
      <w:pPr>
        <w:ind w:firstLine="709"/>
        <w:jc w:val="both"/>
      </w:pPr>
      <w:r>
        <w:t>5. Арт-технология «граффити» как способ развития пространственного мышления подростков.</w:t>
      </w:r>
    </w:p>
    <w:p w:rsidR="00433FBC" w:rsidRDefault="00433FBC" w:rsidP="00433FBC">
      <w:pPr>
        <w:ind w:firstLine="709"/>
        <w:jc w:val="both"/>
      </w:pPr>
      <w:r>
        <w:t xml:space="preserve">6. </w:t>
      </w:r>
      <w:proofErr w:type="spellStart"/>
      <w:r>
        <w:t>Арт-технология</w:t>
      </w:r>
      <w:proofErr w:type="spellEnd"/>
      <w:r>
        <w:t xml:space="preserve"> «</w:t>
      </w:r>
      <w:proofErr w:type="spellStart"/>
      <w:r>
        <w:t>коллажирование</w:t>
      </w:r>
      <w:proofErr w:type="spellEnd"/>
      <w:r>
        <w:t>» как способ развития коммуникативных умений старших дошкольников.</w:t>
      </w:r>
    </w:p>
    <w:p w:rsidR="00433FBC" w:rsidRDefault="00433FBC" w:rsidP="00433FBC">
      <w:pPr>
        <w:ind w:firstLine="709"/>
        <w:jc w:val="both"/>
      </w:pPr>
      <w:r>
        <w:t>7. Развитие познавательного интереса младших школьников к культуре коренных народов Севера в процессе проектной деятельности.</w:t>
      </w:r>
    </w:p>
    <w:p w:rsidR="00433FBC" w:rsidRDefault="00433FBC" w:rsidP="00433FBC">
      <w:pPr>
        <w:ind w:firstLine="709"/>
        <w:jc w:val="both"/>
      </w:pPr>
      <w:r>
        <w:t>8. Развитие музыкальной памяти младших школьников с помощью творческих заданий и мнемонических упражнений.</w:t>
      </w:r>
    </w:p>
    <w:p w:rsidR="00433FBC" w:rsidRDefault="00433FBC" w:rsidP="00433FBC">
      <w:pPr>
        <w:ind w:firstLine="709"/>
        <w:jc w:val="both"/>
      </w:pPr>
      <w:r>
        <w:t>9. Проект «Поэтика фотографии» как способ развития восприятия художественного произведения младшими школьниками.</w:t>
      </w:r>
    </w:p>
    <w:p w:rsidR="00433FBC" w:rsidRPr="009E745F" w:rsidRDefault="00433FBC" w:rsidP="00433FBC">
      <w:pPr>
        <w:ind w:firstLine="709"/>
        <w:jc w:val="both"/>
      </w:pPr>
      <w:r>
        <w:t xml:space="preserve">10. Развитие познавательного интереса к отечественной художественной культуре через изучение архитектуры России </w:t>
      </w:r>
      <w:r>
        <w:rPr>
          <w:lang w:val="en-US"/>
        </w:rPr>
        <w:t>XVIII</w:t>
      </w:r>
      <w:r>
        <w:t xml:space="preserve"> столетия. </w:t>
      </w:r>
    </w:p>
    <w:p w:rsidR="00433FBC" w:rsidRDefault="00433FBC" w:rsidP="00433FBC">
      <w:pPr>
        <w:ind w:firstLine="709"/>
        <w:jc w:val="both"/>
      </w:pPr>
    </w:p>
    <w:p w:rsidR="00433FBC" w:rsidRDefault="00433FBC" w:rsidP="00433FBC">
      <w:pPr>
        <w:ind w:firstLine="709"/>
        <w:jc w:val="both"/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433FBC" w:rsidRDefault="00433FBC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FA3639">
      <w:pPr>
        <w:pStyle w:val="11"/>
        <w:ind w:right="-1" w:firstLine="567"/>
        <w:jc w:val="both"/>
        <w:rPr>
          <w:b/>
          <w:caps/>
          <w:sz w:val="28"/>
          <w:szCs w:val="28"/>
        </w:rPr>
      </w:pPr>
    </w:p>
    <w:p w:rsidR="00CC5662" w:rsidRDefault="00CC5662" w:rsidP="00CC5662">
      <w:pPr>
        <w:pStyle w:val="11"/>
        <w:ind w:right="-1" w:firstLine="567"/>
        <w:jc w:val="center"/>
        <w:rPr>
          <w:b/>
          <w:caps/>
          <w:sz w:val="28"/>
          <w:szCs w:val="28"/>
        </w:rPr>
        <w:sectPr w:rsidR="00CC5662" w:rsidSect="00D715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C5662" w:rsidRDefault="00CC5662" w:rsidP="00CC5662">
      <w:pPr>
        <w:suppressAutoHyphens w:val="0"/>
        <w:spacing w:before="100" w:beforeAutospacing="1" w:after="100" w:afterAutospacing="1"/>
        <w:rPr>
          <w:lang w:eastAsia="ru-RU"/>
        </w:rPr>
      </w:pPr>
    </w:p>
    <w:p w:rsidR="00CC5662" w:rsidRPr="00A747E5" w:rsidRDefault="00CC5662" w:rsidP="00CC5662">
      <w:pPr>
        <w:tabs>
          <w:tab w:val="left" w:pos="3150"/>
        </w:tabs>
        <w:jc w:val="center"/>
        <w:rPr>
          <w:b/>
        </w:rPr>
      </w:pPr>
      <w:r w:rsidRPr="00A747E5">
        <w:rPr>
          <w:b/>
        </w:rPr>
        <w:t>ЛИСТ ВНЕСЕНИЯ ИЗМЕНЕНИЙ</w:t>
      </w:r>
    </w:p>
    <w:tbl>
      <w:tblPr>
        <w:tblW w:w="0" w:type="auto"/>
        <w:tblInd w:w="-5" w:type="dxa"/>
        <w:tblLayout w:type="fixed"/>
        <w:tblLook w:val="0000"/>
      </w:tblPr>
      <w:tblGrid>
        <w:gridCol w:w="2802"/>
        <w:gridCol w:w="4677"/>
        <w:gridCol w:w="2127"/>
        <w:gridCol w:w="2268"/>
        <w:gridCol w:w="2419"/>
      </w:tblGrid>
      <w:tr w:rsidR="00CC5662" w:rsidTr="00B9654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  <w:jc w:val="center"/>
            </w:pPr>
            <w:r>
              <w:rPr>
                <w:b/>
              </w:rPr>
              <w:t>Период внесения изменений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  <w:jc w:val="center"/>
            </w:pPr>
            <w:r>
              <w:rPr>
                <w:b/>
              </w:rPr>
              <w:t>Вносимые изменения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  <w:jc w:val="center"/>
            </w:pPr>
            <w:r>
              <w:rPr>
                <w:b/>
              </w:rPr>
              <w:t>Рассмотрено на заседании выпускающей кафедры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  <w:jc w:val="center"/>
            </w:pPr>
            <w:r>
              <w:rPr>
                <w:b/>
              </w:rPr>
              <w:t>Одобрено на заседании НМС</w:t>
            </w:r>
            <w:proofErr w:type="gramStart"/>
            <w:r>
              <w:rPr>
                <w:b/>
              </w:rPr>
              <w:t>С(</w:t>
            </w:r>
            <w:proofErr w:type="gramEnd"/>
            <w:r>
              <w:rPr>
                <w:b/>
              </w:rPr>
              <w:t>Н)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  <w:jc w:val="center"/>
            </w:pPr>
            <w:r>
              <w:rPr>
                <w:b/>
              </w:rPr>
              <w:t>Утверждено на заседании Ученого совета</w:t>
            </w:r>
          </w:p>
        </w:tc>
      </w:tr>
      <w:tr w:rsidR="00CC5662" w:rsidTr="00B9654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616933" w:rsidP="00B96540">
            <w:pPr>
              <w:tabs>
                <w:tab w:val="left" w:pos="3150"/>
              </w:tabs>
            </w:pPr>
            <w:r>
              <w:t>По итогам 2017/2018</w:t>
            </w:r>
          </w:p>
          <w:p w:rsidR="00CC5662" w:rsidRDefault="00616933" w:rsidP="00B96540">
            <w:pPr>
              <w:tabs>
                <w:tab w:val="left" w:pos="3150"/>
              </w:tabs>
            </w:pPr>
            <w:r>
              <w:t>учебного</w:t>
            </w:r>
            <w:r w:rsidR="00CC5662">
              <w:t xml:space="preserve"> год</w:t>
            </w:r>
            <w:r>
              <w:t>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Pr="00867DD4" w:rsidRDefault="00616933" w:rsidP="00B96540">
            <w:pPr>
              <w:pStyle w:val="ac"/>
              <w:numPr>
                <w:ilvl w:val="0"/>
                <w:numId w:val="1"/>
              </w:numPr>
              <w:tabs>
                <w:tab w:val="left" w:pos="322"/>
              </w:tabs>
              <w:snapToGrid w:val="0"/>
              <w:ind w:left="0" w:firstLine="0"/>
            </w:pPr>
            <w:r>
              <w:t xml:space="preserve">1. </w:t>
            </w:r>
            <w:r w:rsidR="00CC5662" w:rsidRPr="00867DD4">
              <w:t>Внесены ежегодные обязате</w:t>
            </w:r>
            <w:r>
              <w:t>льные обновления в РПД, РПП</w:t>
            </w:r>
            <w:r w:rsidR="00CC5662" w:rsidRPr="00867DD4">
              <w:t xml:space="preserve"> в соответствии с ФГОС.</w:t>
            </w:r>
          </w:p>
          <w:p w:rsidR="00CC5662" w:rsidRPr="00867DD4" w:rsidRDefault="00616933" w:rsidP="00B96540">
            <w:pPr>
              <w:pStyle w:val="ac"/>
              <w:numPr>
                <w:ilvl w:val="0"/>
                <w:numId w:val="1"/>
              </w:numPr>
              <w:tabs>
                <w:tab w:val="left" w:pos="322"/>
              </w:tabs>
              <w:snapToGrid w:val="0"/>
              <w:ind w:left="0" w:firstLine="0"/>
            </w:pPr>
            <w:r>
              <w:t xml:space="preserve">2. </w:t>
            </w:r>
            <w:r w:rsidR="00CC5662" w:rsidRPr="00867DD4">
              <w:t>В фонд оценочных средств внесены изменения в соответствии приказом «Об утверждении Положения о фонде оценочных сре</w:t>
            </w:r>
            <w:proofErr w:type="gramStart"/>
            <w:r w:rsidR="00CC5662" w:rsidRPr="00867DD4">
              <w:t>дств дл</w:t>
            </w:r>
            <w:proofErr w:type="gramEnd"/>
            <w:r w:rsidR="00CC5662" w:rsidRPr="00867DD4">
              <w:t xml:space="preserve">я текущего контроля успеваемости, промежуточной и итоговой (государственной итоговой) аттестации» от 28.04.2018 №297 (п)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</w:pPr>
            <w:r>
              <w:t xml:space="preserve">На заседании кафедры </w:t>
            </w:r>
            <w:r w:rsidR="00A2645C">
              <w:t>музыкально-художественного образования</w:t>
            </w:r>
          </w:p>
          <w:p w:rsidR="00CC5662" w:rsidRDefault="00CC5662" w:rsidP="00B96540">
            <w:pPr>
              <w:tabs>
                <w:tab w:val="left" w:pos="3150"/>
              </w:tabs>
            </w:pPr>
            <w:r>
              <w:t xml:space="preserve">Протокол № </w:t>
            </w:r>
            <w:r w:rsidR="00E10147">
              <w:rPr>
                <w:u w:val="single"/>
              </w:rPr>
              <w:t xml:space="preserve"> 6</w:t>
            </w:r>
          </w:p>
          <w:p w:rsidR="00CC5662" w:rsidRDefault="00CC5662" w:rsidP="00B96540">
            <w:pPr>
              <w:tabs>
                <w:tab w:val="left" w:pos="3150"/>
              </w:tabs>
            </w:pPr>
            <w:r>
              <w:t>от «</w:t>
            </w:r>
            <w:r w:rsidR="009A05BC">
              <w:rPr>
                <w:u w:val="single"/>
              </w:rPr>
              <w:t>20</w:t>
            </w:r>
            <w:r>
              <w:t xml:space="preserve">» </w:t>
            </w:r>
            <w:r w:rsidR="009A05BC">
              <w:rPr>
                <w:u w:val="single"/>
              </w:rPr>
              <w:t>03</w:t>
            </w:r>
            <w:r>
              <w:rPr>
                <w:u w:val="single"/>
              </w:rPr>
              <w:t xml:space="preserve">  </w:t>
            </w:r>
            <w:r>
              <w:t>20</w:t>
            </w:r>
            <w:r w:rsidRPr="00867DD4">
              <w:rPr>
                <w:u w:val="single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</w:pPr>
            <w:r>
              <w:t xml:space="preserve">Протокол № </w:t>
            </w:r>
            <w:r w:rsidR="00E10147">
              <w:rPr>
                <w:u w:val="single"/>
              </w:rPr>
              <w:t xml:space="preserve"> 3</w:t>
            </w:r>
          </w:p>
          <w:p w:rsidR="00CC5662" w:rsidRDefault="00CC5662" w:rsidP="00B96540">
            <w:pPr>
              <w:tabs>
                <w:tab w:val="left" w:pos="3150"/>
              </w:tabs>
            </w:pPr>
            <w:r>
              <w:t>от «</w:t>
            </w:r>
            <w:r w:rsidR="00E10147">
              <w:rPr>
                <w:u w:val="single"/>
              </w:rPr>
              <w:t>17</w:t>
            </w:r>
            <w:r>
              <w:t xml:space="preserve">» </w:t>
            </w:r>
            <w:r w:rsidRPr="00867DD4">
              <w:rPr>
                <w:u w:val="single"/>
              </w:rPr>
              <w:t>0</w:t>
            </w:r>
            <w:r w:rsidR="00E10147">
              <w:rPr>
                <w:u w:val="single"/>
              </w:rPr>
              <w:t>4</w:t>
            </w:r>
            <w:r>
              <w:rPr>
                <w:u w:val="single"/>
              </w:rPr>
              <w:t xml:space="preserve">  </w:t>
            </w:r>
            <w:r>
              <w:t>20</w:t>
            </w:r>
            <w:r w:rsidRPr="00867DD4">
              <w:rPr>
                <w:u w:val="single"/>
              </w:rPr>
              <w:t>18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</w:pPr>
            <w:r>
              <w:t xml:space="preserve">Протокол № </w:t>
            </w:r>
            <w:r w:rsidRPr="00867DD4">
              <w:rPr>
                <w:u w:val="single"/>
              </w:rPr>
              <w:t xml:space="preserve"> </w:t>
            </w:r>
            <w:r>
              <w:rPr>
                <w:u w:val="single"/>
              </w:rPr>
              <w:t>7</w:t>
            </w:r>
            <w:r>
              <w:t>_</w:t>
            </w:r>
          </w:p>
          <w:p w:rsidR="00CC5662" w:rsidRDefault="00CC5662" w:rsidP="00B96540">
            <w:pPr>
              <w:tabs>
                <w:tab w:val="left" w:pos="3150"/>
              </w:tabs>
            </w:pPr>
            <w:r>
              <w:t>от «</w:t>
            </w:r>
            <w:r w:rsidRPr="00867DD4">
              <w:rPr>
                <w:u w:val="single"/>
              </w:rPr>
              <w:t>2</w:t>
            </w:r>
            <w:r>
              <w:rPr>
                <w:u w:val="single"/>
              </w:rPr>
              <w:t>7</w:t>
            </w:r>
            <w:r>
              <w:t xml:space="preserve">» </w:t>
            </w:r>
            <w:r w:rsidRPr="00867DD4">
              <w:rPr>
                <w:u w:val="single"/>
              </w:rPr>
              <w:t>0</w:t>
            </w:r>
            <w:r>
              <w:rPr>
                <w:u w:val="single"/>
              </w:rPr>
              <w:t xml:space="preserve">6  </w:t>
            </w:r>
            <w:r>
              <w:t>20</w:t>
            </w:r>
            <w:r w:rsidRPr="00867DD4">
              <w:rPr>
                <w:u w:val="single"/>
              </w:rPr>
              <w:t>18</w:t>
            </w:r>
          </w:p>
        </w:tc>
      </w:tr>
      <w:tr w:rsidR="00CC5662" w:rsidTr="00B96540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46D6" w:rsidRDefault="000046D6" w:rsidP="000046D6">
            <w:pPr>
              <w:tabs>
                <w:tab w:val="left" w:pos="3150"/>
              </w:tabs>
            </w:pPr>
            <w:r>
              <w:t>По итогам 2017/2018</w:t>
            </w:r>
          </w:p>
          <w:p w:rsidR="00CC5662" w:rsidRDefault="000046D6" w:rsidP="000046D6">
            <w:pPr>
              <w:tabs>
                <w:tab w:val="left" w:pos="3150"/>
              </w:tabs>
            </w:pPr>
            <w:r>
              <w:t>учебного года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Pr="00867DD4" w:rsidRDefault="00CC5662" w:rsidP="000046D6">
            <w:pPr>
              <w:pStyle w:val="ac"/>
              <w:tabs>
                <w:tab w:val="left" w:pos="322"/>
              </w:tabs>
              <w:snapToGrid w:val="0"/>
              <w:ind w:left="0"/>
            </w:pPr>
            <w:r w:rsidRPr="00867DD4">
              <w:t>На титульном листе ОПОП измен</w:t>
            </w:r>
            <w:r w:rsidR="000046D6">
              <w:t xml:space="preserve">ено </w:t>
            </w:r>
            <w:r w:rsidRPr="00867DD4">
              <w:t>название ведомственной принадлежности «Министерство науки и высшего образования» на основании приказа «О внесении изменений в сведения о КГПУ им. В.П. Астафьева» от 15.07.2018 № 457(п)</w:t>
            </w:r>
          </w:p>
          <w:p w:rsidR="00CC5662" w:rsidRPr="00867DD4" w:rsidRDefault="00CC5662" w:rsidP="000046D6">
            <w:pPr>
              <w:pStyle w:val="ac"/>
              <w:tabs>
                <w:tab w:val="left" w:pos="322"/>
              </w:tabs>
              <w:snapToGrid w:val="0"/>
              <w:ind w:left="322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</w:pPr>
            <w: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</w:pPr>
            <w:r>
              <w:t>-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662" w:rsidRDefault="00CC5662" w:rsidP="00B96540">
            <w:pPr>
              <w:tabs>
                <w:tab w:val="left" w:pos="3150"/>
              </w:tabs>
            </w:pPr>
            <w:r>
              <w:t xml:space="preserve">Протокол № </w:t>
            </w:r>
            <w:r w:rsidRPr="00867DD4">
              <w:rPr>
                <w:u w:val="single"/>
              </w:rPr>
              <w:t xml:space="preserve"> </w:t>
            </w:r>
            <w:r>
              <w:rPr>
                <w:u w:val="single"/>
              </w:rPr>
              <w:t>8</w:t>
            </w:r>
            <w:r>
              <w:t>_</w:t>
            </w:r>
          </w:p>
          <w:p w:rsidR="00CC5662" w:rsidRDefault="00CC5662" w:rsidP="00B96540">
            <w:pPr>
              <w:tabs>
                <w:tab w:val="left" w:pos="3150"/>
              </w:tabs>
            </w:pPr>
            <w:r>
              <w:t>от «</w:t>
            </w:r>
            <w:r w:rsidRPr="00867DD4">
              <w:rPr>
                <w:u w:val="single"/>
              </w:rPr>
              <w:t>2</w:t>
            </w:r>
            <w:r>
              <w:rPr>
                <w:u w:val="single"/>
              </w:rPr>
              <w:t>6</w:t>
            </w:r>
            <w:r>
              <w:t xml:space="preserve">» </w:t>
            </w:r>
            <w:r w:rsidRPr="00867DD4">
              <w:rPr>
                <w:u w:val="single"/>
              </w:rPr>
              <w:t>0</w:t>
            </w:r>
            <w:r>
              <w:rPr>
                <w:u w:val="single"/>
              </w:rPr>
              <w:t xml:space="preserve">9  </w:t>
            </w:r>
            <w:r>
              <w:t>20</w:t>
            </w:r>
            <w:r w:rsidRPr="00867DD4">
              <w:rPr>
                <w:u w:val="single"/>
              </w:rPr>
              <w:t>18</w:t>
            </w:r>
          </w:p>
        </w:tc>
      </w:tr>
    </w:tbl>
    <w:p w:rsidR="00CC5662" w:rsidRDefault="00CC5662" w:rsidP="00CC5662">
      <w:pPr>
        <w:tabs>
          <w:tab w:val="left" w:pos="3150"/>
        </w:tabs>
        <w:rPr>
          <w:sz w:val="28"/>
          <w:szCs w:val="28"/>
        </w:rPr>
      </w:pPr>
    </w:p>
    <w:p w:rsidR="00FA3639" w:rsidRPr="00FA3639" w:rsidRDefault="00FA3639" w:rsidP="00413960">
      <w:pPr>
        <w:rPr>
          <w:lang w:val="en-US"/>
        </w:rPr>
      </w:pPr>
    </w:p>
    <w:sectPr w:rsidR="00FA3639" w:rsidRPr="00FA3639" w:rsidSect="00CC566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enQuanYi Micro Hei"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7CC68A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35C0BDC"/>
    <w:multiLevelType w:val="hybridMultilevel"/>
    <w:tmpl w:val="3A84310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D3C03"/>
    <w:multiLevelType w:val="hybridMultilevel"/>
    <w:tmpl w:val="0AB03D1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F0DFA"/>
    <w:multiLevelType w:val="hybridMultilevel"/>
    <w:tmpl w:val="D44E5D30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96C11"/>
    <w:multiLevelType w:val="hybridMultilevel"/>
    <w:tmpl w:val="38CC587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45813"/>
    <w:multiLevelType w:val="hybridMultilevel"/>
    <w:tmpl w:val="192617D0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05F33"/>
    <w:multiLevelType w:val="hybridMultilevel"/>
    <w:tmpl w:val="D8385594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3474D"/>
    <w:multiLevelType w:val="hybridMultilevel"/>
    <w:tmpl w:val="42DA2BB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71670"/>
    <w:multiLevelType w:val="hybridMultilevel"/>
    <w:tmpl w:val="D574649C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B0646"/>
    <w:multiLevelType w:val="hybridMultilevel"/>
    <w:tmpl w:val="9B080DAA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2241C"/>
    <w:multiLevelType w:val="hybridMultilevel"/>
    <w:tmpl w:val="2042C972"/>
    <w:lvl w:ilvl="0" w:tplc="0419000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C6E1E"/>
    <w:multiLevelType w:val="hybridMultilevel"/>
    <w:tmpl w:val="9E441A0E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7097F"/>
    <w:multiLevelType w:val="hybridMultilevel"/>
    <w:tmpl w:val="FDCACFAE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60EA7"/>
    <w:multiLevelType w:val="hybridMultilevel"/>
    <w:tmpl w:val="A37A1CEA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126ED"/>
    <w:multiLevelType w:val="hybridMultilevel"/>
    <w:tmpl w:val="28FE117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E81E1E"/>
    <w:multiLevelType w:val="hybridMultilevel"/>
    <w:tmpl w:val="5A247CBC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9B67AD"/>
    <w:multiLevelType w:val="hybridMultilevel"/>
    <w:tmpl w:val="5DEE0A3E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8C709F"/>
    <w:multiLevelType w:val="hybridMultilevel"/>
    <w:tmpl w:val="BE1235A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F05FFF"/>
    <w:multiLevelType w:val="hybridMultilevel"/>
    <w:tmpl w:val="20DCE352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733639"/>
    <w:multiLevelType w:val="hybridMultilevel"/>
    <w:tmpl w:val="AAA648EE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644EC0"/>
    <w:multiLevelType w:val="hybridMultilevel"/>
    <w:tmpl w:val="DBC486C6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F063EB"/>
    <w:multiLevelType w:val="hybridMultilevel"/>
    <w:tmpl w:val="005620AE"/>
    <w:lvl w:ilvl="0" w:tplc="67CC68A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0"/>
  </w:num>
  <w:num w:numId="4">
    <w:abstractNumId w:val="21"/>
  </w:num>
  <w:num w:numId="5">
    <w:abstractNumId w:val="3"/>
  </w:num>
  <w:num w:numId="6">
    <w:abstractNumId w:val="7"/>
  </w:num>
  <w:num w:numId="7">
    <w:abstractNumId w:val="16"/>
  </w:num>
  <w:num w:numId="8">
    <w:abstractNumId w:val="18"/>
  </w:num>
  <w:num w:numId="9">
    <w:abstractNumId w:val="12"/>
  </w:num>
  <w:num w:numId="10">
    <w:abstractNumId w:val="13"/>
  </w:num>
  <w:num w:numId="11">
    <w:abstractNumId w:val="8"/>
  </w:num>
  <w:num w:numId="12">
    <w:abstractNumId w:val="22"/>
  </w:num>
  <w:num w:numId="13">
    <w:abstractNumId w:val="19"/>
  </w:num>
  <w:num w:numId="14">
    <w:abstractNumId w:val="14"/>
  </w:num>
  <w:num w:numId="15">
    <w:abstractNumId w:val="2"/>
  </w:num>
  <w:num w:numId="16">
    <w:abstractNumId w:val="15"/>
  </w:num>
  <w:num w:numId="17">
    <w:abstractNumId w:val="6"/>
  </w:num>
  <w:num w:numId="18">
    <w:abstractNumId w:val="4"/>
  </w:num>
  <w:num w:numId="19">
    <w:abstractNumId w:val="17"/>
  </w:num>
  <w:num w:numId="20">
    <w:abstractNumId w:val="10"/>
  </w:num>
  <w:num w:numId="21">
    <w:abstractNumId w:val="5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03749"/>
    <w:rsid w:val="00004232"/>
    <w:rsid w:val="000046D6"/>
    <w:rsid w:val="00021292"/>
    <w:rsid w:val="00021C99"/>
    <w:rsid w:val="00047B77"/>
    <w:rsid w:val="00050316"/>
    <w:rsid w:val="00073717"/>
    <w:rsid w:val="000900F5"/>
    <w:rsid w:val="000D01D7"/>
    <w:rsid w:val="000E6763"/>
    <w:rsid w:val="00115BC6"/>
    <w:rsid w:val="00124A22"/>
    <w:rsid w:val="00127563"/>
    <w:rsid w:val="001464B4"/>
    <w:rsid w:val="001628C9"/>
    <w:rsid w:val="00162992"/>
    <w:rsid w:val="00165AD3"/>
    <w:rsid w:val="001845EF"/>
    <w:rsid w:val="00192DAD"/>
    <w:rsid w:val="001A18CB"/>
    <w:rsid w:val="001A199E"/>
    <w:rsid w:val="001B1A75"/>
    <w:rsid w:val="00210AAB"/>
    <w:rsid w:val="0023144D"/>
    <w:rsid w:val="0026797C"/>
    <w:rsid w:val="002A6BC8"/>
    <w:rsid w:val="002E726A"/>
    <w:rsid w:val="002E7F89"/>
    <w:rsid w:val="003A23A9"/>
    <w:rsid w:val="003A5E9D"/>
    <w:rsid w:val="003D52DC"/>
    <w:rsid w:val="003E37F6"/>
    <w:rsid w:val="0040132B"/>
    <w:rsid w:val="00401571"/>
    <w:rsid w:val="00402D23"/>
    <w:rsid w:val="00413960"/>
    <w:rsid w:val="0043128D"/>
    <w:rsid w:val="00433292"/>
    <w:rsid w:val="00433FBC"/>
    <w:rsid w:val="004404FA"/>
    <w:rsid w:val="00450B26"/>
    <w:rsid w:val="00464E76"/>
    <w:rsid w:val="004B7195"/>
    <w:rsid w:val="00501E43"/>
    <w:rsid w:val="00506CA1"/>
    <w:rsid w:val="00516406"/>
    <w:rsid w:val="00516AB3"/>
    <w:rsid w:val="0052203E"/>
    <w:rsid w:val="00543626"/>
    <w:rsid w:val="00564AE9"/>
    <w:rsid w:val="00572158"/>
    <w:rsid w:val="00574F8A"/>
    <w:rsid w:val="0058099C"/>
    <w:rsid w:val="00596521"/>
    <w:rsid w:val="005C197C"/>
    <w:rsid w:val="005D0675"/>
    <w:rsid w:val="006043BF"/>
    <w:rsid w:val="00616933"/>
    <w:rsid w:val="00624F0D"/>
    <w:rsid w:val="00655C98"/>
    <w:rsid w:val="006801E8"/>
    <w:rsid w:val="006936A6"/>
    <w:rsid w:val="006A778E"/>
    <w:rsid w:val="006C3487"/>
    <w:rsid w:val="00702481"/>
    <w:rsid w:val="007103DD"/>
    <w:rsid w:val="00712DD7"/>
    <w:rsid w:val="007174B8"/>
    <w:rsid w:val="00736023"/>
    <w:rsid w:val="007F0EE5"/>
    <w:rsid w:val="007F4298"/>
    <w:rsid w:val="007F5F64"/>
    <w:rsid w:val="0080017C"/>
    <w:rsid w:val="00803749"/>
    <w:rsid w:val="008216C3"/>
    <w:rsid w:val="00822ABE"/>
    <w:rsid w:val="0082391C"/>
    <w:rsid w:val="00924A73"/>
    <w:rsid w:val="0094462F"/>
    <w:rsid w:val="00987444"/>
    <w:rsid w:val="00990BC9"/>
    <w:rsid w:val="00997243"/>
    <w:rsid w:val="009977B4"/>
    <w:rsid w:val="009A05BC"/>
    <w:rsid w:val="009A1BA2"/>
    <w:rsid w:val="009D3DAC"/>
    <w:rsid w:val="009F37AC"/>
    <w:rsid w:val="00A06132"/>
    <w:rsid w:val="00A15AE6"/>
    <w:rsid w:val="00A2645C"/>
    <w:rsid w:val="00A4258F"/>
    <w:rsid w:val="00AB330D"/>
    <w:rsid w:val="00AC08E9"/>
    <w:rsid w:val="00AD2FEF"/>
    <w:rsid w:val="00AE2B82"/>
    <w:rsid w:val="00AF075F"/>
    <w:rsid w:val="00B065AC"/>
    <w:rsid w:val="00B2453C"/>
    <w:rsid w:val="00B564DE"/>
    <w:rsid w:val="00B74BE5"/>
    <w:rsid w:val="00B874F3"/>
    <w:rsid w:val="00B9370C"/>
    <w:rsid w:val="00B94F83"/>
    <w:rsid w:val="00B96540"/>
    <w:rsid w:val="00B96A43"/>
    <w:rsid w:val="00BB77C0"/>
    <w:rsid w:val="00BD50D4"/>
    <w:rsid w:val="00C511BA"/>
    <w:rsid w:val="00C5352D"/>
    <w:rsid w:val="00C77AB0"/>
    <w:rsid w:val="00C82B08"/>
    <w:rsid w:val="00CB6B8D"/>
    <w:rsid w:val="00CC4DDF"/>
    <w:rsid w:val="00CC5662"/>
    <w:rsid w:val="00CD1043"/>
    <w:rsid w:val="00CE4841"/>
    <w:rsid w:val="00D074C6"/>
    <w:rsid w:val="00D10184"/>
    <w:rsid w:val="00D21258"/>
    <w:rsid w:val="00D43985"/>
    <w:rsid w:val="00D56117"/>
    <w:rsid w:val="00D57A8E"/>
    <w:rsid w:val="00D71520"/>
    <w:rsid w:val="00DB35FD"/>
    <w:rsid w:val="00DE170A"/>
    <w:rsid w:val="00DE6A51"/>
    <w:rsid w:val="00E10147"/>
    <w:rsid w:val="00E1103C"/>
    <w:rsid w:val="00E25145"/>
    <w:rsid w:val="00E377DB"/>
    <w:rsid w:val="00E4229E"/>
    <w:rsid w:val="00E43244"/>
    <w:rsid w:val="00E625DE"/>
    <w:rsid w:val="00EB0A65"/>
    <w:rsid w:val="00EB7078"/>
    <w:rsid w:val="00EC122C"/>
    <w:rsid w:val="00EC21B2"/>
    <w:rsid w:val="00EC6A14"/>
    <w:rsid w:val="00EE1967"/>
    <w:rsid w:val="00EF1BF2"/>
    <w:rsid w:val="00EF2B7B"/>
    <w:rsid w:val="00EF7BCC"/>
    <w:rsid w:val="00F132B9"/>
    <w:rsid w:val="00F47C41"/>
    <w:rsid w:val="00F54ECD"/>
    <w:rsid w:val="00F72EDD"/>
    <w:rsid w:val="00F77544"/>
    <w:rsid w:val="00F858AC"/>
    <w:rsid w:val="00F95A24"/>
    <w:rsid w:val="00F965AA"/>
    <w:rsid w:val="00F97CFA"/>
    <w:rsid w:val="00FA0FFB"/>
    <w:rsid w:val="00FA25A0"/>
    <w:rsid w:val="00FA2EE3"/>
    <w:rsid w:val="00FA3639"/>
    <w:rsid w:val="00FE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C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628C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28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28C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3">
    <w:name w:val="Body Text"/>
    <w:basedOn w:val="a"/>
    <w:link w:val="a4"/>
    <w:rsid w:val="001628C9"/>
    <w:pPr>
      <w:jc w:val="both"/>
    </w:pPr>
  </w:style>
  <w:style w:type="character" w:customStyle="1" w:styleId="a4">
    <w:name w:val="Основной текст Знак"/>
    <w:basedOn w:val="a0"/>
    <w:link w:val="a3"/>
    <w:rsid w:val="001628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Обычный1"/>
    <w:rsid w:val="001628C9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5">
    <w:name w:val="Title"/>
    <w:basedOn w:val="a"/>
    <w:next w:val="a6"/>
    <w:link w:val="a7"/>
    <w:qFormat/>
    <w:rsid w:val="001628C9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5"/>
    <w:rsid w:val="001628C9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Subtitle"/>
    <w:basedOn w:val="a"/>
    <w:next w:val="a3"/>
    <w:link w:val="a8"/>
    <w:qFormat/>
    <w:rsid w:val="001628C9"/>
    <w:pPr>
      <w:keepNext/>
      <w:spacing w:before="240" w:after="120"/>
      <w:jc w:val="center"/>
    </w:pPr>
    <w:rPr>
      <w:rFonts w:ascii="Arial" w:eastAsia="Lucida Sans Unicode" w:hAnsi="Arial" w:cs="Mangal"/>
      <w:i/>
      <w:iCs/>
      <w:sz w:val="28"/>
      <w:szCs w:val="28"/>
    </w:rPr>
  </w:style>
  <w:style w:type="character" w:customStyle="1" w:styleId="a8">
    <w:name w:val="Подзаголовок Знак"/>
    <w:basedOn w:val="a0"/>
    <w:link w:val="a6"/>
    <w:rsid w:val="001628C9"/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21">
    <w:name w:val="Основной текст (2)"/>
    <w:link w:val="22"/>
    <w:qFormat/>
    <w:rsid w:val="001628C9"/>
    <w:rPr>
      <w:b/>
      <w:bCs/>
      <w:color w:val="000000"/>
      <w:u w:val="single"/>
      <w:shd w:val="clear" w:color="auto" w:fill="FFFFFF"/>
    </w:rPr>
  </w:style>
  <w:style w:type="paragraph" w:customStyle="1" w:styleId="22">
    <w:name w:val="Заголовок №2"/>
    <w:basedOn w:val="a"/>
    <w:link w:val="21"/>
    <w:qFormat/>
    <w:rsid w:val="001628C9"/>
    <w:pPr>
      <w:shd w:val="clear" w:color="auto" w:fill="FFFFFF"/>
      <w:outlineLvl w:val="1"/>
    </w:pPr>
    <w:rPr>
      <w:rFonts w:asciiTheme="minorHAnsi" w:eastAsiaTheme="minorHAnsi" w:hAnsiTheme="minorHAnsi" w:cstheme="minorBidi"/>
      <w:b/>
      <w:bCs/>
      <w:color w:val="000000"/>
      <w:sz w:val="22"/>
      <w:szCs w:val="22"/>
      <w:u w:val="single"/>
      <w:lang w:eastAsia="en-US"/>
    </w:rPr>
  </w:style>
  <w:style w:type="paragraph" w:customStyle="1" w:styleId="3">
    <w:name w:val="Основной текст (3)"/>
    <w:basedOn w:val="a"/>
    <w:link w:val="30"/>
    <w:qFormat/>
    <w:rsid w:val="001628C9"/>
    <w:pPr>
      <w:shd w:val="clear" w:color="auto" w:fill="FFFFFF"/>
      <w:spacing w:before="60" w:after="2880"/>
    </w:pPr>
    <w:rPr>
      <w:color w:val="000000"/>
      <w:sz w:val="20"/>
      <w:szCs w:val="20"/>
      <w:lang w:eastAsia="ru-RU"/>
    </w:rPr>
  </w:style>
  <w:style w:type="character" w:customStyle="1" w:styleId="30">
    <w:name w:val="Основной текст (3)_"/>
    <w:link w:val="3"/>
    <w:rsid w:val="001628C9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28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12">
    <w:name w:val="Название объекта1"/>
    <w:basedOn w:val="a"/>
    <w:rsid w:val="001628C9"/>
    <w:pPr>
      <w:suppressLineNumbers/>
      <w:spacing w:before="120" w:after="120"/>
    </w:pPr>
    <w:rPr>
      <w:rFonts w:cs="Lohit Hindi"/>
      <w:i/>
      <w:iCs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A15A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5AE6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basedOn w:val="a"/>
    <w:uiPriority w:val="99"/>
    <w:unhideWhenUsed/>
    <w:rsid w:val="003A5E9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4013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516406"/>
    <w:pPr>
      <w:ind w:left="720"/>
      <w:contextualSpacing/>
    </w:pPr>
  </w:style>
  <w:style w:type="paragraph" w:customStyle="1" w:styleId="Standard">
    <w:name w:val="Standard"/>
    <w:qFormat/>
    <w:rsid w:val="000737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d">
    <w:name w:val="Hyperlink"/>
    <w:uiPriority w:val="99"/>
    <w:unhideWhenUsed/>
    <w:rsid w:val="00FA3639"/>
    <w:rPr>
      <w:color w:val="0000FF"/>
      <w:u w:val="single"/>
    </w:rPr>
  </w:style>
  <w:style w:type="character" w:customStyle="1" w:styleId="ae">
    <w:name w:val="Основной текст_"/>
    <w:link w:val="23"/>
    <w:rsid w:val="00D074C6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e"/>
    <w:qFormat/>
    <w:rsid w:val="00D074C6"/>
    <w:pPr>
      <w:widowControl w:val="0"/>
      <w:shd w:val="clear" w:color="auto" w:fill="FFFFFF"/>
      <w:suppressAutoHyphens w:val="0"/>
      <w:spacing w:before="240" w:line="317" w:lineRule="exact"/>
      <w:jc w:val="both"/>
    </w:pPr>
    <w:rPr>
      <w:rFonts w:cstheme="minorBid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8C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628C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28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28C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3">
    <w:name w:val="Body Text"/>
    <w:basedOn w:val="a"/>
    <w:link w:val="a4"/>
    <w:rsid w:val="001628C9"/>
    <w:pPr>
      <w:jc w:val="both"/>
    </w:pPr>
  </w:style>
  <w:style w:type="character" w:customStyle="1" w:styleId="a4">
    <w:name w:val="Основной текст Знак"/>
    <w:basedOn w:val="a0"/>
    <w:link w:val="a3"/>
    <w:rsid w:val="001628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Обычный1"/>
    <w:rsid w:val="001628C9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5">
    <w:name w:val="Title"/>
    <w:basedOn w:val="a"/>
    <w:next w:val="a6"/>
    <w:link w:val="a7"/>
    <w:qFormat/>
    <w:rsid w:val="001628C9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5"/>
    <w:rsid w:val="001628C9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6">
    <w:name w:val="Subtitle"/>
    <w:basedOn w:val="a"/>
    <w:next w:val="a3"/>
    <w:link w:val="a8"/>
    <w:qFormat/>
    <w:rsid w:val="001628C9"/>
    <w:pPr>
      <w:keepNext/>
      <w:spacing w:before="240" w:after="120"/>
      <w:jc w:val="center"/>
    </w:pPr>
    <w:rPr>
      <w:rFonts w:ascii="Arial" w:eastAsia="Lucida Sans Unicode" w:hAnsi="Arial" w:cs="Mangal"/>
      <w:i/>
      <w:iCs/>
      <w:sz w:val="28"/>
      <w:szCs w:val="28"/>
    </w:rPr>
  </w:style>
  <w:style w:type="character" w:customStyle="1" w:styleId="a8">
    <w:name w:val="Подзаголовок Знак"/>
    <w:basedOn w:val="a0"/>
    <w:link w:val="a6"/>
    <w:rsid w:val="001628C9"/>
    <w:rPr>
      <w:rFonts w:ascii="Arial" w:eastAsia="Lucida Sans Unicode" w:hAnsi="Arial" w:cs="Mangal"/>
      <w:i/>
      <w:iCs/>
      <w:sz w:val="28"/>
      <w:szCs w:val="28"/>
      <w:lang w:eastAsia="ar-SA"/>
    </w:rPr>
  </w:style>
  <w:style w:type="character" w:customStyle="1" w:styleId="21">
    <w:name w:val="Основной текст (2)"/>
    <w:link w:val="22"/>
    <w:qFormat/>
    <w:rsid w:val="001628C9"/>
    <w:rPr>
      <w:b/>
      <w:bCs/>
      <w:color w:val="000000"/>
      <w:u w:val="single"/>
      <w:shd w:val="clear" w:color="auto" w:fill="FFFFFF"/>
    </w:rPr>
  </w:style>
  <w:style w:type="paragraph" w:customStyle="1" w:styleId="22">
    <w:name w:val="Заголовок №2"/>
    <w:basedOn w:val="a"/>
    <w:link w:val="21"/>
    <w:qFormat/>
    <w:rsid w:val="001628C9"/>
    <w:pPr>
      <w:shd w:val="clear" w:color="auto" w:fill="FFFFFF"/>
      <w:outlineLvl w:val="1"/>
    </w:pPr>
    <w:rPr>
      <w:rFonts w:asciiTheme="minorHAnsi" w:eastAsiaTheme="minorHAnsi" w:hAnsiTheme="minorHAnsi" w:cstheme="minorBidi"/>
      <w:b/>
      <w:bCs/>
      <w:color w:val="000000"/>
      <w:sz w:val="22"/>
      <w:szCs w:val="22"/>
      <w:u w:val="single"/>
      <w:lang w:eastAsia="en-US"/>
    </w:rPr>
  </w:style>
  <w:style w:type="paragraph" w:customStyle="1" w:styleId="3">
    <w:name w:val="Основной текст (3)"/>
    <w:basedOn w:val="a"/>
    <w:link w:val="30"/>
    <w:qFormat/>
    <w:rsid w:val="001628C9"/>
    <w:pPr>
      <w:shd w:val="clear" w:color="auto" w:fill="FFFFFF"/>
      <w:spacing w:before="60" w:after="2880"/>
    </w:pPr>
    <w:rPr>
      <w:color w:val="000000"/>
      <w:sz w:val="20"/>
      <w:szCs w:val="20"/>
      <w:lang w:eastAsia="ru-RU"/>
    </w:rPr>
  </w:style>
  <w:style w:type="character" w:customStyle="1" w:styleId="30">
    <w:name w:val="Основной текст (3)_"/>
    <w:link w:val="3"/>
    <w:rsid w:val="001628C9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628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customStyle="1" w:styleId="12">
    <w:name w:val="Название объекта1"/>
    <w:basedOn w:val="a"/>
    <w:rsid w:val="001628C9"/>
    <w:pPr>
      <w:suppressLineNumbers/>
      <w:spacing w:before="120" w:after="120"/>
    </w:pPr>
    <w:rPr>
      <w:rFonts w:cs="Lohit Hindi"/>
      <w:i/>
      <w:iCs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A15A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5AE6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basedOn w:val="a"/>
    <w:uiPriority w:val="99"/>
    <w:unhideWhenUsed/>
    <w:rsid w:val="003A5E9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Default">
    <w:name w:val="Default"/>
    <w:rsid w:val="004013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516406"/>
    <w:pPr>
      <w:ind w:left="720"/>
      <w:contextualSpacing/>
    </w:pPr>
  </w:style>
  <w:style w:type="paragraph" w:customStyle="1" w:styleId="Standard">
    <w:name w:val="Standard"/>
    <w:qFormat/>
    <w:rsid w:val="000737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styleId="ad">
    <w:name w:val="Hyperlink"/>
    <w:uiPriority w:val="99"/>
    <w:unhideWhenUsed/>
    <w:rsid w:val="00FA3639"/>
    <w:rPr>
      <w:color w:val="0000FF"/>
      <w:u w:val="single"/>
    </w:rPr>
  </w:style>
  <w:style w:type="character" w:customStyle="1" w:styleId="ae">
    <w:name w:val="Основной текст_"/>
    <w:link w:val="23"/>
    <w:rsid w:val="00D074C6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e"/>
    <w:qFormat/>
    <w:rsid w:val="00D074C6"/>
    <w:pPr>
      <w:widowControl w:val="0"/>
      <w:shd w:val="clear" w:color="auto" w:fill="FFFFFF"/>
      <w:suppressAutoHyphens w:val="0"/>
      <w:spacing w:before="240" w:line="317" w:lineRule="exact"/>
      <w:jc w:val="both"/>
    </w:pPr>
    <w:rPr>
      <w:rFonts w:cstheme="minorBid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makovez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spu.ru/upload/documents/2015/07/03/217381e32360ba6fc991d6f22f76bd96/poryadok-provedeniya-zanyatij-po-distsiplinam-modulyam-po-fizicheskoj-kulture-i-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21</Pages>
  <Words>4158</Words>
  <Characters>23706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172</cp:revision>
  <cp:lastPrinted>2018-12-17T11:47:00Z</cp:lastPrinted>
  <dcterms:created xsi:type="dcterms:W3CDTF">2018-12-04T01:41:00Z</dcterms:created>
  <dcterms:modified xsi:type="dcterms:W3CDTF">2018-12-17T15:50:00Z</dcterms:modified>
</cp:coreProperties>
</file>